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29030" w14:textId="6AD17495" w:rsidR="00A10381" w:rsidRPr="008C1FB6" w:rsidRDefault="00694DF5" w:rsidP="00862714">
      <w:pPr>
        <w:spacing w:before="240" w:line="240" w:lineRule="auto"/>
        <w:jc w:val="center"/>
        <w:rPr>
          <w:rFonts w:ascii="Times New Roman" w:hAnsi="Times New Roman" w:cs="Times New Roman"/>
          <w:b/>
          <w:bCs/>
          <w:sz w:val="32"/>
          <w:szCs w:val="32"/>
        </w:rPr>
      </w:pPr>
      <w:bookmarkStart w:id="0" w:name="_Hlk158369967"/>
      <w:r w:rsidRPr="008C1FB6">
        <w:rPr>
          <w:rFonts w:ascii="Times New Roman" w:hAnsi="Times New Roman" w:cs="Times New Roman"/>
          <w:b/>
          <w:bCs/>
          <w:sz w:val="32"/>
          <w:szCs w:val="32"/>
        </w:rPr>
        <w:t xml:space="preserve">Reduced Thermal Conductivity and Enhanced TE performance </w:t>
      </w:r>
      <w:r w:rsidR="00A10381" w:rsidRPr="008C1FB6">
        <w:rPr>
          <w:rFonts w:ascii="Times New Roman" w:hAnsi="Times New Roman" w:cs="Times New Roman"/>
          <w:b/>
          <w:bCs/>
          <w:sz w:val="32"/>
          <w:szCs w:val="32"/>
        </w:rPr>
        <w:t>in CrSb</w:t>
      </w:r>
      <w:r w:rsidR="00A10381" w:rsidRPr="008C1FB6">
        <w:rPr>
          <w:rFonts w:ascii="Times New Roman" w:hAnsi="Times New Roman" w:cs="Times New Roman"/>
          <w:b/>
          <w:bCs/>
          <w:sz w:val="32"/>
          <w:szCs w:val="32"/>
          <w:vertAlign w:val="subscript"/>
        </w:rPr>
        <w:t>2</w:t>
      </w:r>
      <w:r w:rsidR="00A10381" w:rsidRPr="008C1FB6">
        <w:rPr>
          <w:rFonts w:ascii="Times New Roman" w:hAnsi="Times New Roman" w:cs="Times New Roman"/>
          <w:b/>
          <w:bCs/>
          <w:sz w:val="32"/>
          <w:szCs w:val="32"/>
        </w:rPr>
        <w:t xml:space="preserve"> via Fe-Bi </w:t>
      </w:r>
      <w:r w:rsidR="00E41E6F" w:rsidRPr="008C1FB6">
        <w:rPr>
          <w:rFonts w:ascii="Times New Roman" w:hAnsi="Times New Roman" w:cs="Times New Roman"/>
          <w:b/>
          <w:bCs/>
          <w:sz w:val="32"/>
          <w:szCs w:val="32"/>
        </w:rPr>
        <w:t>c</w:t>
      </w:r>
      <w:r w:rsidR="00A10381" w:rsidRPr="008C1FB6">
        <w:rPr>
          <w:rFonts w:ascii="Times New Roman" w:hAnsi="Times New Roman" w:cs="Times New Roman"/>
          <w:b/>
          <w:bCs/>
          <w:sz w:val="32"/>
          <w:szCs w:val="32"/>
        </w:rPr>
        <w:t>o-</w:t>
      </w:r>
      <w:r w:rsidR="003759A7">
        <w:rPr>
          <w:rFonts w:ascii="Times New Roman" w:hAnsi="Times New Roman" w:cs="Times New Roman"/>
          <w:b/>
          <w:bCs/>
          <w:sz w:val="32"/>
          <w:szCs w:val="32"/>
        </w:rPr>
        <w:t>substitution</w:t>
      </w:r>
    </w:p>
    <w:p w14:paraId="7B727DBE" w14:textId="01C6E619" w:rsidR="00A10381" w:rsidRPr="008C1FB6" w:rsidRDefault="00A10381" w:rsidP="00862714">
      <w:pPr>
        <w:spacing w:before="240" w:line="360" w:lineRule="auto"/>
        <w:jc w:val="center"/>
        <w:rPr>
          <w:rFonts w:ascii="Times New Roman" w:hAnsi="Times New Roman" w:cs="Times New Roman"/>
          <w:sz w:val="24"/>
          <w:szCs w:val="24"/>
          <w:vertAlign w:val="superscript"/>
        </w:rPr>
      </w:pPr>
      <w:r w:rsidRPr="008C1FB6">
        <w:rPr>
          <w:rFonts w:ascii="Times New Roman" w:hAnsi="Times New Roman" w:cs="Times New Roman"/>
          <w:sz w:val="24"/>
          <w:szCs w:val="24"/>
        </w:rPr>
        <w:t>Sahiba Bano</w:t>
      </w:r>
      <w:r w:rsidRPr="008C1FB6">
        <w:rPr>
          <w:rFonts w:ascii="Times New Roman" w:hAnsi="Times New Roman" w:cs="Times New Roman"/>
          <w:sz w:val="24"/>
          <w:szCs w:val="24"/>
          <w:vertAlign w:val="superscript"/>
        </w:rPr>
        <w:t>1</w:t>
      </w:r>
      <w:r w:rsidRPr="008C1FB6">
        <w:rPr>
          <w:rFonts w:ascii="Times New Roman" w:hAnsi="Times New Roman" w:cs="Times New Roman"/>
          <w:sz w:val="24"/>
          <w:szCs w:val="24"/>
        </w:rPr>
        <w:t>, Shamim S</w:t>
      </w:r>
      <w:r w:rsidR="006421BA" w:rsidRPr="008C1FB6">
        <w:rPr>
          <w:rFonts w:ascii="Times New Roman" w:hAnsi="Times New Roman" w:cs="Times New Roman"/>
          <w:sz w:val="24"/>
          <w:szCs w:val="24"/>
        </w:rPr>
        <w:t>k</w:t>
      </w:r>
      <w:r w:rsidRPr="008C1FB6">
        <w:rPr>
          <w:rFonts w:ascii="Times New Roman" w:hAnsi="Times New Roman" w:cs="Times New Roman"/>
          <w:sz w:val="24"/>
          <w:szCs w:val="24"/>
          <w:vertAlign w:val="superscript"/>
        </w:rPr>
        <w:t>1</w:t>
      </w:r>
      <w:r w:rsidRPr="008C1FB6">
        <w:rPr>
          <w:rFonts w:ascii="Times New Roman" w:hAnsi="Times New Roman" w:cs="Times New Roman"/>
          <w:sz w:val="24"/>
          <w:szCs w:val="24"/>
        </w:rPr>
        <w:t>, Takashi Aizawa</w:t>
      </w:r>
      <w:r w:rsidRPr="008C1FB6">
        <w:rPr>
          <w:rFonts w:ascii="Times New Roman" w:hAnsi="Times New Roman" w:cs="Times New Roman"/>
          <w:sz w:val="24"/>
          <w:szCs w:val="24"/>
          <w:vertAlign w:val="superscript"/>
        </w:rPr>
        <w:t>1</w:t>
      </w:r>
      <w:r w:rsidRPr="008C1FB6">
        <w:rPr>
          <w:rFonts w:ascii="Times New Roman" w:hAnsi="Times New Roman" w:cs="Times New Roman"/>
          <w:sz w:val="24"/>
          <w:szCs w:val="24"/>
        </w:rPr>
        <w:t>, and Takao Mori</w:t>
      </w:r>
      <w:r w:rsidRPr="008C1FB6">
        <w:rPr>
          <w:rFonts w:ascii="Times New Roman" w:hAnsi="Times New Roman" w:cs="Times New Roman"/>
          <w:sz w:val="24"/>
          <w:szCs w:val="24"/>
          <w:vertAlign w:val="superscript"/>
        </w:rPr>
        <w:t>*1, 2</w:t>
      </w:r>
    </w:p>
    <w:p w14:paraId="724EC90C" w14:textId="77777777" w:rsidR="00A10381" w:rsidRPr="008C1FB6" w:rsidRDefault="00A10381" w:rsidP="00862714">
      <w:pPr>
        <w:spacing w:after="0" w:line="240" w:lineRule="auto"/>
        <w:jc w:val="center"/>
        <w:rPr>
          <w:rFonts w:ascii="Times New Roman" w:hAnsi="Times New Roman" w:cs="Times New Roman"/>
          <w:sz w:val="24"/>
          <w:szCs w:val="24"/>
        </w:rPr>
      </w:pPr>
      <w:r w:rsidRPr="008C1FB6">
        <w:rPr>
          <w:rFonts w:ascii="Times New Roman" w:hAnsi="Times New Roman" w:cs="Times New Roman"/>
          <w:sz w:val="24"/>
          <w:szCs w:val="24"/>
          <w:vertAlign w:val="superscript"/>
        </w:rPr>
        <w:t>1</w:t>
      </w:r>
      <w:r w:rsidRPr="008C1FB6">
        <w:rPr>
          <w:rFonts w:ascii="Times New Roman" w:hAnsi="Times New Roman" w:cs="Times New Roman"/>
          <w:sz w:val="24"/>
          <w:szCs w:val="24"/>
        </w:rPr>
        <w:t>Research Center for Materials Nanoarchitectonics (MANA), National Institute for Materials Science (NIMS), Namiki 1-1, Tsukuba 305-0044, Japan</w:t>
      </w:r>
    </w:p>
    <w:p w14:paraId="5383C845" w14:textId="77777777" w:rsidR="00A10381" w:rsidRPr="008C1FB6" w:rsidRDefault="00A10381" w:rsidP="00862714">
      <w:pPr>
        <w:spacing w:after="0" w:line="240" w:lineRule="auto"/>
        <w:jc w:val="center"/>
        <w:rPr>
          <w:rFonts w:ascii="Times New Roman" w:hAnsi="Times New Roman" w:cs="Times New Roman"/>
          <w:sz w:val="24"/>
          <w:szCs w:val="24"/>
        </w:rPr>
      </w:pPr>
      <w:r w:rsidRPr="008C1FB6">
        <w:rPr>
          <w:rFonts w:ascii="Times New Roman" w:hAnsi="Times New Roman" w:cs="Times New Roman"/>
          <w:sz w:val="24"/>
          <w:szCs w:val="24"/>
          <w:vertAlign w:val="superscript"/>
        </w:rPr>
        <w:t>2</w:t>
      </w:r>
      <w:r w:rsidRPr="008C1FB6">
        <w:rPr>
          <w:rFonts w:ascii="Times New Roman" w:hAnsi="Times New Roman" w:cs="Times New Roman"/>
          <w:sz w:val="24"/>
          <w:szCs w:val="24"/>
        </w:rPr>
        <w:t>Graduate School of Pure and Applied Sciences, University of Tsukuba, Tsukuba, Japan</w:t>
      </w:r>
    </w:p>
    <w:p w14:paraId="01A6E31A" w14:textId="77777777" w:rsidR="00A10381" w:rsidRPr="008C1FB6" w:rsidRDefault="00A10381" w:rsidP="00862714">
      <w:pPr>
        <w:spacing w:after="0" w:line="240" w:lineRule="auto"/>
        <w:jc w:val="center"/>
        <w:rPr>
          <w:rFonts w:ascii="Times New Roman" w:hAnsi="Times New Roman" w:cs="Times New Roman"/>
          <w:sz w:val="24"/>
          <w:szCs w:val="24"/>
        </w:rPr>
      </w:pPr>
      <w:r w:rsidRPr="008C1FB6">
        <w:rPr>
          <w:rFonts w:ascii="Times New Roman" w:hAnsi="Times New Roman" w:cs="Times New Roman"/>
          <w:sz w:val="24"/>
          <w:szCs w:val="24"/>
        </w:rPr>
        <w:t xml:space="preserve">*Corresponding author's </w:t>
      </w:r>
      <w:r w:rsidRPr="008C1FB6">
        <w:rPr>
          <w:rFonts w:ascii="Times New Roman" w:hAnsi="Times New Roman" w:cs="Times New Roman"/>
          <w:i/>
          <w:iCs/>
          <w:sz w:val="24"/>
          <w:szCs w:val="24"/>
        </w:rPr>
        <w:t xml:space="preserve">E-mail: </w:t>
      </w:r>
      <w:hyperlink r:id="rId8" w:history="1">
        <w:r w:rsidRPr="008C1FB6">
          <w:rPr>
            <w:rStyle w:val="a5"/>
            <w:rFonts w:ascii="Times New Roman" w:hAnsi="Times New Roman" w:cs="Times New Roman"/>
            <w:i/>
            <w:iCs/>
            <w:sz w:val="24"/>
            <w:szCs w:val="24"/>
          </w:rPr>
          <w:t>MORI.Takao@nims.go.jp</w:t>
        </w:r>
      </w:hyperlink>
    </w:p>
    <w:p w14:paraId="7A62FC5D" w14:textId="77777777" w:rsidR="00A10381" w:rsidRPr="008C1FB6" w:rsidRDefault="00A10381" w:rsidP="00862714">
      <w:pPr>
        <w:spacing w:before="240" w:line="360" w:lineRule="auto"/>
        <w:jc w:val="both"/>
        <w:rPr>
          <w:rFonts w:ascii="Times New Roman" w:hAnsi="Times New Roman" w:cs="Times New Roman"/>
          <w:b/>
          <w:bCs/>
          <w:sz w:val="24"/>
          <w:szCs w:val="24"/>
        </w:rPr>
      </w:pPr>
      <w:bookmarkStart w:id="1" w:name="_Hlk150453512"/>
      <w:bookmarkEnd w:id="0"/>
      <w:r w:rsidRPr="008C1FB6">
        <w:rPr>
          <w:rFonts w:ascii="Times New Roman" w:hAnsi="Times New Roman" w:cs="Times New Roman"/>
          <w:b/>
          <w:bCs/>
          <w:sz w:val="24"/>
          <w:szCs w:val="24"/>
        </w:rPr>
        <w:t xml:space="preserve">Abstract: </w:t>
      </w:r>
    </w:p>
    <w:p w14:paraId="42786429" w14:textId="149B032F" w:rsidR="00A10381" w:rsidRPr="008C1FB6" w:rsidRDefault="00D6723B" w:rsidP="00862714">
      <w:pPr>
        <w:spacing w:before="240" w:line="360" w:lineRule="auto"/>
        <w:jc w:val="both"/>
        <w:rPr>
          <w:rFonts w:ascii="Times New Roman" w:hAnsi="Times New Roman" w:cs="Times New Roman"/>
          <w:sz w:val="24"/>
          <w:szCs w:val="24"/>
        </w:rPr>
      </w:pPr>
      <w:bookmarkStart w:id="2" w:name="_Hlk158113226"/>
      <w:bookmarkEnd w:id="1"/>
      <w:r w:rsidRPr="008C1FB6">
        <w:rPr>
          <w:rFonts w:ascii="Times New Roman" w:hAnsi="Times New Roman" w:cs="Times New Roman"/>
          <w:sz w:val="24"/>
          <w:szCs w:val="24"/>
        </w:rPr>
        <w:t xml:space="preserve">The efficiency of thermoelectric (TE) technology relies on the performance of TE materials. </w:t>
      </w:r>
      <w:r w:rsidR="00A10381" w:rsidRPr="008C1FB6">
        <w:rPr>
          <w:rFonts w:ascii="Times New Roman" w:hAnsi="Times New Roman" w:cs="Times New Roman"/>
          <w:sz w:val="24"/>
          <w:szCs w:val="24"/>
        </w:rPr>
        <w:t>Substitution with heavy elements is a</w:t>
      </w:r>
      <w:r w:rsidRPr="008C1FB6">
        <w:rPr>
          <w:rFonts w:ascii="Times New Roman" w:hAnsi="Times New Roman" w:cs="Times New Roman"/>
          <w:sz w:val="24"/>
          <w:szCs w:val="24"/>
        </w:rPr>
        <w:t>n</w:t>
      </w:r>
      <w:r w:rsidR="00A10381" w:rsidRPr="008C1FB6">
        <w:rPr>
          <w:rFonts w:ascii="Times New Roman" w:hAnsi="Times New Roman" w:cs="Times New Roman"/>
          <w:sz w:val="24"/>
          <w:szCs w:val="24"/>
        </w:rPr>
        <w:t xml:space="preserve"> </w:t>
      </w:r>
      <w:r w:rsidRPr="008C1FB6">
        <w:rPr>
          <w:rFonts w:ascii="Times New Roman" w:hAnsi="Times New Roman" w:cs="Times New Roman"/>
          <w:sz w:val="24"/>
          <w:szCs w:val="24"/>
        </w:rPr>
        <w:t>effective</w:t>
      </w:r>
      <w:r w:rsidR="00A10381" w:rsidRPr="008C1FB6">
        <w:rPr>
          <w:rFonts w:ascii="Times New Roman" w:hAnsi="Times New Roman" w:cs="Times New Roman"/>
          <w:sz w:val="24"/>
          <w:szCs w:val="24"/>
        </w:rPr>
        <w:t xml:space="preserve"> </w:t>
      </w:r>
      <w:r w:rsidRPr="008C1FB6">
        <w:rPr>
          <w:rFonts w:ascii="Times New Roman" w:hAnsi="Times New Roman" w:cs="Times New Roman"/>
          <w:sz w:val="24"/>
          <w:szCs w:val="24"/>
        </w:rPr>
        <w:t>strategy</w:t>
      </w:r>
      <w:r w:rsidR="00A10381" w:rsidRPr="008C1FB6">
        <w:rPr>
          <w:rFonts w:ascii="Times New Roman" w:hAnsi="Times New Roman" w:cs="Times New Roman"/>
          <w:sz w:val="24"/>
          <w:szCs w:val="24"/>
        </w:rPr>
        <w:t xml:space="preserve"> </w:t>
      </w:r>
      <w:r w:rsidRPr="008C1FB6">
        <w:rPr>
          <w:rFonts w:ascii="Times New Roman" w:hAnsi="Times New Roman" w:cs="Times New Roman"/>
          <w:sz w:val="24"/>
          <w:szCs w:val="24"/>
        </w:rPr>
        <w:t xml:space="preserve">in TE </w:t>
      </w:r>
      <w:r w:rsidR="00A10381" w:rsidRPr="008C1FB6">
        <w:rPr>
          <w:rFonts w:ascii="Times New Roman" w:hAnsi="Times New Roman" w:cs="Times New Roman"/>
          <w:sz w:val="24"/>
          <w:szCs w:val="24"/>
        </w:rPr>
        <w:t xml:space="preserve">for enhancing phonon scattering without </w:t>
      </w:r>
      <w:r w:rsidR="00694DF5" w:rsidRPr="008C1FB6">
        <w:rPr>
          <w:rFonts w:ascii="Times New Roman" w:hAnsi="Times New Roman" w:cs="Times New Roman"/>
          <w:sz w:val="24"/>
          <w:szCs w:val="24"/>
        </w:rPr>
        <w:t xml:space="preserve">much </w:t>
      </w:r>
      <w:r w:rsidR="00A10381" w:rsidRPr="008C1FB6">
        <w:rPr>
          <w:rFonts w:ascii="Times New Roman" w:hAnsi="Times New Roman" w:cs="Times New Roman"/>
          <w:sz w:val="24"/>
          <w:szCs w:val="24"/>
        </w:rPr>
        <w:t xml:space="preserve">affecting electrical transport properties. However, selecting suitable dopants to achieve a high thermoelectric </w:t>
      </w:r>
      <w:r w:rsidR="00694DF5" w:rsidRPr="008C1FB6">
        <w:rPr>
          <w:rFonts w:ascii="Times New Roman" w:hAnsi="Times New Roman" w:cs="Times New Roman"/>
          <w:sz w:val="24"/>
          <w:szCs w:val="24"/>
        </w:rPr>
        <w:t>f</w:t>
      </w:r>
      <w:r w:rsidR="00A10381" w:rsidRPr="008C1FB6">
        <w:rPr>
          <w:rFonts w:ascii="Times New Roman" w:hAnsi="Times New Roman" w:cs="Times New Roman"/>
          <w:sz w:val="24"/>
          <w:szCs w:val="24"/>
        </w:rPr>
        <w:t xml:space="preserve">igure-of-merit (ZT) poses a significant challenge. </w:t>
      </w:r>
      <w:r w:rsidR="006421BA" w:rsidRPr="008C1FB6">
        <w:rPr>
          <w:rFonts w:ascii="Times New Roman" w:hAnsi="Times New Roman" w:cs="Times New Roman"/>
          <w:sz w:val="24"/>
          <w:szCs w:val="24"/>
        </w:rPr>
        <w:t>Thus, in this study, the efficacy of combined (Fe and Bi) co-substitution in CrSb</w:t>
      </w:r>
      <w:r w:rsidR="006421BA" w:rsidRPr="008C1FB6">
        <w:rPr>
          <w:rFonts w:ascii="Times New Roman" w:hAnsi="Times New Roman" w:cs="Times New Roman"/>
          <w:sz w:val="24"/>
          <w:szCs w:val="24"/>
          <w:vertAlign w:val="subscript"/>
        </w:rPr>
        <w:t>2</w:t>
      </w:r>
      <w:r w:rsidR="006421BA" w:rsidRPr="008C1FB6">
        <w:rPr>
          <w:rFonts w:ascii="Times New Roman" w:hAnsi="Times New Roman" w:cs="Times New Roman"/>
          <w:sz w:val="24"/>
          <w:szCs w:val="24"/>
        </w:rPr>
        <w:t xml:space="preserve"> is investigated as a promising strategy to enhance ZT by lowering thermal conductivity. A series of co-doped Cr</w:t>
      </w:r>
      <w:r w:rsidR="006421BA" w:rsidRPr="008C1FB6">
        <w:rPr>
          <w:rFonts w:ascii="Times New Roman" w:hAnsi="Times New Roman" w:cs="Times New Roman"/>
          <w:sz w:val="24"/>
          <w:szCs w:val="24"/>
          <w:vertAlign w:val="subscript"/>
        </w:rPr>
        <w:t>1-x</w:t>
      </w:r>
      <w:r w:rsidR="006421BA" w:rsidRPr="008C1FB6">
        <w:rPr>
          <w:rFonts w:ascii="Times New Roman" w:hAnsi="Times New Roman" w:cs="Times New Roman"/>
          <w:sz w:val="24"/>
          <w:szCs w:val="24"/>
        </w:rPr>
        <w:t>Fe</w:t>
      </w:r>
      <w:r w:rsidR="006421BA" w:rsidRPr="008C1FB6">
        <w:rPr>
          <w:rFonts w:ascii="Times New Roman" w:hAnsi="Times New Roman" w:cs="Times New Roman"/>
          <w:sz w:val="24"/>
          <w:szCs w:val="24"/>
          <w:vertAlign w:val="subscript"/>
        </w:rPr>
        <w:t>x</w:t>
      </w:r>
      <w:r w:rsidR="006421BA" w:rsidRPr="008C1FB6">
        <w:rPr>
          <w:rFonts w:ascii="Times New Roman" w:hAnsi="Times New Roman" w:cs="Times New Roman"/>
          <w:sz w:val="24"/>
          <w:szCs w:val="24"/>
        </w:rPr>
        <w:t>Bi</w:t>
      </w:r>
      <w:r w:rsidR="006421BA" w:rsidRPr="008C1FB6">
        <w:rPr>
          <w:rFonts w:ascii="Times New Roman" w:hAnsi="Times New Roman" w:cs="Times New Roman"/>
          <w:sz w:val="24"/>
          <w:szCs w:val="24"/>
          <w:vertAlign w:val="subscript"/>
        </w:rPr>
        <w:t>y</w:t>
      </w:r>
      <w:r w:rsidR="006421BA" w:rsidRPr="008C1FB6">
        <w:rPr>
          <w:rFonts w:ascii="Times New Roman" w:hAnsi="Times New Roman" w:cs="Times New Roman"/>
          <w:sz w:val="24"/>
          <w:szCs w:val="24"/>
        </w:rPr>
        <w:t>Sb</w:t>
      </w:r>
      <w:r w:rsidR="006421BA" w:rsidRPr="008C1FB6">
        <w:rPr>
          <w:rFonts w:ascii="Times New Roman" w:hAnsi="Times New Roman" w:cs="Times New Roman"/>
          <w:sz w:val="24"/>
          <w:szCs w:val="24"/>
          <w:vertAlign w:val="subscript"/>
        </w:rPr>
        <w:t>2-y</w:t>
      </w:r>
      <w:r w:rsidR="006421BA" w:rsidRPr="008C1FB6">
        <w:rPr>
          <w:rFonts w:ascii="Times New Roman" w:hAnsi="Times New Roman" w:cs="Times New Roman"/>
          <w:sz w:val="24"/>
          <w:szCs w:val="24"/>
        </w:rPr>
        <w:t xml:space="preserve"> (x = 0, 0.25, 0.50, 0.75, 1 and y = 0.10, 0.15, 0.20,0.25) samples were synthesized via furnace reaction followed by spark plasma sintering technique. Phase analysis and temperature dependence TE transport properties were systematically studied on synthesized samples</w:t>
      </w:r>
      <w:r w:rsidR="00A10381" w:rsidRPr="008C1FB6">
        <w:rPr>
          <w:rFonts w:ascii="Times New Roman" w:hAnsi="Times New Roman" w:cs="Times New Roman"/>
          <w:sz w:val="24"/>
          <w:szCs w:val="24"/>
        </w:rPr>
        <w:t>. Furthermore, to analyze the impact of disorder induced by Bi/Fe substitution, electronic structure calculation was performed using the projector augmented-wave method. Notably, Cr</w:t>
      </w:r>
      <w:r w:rsidR="00A10381" w:rsidRPr="008C1FB6">
        <w:rPr>
          <w:rFonts w:ascii="Times New Roman" w:hAnsi="Times New Roman" w:cs="Times New Roman"/>
          <w:sz w:val="24"/>
          <w:szCs w:val="24"/>
          <w:vertAlign w:val="subscript"/>
        </w:rPr>
        <w:t>0.75</w:t>
      </w:r>
      <w:r w:rsidR="00A10381" w:rsidRPr="008C1FB6">
        <w:rPr>
          <w:rFonts w:ascii="Times New Roman" w:hAnsi="Times New Roman" w:cs="Times New Roman"/>
          <w:sz w:val="24"/>
          <w:szCs w:val="24"/>
        </w:rPr>
        <w:t>Fe</w:t>
      </w:r>
      <w:r w:rsidR="00A10381" w:rsidRPr="008C1FB6">
        <w:rPr>
          <w:rFonts w:ascii="Times New Roman" w:hAnsi="Times New Roman" w:cs="Times New Roman"/>
          <w:sz w:val="24"/>
          <w:szCs w:val="24"/>
          <w:vertAlign w:val="subscript"/>
        </w:rPr>
        <w:t>0.25</w:t>
      </w:r>
      <w:r w:rsidR="00A10381" w:rsidRPr="008C1FB6">
        <w:rPr>
          <w:rFonts w:ascii="Times New Roman" w:hAnsi="Times New Roman" w:cs="Times New Roman"/>
          <w:sz w:val="24"/>
          <w:szCs w:val="24"/>
        </w:rPr>
        <w:t>Bi</w:t>
      </w:r>
      <w:r w:rsidR="00A10381" w:rsidRPr="008C1FB6">
        <w:rPr>
          <w:rFonts w:ascii="Times New Roman" w:hAnsi="Times New Roman" w:cs="Times New Roman"/>
          <w:sz w:val="24"/>
          <w:szCs w:val="24"/>
          <w:vertAlign w:val="subscript"/>
        </w:rPr>
        <w:t>0.</w:t>
      </w:r>
      <w:r w:rsidR="0041501D" w:rsidRPr="008C1FB6">
        <w:rPr>
          <w:rFonts w:ascii="Times New Roman" w:hAnsi="Times New Roman" w:cs="Times New Roman"/>
          <w:sz w:val="24"/>
          <w:szCs w:val="24"/>
          <w:vertAlign w:val="subscript"/>
        </w:rPr>
        <w:t>15</w:t>
      </w:r>
      <w:r w:rsidR="00A10381" w:rsidRPr="008C1FB6">
        <w:rPr>
          <w:rFonts w:ascii="Times New Roman" w:hAnsi="Times New Roman" w:cs="Times New Roman"/>
          <w:sz w:val="24"/>
          <w:szCs w:val="24"/>
        </w:rPr>
        <w:t>Sb</w:t>
      </w:r>
      <w:r w:rsidR="00A10381" w:rsidRPr="008C1FB6">
        <w:rPr>
          <w:rFonts w:ascii="Times New Roman" w:hAnsi="Times New Roman" w:cs="Times New Roman"/>
          <w:sz w:val="24"/>
          <w:szCs w:val="24"/>
          <w:vertAlign w:val="subscript"/>
        </w:rPr>
        <w:t>1.</w:t>
      </w:r>
      <w:r w:rsidR="0041501D" w:rsidRPr="008C1FB6">
        <w:rPr>
          <w:rFonts w:ascii="Times New Roman" w:hAnsi="Times New Roman" w:cs="Times New Roman"/>
          <w:sz w:val="24"/>
          <w:szCs w:val="24"/>
          <w:vertAlign w:val="subscript"/>
        </w:rPr>
        <w:t>85</w:t>
      </w:r>
      <w:r w:rsidR="00A10381" w:rsidRPr="008C1FB6">
        <w:rPr>
          <w:rFonts w:ascii="Times New Roman" w:hAnsi="Times New Roman" w:cs="Times New Roman"/>
          <w:sz w:val="24"/>
          <w:szCs w:val="24"/>
        </w:rPr>
        <w:t xml:space="preserve"> exhibited a low thermal conductivity of </w:t>
      </w:r>
      <w:r w:rsidR="006421BA" w:rsidRPr="008C1FB6">
        <w:rPr>
          <w:rFonts w:ascii="Times New Roman" w:hAnsi="Times New Roman" w:cs="Times New Roman"/>
          <w:sz w:val="24"/>
          <w:szCs w:val="24"/>
        </w:rPr>
        <w:t xml:space="preserve">~ </w:t>
      </w:r>
      <w:r w:rsidR="00A10381" w:rsidRPr="008C1FB6">
        <w:rPr>
          <w:rFonts w:ascii="Times New Roman" w:hAnsi="Times New Roman" w:cs="Times New Roman"/>
          <w:sz w:val="24"/>
          <w:szCs w:val="24"/>
        </w:rPr>
        <w:t>2.5 W</w:t>
      </w:r>
      <w:r w:rsidR="00A73E61" w:rsidRPr="008C1FB6">
        <w:rPr>
          <w:rFonts w:ascii="Times New Roman" w:hAnsi="Times New Roman" w:cs="Times New Roman"/>
          <w:sz w:val="24"/>
          <w:szCs w:val="24"/>
        </w:rPr>
        <w:t xml:space="preserve"> </w:t>
      </w:r>
      <w:r w:rsidR="00A10381" w:rsidRPr="008C1FB6">
        <w:rPr>
          <w:rFonts w:ascii="Times New Roman" w:hAnsi="Times New Roman" w:cs="Times New Roman"/>
          <w:sz w:val="24"/>
          <w:szCs w:val="24"/>
        </w:rPr>
        <w:t>m</w:t>
      </w:r>
      <w:r w:rsidR="00A73E61" w:rsidRPr="008C1FB6">
        <w:rPr>
          <w:rFonts w:ascii="Times New Roman" w:hAnsi="Times New Roman" w:cs="Times New Roman"/>
          <w:sz w:val="24"/>
          <w:szCs w:val="24"/>
          <w:vertAlign w:val="superscript"/>
        </w:rPr>
        <w:t>-1</w:t>
      </w:r>
      <w:r w:rsidR="00A10381" w:rsidRPr="008C1FB6">
        <w:rPr>
          <w:rFonts w:ascii="Times New Roman" w:hAnsi="Times New Roman" w:cs="Times New Roman"/>
          <w:sz w:val="24"/>
          <w:szCs w:val="24"/>
        </w:rPr>
        <w:t xml:space="preserve"> K</w:t>
      </w:r>
      <w:r w:rsidR="00A73E61" w:rsidRPr="008C1FB6">
        <w:rPr>
          <w:rFonts w:ascii="Times New Roman" w:hAnsi="Times New Roman" w:cs="Times New Roman"/>
          <w:sz w:val="24"/>
          <w:szCs w:val="24"/>
          <w:vertAlign w:val="superscript"/>
        </w:rPr>
        <w:t>-1</w:t>
      </w:r>
      <w:r w:rsidR="00A10381" w:rsidRPr="008C1FB6">
        <w:rPr>
          <w:rFonts w:ascii="Times New Roman" w:hAnsi="Times New Roman" w:cs="Times New Roman"/>
          <w:sz w:val="24"/>
          <w:szCs w:val="24"/>
        </w:rPr>
        <w:t xml:space="preserve"> at 300 K</w:t>
      </w:r>
      <w:r w:rsidR="00004E08" w:rsidRPr="008C1FB6">
        <w:rPr>
          <w:rFonts w:ascii="Times New Roman" w:hAnsi="Times New Roman" w:cs="Times New Roman"/>
          <w:sz w:val="24"/>
          <w:szCs w:val="24"/>
        </w:rPr>
        <w:t>,</w:t>
      </w:r>
      <w:r w:rsidR="00A10381" w:rsidRPr="008C1FB6">
        <w:rPr>
          <w:rFonts w:ascii="Times New Roman" w:hAnsi="Times New Roman" w:cs="Times New Roman"/>
          <w:sz w:val="24"/>
          <w:szCs w:val="24"/>
        </w:rPr>
        <w:t xml:space="preserve"> which</w:t>
      </w:r>
      <w:r w:rsidR="006421BA" w:rsidRPr="008C1FB6">
        <w:rPr>
          <w:rFonts w:ascii="Times New Roman" w:hAnsi="Times New Roman" w:cs="Times New Roman"/>
          <w:sz w:val="24"/>
          <w:szCs w:val="24"/>
        </w:rPr>
        <w:t xml:space="preserve"> reduced to half compared to </w:t>
      </w:r>
      <w:r w:rsidR="00004E08" w:rsidRPr="008C1FB6">
        <w:rPr>
          <w:rFonts w:ascii="Times New Roman" w:hAnsi="Times New Roman" w:cs="Times New Roman"/>
          <w:sz w:val="24"/>
          <w:szCs w:val="24"/>
        </w:rPr>
        <w:t>that</w:t>
      </w:r>
      <w:r w:rsidR="006421BA" w:rsidRPr="008C1FB6">
        <w:rPr>
          <w:rFonts w:ascii="Times New Roman" w:hAnsi="Times New Roman" w:cs="Times New Roman"/>
          <w:sz w:val="24"/>
          <w:szCs w:val="24"/>
        </w:rPr>
        <w:t xml:space="preserve"> of pristine CrSb</w:t>
      </w:r>
      <w:r w:rsidR="006421BA" w:rsidRPr="008C1FB6">
        <w:rPr>
          <w:rFonts w:ascii="Times New Roman" w:hAnsi="Times New Roman" w:cs="Times New Roman"/>
          <w:sz w:val="24"/>
          <w:szCs w:val="24"/>
          <w:vertAlign w:val="subscript"/>
        </w:rPr>
        <w:t xml:space="preserve">2 </w:t>
      </w:r>
      <w:r w:rsidR="006421BA" w:rsidRPr="008C1FB6">
        <w:rPr>
          <w:rFonts w:ascii="Times New Roman" w:hAnsi="Times New Roman" w:cs="Times New Roman"/>
          <w:sz w:val="24"/>
          <w:szCs w:val="24"/>
        </w:rPr>
        <w:t>(~</w:t>
      </w:r>
      <w:r w:rsidR="00D75FF7" w:rsidRPr="008C1FB6">
        <w:rPr>
          <w:rFonts w:ascii="Times New Roman" w:hAnsi="Times New Roman" w:cs="Times New Roman"/>
          <w:sz w:val="24"/>
          <w:szCs w:val="24"/>
        </w:rPr>
        <w:t xml:space="preserve"> </w:t>
      </w:r>
      <w:r w:rsidR="006421BA" w:rsidRPr="008C1FB6">
        <w:rPr>
          <w:rFonts w:ascii="Times New Roman" w:hAnsi="Times New Roman" w:cs="Times New Roman"/>
          <w:sz w:val="24"/>
          <w:szCs w:val="24"/>
        </w:rPr>
        <w:t>5 W</w:t>
      </w:r>
      <w:r w:rsidR="00D75FF7" w:rsidRPr="008C1FB6">
        <w:rPr>
          <w:rFonts w:ascii="Times New Roman" w:hAnsi="Times New Roman" w:cs="Times New Roman"/>
          <w:sz w:val="24"/>
          <w:szCs w:val="24"/>
        </w:rPr>
        <w:t xml:space="preserve"> </w:t>
      </w:r>
      <w:r w:rsidR="006421BA" w:rsidRPr="008C1FB6">
        <w:rPr>
          <w:rFonts w:ascii="Times New Roman" w:hAnsi="Times New Roman" w:cs="Times New Roman"/>
          <w:sz w:val="24"/>
          <w:szCs w:val="24"/>
        </w:rPr>
        <w:t>m</w:t>
      </w:r>
      <w:r w:rsidR="00D75FF7" w:rsidRPr="008C1FB6">
        <w:rPr>
          <w:rFonts w:ascii="Times New Roman" w:hAnsi="Times New Roman" w:cs="Times New Roman"/>
          <w:sz w:val="24"/>
          <w:szCs w:val="24"/>
          <w:vertAlign w:val="superscript"/>
        </w:rPr>
        <w:t>-1</w:t>
      </w:r>
      <w:r w:rsidR="006421BA" w:rsidRPr="008C1FB6">
        <w:rPr>
          <w:rFonts w:ascii="Times New Roman" w:hAnsi="Times New Roman" w:cs="Times New Roman"/>
          <w:sz w:val="24"/>
          <w:szCs w:val="24"/>
        </w:rPr>
        <w:t xml:space="preserve"> K</w:t>
      </w:r>
      <w:r w:rsidR="00D75FF7" w:rsidRPr="008C1FB6">
        <w:rPr>
          <w:rFonts w:ascii="Times New Roman" w:hAnsi="Times New Roman" w:cs="Times New Roman"/>
          <w:sz w:val="24"/>
          <w:szCs w:val="24"/>
          <w:vertAlign w:val="superscript"/>
        </w:rPr>
        <w:t>-1</w:t>
      </w:r>
      <w:r w:rsidR="006421BA" w:rsidRPr="008C1FB6">
        <w:rPr>
          <w:rFonts w:ascii="Times New Roman" w:hAnsi="Times New Roman" w:cs="Times New Roman"/>
          <w:sz w:val="24"/>
          <w:szCs w:val="24"/>
        </w:rPr>
        <w:t>)</w:t>
      </w:r>
      <w:r w:rsidR="00A10381" w:rsidRPr="008C1FB6">
        <w:rPr>
          <w:rFonts w:ascii="Times New Roman" w:hAnsi="Times New Roman" w:cs="Times New Roman"/>
          <w:sz w:val="24"/>
          <w:szCs w:val="24"/>
          <w:vertAlign w:val="subscript"/>
        </w:rPr>
        <w:t xml:space="preserve">. </w:t>
      </w:r>
      <w:r w:rsidR="006421BA" w:rsidRPr="008C1FB6">
        <w:rPr>
          <w:rFonts w:ascii="Times New Roman" w:hAnsi="Times New Roman" w:cs="Times New Roman"/>
          <w:sz w:val="24"/>
          <w:szCs w:val="24"/>
        </w:rPr>
        <w:t>This</w:t>
      </w:r>
      <w:r w:rsidR="004C2014">
        <w:rPr>
          <w:rFonts w:ascii="Times New Roman" w:hAnsi="Times New Roman" w:cs="Times New Roman"/>
          <w:sz w:val="24"/>
          <w:szCs w:val="24"/>
        </w:rPr>
        <w:t xml:space="preserve"> reduction</w:t>
      </w:r>
      <w:r w:rsidR="006421BA" w:rsidRPr="008C1FB6">
        <w:rPr>
          <w:rFonts w:ascii="Times New Roman" w:hAnsi="Times New Roman" w:cs="Times New Roman"/>
          <w:sz w:val="24"/>
          <w:szCs w:val="24"/>
        </w:rPr>
        <w:t xml:space="preserve"> is attributed to the introduction of significant mass fluctuations and point defects along with the presence of Bi at grain boundaries by co-substitution. Consequently, a remarkable 90% enhancement in ZT (~0.021) at 350 K was achieved for Cr</w:t>
      </w:r>
      <w:r w:rsidR="006421BA" w:rsidRPr="008C1FB6">
        <w:rPr>
          <w:rFonts w:ascii="Times New Roman" w:hAnsi="Times New Roman" w:cs="Times New Roman"/>
          <w:sz w:val="24"/>
          <w:szCs w:val="24"/>
          <w:vertAlign w:val="subscript"/>
        </w:rPr>
        <w:t>0.75</w:t>
      </w:r>
      <w:r w:rsidR="006421BA" w:rsidRPr="008C1FB6">
        <w:rPr>
          <w:rFonts w:ascii="Times New Roman" w:hAnsi="Times New Roman" w:cs="Times New Roman"/>
          <w:sz w:val="24"/>
          <w:szCs w:val="24"/>
        </w:rPr>
        <w:t>Fe</w:t>
      </w:r>
      <w:r w:rsidR="006421BA" w:rsidRPr="008C1FB6">
        <w:rPr>
          <w:rFonts w:ascii="Times New Roman" w:hAnsi="Times New Roman" w:cs="Times New Roman"/>
          <w:sz w:val="24"/>
          <w:szCs w:val="24"/>
          <w:vertAlign w:val="subscript"/>
        </w:rPr>
        <w:t>0.25</w:t>
      </w:r>
      <w:r w:rsidR="006421BA" w:rsidRPr="008C1FB6">
        <w:rPr>
          <w:rFonts w:ascii="Times New Roman" w:hAnsi="Times New Roman" w:cs="Times New Roman"/>
          <w:sz w:val="24"/>
          <w:szCs w:val="24"/>
        </w:rPr>
        <w:t>Bi</w:t>
      </w:r>
      <w:r w:rsidR="006421BA" w:rsidRPr="008C1FB6">
        <w:rPr>
          <w:rFonts w:ascii="Times New Roman" w:hAnsi="Times New Roman" w:cs="Times New Roman"/>
          <w:sz w:val="24"/>
          <w:szCs w:val="24"/>
          <w:vertAlign w:val="subscript"/>
        </w:rPr>
        <w:t>0.15</w:t>
      </w:r>
      <w:r w:rsidR="006421BA" w:rsidRPr="008C1FB6">
        <w:rPr>
          <w:rFonts w:ascii="Times New Roman" w:hAnsi="Times New Roman" w:cs="Times New Roman"/>
          <w:sz w:val="24"/>
          <w:szCs w:val="24"/>
        </w:rPr>
        <w:t>Sb</w:t>
      </w:r>
      <w:r w:rsidR="006421BA" w:rsidRPr="008C1FB6">
        <w:rPr>
          <w:rFonts w:ascii="Times New Roman" w:hAnsi="Times New Roman" w:cs="Times New Roman"/>
          <w:sz w:val="24"/>
          <w:szCs w:val="24"/>
          <w:vertAlign w:val="subscript"/>
        </w:rPr>
        <w:t>1.85</w:t>
      </w:r>
      <w:r w:rsidR="006421BA" w:rsidRPr="008C1FB6">
        <w:rPr>
          <w:rFonts w:ascii="Times New Roman" w:hAnsi="Times New Roman" w:cs="Times New Roman"/>
          <w:sz w:val="24"/>
          <w:szCs w:val="24"/>
        </w:rPr>
        <w:t xml:space="preserve"> compared to </w:t>
      </w:r>
      <w:r w:rsidR="00824151" w:rsidRPr="008C1FB6">
        <w:rPr>
          <w:rFonts w:ascii="Times New Roman" w:hAnsi="Times New Roman" w:cs="Times New Roman"/>
          <w:sz w:val="24"/>
          <w:szCs w:val="24"/>
        </w:rPr>
        <w:t xml:space="preserve">that of </w:t>
      </w:r>
      <w:r w:rsidR="006421BA" w:rsidRPr="008C1FB6">
        <w:rPr>
          <w:rFonts w:ascii="Times New Roman" w:hAnsi="Times New Roman" w:cs="Times New Roman"/>
          <w:sz w:val="24"/>
          <w:szCs w:val="24"/>
        </w:rPr>
        <w:t>pristine CrSb</w:t>
      </w:r>
      <w:r w:rsidR="006421BA" w:rsidRPr="008C1FB6">
        <w:rPr>
          <w:rFonts w:ascii="Times New Roman" w:hAnsi="Times New Roman" w:cs="Times New Roman"/>
          <w:sz w:val="24"/>
          <w:szCs w:val="24"/>
          <w:vertAlign w:val="subscript"/>
        </w:rPr>
        <w:t>2</w:t>
      </w:r>
      <w:r w:rsidR="006421BA" w:rsidRPr="008C1FB6">
        <w:rPr>
          <w:rFonts w:ascii="Times New Roman" w:hAnsi="Times New Roman" w:cs="Times New Roman"/>
          <w:sz w:val="24"/>
          <w:szCs w:val="24"/>
        </w:rPr>
        <w:t xml:space="preserve"> (ZT~0.012). This study can provide valuable insights into the rational design of effective dopants in other TE materials also</w:t>
      </w:r>
      <w:r w:rsidR="00A10381" w:rsidRPr="008C1FB6">
        <w:rPr>
          <w:rFonts w:ascii="Times New Roman" w:hAnsi="Times New Roman" w:cs="Times New Roman"/>
          <w:sz w:val="24"/>
          <w:szCs w:val="24"/>
        </w:rPr>
        <w:t>.</w:t>
      </w:r>
    </w:p>
    <w:p w14:paraId="1FA75F53" w14:textId="1C968A8E" w:rsidR="00A10381" w:rsidRPr="008C1FB6" w:rsidRDefault="00A10381" w:rsidP="00862714">
      <w:pPr>
        <w:tabs>
          <w:tab w:val="left" w:pos="1816"/>
        </w:tabs>
        <w:spacing w:before="240" w:line="360" w:lineRule="auto"/>
        <w:jc w:val="both"/>
        <w:rPr>
          <w:rFonts w:ascii="Times New Roman" w:hAnsi="Times New Roman" w:cs="Times New Roman"/>
          <w:sz w:val="24"/>
          <w:szCs w:val="24"/>
        </w:rPr>
      </w:pPr>
      <w:r w:rsidRPr="008C1FB6">
        <w:rPr>
          <w:rFonts w:ascii="Times New Roman" w:hAnsi="Times New Roman" w:cs="Times New Roman"/>
          <w:b/>
          <w:bCs/>
          <w:sz w:val="24"/>
          <w:szCs w:val="24"/>
        </w:rPr>
        <w:t xml:space="preserve">Keywords: </w:t>
      </w:r>
      <w:r w:rsidR="002D3E8B">
        <w:rPr>
          <w:rFonts w:ascii="Times New Roman" w:hAnsi="Times New Roman" w:cs="Times New Roman" w:hint="eastAsia"/>
          <w:sz w:val="24"/>
          <w:szCs w:val="24"/>
          <w:lang w:eastAsia="ja-JP"/>
        </w:rPr>
        <w:t>Thermoelectric, t</w:t>
      </w:r>
      <w:r w:rsidRPr="008C1FB6">
        <w:rPr>
          <w:rFonts w:ascii="Times New Roman" w:hAnsi="Times New Roman" w:cs="Times New Roman"/>
          <w:sz w:val="24"/>
          <w:szCs w:val="24"/>
        </w:rPr>
        <w:t xml:space="preserve">hermal conductivity, electronic structure, </w:t>
      </w:r>
      <w:r w:rsidR="00897DCA" w:rsidRPr="008C1FB6">
        <w:rPr>
          <w:rFonts w:ascii="Times New Roman" w:hAnsi="Times New Roman" w:cs="Times New Roman"/>
          <w:sz w:val="24"/>
          <w:szCs w:val="24"/>
        </w:rPr>
        <w:t>t</w:t>
      </w:r>
      <w:r w:rsidRPr="008C1FB6">
        <w:rPr>
          <w:rFonts w:ascii="Times New Roman" w:hAnsi="Times New Roman" w:cs="Times New Roman"/>
          <w:sz w:val="24"/>
          <w:szCs w:val="24"/>
        </w:rPr>
        <w:t xml:space="preserve">ransport properties, </w:t>
      </w:r>
      <w:r w:rsidR="0030372F" w:rsidRPr="008C1FB6">
        <w:rPr>
          <w:rFonts w:ascii="Times New Roman" w:hAnsi="Times New Roman" w:cs="Times New Roman"/>
          <w:sz w:val="24"/>
          <w:szCs w:val="24"/>
        </w:rPr>
        <w:t>microstructure,</w:t>
      </w:r>
      <w:r w:rsidRPr="008C1FB6">
        <w:rPr>
          <w:rFonts w:ascii="Times New Roman" w:hAnsi="Times New Roman" w:cs="Times New Roman"/>
          <w:sz w:val="24"/>
          <w:szCs w:val="24"/>
        </w:rPr>
        <w:t xml:space="preserve"> and alloying. </w:t>
      </w:r>
    </w:p>
    <w:bookmarkEnd w:id="2"/>
    <w:p w14:paraId="581D5B69" w14:textId="77777777" w:rsidR="00A10381" w:rsidRPr="008C1FB6" w:rsidRDefault="00A10381" w:rsidP="00862714">
      <w:pPr>
        <w:tabs>
          <w:tab w:val="left" w:pos="1816"/>
        </w:tabs>
        <w:spacing w:before="240" w:line="360" w:lineRule="auto"/>
        <w:jc w:val="both"/>
        <w:rPr>
          <w:rFonts w:ascii="Times New Roman" w:hAnsi="Times New Roman" w:cs="Times New Roman"/>
          <w:b/>
          <w:bCs/>
          <w:sz w:val="24"/>
          <w:szCs w:val="24"/>
        </w:rPr>
      </w:pPr>
    </w:p>
    <w:p w14:paraId="7948B41E" w14:textId="4CC22AAB" w:rsidR="00A10381" w:rsidRPr="008C1FB6" w:rsidRDefault="00A10381" w:rsidP="00197CA7">
      <w:pPr>
        <w:pStyle w:val="a3"/>
        <w:numPr>
          <w:ilvl w:val="0"/>
          <w:numId w:val="5"/>
        </w:numPr>
        <w:tabs>
          <w:tab w:val="left" w:pos="1816"/>
        </w:tabs>
        <w:spacing w:before="240" w:line="360" w:lineRule="auto"/>
        <w:jc w:val="both"/>
        <w:rPr>
          <w:rFonts w:ascii="Times New Roman" w:hAnsi="Times New Roman" w:cs="Times New Roman"/>
          <w:b/>
          <w:bCs/>
          <w:sz w:val="24"/>
          <w:szCs w:val="24"/>
        </w:rPr>
      </w:pPr>
      <w:r w:rsidRPr="008C1FB6">
        <w:rPr>
          <w:rFonts w:ascii="Times New Roman" w:hAnsi="Times New Roman" w:cs="Times New Roman"/>
          <w:b/>
          <w:bCs/>
          <w:sz w:val="24"/>
          <w:szCs w:val="24"/>
        </w:rPr>
        <w:lastRenderedPageBreak/>
        <w:t>Introduction</w:t>
      </w:r>
    </w:p>
    <w:p w14:paraId="7532CF18" w14:textId="732BBEC3" w:rsidR="00A10381" w:rsidRPr="008C1FB6" w:rsidRDefault="00A1038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The development of eco-friendly technologies is vital to reach the global goal of achieving net-zero emissions</w:t>
      </w:r>
      <w:r w:rsidRPr="008C1FB6">
        <w:rPr>
          <w:rFonts w:ascii="Times New Roman" w:hAnsi="Times New Roman" w:cs="Times New Roman"/>
          <w:color w:val="000000"/>
          <w:sz w:val="28"/>
          <w:szCs w:val="28"/>
          <w:vertAlign w:val="superscript"/>
        </w:rPr>
        <w:t xml:space="preserve"> </w:t>
      </w:r>
      <w:sdt>
        <w:sdtPr>
          <w:rPr>
            <w:rFonts w:ascii="Times New Roman" w:hAnsi="Times New Roman" w:cs="Times New Roman"/>
            <w:color w:val="000000"/>
            <w:sz w:val="28"/>
            <w:szCs w:val="28"/>
          </w:rPr>
          <w:tag w:val="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"/>
          <w:id w:val="-58792677"/>
          <w:placeholder>
            <w:docPart w:val="80CCD1BFB3124166A899D62A568A0DD3"/>
          </w:placeholder>
        </w:sdtPr>
        <w:sdtEndPr>
          <w:rPr>
            <w:sz w:val="24"/>
            <w:szCs w:val="24"/>
          </w:rPr>
        </w:sdtEndPr>
        <w:sdtContent>
          <w:r w:rsidR="00D25CEE" w:rsidRPr="008C1FB6">
            <w:rPr>
              <w:rFonts w:ascii="Times New Roman" w:eastAsia="Times New Roman" w:hAnsi="Times New Roman" w:cs="Times New Roman"/>
              <w:color w:val="000000"/>
              <w:sz w:val="24"/>
              <w:szCs w:val="24"/>
            </w:rPr>
            <w:t>[1–5]</w:t>
          </w:r>
        </w:sdtContent>
      </w:sdt>
      <w:r w:rsidRPr="008C1FB6">
        <w:rPr>
          <w:rFonts w:ascii="Times New Roman" w:hAnsi="Times New Roman" w:cs="Times New Roman"/>
          <w:sz w:val="24"/>
          <w:szCs w:val="24"/>
        </w:rPr>
        <w:t>. Additionally, as the use of Internet of Things (IoT) devices grows, there's a rising need for power sources that can independently capture energy from their surroundings. Solid-state thermoelectric devices have the potential to manage heat effectively by converting it directly into electricity and vice versa</w:t>
      </w:r>
      <w:r w:rsidRPr="008C1FB6">
        <w:rPr>
          <w:rFonts w:ascii="Times New Roman" w:hAnsi="Times New Roman" w:cs="Times New Roman"/>
          <w:color w:val="000000"/>
          <w:sz w:val="24"/>
          <w:szCs w:val="24"/>
          <w:vertAlign w:val="superscript"/>
        </w:rPr>
        <w:t xml:space="preserve"> </w:t>
      </w:r>
      <w:sdt>
        <w:sdtPr>
          <w:rPr>
            <w:rFonts w:ascii="Times New Roman" w:hAnsi="Times New Roman" w:cs="Times New Roman"/>
            <w:color w:val="000000"/>
            <w:sz w:val="28"/>
            <w:szCs w:val="28"/>
          </w:rPr>
          <w:tag w:val="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"/>
          <w:id w:val="-838455724"/>
          <w:placeholder>
            <w:docPart w:val="B2F3EB94FD964928A4400FD90142844D"/>
          </w:placeholder>
        </w:sdtPr>
        <w:sdtEndPr>
          <w:rPr>
            <w:sz w:val="24"/>
            <w:szCs w:val="24"/>
          </w:rPr>
        </w:sdtEndPr>
        <w:sdtContent>
          <w:r w:rsidR="00D25CEE" w:rsidRPr="008C1FB6">
            <w:rPr>
              <w:rFonts w:ascii="Times New Roman" w:eastAsia="Times New Roman" w:hAnsi="Times New Roman" w:cs="Times New Roman"/>
              <w:color w:val="000000"/>
              <w:sz w:val="24"/>
              <w:szCs w:val="24"/>
            </w:rPr>
            <w:t>[6–9]</w:t>
          </w:r>
        </w:sdtContent>
      </w:sdt>
      <w:r w:rsidRPr="008C1FB6">
        <w:rPr>
          <w:rFonts w:ascii="Times New Roman" w:hAnsi="Times New Roman" w:cs="Times New Roman"/>
          <w:sz w:val="24"/>
          <w:szCs w:val="24"/>
        </w:rPr>
        <w:t xml:space="preserve">. In recent years, there's been a significant focus on improving high-performance thermoelectric (TE) materials to enhance conversion efficiency and make this technology more widely applicable. The efficiency of TE materials is measured using a dimensionless figure of merit (ZT), defined as </w:t>
      </w:r>
      <w:r w:rsidRPr="008C1FB6">
        <w:rPr>
          <w:rFonts w:ascii="Times New Roman" w:hAnsi="Times New Roman" w:cs="Times New Roman"/>
          <w:i/>
          <w:iCs/>
          <w:sz w:val="24"/>
          <w:szCs w:val="24"/>
        </w:rPr>
        <w:t>ZT</w:t>
      </w:r>
      <w:r w:rsidRPr="008C1FB6">
        <w:rPr>
          <w:rFonts w:ascii="Times New Roman" w:hAnsi="Times New Roman" w:cs="Times New Roman"/>
          <w:sz w:val="24"/>
          <w:szCs w:val="24"/>
        </w:rPr>
        <w:t xml:space="preserve"> =  </w:t>
      </w: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α</m:t>
                </m:r>
              </m:e>
              <m:sup>
                <m:r>
                  <w:rPr>
                    <w:rFonts w:ascii="Cambria Math" w:hAnsi="Cambria Math" w:cs="Times New Roman"/>
                    <w:sz w:val="24"/>
                    <w:szCs w:val="24"/>
                  </w:rPr>
                  <m:t>2</m:t>
                </m:r>
              </m:sup>
            </m:sSup>
            <m:r>
              <w:rPr>
                <w:rFonts w:ascii="Cambria Math" w:hAnsi="Cambria Math" w:cs="Times New Roman"/>
                <w:sz w:val="24"/>
                <w:szCs w:val="24"/>
              </w:rPr>
              <m:t>σ</m:t>
            </m:r>
          </m:num>
          <m:den>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Tot</m:t>
                </m:r>
              </m:sub>
            </m:sSub>
          </m:den>
        </m:f>
        <m:r>
          <w:rPr>
            <w:rFonts w:ascii="Cambria Math" w:hAnsi="Cambria Math" w:cs="Times New Roman"/>
            <w:sz w:val="24"/>
            <w:szCs w:val="24"/>
          </w:rPr>
          <m:t>T</m:t>
        </m:r>
      </m:oMath>
      <w:r w:rsidRPr="008C1FB6">
        <w:rPr>
          <w:rFonts w:ascii="Times New Roman" w:hAnsi="Times New Roman" w:cs="Times New Roman"/>
          <w:sz w:val="24"/>
          <w:szCs w:val="24"/>
        </w:rPr>
        <w:t>, where α is the Seebeck coefficient, σ is electrical conductivity, κ</w:t>
      </w:r>
      <w:r w:rsidR="0016036E" w:rsidRPr="008C1FB6">
        <w:rPr>
          <w:rFonts w:ascii="Times New Roman" w:hAnsi="Times New Roman" w:cs="Times New Roman"/>
          <w:sz w:val="24"/>
          <w:szCs w:val="24"/>
          <w:vertAlign w:val="subscript"/>
        </w:rPr>
        <w:t>T</w:t>
      </w:r>
      <w:r w:rsidRPr="008C1FB6">
        <w:rPr>
          <w:rFonts w:ascii="Times New Roman" w:hAnsi="Times New Roman" w:cs="Times New Roman"/>
          <w:sz w:val="24"/>
          <w:szCs w:val="24"/>
          <w:vertAlign w:val="subscript"/>
        </w:rPr>
        <w:t>ot</w:t>
      </w:r>
      <w:r w:rsidRPr="008C1FB6">
        <w:rPr>
          <w:rFonts w:ascii="Times New Roman" w:hAnsi="Times New Roman" w:cs="Times New Roman"/>
          <w:sz w:val="24"/>
          <w:szCs w:val="24"/>
        </w:rPr>
        <w:t xml:space="preserve"> is total thermal conductivity i.e., (κ</w:t>
      </w:r>
      <w:r w:rsidR="0016036E" w:rsidRPr="008C1FB6">
        <w:rPr>
          <w:rFonts w:ascii="Times New Roman" w:hAnsi="Times New Roman" w:cs="Times New Roman"/>
          <w:sz w:val="24"/>
          <w:szCs w:val="24"/>
          <w:vertAlign w:val="subscript"/>
        </w:rPr>
        <w:t>e</w:t>
      </w:r>
      <w:r w:rsidRPr="008C1FB6">
        <w:rPr>
          <w:rFonts w:ascii="Times New Roman" w:hAnsi="Times New Roman" w:cs="Times New Roman"/>
          <w:sz w:val="24"/>
          <w:szCs w:val="24"/>
          <w:vertAlign w:val="subscript"/>
        </w:rPr>
        <w:t>le</w:t>
      </w:r>
      <w:r w:rsidRPr="008C1FB6">
        <w:rPr>
          <w:rFonts w:ascii="Times New Roman" w:hAnsi="Times New Roman" w:cs="Times New Roman"/>
          <w:sz w:val="24"/>
          <w:szCs w:val="24"/>
        </w:rPr>
        <w:t>+κ</w:t>
      </w:r>
      <w:r w:rsidR="0016036E" w:rsidRPr="008C1FB6">
        <w:rPr>
          <w:rFonts w:ascii="Times New Roman" w:hAnsi="Times New Roman" w:cs="Times New Roman"/>
          <w:sz w:val="24"/>
          <w:szCs w:val="24"/>
          <w:vertAlign w:val="subscript"/>
        </w:rPr>
        <w:t>L</w:t>
      </w:r>
      <w:r w:rsidRPr="008C1FB6">
        <w:rPr>
          <w:rFonts w:ascii="Times New Roman" w:hAnsi="Times New Roman" w:cs="Times New Roman"/>
          <w:sz w:val="24"/>
          <w:szCs w:val="24"/>
          <w:vertAlign w:val="subscript"/>
        </w:rPr>
        <w:t>at</w:t>
      </w:r>
      <w:r w:rsidR="0016036E" w:rsidRPr="008C1FB6">
        <w:rPr>
          <w:rFonts w:ascii="Times New Roman" w:hAnsi="Times New Roman" w:cs="Times New Roman"/>
          <w:sz w:val="24"/>
          <w:szCs w:val="24"/>
          <w:vertAlign w:val="subscript"/>
        </w:rPr>
        <w:t>t</w:t>
      </w:r>
      <w:r w:rsidRPr="008C1FB6">
        <w:rPr>
          <w:rFonts w:ascii="Times New Roman" w:hAnsi="Times New Roman" w:cs="Times New Roman"/>
          <w:sz w:val="24"/>
          <w:szCs w:val="24"/>
        </w:rPr>
        <w:t>), and T is absolute temperature</w:t>
      </w:r>
      <w:r w:rsidR="00CB0ACB"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"/>
          <w:id w:val="-821042475"/>
          <w:placeholder>
            <w:docPart w:val="DefaultPlaceholder_-1854013440"/>
          </w:placeholder>
        </w:sdtPr>
        <w:sdtContent>
          <w:r w:rsidR="00D25CEE" w:rsidRPr="008C1FB6">
            <w:rPr>
              <w:rFonts w:ascii="Times New Roman" w:hAnsi="Times New Roman" w:cs="Times New Roman"/>
              <w:color w:val="000000"/>
              <w:sz w:val="24"/>
              <w:szCs w:val="24"/>
            </w:rPr>
            <w:t>[3]</w:t>
          </w:r>
        </w:sdtContent>
      </w:sdt>
      <w:r w:rsidRPr="008C1FB6">
        <w:rPr>
          <w:rFonts w:ascii="Times New Roman" w:hAnsi="Times New Roman" w:cs="Times New Roman"/>
          <w:sz w:val="24"/>
          <w:szCs w:val="24"/>
        </w:rPr>
        <w:t>.</w:t>
      </w:r>
    </w:p>
    <w:p w14:paraId="393FB0A6" w14:textId="4D3585E9" w:rsidR="00A10381" w:rsidRPr="008C1FB6" w:rsidRDefault="0030372F"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Recently</w:t>
      </w:r>
      <w:r w:rsidR="00A10381" w:rsidRPr="008C1FB6">
        <w:rPr>
          <w:rFonts w:ascii="Times New Roman" w:hAnsi="Times New Roman" w:cs="Times New Roman"/>
          <w:sz w:val="24"/>
          <w:szCs w:val="24"/>
        </w:rPr>
        <w:t>, a series of high-performing TE materials have been investigated i.e., Bi</w:t>
      </w:r>
      <w:r w:rsidR="00A10381" w:rsidRPr="008C1FB6">
        <w:rPr>
          <w:rFonts w:ascii="Times New Roman" w:hAnsi="Times New Roman" w:cs="Times New Roman"/>
          <w:sz w:val="24"/>
          <w:szCs w:val="24"/>
          <w:vertAlign w:val="subscript"/>
        </w:rPr>
        <w:t>2</w:t>
      </w:r>
      <w:r w:rsidR="00A10381" w:rsidRPr="008C1FB6">
        <w:rPr>
          <w:rFonts w:ascii="Times New Roman" w:hAnsi="Times New Roman" w:cs="Times New Roman"/>
          <w:sz w:val="24"/>
          <w:szCs w:val="24"/>
        </w:rPr>
        <w:t>Te</w:t>
      </w:r>
      <w:r w:rsidR="00A10381" w:rsidRPr="008C1FB6">
        <w:rPr>
          <w:rFonts w:ascii="Times New Roman" w:hAnsi="Times New Roman" w:cs="Times New Roman"/>
          <w:sz w:val="24"/>
          <w:szCs w:val="24"/>
          <w:vertAlign w:val="subscript"/>
        </w:rPr>
        <w:t xml:space="preserve">3 </w:t>
      </w:r>
      <w:r w:rsidR="00A10381" w:rsidRPr="008C1FB6">
        <w:rPr>
          <w:rFonts w:ascii="Times New Roman" w:hAnsi="Times New Roman" w:cs="Times New Roman"/>
          <w:sz w:val="24"/>
          <w:szCs w:val="24"/>
        </w:rPr>
        <w:t>-based</w:t>
      </w:r>
      <w:r w:rsidRPr="008C1FB6">
        <w:rPr>
          <w:rFonts w:ascii="Times New Roman" w:hAnsi="Times New Roman" w:cs="Times New Roman"/>
          <w:sz w:val="24"/>
          <w:szCs w:val="24"/>
        </w:rPr>
        <w:t>-materials</w:t>
      </w:r>
      <w:sdt>
        <w:sdtPr>
          <w:rPr>
            <w:rFonts w:ascii="Times New Roman" w:hAnsi="Times New Roman" w:cs="Times New Roman"/>
            <w:color w:val="000000"/>
            <w:sz w:val="24"/>
            <w:szCs w:val="24"/>
          </w:rPr>
          <w:tag w:val="MENDELEY_CITATION_v3_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"/>
          <w:id w:val="-1595706292"/>
          <w:placeholder>
            <w:docPart w:val="DefaultPlaceholder_-1854013440"/>
          </w:placeholder>
        </w:sdtPr>
        <w:sdtContent>
          <w:r w:rsidR="0016036E" w:rsidRPr="008C1FB6">
            <w:rPr>
              <w:rFonts w:ascii="Times New Roman" w:hAnsi="Times New Roman" w:cs="Times New Roman"/>
              <w:color w:val="000000"/>
              <w:sz w:val="24"/>
              <w:szCs w:val="24"/>
            </w:rPr>
            <w:t xml:space="preserve"> </w:t>
          </w:r>
          <w:r w:rsidR="00D25CEE" w:rsidRPr="008C1FB6">
            <w:rPr>
              <w:rFonts w:ascii="Times New Roman" w:hAnsi="Times New Roman" w:cs="Times New Roman"/>
              <w:color w:val="000000"/>
              <w:sz w:val="24"/>
              <w:szCs w:val="24"/>
            </w:rPr>
            <w:t>[10–13]</w:t>
          </w:r>
        </w:sdtContent>
      </w:sdt>
      <w:r w:rsidR="00A10381" w:rsidRPr="008C1FB6">
        <w:rPr>
          <w:rFonts w:ascii="Times New Roman" w:hAnsi="Times New Roman" w:cs="Times New Roman"/>
          <w:sz w:val="24"/>
          <w:szCs w:val="24"/>
        </w:rPr>
        <w:t>, PbTe-based compounds</w:t>
      </w:r>
      <w:r w:rsidR="00FF1002"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"/>
          <w:id w:val="-1469668551"/>
          <w:placeholder>
            <w:docPart w:val="DefaultPlaceholder_-1854013440"/>
          </w:placeholder>
        </w:sdtPr>
        <w:sdtContent>
          <w:r w:rsidR="00D25CEE" w:rsidRPr="008C1FB6">
            <w:rPr>
              <w:rFonts w:ascii="Times New Roman" w:hAnsi="Times New Roman" w:cs="Times New Roman"/>
              <w:color w:val="000000"/>
              <w:sz w:val="24"/>
              <w:szCs w:val="24"/>
            </w:rPr>
            <w:t>[14–18]</w:t>
          </w:r>
        </w:sdtContent>
      </w:sdt>
      <w:r w:rsidR="00A10381" w:rsidRPr="008C1FB6">
        <w:rPr>
          <w:rFonts w:ascii="Times New Roman" w:hAnsi="Times New Roman" w:cs="Times New Roman"/>
          <w:sz w:val="24"/>
          <w:szCs w:val="24"/>
        </w:rPr>
        <w:t>, skutterudites</w:t>
      </w:r>
      <w:r w:rsidR="003E4F37"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"/>
          <w:id w:val="-437915004"/>
          <w:placeholder>
            <w:docPart w:val="DefaultPlaceholder_-1854013440"/>
          </w:placeholder>
        </w:sdtPr>
        <w:sdtContent>
          <w:r w:rsidR="00D25CEE" w:rsidRPr="008C1FB6">
            <w:rPr>
              <w:rFonts w:ascii="Times New Roman" w:hAnsi="Times New Roman" w:cs="Times New Roman"/>
              <w:color w:val="000000"/>
              <w:sz w:val="24"/>
              <w:szCs w:val="24"/>
            </w:rPr>
            <w:t>[19–23]</w:t>
          </w:r>
        </w:sdtContent>
      </w:sdt>
      <w:r w:rsidR="00A10381" w:rsidRPr="008C1FB6">
        <w:rPr>
          <w:rFonts w:ascii="Times New Roman" w:hAnsi="Times New Roman" w:cs="Times New Roman"/>
          <w:sz w:val="24"/>
          <w:szCs w:val="24"/>
        </w:rPr>
        <w:t>, half-Heusler alloys</w:t>
      </w:r>
      <w:r w:rsidR="0092454A" w:rsidRPr="008C1FB6">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"/>
          <w:id w:val="349995447"/>
          <w:placeholder>
            <w:docPart w:val="F217F75AC5EF435DBF501AAEC4C2FEBE"/>
          </w:placeholder>
        </w:sdtPr>
        <w:sdtContent>
          <w:r w:rsidR="00D25CEE" w:rsidRPr="008C1FB6">
            <w:rPr>
              <w:rFonts w:ascii="Times New Roman" w:hAnsi="Times New Roman" w:cs="Times New Roman"/>
              <w:color w:val="000000"/>
              <w:sz w:val="24"/>
              <w:szCs w:val="24"/>
            </w:rPr>
            <w:t>[24–29]</w:t>
          </w:r>
        </w:sdtContent>
      </w:sdt>
      <w:r w:rsidR="0092454A" w:rsidRPr="008C1FB6">
        <w:rPr>
          <w:rFonts w:ascii="Times New Roman" w:hAnsi="Times New Roman" w:cs="Times New Roman"/>
          <w:sz w:val="24"/>
          <w:szCs w:val="24"/>
        </w:rPr>
        <w:t>, Zintl compounds</w:t>
      </w:r>
      <w:sdt>
        <w:sdtPr>
          <w:rPr>
            <w:rFonts w:ascii="Times New Roman" w:hAnsi="Times New Roman" w:cs="Times New Roman"/>
            <w:color w:val="000000"/>
            <w:sz w:val="24"/>
            <w:szCs w:val="24"/>
          </w:rPr>
          <w:tag w:val="MENDELEY_CITATION_v3_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"/>
          <w:id w:val="744841638"/>
          <w:placeholder>
            <w:docPart w:val="DefaultPlaceholder_-1854013440"/>
          </w:placeholder>
        </w:sdtPr>
        <w:sdtContent>
          <w:r w:rsidR="0016036E" w:rsidRPr="008C1FB6">
            <w:rPr>
              <w:rFonts w:ascii="Times New Roman" w:hAnsi="Times New Roman" w:cs="Times New Roman"/>
              <w:color w:val="000000"/>
              <w:sz w:val="24"/>
              <w:szCs w:val="24"/>
            </w:rPr>
            <w:t xml:space="preserve"> </w:t>
          </w:r>
          <w:r w:rsidR="00D25CEE" w:rsidRPr="008C1FB6">
            <w:rPr>
              <w:rFonts w:ascii="Times New Roman" w:hAnsi="Times New Roman" w:cs="Times New Roman"/>
              <w:color w:val="000000"/>
              <w:sz w:val="24"/>
              <w:szCs w:val="24"/>
            </w:rPr>
            <w:t>[30–38]</w:t>
          </w:r>
        </w:sdtContent>
      </w:sdt>
      <w:r w:rsidR="00827BEC" w:rsidRPr="008C1FB6">
        <w:rPr>
          <w:rFonts w:ascii="Times New Roman" w:hAnsi="Times New Roman" w:cs="Times New Roman"/>
          <w:sz w:val="24"/>
          <w:szCs w:val="24"/>
        </w:rPr>
        <w:t xml:space="preserve"> and so on</w:t>
      </w:r>
      <w:r w:rsidR="00A10381" w:rsidRPr="008C1FB6">
        <w:rPr>
          <w:rFonts w:ascii="Times New Roman" w:hAnsi="Times New Roman" w:cs="Times New Roman"/>
          <w:sz w:val="24"/>
          <w:szCs w:val="24"/>
        </w:rPr>
        <w:t xml:space="preserve">. </w:t>
      </w:r>
      <w:r w:rsidR="00D66C9C" w:rsidRPr="008C1FB6">
        <w:rPr>
          <w:rFonts w:ascii="Times New Roman" w:hAnsi="Times New Roman" w:cs="Times New Roman"/>
          <w:sz w:val="24"/>
          <w:szCs w:val="24"/>
        </w:rPr>
        <w:t>Furthermore, semiconductors with a narrow band gap and 3d electronic states near the conduction and valence band edges have garnered significant interest</w:t>
      </w:r>
      <w:r w:rsidR="00004E08"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"/>
          <w:id w:val="270141054"/>
          <w:placeholder>
            <w:docPart w:val="DefaultPlaceholder_-1854013440"/>
          </w:placeholder>
        </w:sdtPr>
        <w:sdtContent>
          <w:r w:rsidR="00D25CEE" w:rsidRPr="008C1FB6">
            <w:rPr>
              <w:rFonts w:ascii="Times New Roman" w:hAnsi="Times New Roman" w:cs="Times New Roman"/>
              <w:color w:val="000000"/>
              <w:sz w:val="24"/>
              <w:szCs w:val="24"/>
            </w:rPr>
            <w:t>[39–41]</w:t>
          </w:r>
        </w:sdtContent>
      </w:sdt>
      <w:r w:rsidR="00D66C9C" w:rsidRPr="008C1FB6">
        <w:rPr>
          <w:rFonts w:ascii="Times New Roman" w:hAnsi="Times New Roman" w:cs="Times New Roman"/>
          <w:sz w:val="24"/>
          <w:szCs w:val="24"/>
        </w:rPr>
        <w:t xml:space="preserve">. </w:t>
      </w:r>
      <w:r w:rsidR="00A10381" w:rsidRPr="008C1FB6">
        <w:rPr>
          <w:rFonts w:ascii="Times New Roman" w:hAnsi="Times New Roman" w:cs="Times New Roman"/>
          <w:sz w:val="24"/>
          <w:szCs w:val="24"/>
        </w:rPr>
        <w:t>Among them, CrSb</w:t>
      </w:r>
      <w:r w:rsidR="00A10381" w:rsidRPr="008C1FB6">
        <w:rPr>
          <w:rFonts w:ascii="Times New Roman" w:hAnsi="Times New Roman" w:cs="Times New Roman"/>
          <w:sz w:val="24"/>
          <w:szCs w:val="24"/>
          <w:vertAlign w:val="subscript"/>
        </w:rPr>
        <w:t xml:space="preserve">2 </w:t>
      </w:r>
      <w:r w:rsidR="00A10381" w:rsidRPr="008C1FB6">
        <w:rPr>
          <w:rFonts w:ascii="Times New Roman" w:hAnsi="Times New Roman" w:cs="Times New Roman"/>
          <w:sz w:val="24"/>
          <w:szCs w:val="24"/>
        </w:rPr>
        <w:t>(antiferromagnetic compound) is one such material that has an orthorhombic marcasite structure</w:t>
      </w:r>
      <w:r w:rsidR="008C13FD" w:rsidRPr="008C1FB6">
        <w:rPr>
          <w:rFonts w:ascii="Times New Roman" w:hAnsi="Times New Roman" w:cs="Times New Roman"/>
          <w:sz w:val="24"/>
          <w:szCs w:val="24"/>
        </w:rPr>
        <w:t xml:space="preserve"> with</w:t>
      </w:r>
      <w:r w:rsidR="00A10381" w:rsidRPr="008C1FB6">
        <w:rPr>
          <w:rFonts w:ascii="Times New Roman" w:hAnsi="Times New Roman" w:cs="Times New Roman"/>
          <w:sz w:val="24"/>
          <w:szCs w:val="24"/>
        </w:rPr>
        <w:t xml:space="preserve"> narrow band gap of ~ 0.07 eV and would be a promising candidate for thermoelectric applications</w:t>
      </w:r>
      <w:r w:rsidR="00272F80"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"/>
          <w:id w:val="-1629461960"/>
          <w:placeholder>
            <w:docPart w:val="DefaultPlaceholder_-1854013440"/>
          </w:placeholder>
        </w:sdtPr>
        <w:sdtContent>
          <w:r w:rsidR="00D25CEE" w:rsidRPr="008C1FB6">
            <w:rPr>
              <w:rFonts w:ascii="Times New Roman" w:hAnsi="Times New Roman" w:cs="Times New Roman"/>
              <w:color w:val="000000"/>
              <w:sz w:val="24"/>
              <w:szCs w:val="24"/>
            </w:rPr>
            <w:t>[40,42,43]</w:t>
          </w:r>
        </w:sdtContent>
      </w:sdt>
      <w:r w:rsidR="00A10381" w:rsidRPr="008C1FB6">
        <w:rPr>
          <w:rFonts w:ascii="Times New Roman" w:hAnsi="Times New Roman" w:cs="Times New Roman"/>
          <w:sz w:val="24"/>
          <w:szCs w:val="24"/>
        </w:rPr>
        <w:t xml:space="preserve">. </w:t>
      </w:r>
      <w:r w:rsidR="00A74896" w:rsidRPr="008C1FB6">
        <w:rPr>
          <w:rFonts w:ascii="Times New Roman" w:hAnsi="Times New Roman" w:cs="Times New Roman"/>
          <w:sz w:val="24"/>
          <w:szCs w:val="24"/>
        </w:rPr>
        <w:t>T</w:t>
      </w:r>
      <w:r w:rsidR="00A10381" w:rsidRPr="008C1FB6">
        <w:rPr>
          <w:rFonts w:ascii="Times New Roman" w:hAnsi="Times New Roman" w:cs="Times New Roman"/>
          <w:sz w:val="24"/>
          <w:szCs w:val="24"/>
        </w:rPr>
        <w:t>he magnetic properties of doped CrSb</w:t>
      </w:r>
      <w:r w:rsidR="00A10381" w:rsidRPr="008C1FB6">
        <w:rPr>
          <w:rFonts w:ascii="Times New Roman" w:hAnsi="Times New Roman" w:cs="Times New Roman"/>
          <w:sz w:val="24"/>
          <w:szCs w:val="24"/>
          <w:vertAlign w:val="subscript"/>
        </w:rPr>
        <w:t>2</w:t>
      </w:r>
      <w:r w:rsidR="00A10381" w:rsidRPr="008C1FB6">
        <w:rPr>
          <w:rFonts w:ascii="Times New Roman" w:hAnsi="Times New Roman" w:cs="Times New Roman"/>
          <w:sz w:val="24"/>
          <w:szCs w:val="24"/>
        </w:rPr>
        <w:t xml:space="preserve"> i.e., Cr</w:t>
      </w:r>
      <w:r w:rsidR="00A10381" w:rsidRPr="008C1FB6">
        <w:rPr>
          <w:rFonts w:ascii="Times New Roman" w:hAnsi="Times New Roman" w:cs="Times New Roman"/>
          <w:sz w:val="24"/>
          <w:szCs w:val="24"/>
          <w:vertAlign w:val="subscript"/>
        </w:rPr>
        <w:t>1-x</w:t>
      </w:r>
      <w:r w:rsidR="00A10381" w:rsidRPr="008C1FB6">
        <w:rPr>
          <w:rFonts w:ascii="Times New Roman" w:hAnsi="Times New Roman" w:cs="Times New Roman"/>
          <w:sz w:val="24"/>
          <w:szCs w:val="24"/>
        </w:rPr>
        <w:t>Fe</w:t>
      </w:r>
      <w:r w:rsidR="00A10381" w:rsidRPr="008C1FB6">
        <w:rPr>
          <w:rFonts w:ascii="Times New Roman" w:hAnsi="Times New Roman" w:cs="Times New Roman"/>
          <w:sz w:val="24"/>
          <w:szCs w:val="24"/>
          <w:vertAlign w:val="subscript"/>
        </w:rPr>
        <w:t>x</w:t>
      </w:r>
      <w:r w:rsidR="00A10381" w:rsidRPr="008C1FB6">
        <w:rPr>
          <w:rFonts w:ascii="Times New Roman" w:hAnsi="Times New Roman" w:cs="Times New Roman"/>
          <w:sz w:val="24"/>
          <w:szCs w:val="24"/>
        </w:rPr>
        <w:t>Sb</w:t>
      </w:r>
      <w:r w:rsidR="00A10381" w:rsidRPr="008C1FB6">
        <w:rPr>
          <w:rFonts w:ascii="Times New Roman" w:hAnsi="Times New Roman" w:cs="Times New Roman"/>
          <w:sz w:val="24"/>
          <w:szCs w:val="24"/>
          <w:vertAlign w:val="subscript"/>
        </w:rPr>
        <w:t>2</w:t>
      </w:r>
      <w:r w:rsidR="00A10381" w:rsidRPr="008C1FB6">
        <w:rPr>
          <w:rFonts w:ascii="Times New Roman" w:hAnsi="Times New Roman" w:cs="Times New Roman"/>
          <w:sz w:val="24"/>
          <w:szCs w:val="24"/>
        </w:rPr>
        <w:t xml:space="preserve"> and Cr</w:t>
      </w:r>
      <w:r w:rsidR="00A10381" w:rsidRPr="008C1FB6">
        <w:rPr>
          <w:rFonts w:ascii="Times New Roman" w:hAnsi="Times New Roman" w:cs="Times New Roman"/>
          <w:sz w:val="24"/>
          <w:szCs w:val="24"/>
          <w:vertAlign w:val="subscript"/>
        </w:rPr>
        <w:t>1-x</w:t>
      </w:r>
      <w:r w:rsidR="00A10381" w:rsidRPr="008C1FB6">
        <w:rPr>
          <w:rFonts w:ascii="Times New Roman" w:hAnsi="Times New Roman" w:cs="Times New Roman"/>
          <w:sz w:val="24"/>
          <w:szCs w:val="24"/>
        </w:rPr>
        <w:t>Ru</w:t>
      </w:r>
      <w:r w:rsidR="00A10381" w:rsidRPr="008C1FB6">
        <w:rPr>
          <w:rFonts w:ascii="Times New Roman" w:hAnsi="Times New Roman" w:cs="Times New Roman"/>
          <w:sz w:val="24"/>
          <w:szCs w:val="24"/>
          <w:vertAlign w:val="subscript"/>
        </w:rPr>
        <w:t>x</w:t>
      </w:r>
      <w:r w:rsidR="00A10381" w:rsidRPr="008C1FB6">
        <w:rPr>
          <w:rFonts w:ascii="Times New Roman" w:hAnsi="Times New Roman" w:cs="Times New Roman"/>
          <w:sz w:val="24"/>
          <w:szCs w:val="24"/>
        </w:rPr>
        <w:t>Sb</w:t>
      </w:r>
      <w:r w:rsidR="00A10381" w:rsidRPr="008C1FB6">
        <w:rPr>
          <w:rFonts w:ascii="Times New Roman" w:hAnsi="Times New Roman" w:cs="Times New Roman"/>
          <w:sz w:val="24"/>
          <w:szCs w:val="24"/>
          <w:vertAlign w:val="subscript"/>
        </w:rPr>
        <w:t>2</w:t>
      </w:r>
      <w:r w:rsidR="00A10381" w:rsidRPr="008C1FB6">
        <w:rPr>
          <w:rFonts w:ascii="Times New Roman" w:hAnsi="Times New Roman" w:cs="Times New Roman"/>
          <w:sz w:val="24"/>
          <w:szCs w:val="24"/>
        </w:rPr>
        <w:t xml:space="preserve"> have been reported by Kjekshus </w:t>
      </w:r>
      <w:r w:rsidR="00A10381" w:rsidRPr="008C1FB6">
        <w:rPr>
          <w:rFonts w:ascii="Times New Roman" w:hAnsi="Times New Roman" w:cs="Times New Roman"/>
          <w:i/>
          <w:iCs/>
          <w:sz w:val="24"/>
          <w:szCs w:val="24"/>
        </w:rPr>
        <w:t>et</w:t>
      </w:r>
      <w:r w:rsidR="00A10381" w:rsidRPr="008C1FB6">
        <w:rPr>
          <w:rFonts w:ascii="Times New Roman" w:hAnsi="Times New Roman" w:cs="Times New Roman"/>
          <w:sz w:val="24"/>
          <w:szCs w:val="24"/>
        </w:rPr>
        <w:t xml:space="preserve"> </w:t>
      </w:r>
      <w:r w:rsidR="00A10381" w:rsidRPr="008C1FB6">
        <w:rPr>
          <w:rFonts w:ascii="Times New Roman" w:hAnsi="Times New Roman" w:cs="Times New Roman"/>
          <w:i/>
          <w:iCs/>
          <w:sz w:val="24"/>
          <w:szCs w:val="24"/>
        </w:rPr>
        <w:t>al</w:t>
      </w:r>
      <w:r w:rsidR="00A74896" w:rsidRPr="008C1FB6">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"/>
          <w:id w:val="885535149"/>
          <w:placeholder>
            <w:docPart w:val="DefaultPlaceholder_-1854013440"/>
          </w:placeholder>
        </w:sdtPr>
        <w:sdtContent>
          <w:r w:rsidR="00D25CEE" w:rsidRPr="008C1FB6">
            <w:rPr>
              <w:rFonts w:ascii="Times New Roman" w:hAnsi="Times New Roman" w:cs="Times New Roman"/>
              <w:color w:val="000000"/>
              <w:sz w:val="24"/>
              <w:szCs w:val="24"/>
            </w:rPr>
            <w:t>[44]</w:t>
          </w:r>
        </w:sdtContent>
      </w:sdt>
      <w:r w:rsidR="00A10381" w:rsidRPr="008C1FB6">
        <w:rPr>
          <w:rFonts w:ascii="Times New Roman" w:hAnsi="Times New Roman" w:cs="Times New Roman"/>
          <w:sz w:val="24"/>
          <w:szCs w:val="24"/>
        </w:rPr>
        <w:t xml:space="preserve"> and Takahashi </w:t>
      </w:r>
      <w:r w:rsidR="00A10381" w:rsidRPr="008C1FB6">
        <w:rPr>
          <w:rFonts w:ascii="Times New Roman" w:hAnsi="Times New Roman" w:cs="Times New Roman"/>
          <w:i/>
          <w:iCs/>
          <w:sz w:val="24"/>
          <w:szCs w:val="24"/>
        </w:rPr>
        <w:t>et a</w:t>
      </w:r>
      <w:r w:rsidR="00A74896" w:rsidRPr="008C1FB6">
        <w:rPr>
          <w:rFonts w:ascii="Times New Roman" w:hAnsi="Times New Roman" w:cs="Times New Roman"/>
          <w:i/>
          <w:iCs/>
          <w:sz w:val="24"/>
          <w:szCs w:val="24"/>
        </w:rPr>
        <w:t>l.</w:t>
      </w:r>
      <w:r w:rsidR="00A74896" w:rsidRPr="008C1FB6">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"/>
          <w:id w:val="-1757125694"/>
          <w:placeholder>
            <w:docPart w:val="88DEB244073B404DAC5051DAF1707BD7"/>
          </w:placeholder>
        </w:sdtPr>
        <w:sdtContent>
          <w:r w:rsidR="00D25CEE" w:rsidRPr="008C1FB6">
            <w:rPr>
              <w:rFonts w:ascii="Times New Roman" w:hAnsi="Times New Roman" w:cs="Times New Roman"/>
              <w:color w:val="000000"/>
              <w:sz w:val="24"/>
              <w:szCs w:val="24"/>
            </w:rPr>
            <w:t>[45]</w:t>
          </w:r>
        </w:sdtContent>
      </w:sdt>
      <w:r w:rsidR="00A10381" w:rsidRPr="008C1FB6">
        <w:rPr>
          <w:rFonts w:ascii="Times New Roman" w:hAnsi="Times New Roman" w:cs="Times New Roman"/>
          <w:sz w:val="24"/>
          <w:szCs w:val="24"/>
        </w:rPr>
        <w:t xml:space="preserve"> respectively. </w:t>
      </w:r>
      <w:r w:rsidR="00A74896" w:rsidRPr="008C1FB6">
        <w:rPr>
          <w:rFonts w:ascii="Times New Roman" w:hAnsi="Times New Roman" w:cs="Times New Roman"/>
          <w:sz w:val="24"/>
          <w:szCs w:val="24"/>
        </w:rPr>
        <w:t>Later</w:t>
      </w:r>
      <w:r w:rsidR="00A10381" w:rsidRPr="008C1FB6">
        <w:rPr>
          <w:rFonts w:ascii="Times New Roman" w:hAnsi="Times New Roman" w:cs="Times New Roman"/>
          <w:sz w:val="24"/>
          <w:szCs w:val="24"/>
        </w:rPr>
        <w:t xml:space="preserve">, H. J. Li </w:t>
      </w:r>
      <w:r w:rsidR="00A10381" w:rsidRPr="008C1FB6">
        <w:rPr>
          <w:rFonts w:ascii="Times New Roman" w:hAnsi="Times New Roman" w:cs="Times New Roman"/>
          <w:i/>
          <w:iCs/>
          <w:sz w:val="24"/>
          <w:szCs w:val="24"/>
        </w:rPr>
        <w:t>et al.</w:t>
      </w:r>
      <w:r w:rsidR="00A10381"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"/>
          <w:id w:val="-211433674"/>
          <w:placeholder>
            <w:docPart w:val="76EDF4BA4C314800A205728D985DFB97"/>
          </w:placeholder>
        </w:sdtPr>
        <w:sdtContent>
          <w:r w:rsidR="00D25CEE" w:rsidRPr="008C1FB6">
            <w:rPr>
              <w:rFonts w:ascii="Times New Roman" w:hAnsi="Times New Roman" w:cs="Times New Roman"/>
              <w:color w:val="000000"/>
              <w:sz w:val="24"/>
              <w:szCs w:val="24"/>
            </w:rPr>
            <w:t>[46–50]</w:t>
          </w:r>
        </w:sdtContent>
      </w:sdt>
      <w:r w:rsidR="008C13FD" w:rsidRPr="008C1FB6">
        <w:rPr>
          <w:rFonts w:ascii="Times New Roman" w:hAnsi="Times New Roman" w:cs="Times New Roman"/>
          <w:sz w:val="24"/>
          <w:szCs w:val="24"/>
        </w:rPr>
        <w:t xml:space="preserve"> </w:t>
      </w:r>
      <w:r w:rsidR="00A10381" w:rsidRPr="008C1FB6">
        <w:rPr>
          <w:rFonts w:ascii="Times New Roman" w:hAnsi="Times New Roman" w:cs="Times New Roman"/>
          <w:sz w:val="24"/>
          <w:szCs w:val="24"/>
        </w:rPr>
        <w:t xml:space="preserve">studied temperature-dependent </w:t>
      </w:r>
      <w:r w:rsidR="00CD0F41" w:rsidRPr="008C1FB6">
        <w:rPr>
          <w:rFonts w:ascii="Times New Roman" w:hAnsi="Times New Roman" w:cs="Times New Roman"/>
          <w:sz w:val="24"/>
          <w:szCs w:val="24"/>
        </w:rPr>
        <w:t>TE</w:t>
      </w:r>
      <w:r w:rsidR="00A10381" w:rsidRPr="008C1FB6">
        <w:rPr>
          <w:rFonts w:ascii="Times New Roman" w:hAnsi="Times New Roman" w:cs="Times New Roman"/>
          <w:sz w:val="24"/>
          <w:szCs w:val="24"/>
        </w:rPr>
        <w:t xml:space="preserve"> properties of </w:t>
      </w:r>
      <w:r w:rsidR="00D85F83" w:rsidRPr="008C1FB6">
        <w:rPr>
          <w:rFonts w:ascii="Times New Roman" w:hAnsi="Times New Roman" w:cs="Times New Roman"/>
          <w:sz w:val="24"/>
          <w:szCs w:val="24"/>
        </w:rPr>
        <w:t xml:space="preserve">different doped </w:t>
      </w:r>
      <w:r w:rsidR="00A10381" w:rsidRPr="008C1FB6">
        <w:rPr>
          <w:rFonts w:ascii="Times New Roman" w:hAnsi="Times New Roman" w:cs="Times New Roman"/>
          <w:sz w:val="24"/>
          <w:szCs w:val="24"/>
        </w:rPr>
        <w:t>CrSb</w:t>
      </w:r>
      <w:r w:rsidR="00A10381" w:rsidRPr="008C1FB6">
        <w:rPr>
          <w:rFonts w:ascii="Times New Roman" w:hAnsi="Times New Roman" w:cs="Times New Roman"/>
          <w:sz w:val="24"/>
          <w:szCs w:val="24"/>
          <w:vertAlign w:val="subscript"/>
        </w:rPr>
        <w:t>2</w:t>
      </w:r>
      <w:r w:rsidR="00D85F83" w:rsidRPr="008C1FB6">
        <w:rPr>
          <w:rFonts w:ascii="Times New Roman" w:hAnsi="Times New Roman" w:cs="Times New Roman"/>
          <w:sz w:val="24"/>
          <w:szCs w:val="24"/>
        </w:rPr>
        <w:t xml:space="preserve"> samples</w:t>
      </w:r>
      <w:r w:rsidR="00A10381" w:rsidRPr="008C1FB6">
        <w:rPr>
          <w:rFonts w:ascii="Times New Roman" w:hAnsi="Times New Roman" w:cs="Times New Roman"/>
          <w:sz w:val="24"/>
          <w:szCs w:val="24"/>
        </w:rPr>
        <w:t xml:space="preserve">. They showed that </w:t>
      </w:r>
      <w:r w:rsidR="00CD0F41" w:rsidRPr="008C1FB6">
        <w:rPr>
          <w:rFonts w:ascii="Times New Roman" w:hAnsi="Times New Roman" w:cs="Times New Roman"/>
          <w:sz w:val="24"/>
          <w:szCs w:val="24"/>
        </w:rPr>
        <w:t xml:space="preserve">doping </w:t>
      </w:r>
      <w:r w:rsidR="00A10381" w:rsidRPr="008C1FB6">
        <w:rPr>
          <w:rFonts w:ascii="Times New Roman" w:hAnsi="Times New Roman" w:cs="Times New Roman"/>
          <w:sz w:val="24"/>
          <w:szCs w:val="24"/>
        </w:rPr>
        <w:t>in CrSb</w:t>
      </w:r>
      <w:r w:rsidR="00A10381" w:rsidRPr="008C1FB6">
        <w:rPr>
          <w:rFonts w:ascii="Times New Roman" w:hAnsi="Times New Roman" w:cs="Times New Roman"/>
          <w:sz w:val="24"/>
          <w:szCs w:val="24"/>
          <w:vertAlign w:val="subscript"/>
        </w:rPr>
        <w:t>2</w:t>
      </w:r>
      <w:r w:rsidR="00A10381" w:rsidRPr="008C1FB6">
        <w:rPr>
          <w:rFonts w:ascii="Times New Roman" w:hAnsi="Times New Roman" w:cs="Times New Roman"/>
          <w:sz w:val="24"/>
          <w:szCs w:val="24"/>
        </w:rPr>
        <w:t xml:space="preserve"> leads to a synergistic reduction in thermal conductivity while simultaneously optimizing carrier concentration. For instance, the strategic </w:t>
      </w:r>
      <w:r w:rsidR="00CD0F41" w:rsidRPr="008C1FB6">
        <w:rPr>
          <w:rFonts w:ascii="Times New Roman" w:hAnsi="Times New Roman" w:cs="Times New Roman"/>
          <w:sz w:val="24"/>
          <w:szCs w:val="24"/>
        </w:rPr>
        <w:t>doping</w:t>
      </w:r>
      <w:r w:rsidR="00A10381" w:rsidRPr="008C1FB6">
        <w:rPr>
          <w:rFonts w:ascii="Times New Roman" w:hAnsi="Times New Roman" w:cs="Times New Roman"/>
          <w:sz w:val="24"/>
          <w:szCs w:val="24"/>
        </w:rPr>
        <w:t xml:space="preserve"> of Mn </w:t>
      </w:r>
      <w:r w:rsidR="00CD0F41" w:rsidRPr="008C1FB6">
        <w:rPr>
          <w:rFonts w:ascii="Times New Roman" w:hAnsi="Times New Roman" w:cs="Times New Roman"/>
          <w:sz w:val="24"/>
          <w:szCs w:val="24"/>
        </w:rPr>
        <w:t>at</w:t>
      </w:r>
      <w:r w:rsidR="00A10381" w:rsidRPr="008C1FB6">
        <w:rPr>
          <w:rFonts w:ascii="Times New Roman" w:hAnsi="Times New Roman" w:cs="Times New Roman"/>
          <w:sz w:val="24"/>
          <w:szCs w:val="24"/>
        </w:rPr>
        <w:t xml:space="preserve"> Cr</w:t>
      </w:r>
      <w:r w:rsidR="0054520A"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"/>
          <w:id w:val="-1611652913"/>
          <w:placeholder>
            <w:docPart w:val="DefaultPlaceholder_-1854013440"/>
          </w:placeholder>
        </w:sdtPr>
        <w:sdtContent>
          <w:r w:rsidR="00D25CEE" w:rsidRPr="008C1FB6">
            <w:rPr>
              <w:rFonts w:ascii="Times New Roman" w:hAnsi="Times New Roman" w:cs="Times New Roman"/>
              <w:color w:val="000000"/>
              <w:sz w:val="24"/>
              <w:szCs w:val="24"/>
            </w:rPr>
            <w:t>[50]</w:t>
          </w:r>
        </w:sdtContent>
      </w:sdt>
      <w:r w:rsidR="00A10381" w:rsidRPr="008C1FB6">
        <w:rPr>
          <w:rFonts w:ascii="Times New Roman" w:hAnsi="Times New Roman" w:cs="Times New Roman"/>
          <w:sz w:val="24"/>
          <w:szCs w:val="24"/>
        </w:rPr>
        <w:t xml:space="preserve"> and Te </w:t>
      </w:r>
      <w:r w:rsidR="00CD0F41" w:rsidRPr="008C1FB6">
        <w:rPr>
          <w:rFonts w:ascii="Times New Roman" w:hAnsi="Times New Roman" w:cs="Times New Roman"/>
          <w:sz w:val="24"/>
          <w:szCs w:val="24"/>
        </w:rPr>
        <w:t>at</w:t>
      </w:r>
      <w:r w:rsidR="00A10381" w:rsidRPr="008C1FB6">
        <w:rPr>
          <w:rFonts w:ascii="Times New Roman" w:hAnsi="Times New Roman" w:cs="Times New Roman"/>
          <w:sz w:val="24"/>
          <w:szCs w:val="24"/>
        </w:rPr>
        <w:t xml:space="preserve"> Sb</w:t>
      </w:r>
      <w:r w:rsidR="0054520A"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"/>
          <w:id w:val="2118251033"/>
          <w:placeholder>
            <w:docPart w:val="DefaultPlaceholder_-1854013440"/>
          </w:placeholder>
        </w:sdtPr>
        <w:sdtContent>
          <w:r w:rsidR="00D25CEE" w:rsidRPr="008C1FB6">
            <w:rPr>
              <w:rFonts w:ascii="Times New Roman" w:hAnsi="Times New Roman" w:cs="Times New Roman"/>
              <w:color w:val="000000"/>
              <w:sz w:val="24"/>
              <w:szCs w:val="24"/>
            </w:rPr>
            <w:t>[49]</w:t>
          </w:r>
        </w:sdtContent>
      </w:sdt>
      <w:r w:rsidR="00A10381" w:rsidRPr="008C1FB6">
        <w:rPr>
          <w:rFonts w:ascii="Times New Roman" w:hAnsi="Times New Roman" w:cs="Times New Roman"/>
          <w:sz w:val="24"/>
          <w:szCs w:val="24"/>
        </w:rPr>
        <w:t xml:space="preserve"> </w:t>
      </w:r>
      <w:r w:rsidR="00D85F83" w:rsidRPr="008C1FB6">
        <w:rPr>
          <w:rFonts w:ascii="Times New Roman" w:hAnsi="Times New Roman" w:cs="Times New Roman"/>
          <w:sz w:val="24"/>
          <w:szCs w:val="24"/>
        </w:rPr>
        <w:t>in CrSb</w:t>
      </w:r>
      <w:r w:rsidR="00D85F83" w:rsidRPr="008C1FB6">
        <w:rPr>
          <w:rFonts w:ascii="Times New Roman" w:hAnsi="Times New Roman" w:cs="Times New Roman"/>
          <w:sz w:val="24"/>
          <w:szCs w:val="24"/>
          <w:vertAlign w:val="subscript"/>
        </w:rPr>
        <w:t>2</w:t>
      </w:r>
      <w:r w:rsidR="00D85F83" w:rsidRPr="008C1FB6">
        <w:rPr>
          <w:rFonts w:ascii="Times New Roman" w:hAnsi="Times New Roman" w:cs="Times New Roman"/>
          <w:sz w:val="24"/>
          <w:szCs w:val="24"/>
        </w:rPr>
        <w:t xml:space="preserve"> </w:t>
      </w:r>
      <w:r w:rsidR="00A10381" w:rsidRPr="008C1FB6">
        <w:rPr>
          <w:rFonts w:ascii="Times New Roman" w:hAnsi="Times New Roman" w:cs="Times New Roman"/>
          <w:sz w:val="24"/>
          <w:szCs w:val="24"/>
        </w:rPr>
        <w:t xml:space="preserve">resulted in a simultaneous reduction of electrical resistivity and thermal conductivity. </w:t>
      </w:r>
      <w:r w:rsidR="00216076" w:rsidRPr="008C1FB6">
        <w:rPr>
          <w:rFonts w:ascii="Times New Roman" w:hAnsi="Times New Roman" w:cs="Times New Roman"/>
          <w:sz w:val="24"/>
          <w:szCs w:val="24"/>
        </w:rPr>
        <w:t>Among them,</w:t>
      </w:r>
      <w:r w:rsidR="00A10381" w:rsidRPr="008C1FB6">
        <w:rPr>
          <w:rFonts w:ascii="Times New Roman" w:hAnsi="Times New Roman" w:cs="Times New Roman"/>
          <w:sz w:val="24"/>
          <w:szCs w:val="24"/>
        </w:rPr>
        <w:t xml:space="preserve"> the </w:t>
      </w:r>
      <w:r w:rsidR="00CD0F41" w:rsidRPr="008C1FB6">
        <w:rPr>
          <w:rFonts w:ascii="Times New Roman" w:hAnsi="Times New Roman" w:cs="Times New Roman"/>
          <w:sz w:val="24"/>
          <w:szCs w:val="24"/>
        </w:rPr>
        <w:t xml:space="preserve">Te </w:t>
      </w:r>
      <w:r w:rsidR="00FA5F24" w:rsidRPr="008C1FB6">
        <w:rPr>
          <w:rFonts w:ascii="Times New Roman" w:hAnsi="Times New Roman" w:cs="Times New Roman"/>
          <w:sz w:val="24"/>
          <w:szCs w:val="24"/>
        </w:rPr>
        <w:t>doping at</w:t>
      </w:r>
      <w:r w:rsidR="00A10381" w:rsidRPr="008C1FB6">
        <w:rPr>
          <w:rFonts w:ascii="Times New Roman" w:hAnsi="Times New Roman" w:cs="Times New Roman"/>
          <w:sz w:val="24"/>
          <w:szCs w:val="24"/>
        </w:rPr>
        <w:t xml:space="preserve"> Sb</w:t>
      </w:r>
      <w:r w:rsidR="00FA5F24" w:rsidRPr="008C1FB6">
        <w:rPr>
          <w:rFonts w:ascii="Times New Roman" w:hAnsi="Times New Roman" w:cs="Times New Roman"/>
          <w:sz w:val="24"/>
          <w:szCs w:val="24"/>
        </w:rPr>
        <w:t>-</w:t>
      </w:r>
      <w:r w:rsidR="00A10381" w:rsidRPr="008C1FB6">
        <w:rPr>
          <w:rFonts w:ascii="Times New Roman" w:hAnsi="Times New Roman" w:cs="Times New Roman"/>
          <w:sz w:val="24"/>
          <w:szCs w:val="24"/>
        </w:rPr>
        <w:t>site demonstrated a significant enhancement in the thermoelectric performance of CrSb</w:t>
      </w:r>
      <w:r w:rsidR="00A10381" w:rsidRPr="008C1FB6">
        <w:rPr>
          <w:rFonts w:ascii="Times New Roman" w:hAnsi="Times New Roman" w:cs="Times New Roman"/>
          <w:sz w:val="24"/>
          <w:szCs w:val="24"/>
          <w:vertAlign w:val="subscript"/>
        </w:rPr>
        <w:t>2</w:t>
      </w:r>
      <w:r w:rsidR="00CD0F41" w:rsidRPr="008C1FB6">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"/>
          <w:id w:val="-1333297121"/>
          <w:placeholder>
            <w:docPart w:val="EFFEF92729F94DD2ADC91E80696DBC32"/>
          </w:placeholder>
        </w:sdtPr>
        <w:sdtContent>
          <w:r w:rsidR="00CD0F41" w:rsidRPr="008C1FB6">
            <w:rPr>
              <w:rFonts w:ascii="Times New Roman" w:hAnsi="Times New Roman" w:cs="Times New Roman"/>
              <w:color w:val="000000"/>
              <w:sz w:val="24"/>
              <w:szCs w:val="24"/>
            </w:rPr>
            <w:t>[49]</w:t>
          </w:r>
        </w:sdtContent>
      </w:sdt>
      <w:r w:rsidR="00A10381" w:rsidRPr="008C1FB6">
        <w:rPr>
          <w:rFonts w:ascii="Times New Roman" w:hAnsi="Times New Roman" w:cs="Times New Roman"/>
          <w:sz w:val="24"/>
          <w:szCs w:val="24"/>
        </w:rPr>
        <w:t xml:space="preserve">. </w:t>
      </w:r>
      <w:r w:rsidR="00272F80" w:rsidRPr="008C1FB6">
        <w:rPr>
          <w:rFonts w:ascii="Times New Roman" w:hAnsi="Times New Roman" w:cs="Times New Roman"/>
          <w:sz w:val="24"/>
          <w:szCs w:val="24"/>
        </w:rPr>
        <w:t>However,</w:t>
      </w:r>
      <w:r w:rsidR="00A10381" w:rsidRPr="008C1FB6">
        <w:rPr>
          <w:rFonts w:ascii="Times New Roman" w:hAnsi="Times New Roman" w:cs="Times New Roman"/>
          <w:sz w:val="24"/>
          <w:szCs w:val="24"/>
        </w:rPr>
        <w:t xml:space="preserve"> </w:t>
      </w:r>
      <w:r w:rsidR="00216076" w:rsidRPr="008C1FB6">
        <w:rPr>
          <w:rFonts w:ascii="Times New Roman" w:hAnsi="Times New Roman" w:cs="Times New Roman"/>
          <w:sz w:val="24"/>
          <w:szCs w:val="24"/>
        </w:rPr>
        <w:t xml:space="preserve">thermal conductivity was not decreased up to the </w:t>
      </w:r>
      <w:r w:rsidR="003171FE" w:rsidRPr="008C1FB6">
        <w:rPr>
          <w:rFonts w:ascii="Times New Roman" w:hAnsi="Times New Roman" w:cs="Times New Roman"/>
          <w:sz w:val="24"/>
          <w:szCs w:val="24"/>
        </w:rPr>
        <w:t xml:space="preserve">mark which is still </w:t>
      </w:r>
      <w:r w:rsidR="00CD0F41" w:rsidRPr="008C1FB6">
        <w:rPr>
          <w:rFonts w:ascii="Times New Roman" w:hAnsi="Times New Roman" w:cs="Times New Roman"/>
          <w:sz w:val="24"/>
          <w:szCs w:val="24"/>
        </w:rPr>
        <w:t xml:space="preserve">high </w:t>
      </w:r>
      <w:r w:rsidR="003171FE" w:rsidRPr="008C1FB6">
        <w:rPr>
          <w:rFonts w:ascii="Times New Roman" w:hAnsi="Times New Roman" w:cs="Times New Roman"/>
          <w:sz w:val="24"/>
          <w:szCs w:val="24"/>
        </w:rPr>
        <w:t>~</w:t>
      </w:r>
      <w:r w:rsidR="00A10381" w:rsidRPr="008C1FB6">
        <w:rPr>
          <w:rFonts w:ascii="Times New Roman" w:hAnsi="Times New Roman" w:cs="Times New Roman"/>
          <w:sz w:val="24"/>
          <w:szCs w:val="24"/>
        </w:rPr>
        <w:t xml:space="preserve"> 10 W m</w:t>
      </w:r>
      <w:r w:rsidR="00A10381" w:rsidRPr="008C1FB6">
        <w:rPr>
          <w:rFonts w:ascii="Times New Roman" w:hAnsi="Times New Roman" w:cs="Times New Roman"/>
          <w:sz w:val="24"/>
          <w:szCs w:val="24"/>
          <w:vertAlign w:val="superscript"/>
        </w:rPr>
        <w:t>-1</w:t>
      </w:r>
      <w:r w:rsidR="00A10381" w:rsidRPr="008C1FB6">
        <w:rPr>
          <w:rFonts w:ascii="Times New Roman" w:hAnsi="Times New Roman" w:cs="Times New Roman"/>
          <w:sz w:val="24"/>
          <w:szCs w:val="24"/>
        </w:rPr>
        <w:t>K</w:t>
      </w:r>
      <w:r w:rsidR="00A10381" w:rsidRPr="008C1FB6">
        <w:rPr>
          <w:rFonts w:ascii="Times New Roman" w:hAnsi="Times New Roman" w:cs="Times New Roman"/>
          <w:sz w:val="24"/>
          <w:szCs w:val="24"/>
          <w:vertAlign w:val="superscript"/>
        </w:rPr>
        <w:noBreakHyphen/>
        <w:t>1</w:t>
      </w:r>
      <w:r w:rsidR="00A10381" w:rsidRPr="008C1FB6">
        <w:rPr>
          <w:rFonts w:ascii="Times New Roman" w:hAnsi="Times New Roman" w:cs="Times New Roman"/>
          <w:sz w:val="24"/>
          <w:szCs w:val="24"/>
        </w:rPr>
        <w:t xml:space="preserve"> </w:t>
      </w:r>
      <w:r w:rsidR="00272F80" w:rsidRPr="008C1FB6">
        <w:rPr>
          <w:rFonts w:ascii="Times New Roman" w:hAnsi="Times New Roman" w:cs="Times New Roman"/>
          <w:sz w:val="24"/>
          <w:szCs w:val="24"/>
        </w:rPr>
        <w:t>at ~313 K</w:t>
      </w:r>
      <w:r w:rsidR="003171FE" w:rsidRPr="008C1FB6">
        <w:rPr>
          <w:rFonts w:ascii="Times New Roman" w:hAnsi="Times New Roman" w:cs="Times New Roman"/>
          <w:sz w:val="24"/>
          <w:szCs w:val="24"/>
        </w:rPr>
        <w:t xml:space="preserve"> and</w:t>
      </w:r>
      <w:r w:rsidR="00272F80" w:rsidRPr="008C1FB6">
        <w:rPr>
          <w:rFonts w:ascii="Times New Roman" w:hAnsi="Times New Roman" w:cs="Times New Roman"/>
          <w:sz w:val="24"/>
          <w:szCs w:val="24"/>
        </w:rPr>
        <w:t xml:space="preserve"> </w:t>
      </w:r>
      <w:r w:rsidR="00A10381" w:rsidRPr="008C1FB6">
        <w:rPr>
          <w:rFonts w:ascii="Times New Roman" w:hAnsi="Times New Roman" w:cs="Times New Roman"/>
          <w:sz w:val="24"/>
          <w:szCs w:val="24"/>
        </w:rPr>
        <w:t>limit</w:t>
      </w:r>
      <w:r w:rsidR="003171FE" w:rsidRPr="008C1FB6">
        <w:rPr>
          <w:rFonts w:ascii="Times New Roman" w:hAnsi="Times New Roman" w:cs="Times New Roman"/>
          <w:sz w:val="24"/>
          <w:szCs w:val="24"/>
        </w:rPr>
        <w:t>ed</w:t>
      </w:r>
      <w:r w:rsidR="00A10381" w:rsidRPr="008C1FB6">
        <w:rPr>
          <w:rFonts w:ascii="Times New Roman" w:hAnsi="Times New Roman" w:cs="Times New Roman"/>
          <w:sz w:val="24"/>
          <w:szCs w:val="24"/>
        </w:rPr>
        <w:t xml:space="preserve"> their ZT value to low value. Thus, enhancing the thermoelectric ZT in CrSb</w:t>
      </w:r>
      <w:r w:rsidR="00A10381" w:rsidRPr="008C1FB6">
        <w:rPr>
          <w:rFonts w:ascii="Times New Roman" w:hAnsi="Times New Roman" w:cs="Times New Roman"/>
          <w:sz w:val="24"/>
          <w:szCs w:val="24"/>
          <w:vertAlign w:val="subscript"/>
        </w:rPr>
        <w:t>2</w:t>
      </w:r>
      <w:r w:rsidR="00A10381" w:rsidRPr="008C1FB6">
        <w:rPr>
          <w:rFonts w:ascii="Times New Roman" w:hAnsi="Times New Roman" w:cs="Times New Roman"/>
          <w:sz w:val="24"/>
          <w:szCs w:val="24"/>
        </w:rPr>
        <w:t xml:space="preserve"> involves a balance between optimizing electrical transport properties with suppressing thermal conductivity. </w:t>
      </w:r>
      <w:r w:rsidR="003171FE" w:rsidRPr="008C1FB6">
        <w:rPr>
          <w:rFonts w:ascii="Times New Roman" w:hAnsi="Times New Roman" w:cs="Times New Roman"/>
          <w:sz w:val="24"/>
          <w:szCs w:val="24"/>
        </w:rPr>
        <w:t>In this content, s</w:t>
      </w:r>
      <w:r w:rsidR="00A10381" w:rsidRPr="008C1FB6">
        <w:rPr>
          <w:rFonts w:ascii="Times New Roman" w:hAnsi="Times New Roman" w:cs="Times New Roman"/>
          <w:sz w:val="24"/>
          <w:szCs w:val="24"/>
        </w:rPr>
        <w:t>ubstitution</w:t>
      </w:r>
      <w:r w:rsidR="007D1EAC" w:rsidRPr="008C1FB6">
        <w:rPr>
          <w:rFonts w:ascii="Times New Roman" w:hAnsi="Times New Roman" w:cs="Times New Roman"/>
          <w:sz w:val="24"/>
          <w:szCs w:val="24"/>
        </w:rPr>
        <w:t xml:space="preserve"> or co-substitution</w:t>
      </w:r>
      <w:r w:rsidR="00A10381" w:rsidRPr="008C1FB6">
        <w:rPr>
          <w:rFonts w:ascii="Times New Roman" w:hAnsi="Times New Roman" w:cs="Times New Roman"/>
          <w:sz w:val="24"/>
          <w:szCs w:val="24"/>
        </w:rPr>
        <w:t xml:space="preserve"> with heavy elements has been a conventional </w:t>
      </w:r>
      <w:r w:rsidR="00A10381" w:rsidRPr="008C1FB6">
        <w:rPr>
          <w:rFonts w:ascii="Times New Roman" w:hAnsi="Times New Roman" w:cs="Times New Roman"/>
          <w:sz w:val="24"/>
          <w:szCs w:val="24"/>
        </w:rPr>
        <w:lastRenderedPageBreak/>
        <w:t>strategy to enhance phonon scattering without compromising electrical transport</w:t>
      </w:r>
      <w:r w:rsidR="00CD0F41" w:rsidRPr="008C1FB6">
        <w:rPr>
          <w:rFonts w:ascii="Times New Roman" w:hAnsi="Times New Roman" w:cs="Times New Roman"/>
          <w:sz w:val="24"/>
          <w:szCs w:val="24"/>
        </w:rPr>
        <w:t xml:space="preserve"> properties</w:t>
      </w:r>
      <w:r w:rsidR="00B65F5B"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"/>
          <w:id w:val="1753776969"/>
          <w:placeholder>
            <w:docPart w:val="DefaultPlaceholder_-1854013440"/>
          </w:placeholder>
        </w:sdtPr>
        <w:sdtContent>
          <w:r w:rsidR="00D25CEE" w:rsidRPr="008C1FB6">
            <w:rPr>
              <w:rFonts w:ascii="Times New Roman" w:hAnsi="Times New Roman" w:cs="Times New Roman"/>
              <w:color w:val="000000"/>
              <w:sz w:val="24"/>
              <w:szCs w:val="24"/>
            </w:rPr>
            <w:t>[51–54]</w:t>
          </w:r>
        </w:sdtContent>
      </w:sdt>
      <w:r w:rsidR="00A10381" w:rsidRPr="008C1FB6">
        <w:rPr>
          <w:rFonts w:ascii="Times New Roman" w:hAnsi="Times New Roman" w:cs="Times New Roman"/>
          <w:sz w:val="24"/>
          <w:szCs w:val="24"/>
        </w:rPr>
        <w:t xml:space="preserve">. However, the selection of dopants that can achieve a substantial improvement in ZT remains a difficult challenge. </w:t>
      </w:r>
    </w:p>
    <w:p w14:paraId="5B689D8E" w14:textId="0B5D9246" w:rsidR="00A10381" w:rsidRPr="008C1FB6" w:rsidRDefault="00004E08"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T</w:t>
      </w:r>
      <w:r w:rsidR="00A10381" w:rsidRPr="008C1FB6">
        <w:rPr>
          <w:rFonts w:ascii="Times New Roman" w:hAnsi="Times New Roman" w:cs="Times New Roman"/>
          <w:sz w:val="24"/>
          <w:szCs w:val="24"/>
        </w:rPr>
        <w:t>he present study investigates the promising way of combined (Fe and Bi) doping in CrSb</w:t>
      </w:r>
      <w:r w:rsidR="00A10381" w:rsidRPr="008C1FB6">
        <w:rPr>
          <w:rFonts w:ascii="Times New Roman" w:hAnsi="Times New Roman" w:cs="Times New Roman"/>
          <w:sz w:val="24"/>
          <w:szCs w:val="24"/>
          <w:vertAlign w:val="subscript"/>
        </w:rPr>
        <w:t>2</w:t>
      </w:r>
      <w:r w:rsidR="00A10381" w:rsidRPr="008C1FB6">
        <w:rPr>
          <w:rFonts w:ascii="Times New Roman" w:hAnsi="Times New Roman" w:cs="Times New Roman"/>
          <w:sz w:val="24"/>
          <w:szCs w:val="24"/>
        </w:rPr>
        <w:t>, aiming to synergistically enhance ZT by effectively reducing thermal conductivity. A comprehensive exploration of the electrical and thermal transport properties of a series of (Fe, Bi) co-doped CrSb</w:t>
      </w:r>
      <w:r w:rsidR="00A10381" w:rsidRPr="008C1FB6">
        <w:rPr>
          <w:rFonts w:ascii="Times New Roman" w:hAnsi="Times New Roman" w:cs="Times New Roman"/>
          <w:sz w:val="24"/>
          <w:szCs w:val="24"/>
          <w:vertAlign w:val="subscript"/>
        </w:rPr>
        <w:t>2</w:t>
      </w:r>
      <w:r w:rsidR="00A10381" w:rsidRPr="008C1FB6">
        <w:rPr>
          <w:rFonts w:ascii="Times New Roman" w:hAnsi="Times New Roman" w:cs="Times New Roman"/>
          <w:sz w:val="24"/>
          <w:szCs w:val="24"/>
        </w:rPr>
        <w:t xml:space="preserve"> compounds forms the basis of this investigation. Notably, Cr</w:t>
      </w:r>
      <w:r w:rsidR="00A10381" w:rsidRPr="008C1FB6">
        <w:rPr>
          <w:rFonts w:ascii="Times New Roman" w:hAnsi="Times New Roman" w:cs="Times New Roman"/>
          <w:sz w:val="24"/>
          <w:szCs w:val="24"/>
          <w:vertAlign w:val="subscript"/>
        </w:rPr>
        <w:t>0.75</w:t>
      </w:r>
      <w:r w:rsidR="00A10381" w:rsidRPr="008C1FB6">
        <w:rPr>
          <w:rFonts w:ascii="Times New Roman" w:hAnsi="Times New Roman" w:cs="Times New Roman"/>
          <w:sz w:val="24"/>
          <w:szCs w:val="24"/>
        </w:rPr>
        <w:t>Fe</w:t>
      </w:r>
      <w:r w:rsidR="00A10381" w:rsidRPr="008C1FB6">
        <w:rPr>
          <w:rFonts w:ascii="Times New Roman" w:hAnsi="Times New Roman" w:cs="Times New Roman"/>
          <w:sz w:val="24"/>
          <w:szCs w:val="24"/>
          <w:vertAlign w:val="subscript"/>
        </w:rPr>
        <w:t>0.25</w:t>
      </w:r>
      <w:r w:rsidR="00A10381" w:rsidRPr="008C1FB6">
        <w:rPr>
          <w:rFonts w:ascii="Times New Roman" w:hAnsi="Times New Roman" w:cs="Times New Roman"/>
          <w:sz w:val="24"/>
          <w:szCs w:val="24"/>
        </w:rPr>
        <w:t>Bi</w:t>
      </w:r>
      <w:r w:rsidR="00A10381" w:rsidRPr="008C1FB6">
        <w:rPr>
          <w:rFonts w:ascii="Times New Roman" w:hAnsi="Times New Roman" w:cs="Times New Roman"/>
          <w:sz w:val="24"/>
          <w:szCs w:val="24"/>
          <w:vertAlign w:val="subscript"/>
        </w:rPr>
        <w:t>0.</w:t>
      </w:r>
      <w:r w:rsidR="003171FE" w:rsidRPr="008C1FB6">
        <w:rPr>
          <w:rFonts w:ascii="Times New Roman" w:hAnsi="Times New Roman" w:cs="Times New Roman"/>
          <w:sz w:val="24"/>
          <w:szCs w:val="24"/>
          <w:vertAlign w:val="subscript"/>
        </w:rPr>
        <w:t>15</w:t>
      </w:r>
      <w:r w:rsidR="00A10381" w:rsidRPr="008C1FB6">
        <w:rPr>
          <w:rFonts w:ascii="Times New Roman" w:hAnsi="Times New Roman" w:cs="Times New Roman"/>
          <w:sz w:val="24"/>
          <w:szCs w:val="24"/>
        </w:rPr>
        <w:t>Sb</w:t>
      </w:r>
      <w:r w:rsidR="00A10381" w:rsidRPr="008C1FB6">
        <w:rPr>
          <w:rFonts w:ascii="Times New Roman" w:hAnsi="Times New Roman" w:cs="Times New Roman"/>
          <w:sz w:val="24"/>
          <w:szCs w:val="24"/>
          <w:vertAlign w:val="subscript"/>
        </w:rPr>
        <w:t>1.8</w:t>
      </w:r>
      <w:r w:rsidR="003171FE" w:rsidRPr="008C1FB6">
        <w:rPr>
          <w:rFonts w:ascii="Times New Roman" w:hAnsi="Times New Roman" w:cs="Times New Roman"/>
          <w:sz w:val="24"/>
          <w:szCs w:val="24"/>
          <w:vertAlign w:val="subscript"/>
        </w:rPr>
        <w:t>5</w:t>
      </w:r>
      <w:r w:rsidR="00CD0F41" w:rsidRPr="008C1FB6">
        <w:rPr>
          <w:rFonts w:ascii="Times New Roman" w:hAnsi="Times New Roman" w:cs="Times New Roman"/>
          <w:sz w:val="24"/>
          <w:szCs w:val="24"/>
        </w:rPr>
        <w:t xml:space="preserve"> </w:t>
      </w:r>
      <w:r w:rsidR="00A10381" w:rsidRPr="008C1FB6">
        <w:rPr>
          <w:rFonts w:ascii="Times New Roman" w:hAnsi="Times New Roman" w:cs="Times New Roman"/>
          <w:sz w:val="24"/>
          <w:szCs w:val="24"/>
        </w:rPr>
        <w:t xml:space="preserve">exhibits a remarkable </w:t>
      </w:r>
      <w:r w:rsidR="00CD0F41" w:rsidRPr="008C1FB6">
        <w:rPr>
          <w:rFonts w:ascii="Times New Roman" w:hAnsi="Times New Roman" w:cs="Times New Roman"/>
          <w:sz w:val="24"/>
          <w:szCs w:val="24"/>
        </w:rPr>
        <w:t>50%</w:t>
      </w:r>
      <w:r w:rsidR="00A10381" w:rsidRPr="008C1FB6">
        <w:rPr>
          <w:rFonts w:ascii="Times New Roman" w:hAnsi="Times New Roman" w:cs="Times New Roman"/>
          <w:sz w:val="24"/>
          <w:szCs w:val="24"/>
        </w:rPr>
        <w:t xml:space="preserve"> reduction in thermal conductivity compared to pristine CrSb</w:t>
      </w:r>
      <w:r w:rsidR="00A10381" w:rsidRPr="008C1FB6">
        <w:rPr>
          <w:rFonts w:ascii="Times New Roman" w:hAnsi="Times New Roman" w:cs="Times New Roman"/>
          <w:sz w:val="24"/>
          <w:szCs w:val="24"/>
          <w:vertAlign w:val="subscript"/>
        </w:rPr>
        <w:t>2</w:t>
      </w:r>
      <w:r w:rsidR="00A10381" w:rsidRPr="008C1FB6">
        <w:rPr>
          <w:rFonts w:ascii="Times New Roman" w:hAnsi="Times New Roman" w:cs="Times New Roman"/>
          <w:sz w:val="24"/>
          <w:szCs w:val="24"/>
        </w:rPr>
        <w:t xml:space="preserve">. The involved interplay between (Fe, Bi) co-substitution and the induced disorder, elucidated through electronic structure calculations, contributes to the understanding of the observed enhancements in ZT. These findings </w:t>
      </w:r>
      <w:r w:rsidR="00CD0F41" w:rsidRPr="008C1FB6">
        <w:rPr>
          <w:rFonts w:ascii="Times New Roman" w:hAnsi="Times New Roman" w:cs="Times New Roman"/>
          <w:sz w:val="24"/>
          <w:szCs w:val="24"/>
        </w:rPr>
        <w:t xml:space="preserve">can </w:t>
      </w:r>
      <w:r w:rsidR="00A10381" w:rsidRPr="008C1FB6">
        <w:rPr>
          <w:rFonts w:ascii="Times New Roman" w:hAnsi="Times New Roman" w:cs="Times New Roman"/>
          <w:sz w:val="24"/>
          <w:szCs w:val="24"/>
        </w:rPr>
        <w:t>provide valuable insights into the rational design of dopants</w:t>
      </w:r>
      <w:r w:rsidR="00CD0F41" w:rsidRPr="008C1FB6">
        <w:rPr>
          <w:rFonts w:ascii="Times New Roman" w:hAnsi="Times New Roman" w:cs="Times New Roman"/>
          <w:sz w:val="24"/>
          <w:szCs w:val="24"/>
        </w:rPr>
        <w:t xml:space="preserve"> in other </w:t>
      </w:r>
      <w:r w:rsidR="00A10381" w:rsidRPr="008C1FB6">
        <w:rPr>
          <w:rFonts w:ascii="Times New Roman" w:hAnsi="Times New Roman" w:cs="Times New Roman"/>
          <w:sz w:val="24"/>
          <w:szCs w:val="24"/>
        </w:rPr>
        <w:t>thermoelectric materials</w:t>
      </w:r>
      <w:r w:rsidR="00CD0F41" w:rsidRPr="008C1FB6">
        <w:rPr>
          <w:rFonts w:ascii="Times New Roman" w:hAnsi="Times New Roman" w:cs="Times New Roman"/>
          <w:sz w:val="24"/>
          <w:szCs w:val="24"/>
        </w:rPr>
        <w:t xml:space="preserve"> also</w:t>
      </w:r>
      <w:r w:rsidR="00A10381" w:rsidRPr="008C1FB6">
        <w:rPr>
          <w:rFonts w:ascii="Times New Roman" w:hAnsi="Times New Roman" w:cs="Times New Roman"/>
          <w:sz w:val="24"/>
          <w:szCs w:val="24"/>
        </w:rPr>
        <w:t>.</w:t>
      </w:r>
    </w:p>
    <w:p w14:paraId="577134D7" w14:textId="17D9740C" w:rsidR="00A10381" w:rsidRPr="008C1FB6" w:rsidRDefault="00A10381" w:rsidP="00197CA7">
      <w:pPr>
        <w:pStyle w:val="a3"/>
        <w:numPr>
          <w:ilvl w:val="0"/>
          <w:numId w:val="5"/>
        </w:numPr>
        <w:tabs>
          <w:tab w:val="left" w:pos="1816"/>
        </w:tabs>
        <w:spacing w:before="240" w:line="360" w:lineRule="auto"/>
        <w:jc w:val="both"/>
        <w:rPr>
          <w:rFonts w:ascii="Times New Roman" w:hAnsi="Times New Roman" w:cs="Times New Roman"/>
          <w:b/>
          <w:bCs/>
          <w:sz w:val="24"/>
          <w:szCs w:val="24"/>
        </w:rPr>
      </w:pPr>
      <w:r w:rsidRPr="008C1FB6">
        <w:rPr>
          <w:rFonts w:ascii="Times New Roman" w:hAnsi="Times New Roman" w:cs="Times New Roman"/>
          <w:b/>
          <w:bCs/>
          <w:sz w:val="24"/>
          <w:szCs w:val="24"/>
        </w:rPr>
        <w:t>Experimental</w:t>
      </w:r>
      <w:r w:rsidR="00BD573C" w:rsidRPr="008C1FB6">
        <w:rPr>
          <w:rFonts w:ascii="Times New Roman" w:hAnsi="Times New Roman" w:cs="Times New Roman"/>
          <w:b/>
          <w:bCs/>
          <w:sz w:val="24"/>
          <w:szCs w:val="24"/>
        </w:rPr>
        <w:t xml:space="preserve"> and computational details</w:t>
      </w:r>
    </w:p>
    <w:p w14:paraId="2D04F74B" w14:textId="35F483F0" w:rsidR="00A10381" w:rsidRPr="008C1FB6" w:rsidRDefault="00A10381" w:rsidP="00862714">
      <w:pPr>
        <w:tabs>
          <w:tab w:val="left" w:pos="1816"/>
        </w:tabs>
        <w:spacing w:before="240" w:line="360" w:lineRule="auto"/>
        <w:jc w:val="both"/>
        <w:rPr>
          <w:rFonts w:ascii="Times New Roman" w:hAnsi="Times New Roman" w:cs="Times New Roman"/>
          <w:sz w:val="24"/>
          <w:szCs w:val="24"/>
        </w:rPr>
      </w:pPr>
      <w:r w:rsidRPr="008C1FB6">
        <w:rPr>
          <w:rFonts w:ascii="Times New Roman" w:hAnsi="Times New Roman" w:cs="Times New Roman"/>
          <w:b/>
          <w:bCs/>
          <w:i/>
          <w:iCs/>
          <w:sz w:val="24"/>
          <w:szCs w:val="24"/>
        </w:rPr>
        <w:t>Synthesis details</w:t>
      </w:r>
      <w:r w:rsidRPr="008C1FB6">
        <w:rPr>
          <w:rFonts w:ascii="Times New Roman" w:hAnsi="Times New Roman" w:cs="Times New Roman"/>
          <w:i/>
          <w:iCs/>
          <w:sz w:val="24"/>
          <w:szCs w:val="24"/>
        </w:rPr>
        <w:t>:</w:t>
      </w:r>
      <w:r w:rsidRPr="008C1FB6">
        <w:rPr>
          <w:rFonts w:ascii="Times New Roman" w:hAnsi="Times New Roman" w:cs="Times New Roman"/>
          <w:sz w:val="24"/>
          <w:szCs w:val="24"/>
        </w:rPr>
        <w:t xml:space="preserve"> Doped samples with the specified composition of Cr</w:t>
      </w:r>
      <w:r w:rsidR="00CB0ACB" w:rsidRPr="008C1FB6">
        <w:rPr>
          <w:rFonts w:ascii="Times New Roman" w:hAnsi="Times New Roman" w:cs="Times New Roman"/>
          <w:sz w:val="24"/>
          <w:szCs w:val="24"/>
          <w:vertAlign w:val="subscript"/>
        </w:rPr>
        <w:t>1</w:t>
      </w:r>
      <w:r w:rsidRPr="008C1FB6">
        <w:rPr>
          <w:rFonts w:ascii="Times New Roman" w:hAnsi="Times New Roman" w:cs="Times New Roman"/>
          <w:sz w:val="24"/>
          <w:szCs w:val="24"/>
          <w:vertAlign w:val="subscript"/>
        </w:rPr>
        <w:t>-</w:t>
      </w:r>
      <w:r w:rsidR="00CD0F41"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Fe</w:t>
      </w:r>
      <w:r w:rsidR="00CD0F41" w:rsidRPr="008C1FB6">
        <w:rPr>
          <w:rFonts w:ascii="Times New Roman" w:hAnsi="Times New Roman" w:cs="Times New Roman"/>
          <w:sz w:val="24"/>
          <w:szCs w:val="24"/>
          <w:vertAlign w:val="subscript"/>
        </w:rPr>
        <w:t>x</w:t>
      </w:r>
      <w:r w:rsidR="00CB0ACB" w:rsidRPr="008C1FB6">
        <w:rPr>
          <w:rFonts w:ascii="Times New Roman" w:hAnsi="Times New Roman" w:cs="Times New Roman"/>
          <w:sz w:val="24"/>
          <w:szCs w:val="24"/>
        </w:rPr>
        <w:t>Bi</w:t>
      </w:r>
      <w:r w:rsidR="00CD0F41"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00CB0ACB" w:rsidRPr="008C1FB6">
        <w:rPr>
          <w:rFonts w:ascii="Times New Roman" w:hAnsi="Times New Roman" w:cs="Times New Roman"/>
          <w:sz w:val="24"/>
          <w:szCs w:val="24"/>
          <w:vertAlign w:val="subscript"/>
        </w:rPr>
        <w:t>-</w:t>
      </w:r>
      <w:r w:rsidR="00CD0F41" w:rsidRPr="008C1FB6">
        <w:rPr>
          <w:rFonts w:ascii="Times New Roman" w:hAnsi="Times New Roman" w:cs="Times New Roman"/>
          <w:sz w:val="24"/>
          <w:szCs w:val="24"/>
          <w:vertAlign w:val="subscript"/>
        </w:rPr>
        <w:t xml:space="preserve">y </w:t>
      </w:r>
      <w:r w:rsidR="00CB0ACB" w:rsidRPr="008C1FB6">
        <w:rPr>
          <w:rFonts w:ascii="Times New Roman" w:hAnsi="Times New Roman" w:cs="Times New Roman"/>
          <w:sz w:val="24"/>
          <w:szCs w:val="24"/>
        </w:rPr>
        <w:t>(</w:t>
      </w:r>
      <w:r w:rsidR="00CD0F41" w:rsidRPr="008C1FB6">
        <w:rPr>
          <w:rFonts w:ascii="Times New Roman" w:hAnsi="Times New Roman" w:cs="Times New Roman"/>
          <w:sz w:val="24"/>
          <w:szCs w:val="24"/>
        </w:rPr>
        <w:t>x</w:t>
      </w:r>
      <w:r w:rsidR="00CB0ACB" w:rsidRPr="008C1FB6">
        <w:rPr>
          <w:rFonts w:ascii="Times New Roman" w:hAnsi="Times New Roman" w:cs="Times New Roman"/>
          <w:sz w:val="24"/>
          <w:szCs w:val="24"/>
        </w:rPr>
        <w:t xml:space="preserve"> = 0, 0.25, 0.50, 0.75, 1 and </w:t>
      </w:r>
      <w:r w:rsidR="00CD0F41" w:rsidRPr="008C1FB6">
        <w:rPr>
          <w:rFonts w:ascii="Times New Roman" w:hAnsi="Times New Roman" w:cs="Times New Roman"/>
          <w:sz w:val="24"/>
          <w:szCs w:val="24"/>
        </w:rPr>
        <w:t>y</w:t>
      </w:r>
      <w:r w:rsidR="00CB0ACB" w:rsidRPr="008C1FB6">
        <w:rPr>
          <w:rFonts w:ascii="Times New Roman" w:hAnsi="Times New Roman" w:cs="Times New Roman"/>
          <w:sz w:val="24"/>
          <w:szCs w:val="24"/>
        </w:rPr>
        <w:t xml:space="preserve"> = 0, 0.10, 0.15, 0.20, 0.25) </w:t>
      </w:r>
      <w:r w:rsidRPr="008C1FB6">
        <w:rPr>
          <w:rFonts w:ascii="Times New Roman" w:hAnsi="Times New Roman" w:cs="Times New Roman"/>
          <w:sz w:val="24"/>
          <w:szCs w:val="24"/>
        </w:rPr>
        <w:t>were precisely prepared by weighing high-purity Cr, Fe, Sb, and Bi ingots in a stoichiometric ratio within an argon-filled glove box. Subsequently, the accurately weighed samples were completely sealed in a quartz tube under a vacuum of 10</w:t>
      </w:r>
      <w:r w:rsidRPr="008C1FB6">
        <w:rPr>
          <w:rFonts w:ascii="Times New Roman" w:hAnsi="Times New Roman" w:cs="Times New Roman"/>
          <w:sz w:val="24"/>
          <w:szCs w:val="24"/>
          <w:vertAlign w:val="superscript"/>
        </w:rPr>
        <w:t>-3</w:t>
      </w:r>
      <w:r w:rsidRPr="008C1FB6">
        <w:rPr>
          <w:rFonts w:ascii="Times New Roman" w:hAnsi="Times New Roman" w:cs="Times New Roman"/>
          <w:sz w:val="24"/>
          <w:szCs w:val="24"/>
        </w:rPr>
        <w:t xml:space="preserve"> mbar and subjected to heat treatment within a furnace, as illustrated in </w:t>
      </w:r>
      <w:r w:rsidRPr="008C1FB6">
        <w:rPr>
          <w:rFonts w:ascii="Times New Roman" w:hAnsi="Times New Roman" w:cs="Times New Roman"/>
          <w:b/>
          <w:bCs/>
          <w:sz w:val="24"/>
          <w:szCs w:val="24"/>
        </w:rPr>
        <w:t>Figure S1</w:t>
      </w:r>
      <w:r w:rsidRPr="008C1FB6">
        <w:rPr>
          <w:rFonts w:ascii="Times New Roman" w:hAnsi="Times New Roman" w:cs="Times New Roman"/>
          <w:sz w:val="24"/>
          <w:szCs w:val="24"/>
        </w:rPr>
        <w:t xml:space="preserve">. Following the furnace reaction, the resulting samples were finely crushed into powders using a mortar and pestle, and then loaded into a graphite die with an approximate diameter of </w:t>
      </w:r>
      <w:r w:rsidR="00BB6CBB" w:rsidRPr="008C1FB6">
        <w:rPr>
          <w:rFonts w:ascii="Times New Roman" w:hAnsi="Times New Roman" w:cs="Times New Roman"/>
          <w:sz w:val="24"/>
          <w:szCs w:val="24"/>
        </w:rPr>
        <w:t>10</w:t>
      </w:r>
      <w:r w:rsidRPr="008C1FB6">
        <w:rPr>
          <w:rFonts w:ascii="Times New Roman" w:hAnsi="Times New Roman" w:cs="Times New Roman"/>
          <w:sz w:val="24"/>
          <w:szCs w:val="24"/>
        </w:rPr>
        <w:t xml:space="preserve"> mm. </w:t>
      </w:r>
      <w:r w:rsidR="00BB6CBB" w:rsidRPr="008C1FB6">
        <w:rPr>
          <w:rFonts w:ascii="Times New Roman" w:hAnsi="Times New Roman" w:cs="Times New Roman"/>
          <w:sz w:val="24"/>
          <w:szCs w:val="24"/>
        </w:rPr>
        <w:t>After that using</w:t>
      </w:r>
      <w:r w:rsidRPr="008C1FB6">
        <w:rPr>
          <w:rFonts w:ascii="Times New Roman" w:hAnsi="Times New Roman" w:cs="Times New Roman"/>
          <w:sz w:val="24"/>
          <w:szCs w:val="24"/>
        </w:rPr>
        <w:t xml:space="preserve"> spark plasma sintering (SPS), circular dense pellets were successfully formed, where, the pellet density was determined through the Archimedes principle, with the corresponding data presented in </w:t>
      </w:r>
      <w:r w:rsidR="00842633" w:rsidRPr="008C1FB6">
        <w:rPr>
          <w:rFonts w:ascii="Times New Roman" w:hAnsi="Times New Roman" w:cs="Times New Roman"/>
          <w:b/>
          <w:bCs/>
          <w:sz w:val="24"/>
          <w:szCs w:val="24"/>
        </w:rPr>
        <w:t>Table S</w:t>
      </w:r>
      <w:r w:rsidRPr="008C1FB6">
        <w:rPr>
          <w:rFonts w:ascii="Times New Roman" w:hAnsi="Times New Roman" w:cs="Times New Roman"/>
          <w:b/>
          <w:bCs/>
          <w:sz w:val="24"/>
          <w:szCs w:val="24"/>
        </w:rPr>
        <w:t xml:space="preserve">1. </w:t>
      </w:r>
      <w:r w:rsidRPr="008C1FB6">
        <w:rPr>
          <w:rFonts w:ascii="Times New Roman" w:hAnsi="Times New Roman" w:cs="Times New Roman"/>
          <w:sz w:val="24"/>
          <w:szCs w:val="24"/>
        </w:rPr>
        <w:t>It is noteworthy that the sintering conditions underwent</w:t>
      </w:r>
      <w:r w:rsidR="00197CA7" w:rsidRPr="008C1FB6">
        <w:rPr>
          <w:rFonts w:ascii="Times New Roman" w:hAnsi="Times New Roman" w:cs="Times New Roman"/>
          <w:sz w:val="24"/>
          <w:szCs w:val="24"/>
        </w:rPr>
        <w:t xml:space="preserve"> </w:t>
      </w:r>
      <w:r w:rsidRPr="008C1FB6">
        <w:rPr>
          <w:rFonts w:ascii="Times New Roman" w:hAnsi="Times New Roman" w:cs="Times New Roman"/>
          <w:sz w:val="24"/>
          <w:szCs w:val="24"/>
        </w:rPr>
        <w:t xml:space="preserve">optimization through experimentation at different temperatures, as detailed in the Results and Discussion section. </w:t>
      </w:r>
    </w:p>
    <w:p w14:paraId="328FD442" w14:textId="6C5AFB19" w:rsidR="00A10381" w:rsidRPr="008C1FB6" w:rsidRDefault="00A10381" w:rsidP="00862714">
      <w:pPr>
        <w:tabs>
          <w:tab w:val="left" w:pos="1816"/>
        </w:tabs>
        <w:spacing w:before="240" w:line="360" w:lineRule="auto"/>
        <w:jc w:val="both"/>
        <w:rPr>
          <w:rFonts w:ascii="Times New Roman" w:hAnsi="Times New Roman" w:cs="Times New Roman"/>
          <w:sz w:val="24"/>
          <w:szCs w:val="24"/>
        </w:rPr>
      </w:pPr>
      <w:r w:rsidRPr="008C1FB6">
        <w:rPr>
          <w:rFonts w:ascii="Times New Roman" w:hAnsi="Times New Roman" w:cs="Times New Roman"/>
          <w:b/>
          <w:bCs/>
          <w:i/>
          <w:iCs/>
          <w:sz w:val="24"/>
          <w:szCs w:val="24"/>
        </w:rPr>
        <w:t>Characterizations:</w:t>
      </w:r>
      <w:r w:rsidRPr="008C1FB6">
        <w:rPr>
          <w:rFonts w:ascii="Times New Roman" w:hAnsi="Times New Roman" w:cs="Times New Roman"/>
          <w:b/>
          <w:bCs/>
          <w:sz w:val="24"/>
          <w:szCs w:val="24"/>
        </w:rPr>
        <w:t xml:space="preserve"> </w:t>
      </w:r>
      <w:r w:rsidRPr="008C1FB6">
        <w:rPr>
          <w:rFonts w:ascii="Times New Roman" w:hAnsi="Times New Roman" w:cs="Times New Roman"/>
          <w:sz w:val="24"/>
          <w:szCs w:val="24"/>
        </w:rPr>
        <w:t>X-ray diffraction (XRD) patterns were acquired using a SmartLab3 X-ray diffractometer (Rigaku) with Cu Kα radiation, employing a scanning speed of 4°/min. The XRD Rietveld refinement was done for present samples by FullProf Suite Rietveld software. Surface microstructure and compositional analysis were studied by FESEM (Hitachi SU800</w:t>
      </w:r>
      <w:r w:rsidR="00CC4E52" w:rsidRPr="008C1FB6">
        <w:rPr>
          <w:rFonts w:ascii="Times New Roman" w:hAnsi="Times New Roman" w:cs="Times New Roman"/>
          <w:sz w:val="24"/>
          <w:szCs w:val="24"/>
        </w:rPr>
        <w:t>0</w:t>
      </w:r>
      <w:r w:rsidRPr="008C1FB6">
        <w:rPr>
          <w:rFonts w:ascii="Times New Roman" w:hAnsi="Times New Roman" w:cs="Times New Roman"/>
          <w:sz w:val="24"/>
          <w:szCs w:val="24"/>
        </w:rPr>
        <w:t xml:space="preserve">) with energy dispersive spectroscopy (EDS, XFlash FlatQUAD 5060F). Moreover, the temperature-dependent </w:t>
      </w:r>
      <w:r w:rsidRPr="008C1FB6">
        <w:rPr>
          <w:rFonts w:ascii="Times New Roman" w:hAnsi="Times New Roman" w:cs="Times New Roman"/>
          <w:sz w:val="24"/>
          <w:szCs w:val="24"/>
        </w:rPr>
        <w:lastRenderedPageBreak/>
        <w:t xml:space="preserve">transport properties, specifically electrical conductivity and Seebeck coefficient of bulk samples, were measured </w:t>
      </w:r>
      <w:r w:rsidR="00C301BF" w:rsidRPr="008C1FB6">
        <w:rPr>
          <w:rFonts w:ascii="Times New Roman" w:hAnsi="Times New Roman" w:cs="Times New Roman"/>
          <w:sz w:val="24"/>
          <w:szCs w:val="24"/>
        </w:rPr>
        <w:t xml:space="preserve">from room temperature to 513 K </w:t>
      </w:r>
      <w:r w:rsidRPr="008C1FB6">
        <w:rPr>
          <w:rFonts w:ascii="Times New Roman" w:hAnsi="Times New Roman" w:cs="Times New Roman"/>
          <w:sz w:val="24"/>
          <w:szCs w:val="24"/>
        </w:rPr>
        <w:t xml:space="preserve">using a ZEM-3 instrument under a </w:t>
      </w:r>
      <w:r w:rsidR="00BD573C" w:rsidRPr="008C1FB6">
        <w:rPr>
          <w:rFonts w:ascii="Times New Roman" w:hAnsi="Times New Roman" w:cs="Times New Roman"/>
          <w:sz w:val="24"/>
          <w:szCs w:val="24"/>
        </w:rPr>
        <w:t xml:space="preserve">partial </w:t>
      </w:r>
      <w:r w:rsidRPr="008C1FB6">
        <w:rPr>
          <w:rFonts w:ascii="Times New Roman" w:hAnsi="Times New Roman" w:cs="Times New Roman"/>
          <w:sz w:val="24"/>
          <w:szCs w:val="24"/>
        </w:rPr>
        <w:t>helium atmosphere. Thermal diffusivity was also characterized by a LFA 467 apparatus from NETZSCH, with an uncertainty of ± 3%. Additionally,</w:t>
      </w:r>
      <w:r w:rsidR="00CC4E52" w:rsidRPr="008C1FB6">
        <w:rPr>
          <w:rFonts w:ascii="Times New Roman" w:hAnsi="Times New Roman" w:cs="Times New Roman"/>
          <w:sz w:val="24"/>
          <w:szCs w:val="24"/>
        </w:rPr>
        <w:t xml:space="preserve"> total</w:t>
      </w:r>
      <w:r w:rsidRPr="008C1FB6">
        <w:rPr>
          <w:rFonts w:ascii="Times New Roman" w:hAnsi="Times New Roman" w:cs="Times New Roman"/>
          <w:sz w:val="24"/>
          <w:szCs w:val="24"/>
        </w:rPr>
        <w:t xml:space="preserve"> thermal conductivity was determined using the equation </w:t>
      </w:r>
      <w:r w:rsidRPr="008C1FB6">
        <w:rPr>
          <w:rFonts w:ascii="Times New Roman" w:hAnsi="Times New Roman" w:cs="Times New Roman"/>
          <w:i/>
          <w:iCs/>
          <w:sz w:val="24"/>
          <w:szCs w:val="24"/>
        </w:rPr>
        <w:t>κ</w:t>
      </w:r>
      <w:r w:rsidR="00CC4E52" w:rsidRPr="008C1FB6">
        <w:rPr>
          <w:rFonts w:ascii="Times New Roman" w:hAnsi="Times New Roman" w:cs="Times New Roman"/>
          <w:i/>
          <w:iCs/>
          <w:sz w:val="24"/>
          <w:szCs w:val="24"/>
          <w:vertAlign w:val="subscript"/>
        </w:rPr>
        <w:t>Tot</w:t>
      </w:r>
      <w:r w:rsidRPr="008C1FB6">
        <w:rPr>
          <w:rFonts w:ascii="Times New Roman" w:hAnsi="Times New Roman" w:cs="Times New Roman"/>
          <w:i/>
          <w:iCs/>
          <w:sz w:val="24"/>
          <w:szCs w:val="24"/>
        </w:rPr>
        <w:t xml:space="preserve"> = λc</w:t>
      </w:r>
      <w:r w:rsidRPr="008C1FB6">
        <w:rPr>
          <w:rFonts w:ascii="Times New Roman" w:hAnsi="Times New Roman" w:cs="Times New Roman"/>
          <w:i/>
          <w:iCs/>
          <w:sz w:val="24"/>
          <w:szCs w:val="24"/>
          <w:vertAlign w:val="subscript"/>
        </w:rPr>
        <w:t>P</w:t>
      </w:r>
      <w:r w:rsidRPr="008C1FB6">
        <w:rPr>
          <w:rFonts w:ascii="Times New Roman" w:hAnsi="Times New Roman" w:cs="Times New Roman"/>
          <w:i/>
          <w:iCs/>
          <w:sz w:val="24"/>
          <w:szCs w:val="24"/>
        </w:rPr>
        <w:t>D</w:t>
      </w:r>
      <w:r w:rsidRPr="008C1FB6">
        <w:rPr>
          <w:rFonts w:ascii="Times New Roman" w:hAnsi="Times New Roman" w:cs="Times New Roman"/>
          <w:sz w:val="24"/>
          <w:szCs w:val="24"/>
        </w:rPr>
        <w:t xml:space="preserve">, where </w:t>
      </w:r>
      <w:r w:rsidRPr="008C1FB6">
        <w:rPr>
          <w:rFonts w:ascii="Times New Roman" w:hAnsi="Times New Roman" w:cs="Times New Roman"/>
          <w:i/>
          <w:iCs/>
          <w:sz w:val="24"/>
          <w:szCs w:val="24"/>
        </w:rPr>
        <w:t>λ</w:t>
      </w:r>
      <w:r w:rsidRPr="008C1FB6">
        <w:rPr>
          <w:rFonts w:ascii="Times New Roman" w:hAnsi="Times New Roman" w:cs="Times New Roman"/>
          <w:sz w:val="24"/>
          <w:szCs w:val="24"/>
        </w:rPr>
        <w:t xml:space="preserve"> represents the thermal diffusivity measured by the LFA 467 equipment, </w:t>
      </w:r>
      <w:r w:rsidRPr="008C1FB6">
        <w:rPr>
          <w:rFonts w:ascii="Times New Roman" w:hAnsi="Times New Roman" w:cs="Times New Roman"/>
          <w:i/>
          <w:iCs/>
          <w:sz w:val="24"/>
          <w:szCs w:val="24"/>
        </w:rPr>
        <w:t>c</w:t>
      </w:r>
      <w:r w:rsidRPr="008C1FB6">
        <w:rPr>
          <w:rFonts w:ascii="Times New Roman" w:hAnsi="Times New Roman" w:cs="Times New Roman"/>
          <w:i/>
          <w:iCs/>
          <w:sz w:val="24"/>
          <w:szCs w:val="24"/>
          <w:vertAlign w:val="subscript"/>
        </w:rPr>
        <w:t>P</w:t>
      </w:r>
      <w:r w:rsidRPr="008C1FB6">
        <w:rPr>
          <w:rFonts w:ascii="Times New Roman" w:hAnsi="Times New Roman" w:cs="Times New Roman"/>
          <w:sz w:val="24"/>
          <w:szCs w:val="24"/>
        </w:rPr>
        <w:t xml:space="preserve"> denotes the specific heat, and </w:t>
      </w:r>
      <w:r w:rsidRPr="008C1FB6">
        <w:rPr>
          <w:rFonts w:ascii="Times New Roman" w:hAnsi="Times New Roman" w:cs="Times New Roman"/>
          <w:i/>
          <w:iCs/>
          <w:sz w:val="24"/>
          <w:szCs w:val="24"/>
        </w:rPr>
        <w:t>D</w:t>
      </w:r>
      <w:r w:rsidRPr="008C1FB6">
        <w:rPr>
          <w:rFonts w:ascii="Times New Roman" w:hAnsi="Times New Roman" w:cs="Times New Roman"/>
          <w:sz w:val="24"/>
          <w:szCs w:val="24"/>
        </w:rPr>
        <w:t xml:space="preserve"> stands for the density of the samples.</w:t>
      </w:r>
    </w:p>
    <w:p w14:paraId="52CEC3EA" w14:textId="536F1A53" w:rsidR="00A10381" w:rsidRPr="008C1FB6" w:rsidRDefault="00A10381" w:rsidP="00862714">
      <w:pPr>
        <w:pStyle w:val="Standard"/>
        <w:spacing w:before="240" w:after="160" w:line="360" w:lineRule="auto"/>
        <w:jc w:val="both"/>
        <w:rPr>
          <w:rFonts w:ascii="Times New Roman" w:hAnsi="Times New Roman" w:cs="Times New Roman"/>
          <w:color w:val="000000"/>
        </w:rPr>
      </w:pPr>
      <w:r w:rsidRPr="008C1FB6">
        <w:rPr>
          <w:rFonts w:ascii="Times New Roman" w:hAnsi="Times New Roman" w:cs="Times New Roman"/>
          <w:b/>
          <w:bCs/>
          <w:i/>
          <w:iCs/>
          <w:color w:val="000000"/>
        </w:rPr>
        <w:t>Computational details:</w:t>
      </w:r>
      <w:r w:rsidRPr="008C1FB6">
        <w:rPr>
          <w:rFonts w:ascii="Times New Roman" w:hAnsi="Times New Roman" w:cs="Times New Roman"/>
          <w:b/>
          <w:bCs/>
          <w:color w:val="000000"/>
        </w:rPr>
        <w:t xml:space="preserve"> </w:t>
      </w:r>
      <w:r w:rsidRPr="008C1FB6">
        <w:rPr>
          <w:rFonts w:ascii="Times New Roman" w:hAnsi="Times New Roman" w:cs="Times New Roman"/>
          <w:color w:val="000000"/>
        </w:rPr>
        <w:t xml:space="preserve">The spin-polarized electronic structure calculations are carried out using the projector augmented-wave method as implemented in </w:t>
      </w:r>
      <w:r w:rsidRPr="008C1FB6">
        <w:rPr>
          <w:rFonts w:ascii="Times New Roman" w:hAnsi="Times New Roman" w:cs="Times New Roman"/>
          <w:i/>
          <w:iCs/>
          <w:color w:val="000000"/>
        </w:rPr>
        <w:t>Quantum Espresso</w:t>
      </w:r>
      <w:r w:rsidRPr="008C1FB6">
        <w:rPr>
          <w:rFonts w:ascii="Times New Roman" w:hAnsi="Times New Roman" w:cs="Times New Roman"/>
          <w:color w:val="000000"/>
        </w:rPr>
        <w:t xml:space="preserve"> code</w:t>
      </w:r>
      <w:r w:rsidR="00BD573C" w:rsidRPr="008C1FB6">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"/>
          <w:id w:val="-1971962942"/>
          <w:placeholder>
            <w:docPart w:val="DefaultPlaceholder_-1854013440"/>
          </w:placeholder>
        </w:sdtPr>
        <w:sdtContent>
          <w:r w:rsidR="00D25CEE" w:rsidRPr="008C1FB6">
            <w:rPr>
              <w:rFonts w:ascii="Times New Roman" w:hAnsi="Times New Roman" w:cs="Times New Roman"/>
              <w:color w:val="000000"/>
            </w:rPr>
            <w:t>[55]</w:t>
          </w:r>
        </w:sdtContent>
      </w:sdt>
      <w:r w:rsidRPr="008C1FB6">
        <w:rPr>
          <w:rFonts w:ascii="Times New Roman" w:hAnsi="Times New Roman" w:cs="Times New Roman"/>
          <w:color w:val="000000"/>
        </w:rPr>
        <w:t xml:space="preserve"> within density functional theory</w:t>
      </w:r>
      <w:r w:rsidR="00D5631B" w:rsidRPr="008C1FB6">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"/>
          <w:id w:val="-354805308"/>
          <w:placeholder>
            <w:docPart w:val="DefaultPlaceholder_-1854013440"/>
          </w:placeholder>
        </w:sdtPr>
        <w:sdtContent>
          <w:r w:rsidR="00D25CEE" w:rsidRPr="008C1FB6">
            <w:rPr>
              <w:rFonts w:ascii="Times New Roman" w:hAnsi="Times New Roman" w:cs="Times New Roman"/>
              <w:color w:val="000000"/>
            </w:rPr>
            <w:t>[56]</w:t>
          </w:r>
        </w:sdtContent>
      </w:sdt>
      <w:r w:rsidRPr="008C1FB6">
        <w:rPr>
          <w:rFonts w:ascii="Times New Roman" w:hAnsi="Times New Roman" w:cs="Times New Roman"/>
          <w:color w:val="000000"/>
        </w:rPr>
        <w:t xml:space="preserve">. </w:t>
      </w:r>
      <w:r w:rsidRPr="008C1FB6">
        <w:rPr>
          <w:rFonts w:ascii="Times New Roman" w:hAnsi="Times New Roman" w:cs="Times New Roman"/>
          <w:kern w:val="0"/>
        </w:rPr>
        <w:t>The exchange-correlation functional of Perdew, Burke, and Ernzerhof (PBE)</w:t>
      </w:r>
      <w:r w:rsidR="00BD573C" w:rsidRPr="008C1FB6">
        <w:rPr>
          <w:rFonts w:ascii="Times New Roman" w:hAnsi="Times New Roman" w:cs="Times New Roman"/>
          <w:kern w:val="0"/>
        </w:rPr>
        <w:t xml:space="preserve"> </w:t>
      </w:r>
      <w:sdt>
        <w:sdtPr>
          <w:rPr>
            <w:rFonts w:ascii="Times New Roman" w:hAnsi="Times New Roman" w:cs="Times New Roman"/>
            <w:color w:val="000000"/>
            <w:kern w:val="0"/>
          </w:rPr>
          <w:tag w:val="MENDELEY_CITATION_v3_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"/>
          <w:id w:val="-1631087619"/>
          <w:placeholder>
            <w:docPart w:val="DefaultPlaceholder_-1854013440"/>
          </w:placeholder>
        </w:sdtPr>
        <w:sdtContent>
          <w:r w:rsidR="00D25CEE" w:rsidRPr="008C1FB6">
            <w:rPr>
              <w:rFonts w:ascii="Times New Roman" w:hAnsi="Times New Roman" w:cs="Times New Roman"/>
              <w:color w:val="000000"/>
              <w:kern w:val="0"/>
            </w:rPr>
            <w:t>[57]</w:t>
          </w:r>
        </w:sdtContent>
      </w:sdt>
      <w:r w:rsidRPr="008C1FB6">
        <w:rPr>
          <w:rFonts w:ascii="Times New Roman" w:hAnsi="Times New Roman" w:cs="Times New Roman"/>
          <w:kern w:val="0"/>
        </w:rPr>
        <w:t xml:space="preserve"> is used under the generalized gradient approximation + </w:t>
      </w:r>
      <w:r w:rsidRPr="008C1FB6">
        <w:rPr>
          <w:rFonts w:ascii="Times New Roman" w:hAnsi="Times New Roman" w:cs="Times New Roman"/>
          <w:i/>
          <w:iCs/>
          <w:kern w:val="0"/>
        </w:rPr>
        <w:t>U</w:t>
      </w:r>
      <w:r w:rsidRPr="008C1FB6">
        <w:rPr>
          <w:rFonts w:ascii="Times New Roman" w:hAnsi="Times New Roman" w:cs="Times New Roman"/>
          <w:kern w:val="0"/>
        </w:rPr>
        <w:t xml:space="preserve"> (GGA + </w:t>
      </w:r>
      <w:r w:rsidRPr="008C1FB6">
        <w:rPr>
          <w:rFonts w:ascii="Times New Roman" w:hAnsi="Times New Roman" w:cs="Times New Roman"/>
          <w:i/>
          <w:iCs/>
          <w:kern w:val="0"/>
        </w:rPr>
        <w:t>U</w:t>
      </w:r>
      <w:r w:rsidRPr="008C1FB6">
        <w:rPr>
          <w:rFonts w:ascii="Times New Roman" w:hAnsi="Times New Roman" w:cs="Times New Roman"/>
          <w:kern w:val="0"/>
        </w:rPr>
        <w:t>)</w:t>
      </w:r>
      <w:r w:rsidR="00D5631B" w:rsidRPr="008C1FB6">
        <w:rPr>
          <w:rFonts w:ascii="Times New Roman" w:hAnsi="Times New Roman" w:cs="Times New Roman"/>
          <w:kern w:val="0"/>
        </w:rPr>
        <w:t xml:space="preserve"> </w:t>
      </w:r>
      <w:sdt>
        <w:sdtPr>
          <w:rPr>
            <w:rFonts w:ascii="Times New Roman" w:hAnsi="Times New Roman" w:cs="Times New Roman"/>
            <w:color w:val="000000"/>
            <w:kern w:val="0"/>
          </w:rPr>
          <w:tag w:val="MENDELEY_CITATION_v3_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"/>
          <w:id w:val="-1265454787"/>
          <w:placeholder>
            <w:docPart w:val="DefaultPlaceholder_-1854013440"/>
          </w:placeholder>
        </w:sdtPr>
        <w:sdtContent>
          <w:r w:rsidR="00D25CEE" w:rsidRPr="008C1FB6">
            <w:rPr>
              <w:rFonts w:ascii="Times New Roman" w:hAnsi="Times New Roman" w:cs="Times New Roman"/>
              <w:color w:val="000000"/>
              <w:kern w:val="0"/>
            </w:rPr>
            <w:t>[58]</w:t>
          </w:r>
        </w:sdtContent>
      </w:sdt>
      <w:r w:rsidRPr="008C1FB6">
        <w:rPr>
          <w:rFonts w:ascii="Times New Roman" w:hAnsi="Times New Roman" w:cs="Times New Roman"/>
          <w:kern w:val="0"/>
        </w:rPr>
        <w:t xml:space="preserve"> method. Here, </w:t>
      </w:r>
      <w:r w:rsidRPr="008C1FB6">
        <w:rPr>
          <w:rFonts w:ascii="Times New Roman" w:hAnsi="Times New Roman" w:cs="Times New Roman"/>
          <w:i/>
          <w:iCs/>
          <w:kern w:val="0"/>
        </w:rPr>
        <w:t>U</w:t>
      </w:r>
      <w:r w:rsidRPr="008C1FB6">
        <w:rPr>
          <w:rFonts w:ascii="Times New Roman" w:hAnsi="Times New Roman" w:cs="Times New Roman"/>
          <w:kern w:val="0"/>
        </w:rPr>
        <w:t xml:space="preserve"> is the one-site Coulomb interaction, which is used to address the correlation effects. The </w:t>
      </w:r>
      <w:r w:rsidRPr="008C1FB6">
        <w:rPr>
          <w:rFonts w:ascii="Times New Roman" w:hAnsi="Times New Roman" w:cs="Times New Roman"/>
          <w:i/>
          <w:iCs/>
          <w:kern w:val="0"/>
        </w:rPr>
        <w:t>U</w:t>
      </w:r>
      <w:r w:rsidRPr="008C1FB6">
        <w:rPr>
          <w:rFonts w:ascii="Times New Roman" w:hAnsi="Times New Roman" w:cs="Times New Roman"/>
          <w:kern w:val="0"/>
        </w:rPr>
        <w:t xml:space="preserve"> for both Cr 3</w:t>
      </w:r>
      <w:r w:rsidRPr="008C1FB6">
        <w:rPr>
          <w:rFonts w:ascii="Times New Roman" w:hAnsi="Times New Roman" w:cs="Times New Roman"/>
          <w:i/>
          <w:iCs/>
          <w:kern w:val="0"/>
        </w:rPr>
        <w:t>d</w:t>
      </w:r>
      <w:r w:rsidRPr="008C1FB6">
        <w:rPr>
          <w:rFonts w:ascii="Times New Roman" w:hAnsi="Times New Roman" w:cs="Times New Roman"/>
          <w:kern w:val="0"/>
        </w:rPr>
        <w:t xml:space="preserve"> and Fe 3</w:t>
      </w:r>
      <w:r w:rsidRPr="008C1FB6">
        <w:rPr>
          <w:rFonts w:ascii="Times New Roman" w:hAnsi="Times New Roman" w:cs="Times New Roman"/>
          <w:i/>
          <w:iCs/>
          <w:kern w:val="0"/>
        </w:rPr>
        <w:t>d</w:t>
      </w:r>
      <w:r w:rsidRPr="008C1FB6">
        <w:rPr>
          <w:rFonts w:ascii="Times New Roman" w:hAnsi="Times New Roman" w:cs="Times New Roman"/>
          <w:kern w:val="0"/>
        </w:rPr>
        <w:t xml:space="preserve"> is chosen as 3 eV in the calculations</w:t>
      </w:r>
      <w:r w:rsidR="00D5631B" w:rsidRPr="008C1FB6">
        <w:rPr>
          <w:rFonts w:ascii="Times New Roman" w:hAnsi="Times New Roman" w:cs="Times New Roman"/>
          <w:kern w:val="0"/>
        </w:rPr>
        <w:t xml:space="preserve"> </w:t>
      </w:r>
      <w:sdt>
        <w:sdtPr>
          <w:rPr>
            <w:rFonts w:ascii="Times New Roman" w:hAnsi="Times New Roman" w:cs="Times New Roman"/>
            <w:color w:val="000000"/>
            <w:kern w:val="0"/>
          </w:rPr>
          <w:tag w:val="MENDELEY_CITATION_v3_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"/>
          <w:id w:val="-812483664"/>
          <w:placeholder>
            <w:docPart w:val="DefaultPlaceholder_-1854013440"/>
          </w:placeholder>
        </w:sdtPr>
        <w:sdtContent>
          <w:r w:rsidR="00D25CEE" w:rsidRPr="008C1FB6">
            <w:rPr>
              <w:rFonts w:ascii="Times New Roman" w:hAnsi="Times New Roman" w:cs="Times New Roman"/>
              <w:color w:val="000000"/>
              <w:kern w:val="0"/>
            </w:rPr>
            <w:t>[59]</w:t>
          </w:r>
        </w:sdtContent>
      </w:sdt>
      <w:r w:rsidRPr="008C1FB6">
        <w:rPr>
          <w:rFonts w:ascii="Times New Roman" w:hAnsi="Times New Roman" w:cs="Times New Roman"/>
          <w:kern w:val="0"/>
        </w:rPr>
        <w:t>. The unit cell of CrSb</w:t>
      </w:r>
      <w:r w:rsidRPr="008C1FB6">
        <w:rPr>
          <w:rFonts w:ascii="Times New Roman" w:hAnsi="Times New Roman" w:cs="Times New Roman"/>
          <w:kern w:val="0"/>
          <w:vertAlign w:val="subscript"/>
        </w:rPr>
        <w:t>2</w:t>
      </w:r>
      <w:r w:rsidRPr="008C1FB6">
        <w:rPr>
          <w:rFonts w:ascii="Times New Roman" w:hAnsi="Times New Roman" w:cs="Times New Roman"/>
          <w:kern w:val="0"/>
        </w:rPr>
        <w:t xml:space="preserve"> contains two formula units, which means Cr</w:t>
      </w:r>
      <w:r w:rsidRPr="008C1FB6">
        <w:rPr>
          <w:rFonts w:ascii="Times New Roman" w:hAnsi="Times New Roman" w:cs="Times New Roman"/>
          <w:kern w:val="0"/>
          <w:vertAlign w:val="subscript"/>
        </w:rPr>
        <w:t>2</w:t>
      </w:r>
      <w:r w:rsidRPr="008C1FB6">
        <w:rPr>
          <w:rFonts w:ascii="Times New Roman" w:hAnsi="Times New Roman" w:cs="Times New Roman"/>
          <w:kern w:val="0"/>
        </w:rPr>
        <w:t>Sb</w:t>
      </w:r>
      <w:r w:rsidRPr="008C1FB6">
        <w:rPr>
          <w:rFonts w:ascii="Times New Roman" w:hAnsi="Times New Roman" w:cs="Times New Roman"/>
          <w:kern w:val="0"/>
          <w:vertAlign w:val="subscript"/>
        </w:rPr>
        <w:t>4</w:t>
      </w:r>
      <w:r w:rsidRPr="008C1FB6">
        <w:rPr>
          <w:rFonts w:ascii="Times New Roman" w:hAnsi="Times New Roman" w:cs="Times New Roman"/>
          <w:kern w:val="0"/>
        </w:rPr>
        <w:t xml:space="preserve">. Hence, we made 2 </w:t>
      </w:r>
      <w:r w:rsidRPr="008C1FB6">
        <w:rPr>
          <w:rFonts w:ascii="Times New Roman" w:hAnsi="Times New Roman" w:cs="Times New Roman"/>
          <w:color w:val="000000"/>
        </w:rPr>
        <w:t xml:space="preserve">× </w:t>
      </w:r>
      <w:r w:rsidRPr="008C1FB6">
        <w:rPr>
          <w:rFonts w:ascii="Times New Roman" w:hAnsi="Times New Roman" w:cs="Times New Roman"/>
          <w:kern w:val="0"/>
        </w:rPr>
        <w:t xml:space="preserve">1 </w:t>
      </w:r>
      <w:r w:rsidRPr="008C1FB6">
        <w:rPr>
          <w:rFonts w:ascii="Times New Roman" w:hAnsi="Times New Roman" w:cs="Times New Roman"/>
          <w:color w:val="000000"/>
        </w:rPr>
        <w:t>×</w:t>
      </w:r>
      <w:r w:rsidRPr="008C1FB6">
        <w:rPr>
          <w:rFonts w:ascii="Times New Roman" w:hAnsi="Times New Roman" w:cs="Times New Roman"/>
          <w:kern w:val="0"/>
        </w:rPr>
        <w:t xml:space="preserve"> 1 and 2 </w:t>
      </w:r>
      <w:r w:rsidRPr="008C1FB6">
        <w:rPr>
          <w:rFonts w:ascii="Times New Roman" w:hAnsi="Times New Roman" w:cs="Times New Roman"/>
          <w:color w:val="000000"/>
        </w:rPr>
        <w:t>×</w:t>
      </w:r>
      <w:r w:rsidRPr="008C1FB6">
        <w:rPr>
          <w:rFonts w:ascii="Times New Roman" w:hAnsi="Times New Roman" w:cs="Times New Roman"/>
          <w:kern w:val="0"/>
        </w:rPr>
        <w:t xml:space="preserve"> 2 </w:t>
      </w:r>
      <w:r w:rsidRPr="008C1FB6">
        <w:rPr>
          <w:rFonts w:ascii="Times New Roman" w:hAnsi="Times New Roman" w:cs="Times New Roman"/>
          <w:color w:val="000000"/>
        </w:rPr>
        <w:t>×</w:t>
      </w:r>
      <w:r w:rsidRPr="008C1FB6">
        <w:rPr>
          <w:rFonts w:ascii="Times New Roman" w:hAnsi="Times New Roman" w:cs="Times New Roman"/>
          <w:kern w:val="0"/>
        </w:rPr>
        <w:t xml:space="preserve"> 1 supercells to get a stoichiometry of </w:t>
      </w:r>
      <w:r w:rsidRPr="008C1FB6">
        <w:rPr>
          <w:rFonts w:ascii="Times New Roman" w:hAnsi="Times New Roman" w:cs="Times New Roman"/>
          <w:color w:val="000000"/>
        </w:rPr>
        <w:t>Cr</w:t>
      </w:r>
      <w:r w:rsidRPr="008C1FB6">
        <w:rPr>
          <w:rFonts w:ascii="Times New Roman" w:hAnsi="Times New Roman" w:cs="Times New Roman"/>
          <w:color w:val="000000"/>
          <w:vertAlign w:val="subscript"/>
        </w:rPr>
        <w:t>0.75</w:t>
      </w:r>
      <w:r w:rsidRPr="008C1FB6">
        <w:rPr>
          <w:rFonts w:ascii="Times New Roman" w:hAnsi="Times New Roman" w:cs="Times New Roman"/>
          <w:color w:val="000000"/>
        </w:rPr>
        <w:t>Fe</w:t>
      </w:r>
      <w:r w:rsidRPr="008C1FB6">
        <w:rPr>
          <w:rFonts w:ascii="Times New Roman" w:hAnsi="Times New Roman" w:cs="Times New Roman"/>
          <w:color w:val="000000"/>
          <w:vertAlign w:val="subscript"/>
        </w:rPr>
        <w:t>0.25</w:t>
      </w:r>
      <w:r w:rsidRPr="008C1FB6">
        <w:rPr>
          <w:rFonts w:ascii="Times New Roman" w:hAnsi="Times New Roman" w:cs="Times New Roman"/>
          <w:color w:val="000000"/>
        </w:rPr>
        <w:t>Sb</w:t>
      </w:r>
      <w:r w:rsidRPr="008C1FB6">
        <w:rPr>
          <w:rFonts w:ascii="Times New Roman" w:hAnsi="Times New Roman" w:cs="Times New Roman"/>
          <w:color w:val="000000"/>
          <w:vertAlign w:val="subscript"/>
        </w:rPr>
        <w:t xml:space="preserve">2 </w:t>
      </w:r>
      <w:r w:rsidRPr="008C1FB6">
        <w:rPr>
          <w:rFonts w:ascii="Times New Roman" w:hAnsi="Times New Roman" w:cs="Times New Roman"/>
          <w:color w:val="000000"/>
        </w:rPr>
        <w:t>(Cr</w:t>
      </w:r>
      <w:r w:rsidRPr="008C1FB6">
        <w:rPr>
          <w:rFonts w:ascii="Times New Roman" w:hAnsi="Times New Roman" w:cs="Times New Roman"/>
          <w:color w:val="000000"/>
          <w:vertAlign w:val="subscript"/>
        </w:rPr>
        <w:t>3</w:t>
      </w:r>
      <w:r w:rsidRPr="008C1FB6">
        <w:rPr>
          <w:rFonts w:ascii="Times New Roman" w:hAnsi="Times New Roman" w:cs="Times New Roman"/>
          <w:color w:val="000000"/>
        </w:rPr>
        <w:t>FeSb</w:t>
      </w:r>
      <w:r w:rsidRPr="008C1FB6">
        <w:rPr>
          <w:rFonts w:ascii="Times New Roman" w:hAnsi="Times New Roman" w:cs="Times New Roman"/>
          <w:color w:val="000000"/>
          <w:vertAlign w:val="subscript"/>
        </w:rPr>
        <w:t>8</w:t>
      </w:r>
      <w:r w:rsidRPr="008C1FB6">
        <w:rPr>
          <w:rFonts w:ascii="Times New Roman" w:hAnsi="Times New Roman" w:cs="Times New Roman"/>
          <w:color w:val="000000"/>
        </w:rPr>
        <w:t>) and</w:t>
      </w:r>
      <w:r w:rsidRPr="008C1FB6">
        <w:rPr>
          <w:rFonts w:ascii="Times New Roman" w:hAnsi="Times New Roman" w:cs="Times New Roman"/>
          <w:color w:val="000000"/>
          <w:vertAlign w:val="subscript"/>
        </w:rPr>
        <w:t xml:space="preserve"> </w:t>
      </w:r>
      <w:r w:rsidRPr="008C1FB6">
        <w:rPr>
          <w:rFonts w:ascii="Times New Roman" w:hAnsi="Times New Roman" w:cs="Times New Roman"/>
          <w:color w:val="000000"/>
        </w:rPr>
        <w:t>Cr</w:t>
      </w:r>
      <w:r w:rsidRPr="008C1FB6">
        <w:rPr>
          <w:rFonts w:ascii="Times New Roman" w:hAnsi="Times New Roman" w:cs="Times New Roman"/>
          <w:color w:val="000000"/>
          <w:vertAlign w:val="subscript"/>
        </w:rPr>
        <w:t>0.75</w:t>
      </w:r>
      <w:r w:rsidRPr="008C1FB6">
        <w:rPr>
          <w:rFonts w:ascii="Times New Roman" w:hAnsi="Times New Roman" w:cs="Times New Roman"/>
          <w:color w:val="000000"/>
        </w:rPr>
        <w:t>Fe</w:t>
      </w:r>
      <w:r w:rsidRPr="008C1FB6">
        <w:rPr>
          <w:rFonts w:ascii="Times New Roman" w:hAnsi="Times New Roman" w:cs="Times New Roman"/>
          <w:color w:val="000000"/>
          <w:vertAlign w:val="subscript"/>
        </w:rPr>
        <w:t>0.25</w:t>
      </w:r>
      <w:r w:rsidRPr="008C1FB6">
        <w:rPr>
          <w:rFonts w:ascii="Times New Roman" w:hAnsi="Times New Roman" w:cs="Times New Roman"/>
          <w:color w:val="000000"/>
        </w:rPr>
        <w:t>Sb</w:t>
      </w:r>
      <w:r w:rsidRPr="008C1FB6">
        <w:rPr>
          <w:rFonts w:ascii="Times New Roman" w:hAnsi="Times New Roman" w:cs="Times New Roman"/>
          <w:color w:val="000000"/>
          <w:vertAlign w:val="subscript"/>
        </w:rPr>
        <w:t>1.875</w:t>
      </w:r>
      <w:r w:rsidRPr="008C1FB6">
        <w:rPr>
          <w:rFonts w:ascii="Times New Roman" w:hAnsi="Times New Roman" w:cs="Times New Roman"/>
          <w:color w:val="000000"/>
        </w:rPr>
        <w:t>Bi</w:t>
      </w:r>
      <w:r w:rsidRPr="008C1FB6">
        <w:rPr>
          <w:rFonts w:ascii="Times New Roman" w:hAnsi="Times New Roman" w:cs="Times New Roman"/>
          <w:color w:val="000000"/>
          <w:vertAlign w:val="subscript"/>
        </w:rPr>
        <w:t xml:space="preserve">0.125 </w:t>
      </w:r>
      <w:r w:rsidRPr="008C1FB6">
        <w:rPr>
          <w:rFonts w:ascii="Times New Roman" w:hAnsi="Times New Roman" w:cs="Times New Roman"/>
          <w:color w:val="000000"/>
        </w:rPr>
        <w:t>(Cr</w:t>
      </w:r>
      <w:r w:rsidRPr="008C1FB6">
        <w:rPr>
          <w:rFonts w:ascii="Times New Roman" w:hAnsi="Times New Roman" w:cs="Times New Roman"/>
          <w:color w:val="000000"/>
          <w:vertAlign w:val="subscript"/>
        </w:rPr>
        <w:t>6</w:t>
      </w:r>
      <w:r w:rsidRPr="008C1FB6">
        <w:rPr>
          <w:rFonts w:ascii="Times New Roman" w:hAnsi="Times New Roman" w:cs="Times New Roman"/>
          <w:color w:val="000000"/>
        </w:rPr>
        <w:t>Fe</w:t>
      </w:r>
      <w:r w:rsidRPr="008C1FB6">
        <w:rPr>
          <w:rFonts w:ascii="Times New Roman" w:hAnsi="Times New Roman" w:cs="Times New Roman"/>
          <w:color w:val="000000"/>
          <w:vertAlign w:val="subscript"/>
        </w:rPr>
        <w:t>2</w:t>
      </w:r>
      <w:r w:rsidRPr="008C1FB6">
        <w:rPr>
          <w:rFonts w:ascii="Times New Roman" w:hAnsi="Times New Roman" w:cs="Times New Roman"/>
          <w:color w:val="000000"/>
        </w:rPr>
        <w:t>Sb</w:t>
      </w:r>
      <w:r w:rsidRPr="008C1FB6">
        <w:rPr>
          <w:rFonts w:ascii="Times New Roman" w:hAnsi="Times New Roman" w:cs="Times New Roman"/>
          <w:color w:val="000000"/>
          <w:vertAlign w:val="subscript"/>
        </w:rPr>
        <w:t>15</w:t>
      </w:r>
      <w:r w:rsidRPr="008C1FB6">
        <w:rPr>
          <w:rFonts w:ascii="Times New Roman" w:hAnsi="Times New Roman" w:cs="Times New Roman"/>
          <w:color w:val="000000"/>
        </w:rPr>
        <w:t>Bi), respectively. Here, it is important to note that the calculation of Cr</w:t>
      </w:r>
      <w:r w:rsidRPr="008C1FB6">
        <w:rPr>
          <w:rFonts w:ascii="Times New Roman" w:hAnsi="Times New Roman" w:cs="Times New Roman"/>
          <w:color w:val="000000"/>
          <w:vertAlign w:val="subscript"/>
        </w:rPr>
        <w:t>0.75</w:t>
      </w:r>
      <w:r w:rsidRPr="008C1FB6">
        <w:rPr>
          <w:rFonts w:ascii="Times New Roman" w:hAnsi="Times New Roman" w:cs="Times New Roman"/>
          <w:color w:val="000000"/>
        </w:rPr>
        <w:t>Fe</w:t>
      </w:r>
      <w:r w:rsidRPr="008C1FB6">
        <w:rPr>
          <w:rFonts w:ascii="Times New Roman" w:hAnsi="Times New Roman" w:cs="Times New Roman"/>
          <w:color w:val="000000"/>
          <w:vertAlign w:val="subscript"/>
        </w:rPr>
        <w:t>0.25</w:t>
      </w:r>
      <w:r w:rsidRPr="008C1FB6">
        <w:rPr>
          <w:rFonts w:ascii="Times New Roman" w:hAnsi="Times New Roman" w:cs="Times New Roman"/>
          <w:color w:val="000000"/>
        </w:rPr>
        <w:t>Sb</w:t>
      </w:r>
      <w:r w:rsidRPr="008C1FB6">
        <w:rPr>
          <w:rFonts w:ascii="Times New Roman" w:hAnsi="Times New Roman" w:cs="Times New Roman"/>
          <w:color w:val="000000"/>
          <w:vertAlign w:val="subscript"/>
        </w:rPr>
        <w:t>1.875</w:t>
      </w:r>
      <w:r w:rsidRPr="008C1FB6">
        <w:rPr>
          <w:rFonts w:ascii="Times New Roman" w:hAnsi="Times New Roman" w:cs="Times New Roman"/>
          <w:color w:val="000000"/>
        </w:rPr>
        <w:t>Bi</w:t>
      </w:r>
      <w:r w:rsidRPr="008C1FB6">
        <w:rPr>
          <w:rFonts w:ascii="Times New Roman" w:hAnsi="Times New Roman" w:cs="Times New Roman"/>
          <w:color w:val="000000"/>
          <w:vertAlign w:val="subscript"/>
        </w:rPr>
        <w:t xml:space="preserve">0.125 </w:t>
      </w:r>
      <w:r w:rsidRPr="008C1FB6">
        <w:rPr>
          <w:rFonts w:ascii="Times New Roman" w:hAnsi="Times New Roman" w:cs="Times New Roman"/>
          <w:color w:val="000000"/>
        </w:rPr>
        <w:t>is used to address the experimentally synthesized Cr</w:t>
      </w:r>
      <w:r w:rsidRPr="008C1FB6">
        <w:rPr>
          <w:rFonts w:ascii="Times New Roman" w:hAnsi="Times New Roman" w:cs="Times New Roman"/>
          <w:color w:val="000000"/>
          <w:vertAlign w:val="subscript"/>
        </w:rPr>
        <w:t>0.75</w:t>
      </w:r>
      <w:r w:rsidRPr="008C1FB6">
        <w:rPr>
          <w:rFonts w:ascii="Times New Roman" w:hAnsi="Times New Roman" w:cs="Times New Roman"/>
          <w:color w:val="000000"/>
        </w:rPr>
        <w:t>Fe</w:t>
      </w:r>
      <w:r w:rsidRPr="008C1FB6">
        <w:rPr>
          <w:rFonts w:ascii="Times New Roman" w:hAnsi="Times New Roman" w:cs="Times New Roman"/>
          <w:color w:val="000000"/>
          <w:vertAlign w:val="subscript"/>
        </w:rPr>
        <w:t>0.25</w:t>
      </w:r>
      <w:r w:rsidRPr="008C1FB6">
        <w:rPr>
          <w:rFonts w:ascii="Times New Roman" w:hAnsi="Times New Roman" w:cs="Times New Roman"/>
          <w:color w:val="000000"/>
        </w:rPr>
        <w:t>Sb</w:t>
      </w:r>
      <w:r w:rsidRPr="008C1FB6">
        <w:rPr>
          <w:rFonts w:ascii="Times New Roman" w:hAnsi="Times New Roman" w:cs="Times New Roman"/>
          <w:color w:val="000000"/>
          <w:vertAlign w:val="subscript"/>
        </w:rPr>
        <w:t>1.85</w:t>
      </w:r>
      <w:r w:rsidRPr="008C1FB6">
        <w:rPr>
          <w:rFonts w:ascii="Times New Roman" w:hAnsi="Times New Roman" w:cs="Times New Roman"/>
          <w:color w:val="000000"/>
        </w:rPr>
        <w:t>Bi</w:t>
      </w:r>
      <w:r w:rsidRPr="008C1FB6">
        <w:rPr>
          <w:rFonts w:ascii="Times New Roman" w:hAnsi="Times New Roman" w:cs="Times New Roman"/>
          <w:color w:val="000000"/>
          <w:vertAlign w:val="subscript"/>
        </w:rPr>
        <w:t xml:space="preserve">0.15 </w:t>
      </w:r>
      <w:r w:rsidRPr="008C1FB6">
        <w:rPr>
          <w:rFonts w:ascii="Times New Roman" w:hAnsi="Times New Roman" w:cs="Times New Roman"/>
          <w:color w:val="000000"/>
        </w:rPr>
        <w:t>compound. The k-mesh sizes of 8 × 8 × 16, 4 × 8 × 16 and 4 × 4 × 16 for the CrSb</w:t>
      </w:r>
      <w:r w:rsidRPr="008C1FB6">
        <w:rPr>
          <w:rFonts w:ascii="Times New Roman" w:hAnsi="Times New Roman" w:cs="Times New Roman"/>
          <w:color w:val="000000"/>
          <w:vertAlign w:val="subscript"/>
        </w:rPr>
        <w:t>2</w:t>
      </w:r>
      <w:r w:rsidRPr="008C1FB6">
        <w:rPr>
          <w:rFonts w:ascii="Times New Roman" w:hAnsi="Times New Roman" w:cs="Times New Roman"/>
          <w:color w:val="000000"/>
        </w:rPr>
        <w:t>, Cr</w:t>
      </w:r>
      <w:r w:rsidRPr="008C1FB6">
        <w:rPr>
          <w:rFonts w:ascii="Times New Roman" w:hAnsi="Times New Roman" w:cs="Times New Roman"/>
          <w:color w:val="000000"/>
          <w:vertAlign w:val="subscript"/>
        </w:rPr>
        <w:t>0.75</w:t>
      </w:r>
      <w:r w:rsidRPr="008C1FB6">
        <w:rPr>
          <w:rFonts w:ascii="Times New Roman" w:hAnsi="Times New Roman" w:cs="Times New Roman"/>
          <w:color w:val="000000"/>
        </w:rPr>
        <w:t>Fe</w:t>
      </w:r>
      <w:r w:rsidRPr="008C1FB6">
        <w:rPr>
          <w:rFonts w:ascii="Times New Roman" w:hAnsi="Times New Roman" w:cs="Times New Roman"/>
          <w:color w:val="000000"/>
          <w:vertAlign w:val="subscript"/>
        </w:rPr>
        <w:t>0.25</w:t>
      </w:r>
      <w:r w:rsidRPr="008C1FB6">
        <w:rPr>
          <w:rFonts w:ascii="Times New Roman" w:hAnsi="Times New Roman" w:cs="Times New Roman"/>
          <w:color w:val="000000"/>
        </w:rPr>
        <w:t>Sb</w:t>
      </w:r>
      <w:r w:rsidRPr="008C1FB6">
        <w:rPr>
          <w:rFonts w:ascii="Times New Roman" w:hAnsi="Times New Roman" w:cs="Times New Roman"/>
          <w:color w:val="000000"/>
          <w:vertAlign w:val="subscript"/>
        </w:rPr>
        <w:t xml:space="preserve">2 </w:t>
      </w:r>
      <w:r w:rsidRPr="008C1FB6">
        <w:rPr>
          <w:rFonts w:ascii="Times New Roman" w:hAnsi="Times New Roman" w:cs="Times New Roman"/>
          <w:color w:val="000000"/>
        </w:rPr>
        <w:t>and</w:t>
      </w:r>
      <w:r w:rsidRPr="008C1FB6">
        <w:rPr>
          <w:rFonts w:ascii="Times New Roman" w:hAnsi="Times New Roman" w:cs="Times New Roman"/>
          <w:color w:val="000000"/>
          <w:vertAlign w:val="subscript"/>
        </w:rPr>
        <w:t xml:space="preserve"> </w:t>
      </w:r>
      <w:r w:rsidRPr="008C1FB6">
        <w:rPr>
          <w:rFonts w:ascii="Times New Roman" w:hAnsi="Times New Roman" w:cs="Times New Roman"/>
          <w:color w:val="000000"/>
        </w:rPr>
        <w:t>Cr</w:t>
      </w:r>
      <w:r w:rsidRPr="008C1FB6">
        <w:rPr>
          <w:rFonts w:ascii="Times New Roman" w:hAnsi="Times New Roman" w:cs="Times New Roman"/>
          <w:color w:val="000000"/>
          <w:vertAlign w:val="subscript"/>
        </w:rPr>
        <w:t>0.75</w:t>
      </w:r>
      <w:r w:rsidRPr="008C1FB6">
        <w:rPr>
          <w:rFonts w:ascii="Times New Roman" w:hAnsi="Times New Roman" w:cs="Times New Roman"/>
          <w:color w:val="000000"/>
        </w:rPr>
        <w:t>Fe</w:t>
      </w:r>
      <w:r w:rsidRPr="008C1FB6">
        <w:rPr>
          <w:rFonts w:ascii="Times New Roman" w:hAnsi="Times New Roman" w:cs="Times New Roman"/>
          <w:color w:val="000000"/>
          <w:vertAlign w:val="subscript"/>
        </w:rPr>
        <w:t>0.25</w:t>
      </w:r>
      <w:r w:rsidRPr="008C1FB6">
        <w:rPr>
          <w:rFonts w:ascii="Times New Roman" w:hAnsi="Times New Roman" w:cs="Times New Roman"/>
          <w:color w:val="000000"/>
        </w:rPr>
        <w:t>Sb</w:t>
      </w:r>
      <w:r w:rsidRPr="008C1FB6">
        <w:rPr>
          <w:rFonts w:ascii="Times New Roman" w:hAnsi="Times New Roman" w:cs="Times New Roman"/>
          <w:color w:val="000000"/>
          <w:vertAlign w:val="subscript"/>
        </w:rPr>
        <w:t>1.875</w:t>
      </w:r>
      <w:r w:rsidRPr="008C1FB6">
        <w:rPr>
          <w:rFonts w:ascii="Times New Roman" w:hAnsi="Times New Roman" w:cs="Times New Roman"/>
          <w:color w:val="000000"/>
        </w:rPr>
        <w:t>Bi</w:t>
      </w:r>
      <w:r w:rsidRPr="008C1FB6">
        <w:rPr>
          <w:rFonts w:ascii="Times New Roman" w:hAnsi="Times New Roman" w:cs="Times New Roman"/>
          <w:color w:val="000000"/>
          <w:vertAlign w:val="subscript"/>
        </w:rPr>
        <w:t xml:space="preserve">0.125 </w:t>
      </w:r>
      <w:r w:rsidRPr="008C1FB6">
        <w:rPr>
          <w:rFonts w:ascii="Times New Roman" w:hAnsi="Times New Roman" w:cs="Times New Roman"/>
          <w:color w:val="000000"/>
        </w:rPr>
        <w:t>compounds, respectively, are used in the calculations. While the energy convergence criteria for the self-consistent field calculation were set to be 10</w:t>
      </w:r>
      <w:r w:rsidRPr="008C1FB6">
        <w:rPr>
          <w:rFonts w:ascii="Times New Roman" w:hAnsi="Times New Roman" w:cs="Times New Roman"/>
          <w:color w:val="000000"/>
          <w:vertAlign w:val="superscript"/>
        </w:rPr>
        <w:t>-8</w:t>
      </w:r>
      <w:r w:rsidRPr="008C1FB6">
        <w:rPr>
          <w:rFonts w:ascii="Times New Roman" w:hAnsi="Times New Roman" w:cs="Times New Roman"/>
          <w:color w:val="000000"/>
        </w:rPr>
        <w:t xml:space="preserve"> Ry. The calculations are done in the </w:t>
      </w:r>
      <w:r w:rsidRPr="008C1FB6">
        <w:rPr>
          <w:rFonts w:ascii="Times New Roman" w:hAnsi="Times New Roman" w:cs="Times New Roman"/>
          <w:i/>
          <w:iCs/>
          <w:color w:val="000000"/>
        </w:rPr>
        <w:t>Pnnm</w:t>
      </w:r>
      <w:r w:rsidRPr="008C1FB6">
        <w:rPr>
          <w:rFonts w:ascii="Times New Roman" w:hAnsi="Times New Roman" w:cs="Times New Roman"/>
          <w:color w:val="000000"/>
        </w:rPr>
        <w:t xml:space="preserve"> (58) space group with the optimized lattice parameters</w:t>
      </w:r>
      <w:r w:rsidR="00D920A9" w:rsidRPr="008C1FB6">
        <w:rPr>
          <w:rFonts w:ascii="Times New Roman" w:hAnsi="Times New Roman" w:cs="Times New Roman"/>
          <w:color w:val="000000"/>
        </w:rPr>
        <w:t xml:space="preserve"> (</w:t>
      </w:r>
      <w:r w:rsidRPr="008C1FB6">
        <w:rPr>
          <w:rFonts w:ascii="Times New Roman" w:hAnsi="Times New Roman" w:cs="Times New Roman"/>
          <w:b/>
          <w:bCs/>
          <w:color w:val="000000"/>
        </w:rPr>
        <w:t>Table</w:t>
      </w:r>
      <w:r w:rsidR="00D920A9" w:rsidRPr="008C1FB6">
        <w:rPr>
          <w:rFonts w:ascii="Times New Roman" w:hAnsi="Times New Roman" w:cs="Times New Roman"/>
          <w:b/>
          <w:bCs/>
          <w:color w:val="000000"/>
        </w:rPr>
        <w:t>1</w:t>
      </w:r>
      <w:r w:rsidR="00D920A9" w:rsidRPr="008C1FB6">
        <w:rPr>
          <w:rFonts w:ascii="Times New Roman" w:hAnsi="Times New Roman" w:cs="Times New Roman"/>
          <w:color w:val="000000"/>
        </w:rPr>
        <w:t>).</w:t>
      </w:r>
      <w:r w:rsidRPr="008C1FB6">
        <w:rPr>
          <w:rFonts w:ascii="Times New Roman" w:hAnsi="Times New Roman" w:cs="Times New Roman"/>
          <w:color w:val="000000"/>
        </w:rPr>
        <w:t xml:space="preserve"> </w:t>
      </w:r>
    </w:p>
    <w:p w14:paraId="613EBCFA" w14:textId="09EA7D05" w:rsidR="00A10381" w:rsidRPr="008C1FB6" w:rsidRDefault="00A10381" w:rsidP="00E069EB">
      <w:pPr>
        <w:pStyle w:val="a3"/>
        <w:numPr>
          <w:ilvl w:val="0"/>
          <w:numId w:val="5"/>
        </w:numPr>
        <w:spacing w:before="240" w:line="360" w:lineRule="auto"/>
        <w:jc w:val="both"/>
        <w:rPr>
          <w:rFonts w:ascii="Times New Roman" w:hAnsi="Times New Roman" w:cs="Times New Roman"/>
          <w:b/>
          <w:bCs/>
          <w:sz w:val="24"/>
          <w:szCs w:val="24"/>
        </w:rPr>
      </w:pPr>
      <w:r w:rsidRPr="008C1FB6">
        <w:rPr>
          <w:rFonts w:ascii="Times New Roman" w:hAnsi="Times New Roman" w:cs="Times New Roman"/>
          <w:b/>
          <w:bCs/>
          <w:sz w:val="24"/>
          <w:szCs w:val="24"/>
        </w:rPr>
        <w:t>Result and Discussion:</w:t>
      </w:r>
    </w:p>
    <w:p w14:paraId="3EE49BE9" w14:textId="4A35CF98" w:rsidR="00A10381" w:rsidRPr="008C1FB6" w:rsidRDefault="00A10381" w:rsidP="00E069EB">
      <w:pPr>
        <w:pStyle w:val="a3"/>
        <w:numPr>
          <w:ilvl w:val="1"/>
          <w:numId w:val="5"/>
        </w:numPr>
        <w:spacing w:before="240" w:line="360" w:lineRule="auto"/>
        <w:jc w:val="both"/>
        <w:rPr>
          <w:rFonts w:ascii="Times New Roman" w:hAnsi="Times New Roman" w:cs="Times New Roman"/>
          <w:b/>
          <w:bCs/>
          <w:sz w:val="24"/>
          <w:szCs w:val="24"/>
        </w:rPr>
      </w:pPr>
      <w:r w:rsidRPr="008C1FB6">
        <w:rPr>
          <w:rFonts w:ascii="Times New Roman" w:hAnsi="Times New Roman" w:cs="Times New Roman"/>
          <w:b/>
          <w:bCs/>
          <w:sz w:val="24"/>
          <w:szCs w:val="24"/>
        </w:rPr>
        <w:t>Optimization of sintering temperature</w:t>
      </w:r>
    </w:p>
    <w:p w14:paraId="633E125C" w14:textId="2ABDC521" w:rsidR="00A10381" w:rsidRPr="008C1FB6" w:rsidRDefault="00A1038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The synthesis of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is usually done by solid-state reaction route followed by hot-pressing as mentioned in previous reports</w:t>
      </w:r>
      <w:sdt>
        <w:sdtPr>
          <w:rPr>
            <w:rFonts w:ascii="Times New Roman" w:hAnsi="Times New Roman" w:cs="Times New Roman"/>
            <w:color w:val="000000"/>
            <w:sz w:val="24"/>
            <w:szCs w:val="24"/>
          </w:rPr>
          <w:tag w:val="MENDELEY_CITATION_v3_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"/>
          <w:id w:val="1106689186"/>
          <w:placeholder>
            <w:docPart w:val="DefaultPlaceholder_-1854013440"/>
          </w:placeholder>
        </w:sdtPr>
        <w:sdtContent>
          <w:r w:rsidR="00BD573C" w:rsidRPr="008C1FB6">
            <w:rPr>
              <w:rFonts w:ascii="Times New Roman" w:hAnsi="Times New Roman" w:cs="Times New Roman"/>
              <w:color w:val="000000"/>
              <w:sz w:val="24"/>
              <w:szCs w:val="24"/>
            </w:rPr>
            <w:t xml:space="preserve"> </w:t>
          </w:r>
          <w:r w:rsidR="00D25CEE" w:rsidRPr="008C1FB6">
            <w:rPr>
              <w:rFonts w:ascii="Times New Roman" w:hAnsi="Times New Roman" w:cs="Times New Roman"/>
              <w:color w:val="000000"/>
              <w:sz w:val="24"/>
              <w:szCs w:val="24"/>
            </w:rPr>
            <w:t>[47–49]</w:t>
          </w:r>
        </w:sdtContent>
      </w:sdt>
      <w:r w:rsidRPr="008C1FB6">
        <w:rPr>
          <w:rFonts w:ascii="Times New Roman" w:hAnsi="Times New Roman" w:cs="Times New Roman"/>
          <w:sz w:val="24"/>
          <w:szCs w:val="24"/>
        </w:rPr>
        <w:t>. In this work, we have employed the spark plasma sintering (SPS) technique to fabricate these bulk samples. The SPS technique surpasses traditional hot-pressing methods because of its uniform heating that ensures homogeneity, while the pulsed current helps in fine microstructure control and minimizes impurities along with enhanced densification. Moreover, due to the limited literature on the fabrication of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bulk pellets through SPS, we initiated a systematic investigation to enhance density</w:t>
      </w:r>
      <w:r w:rsidR="001B2FF0" w:rsidRPr="008C1FB6">
        <w:rPr>
          <w:rFonts w:ascii="Times New Roman" w:hAnsi="Times New Roman" w:cs="Times New Roman"/>
          <w:sz w:val="24"/>
          <w:szCs w:val="24"/>
        </w:rPr>
        <w:t xml:space="preserve"> of samples</w:t>
      </w:r>
      <w:r w:rsidRPr="008C1FB6">
        <w:rPr>
          <w:rFonts w:ascii="Times New Roman" w:hAnsi="Times New Roman" w:cs="Times New Roman"/>
          <w:sz w:val="24"/>
          <w:szCs w:val="24"/>
        </w:rPr>
        <w:t xml:space="preserve">. The </w:t>
      </w:r>
      <w:r w:rsidRPr="008C1FB6">
        <w:rPr>
          <w:rFonts w:ascii="Times New Roman" w:hAnsi="Times New Roman" w:cs="Times New Roman"/>
          <w:sz w:val="24"/>
          <w:szCs w:val="24"/>
        </w:rPr>
        <w:lastRenderedPageBreak/>
        <w:t>optimization process involved sintering within the temperature range of 350 °C to 600 °C utilizing the SPS technique. This systematic approach was undertaken to address the existing gaps and to establish an optimal temperature regime for the effective synthesis of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bulk pellets through SPS. The density versus sintering temperature for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w:t>
      </w:r>
      <w:r w:rsidR="00C301BF" w:rsidRPr="008C1FB6">
        <w:rPr>
          <w:rFonts w:ascii="Times New Roman" w:hAnsi="Times New Roman" w:cs="Times New Roman"/>
          <w:sz w:val="24"/>
          <w:szCs w:val="24"/>
        </w:rPr>
        <w:t xml:space="preserve">(with sample picture) </w:t>
      </w:r>
      <w:r w:rsidRPr="008C1FB6">
        <w:rPr>
          <w:rFonts w:ascii="Times New Roman" w:hAnsi="Times New Roman" w:cs="Times New Roman"/>
          <w:sz w:val="24"/>
          <w:szCs w:val="24"/>
        </w:rPr>
        <w:t xml:space="preserve">is shown in </w:t>
      </w:r>
      <w:r w:rsidRPr="008C1FB6">
        <w:rPr>
          <w:rFonts w:ascii="Times New Roman" w:hAnsi="Times New Roman" w:cs="Times New Roman"/>
          <w:b/>
          <w:bCs/>
          <w:sz w:val="24"/>
          <w:szCs w:val="24"/>
        </w:rPr>
        <w:t>Figure 1.</w:t>
      </w:r>
      <w:r w:rsidRPr="008C1FB6">
        <w:rPr>
          <w:rFonts w:ascii="Times New Roman" w:hAnsi="Times New Roman" w:cs="Times New Roman"/>
          <w:sz w:val="24"/>
          <w:szCs w:val="24"/>
        </w:rPr>
        <w:t xml:space="preserve"> </w:t>
      </w:r>
    </w:p>
    <w:p w14:paraId="5F532FA8" w14:textId="1B22D860" w:rsidR="00A10381" w:rsidRPr="008C1FB6" w:rsidRDefault="003F7EFA" w:rsidP="00AF3FDB">
      <w:pPr>
        <w:spacing w:before="240" w:line="360" w:lineRule="auto"/>
        <w:jc w:val="center"/>
        <w:rPr>
          <w:rFonts w:ascii="Times New Roman" w:hAnsi="Times New Roman" w:cs="Times New Roman"/>
          <w:sz w:val="24"/>
          <w:szCs w:val="24"/>
        </w:rPr>
      </w:pPr>
      <w:r w:rsidRPr="008C1FB6">
        <w:rPr>
          <w:rFonts w:ascii="Times New Roman" w:hAnsi="Times New Roman" w:cs="Times New Roman"/>
          <w:noProof/>
          <w:sz w:val="24"/>
          <w:szCs w:val="24"/>
        </w:rPr>
        <w:drawing>
          <wp:inline distT="0" distB="0" distL="0" distR="0" wp14:anchorId="22D3A787" wp14:editId="51B08235">
            <wp:extent cx="3700800" cy="2833326"/>
            <wp:effectExtent l="0" t="0" r="0" b="0"/>
            <wp:docPr id="141446245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62451" name="Picture 1" descr="A screenshot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7894" cy="2838757"/>
                    </a:xfrm>
                    <a:prstGeom prst="rect">
                      <a:avLst/>
                    </a:prstGeom>
                  </pic:spPr>
                </pic:pic>
              </a:graphicData>
            </a:graphic>
          </wp:inline>
        </w:drawing>
      </w:r>
    </w:p>
    <w:p w14:paraId="155830E0" w14:textId="57D28F78" w:rsidR="00A10381" w:rsidRPr="008C1FB6" w:rsidRDefault="00A10381" w:rsidP="00AF3FDB">
      <w:pPr>
        <w:spacing w:before="240" w:line="360" w:lineRule="auto"/>
        <w:jc w:val="both"/>
        <w:rPr>
          <w:rFonts w:ascii="Times New Roman" w:hAnsi="Times New Roman" w:cs="Times New Roman"/>
          <w:sz w:val="24"/>
          <w:szCs w:val="24"/>
          <w:lang w:eastAsia="ja-JP"/>
        </w:rPr>
      </w:pPr>
      <w:r w:rsidRPr="008C1FB6">
        <w:rPr>
          <w:rFonts w:ascii="Times New Roman" w:hAnsi="Times New Roman" w:cs="Times New Roman"/>
          <w:b/>
          <w:bCs/>
          <w:sz w:val="24"/>
          <w:szCs w:val="24"/>
        </w:rPr>
        <w:t>Figure 1:</w:t>
      </w:r>
      <w:r w:rsidRPr="008C1FB6">
        <w:rPr>
          <w:rFonts w:ascii="Times New Roman" w:hAnsi="Times New Roman" w:cs="Times New Roman"/>
          <w:sz w:val="24"/>
          <w:szCs w:val="24"/>
        </w:rPr>
        <w:t xml:space="preserve"> Density obtained at different sintering temperatures </w:t>
      </w:r>
      <w:r w:rsidR="001B2FF0" w:rsidRPr="008C1FB6">
        <w:rPr>
          <w:rFonts w:ascii="Times New Roman" w:hAnsi="Times New Roman" w:cs="Times New Roman"/>
          <w:sz w:val="24"/>
          <w:szCs w:val="24"/>
        </w:rPr>
        <w:t>for</w:t>
      </w:r>
      <w:r w:rsidRPr="008C1FB6">
        <w:rPr>
          <w:rFonts w:ascii="Times New Roman" w:hAnsi="Times New Roman" w:cs="Times New Roman"/>
          <w:sz w:val="24"/>
          <w:szCs w:val="24"/>
        </w:rPr>
        <w:t xml:space="preserve">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w:t>
      </w:r>
    </w:p>
    <w:p w14:paraId="7357C9FA" w14:textId="054A0EE3" w:rsidR="00A10381" w:rsidRPr="008C1FB6" w:rsidRDefault="00A1038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Notably, sintering at temperatures below 500 °C results in the formation of low-density samples, while sintering at 5</w:t>
      </w:r>
      <w:r w:rsidR="00E02052" w:rsidRPr="008C1FB6">
        <w:rPr>
          <w:rFonts w:ascii="Times New Roman" w:hAnsi="Times New Roman" w:cs="Times New Roman"/>
          <w:sz w:val="24"/>
          <w:szCs w:val="24"/>
        </w:rPr>
        <w:t>5</w:t>
      </w:r>
      <w:r w:rsidRPr="008C1FB6">
        <w:rPr>
          <w:rFonts w:ascii="Times New Roman" w:hAnsi="Times New Roman" w:cs="Times New Roman"/>
          <w:sz w:val="24"/>
          <w:szCs w:val="24"/>
        </w:rPr>
        <w:t xml:space="preserve">0 °C yields </w:t>
      </w:r>
      <w:r w:rsidR="00C301BF" w:rsidRPr="008C1FB6">
        <w:rPr>
          <w:rFonts w:ascii="Times New Roman" w:hAnsi="Times New Roman" w:cs="Times New Roman"/>
          <w:sz w:val="24"/>
          <w:szCs w:val="24"/>
        </w:rPr>
        <w:t>high</w:t>
      </w:r>
      <w:r w:rsidRPr="008C1FB6">
        <w:rPr>
          <w:rFonts w:ascii="Times New Roman" w:hAnsi="Times New Roman" w:cs="Times New Roman"/>
          <w:sz w:val="24"/>
          <w:szCs w:val="24"/>
        </w:rPr>
        <w:t xml:space="preserve"> density of 98%. Further increase in the sintering temperature (exceeding 5</w:t>
      </w:r>
      <w:r w:rsidR="00E02052" w:rsidRPr="008C1FB6">
        <w:rPr>
          <w:rFonts w:ascii="Times New Roman" w:hAnsi="Times New Roman" w:cs="Times New Roman"/>
          <w:sz w:val="24"/>
          <w:szCs w:val="24"/>
        </w:rPr>
        <w:t>5</w:t>
      </w:r>
      <w:r w:rsidRPr="008C1FB6">
        <w:rPr>
          <w:rFonts w:ascii="Times New Roman" w:hAnsi="Times New Roman" w:cs="Times New Roman"/>
          <w:sz w:val="24"/>
          <w:szCs w:val="24"/>
        </w:rPr>
        <w:t xml:space="preserve">0 °C), leads to a decline in density, which may be due to excessive heating that can lead to </w:t>
      </w:r>
      <w:r w:rsidR="00A2575C" w:rsidRPr="008C1FB6">
        <w:rPr>
          <w:rFonts w:ascii="Times New Roman" w:hAnsi="Times New Roman" w:cs="Times New Roman"/>
          <w:sz w:val="24"/>
          <w:szCs w:val="24"/>
        </w:rPr>
        <w:t xml:space="preserve">abnormal </w:t>
      </w:r>
      <w:r w:rsidRPr="008C1FB6">
        <w:rPr>
          <w:rFonts w:ascii="Times New Roman" w:hAnsi="Times New Roman" w:cs="Times New Roman"/>
          <w:sz w:val="24"/>
          <w:szCs w:val="24"/>
        </w:rPr>
        <w:t xml:space="preserve">grain growth and </w:t>
      </w:r>
      <w:r w:rsidR="00A2575C" w:rsidRPr="008C1FB6">
        <w:rPr>
          <w:rFonts w:ascii="Times New Roman" w:hAnsi="Times New Roman" w:cs="Times New Roman"/>
          <w:sz w:val="24"/>
          <w:szCs w:val="24"/>
        </w:rPr>
        <w:t>volatilization of elements</w:t>
      </w:r>
      <w:sdt>
        <w:sdtPr>
          <w:rPr>
            <w:rFonts w:ascii="Times New Roman" w:hAnsi="Times New Roman" w:cs="Times New Roman"/>
            <w:color w:val="000000"/>
            <w:sz w:val="24"/>
            <w:szCs w:val="24"/>
          </w:rPr>
          <w:tag w:val="MENDELEY_CITATION_v3_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"/>
          <w:id w:val="-118842004"/>
          <w:placeholder>
            <w:docPart w:val="DefaultPlaceholder_-1854013440"/>
          </w:placeholder>
        </w:sdtPr>
        <w:sdtContent>
          <w:r w:rsidR="00E02052" w:rsidRPr="008C1FB6">
            <w:rPr>
              <w:rFonts w:ascii="Times New Roman" w:hAnsi="Times New Roman" w:cs="Times New Roman"/>
              <w:color w:val="000000"/>
              <w:sz w:val="24"/>
              <w:szCs w:val="24"/>
            </w:rPr>
            <w:t xml:space="preserve"> </w:t>
          </w:r>
          <w:r w:rsidR="00D25CEE" w:rsidRPr="008C1FB6">
            <w:rPr>
              <w:rFonts w:ascii="Times New Roman" w:hAnsi="Times New Roman" w:cs="Times New Roman"/>
              <w:color w:val="000000"/>
              <w:sz w:val="24"/>
              <w:szCs w:val="24"/>
            </w:rPr>
            <w:t>[60]</w:t>
          </w:r>
        </w:sdtContent>
      </w:sdt>
      <w:r w:rsidR="00A2575C" w:rsidRPr="008C1FB6">
        <w:rPr>
          <w:rFonts w:ascii="Times New Roman" w:hAnsi="Times New Roman" w:cs="Times New Roman"/>
          <w:sz w:val="24"/>
          <w:szCs w:val="24"/>
        </w:rPr>
        <w:t xml:space="preserve">. </w:t>
      </w:r>
      <w:r w:rsidRPr="008C1FB6">
        <w:rPr>
          <w:rFonts w:ascii="Times New Roman" w:hAnsi="Times New Roman" w:cs="Times New Roman"/>
          <w:sz w:val="24"/>
          <w:szCs w:val="24"/>
        </w:rPr>
        <w:t>This can result in increased porosity as the material may not pack as efficiently</w:t>
      </w:r>
      <w:r w:rsidR="001B2FF0" w:rsidRPr="008C1FB6">
        <w:rPr>
          <w:rFonts w:ascii="Times New Roman" w:hAnsi="Times New Roman" w:cs="Times New Roman"/>
          <w:sz w:val="24"/>
          <w:szCs w:val="24"/>
        </w:rPr>
        <w:t xml:space="preserve"> which can be seen in </w:t>
      </w:r>
      <w:r w:rsidR="001B2FF0" w:rsidRPr="008C1FB6">
        <w:rPr>
          <w:rFonts w:ascii="Times New Roman" w:hAnsi="Times New Roman" w:cs="Times New Roman"/>
          <w:b/>
          <w:bCs/>
          <w:sz w:val="24"/>
          <w:szCs w:val="24"/>
        </w:rPr>
        <w:t>Figure 1</w:t>
      </w:r>
      <w:r w:rsidRPr="008C1FB6">
        <w:rPr>
          <w:rFonts w:ascii="Times New Roman" w:hAnsi="Times New Roman" w:cs="Times New Roman"/>
          <w:sz w:val="24"/>
          <w:szCs w:val="24"/>
        </w:rPr>
        <w:t xml:space="preserve">. Thus, 580 °C emerges as the </w:t>
      </w:r>
      <w:r w:rsidR="007A372C" w:rsidRPr="008C1FB6">
        <w:rPr>
          <w:rFonts w:ascii="Times New Roman" w:hAnsi="Times New Roman" w:cs="Times New Roman"/>
          <w:sz w:val="24"/>
          <w:szCs w:val="24"/>
        </w:rPr>
        <w:t>optimal sintering</w:t>
      </w:r>
      <w:r w:rsidRPr="008C1FB6">
        <w:rPr>
          <w:rFonts w:ascii="Times New Roman" w:hAnsi="Times New Roman" w:cs="Times New Roman"/>
          <w:sz w:val="24"/>
          <w:szCs w:val="24"/>
        </w:rPr>
        <w:t xml:space="preserve"> temperature for achieving high-density sintering. Subsequently, to enhance </w:t>
      </w:r>
      <w:r w:rsidR="007A372C" w:rsidRPr="008C1FB6">
        <w:rPr>
          <w:rFonts w:ascii="Times New Roman" w:hAnsi="Times New Roman" w:cs="Times New Roman"/>
          <w:sz w:val="24"/>
          <w:szCs w:val="24"/>
        </w:rPr>
        <w:t>density further</w:t>
      </w:r>
      <w:r w:rsidRPr="008C1FB6">
        <w:rPr>
          <w:rFonts w:ascii="Times New Roman" w:hAnsi="Times New Roman" w:cs="Times New Roman"/>
          <w:sz w:val="24"/>
          <w:szCs w:val="24"/>
        </w:rPr>
        <w:t xml:space="preserve">, the </w:t>
      </w:r>
      <w:r w:rsidR="00486AF3" w:rsidRPr="008C1FB6">
        <w:rPr>
          <w:rFonts w:ascii="Times New Roman" w:hAnsi="Times New Roman" w:cs="Times New Roman"/>
          <w:sz w:val="24"/>
          <w:szCs w:val="24"/>
        </w:rPr>
        <w:t xml:space="preserve">reacted </w:t>
      </w:r>
      <w:r w:rsidRPr="008C1FB6">
        <w:rPr>
          <w:rFonts w:ascii="Times New Roman" w:hAnsi="Times New Roman" w:cs="Times New Roman"/>
          <w:sz w:val="24"/>
          <w:szCs w:val="24"/>
        </w:rPr>
        <w:t xml:space="preserve">powder was subjected to one hour of milling after the furnace reaction followed by SPS. Interestingly, the </w:t>
      </w:r>
      <w:r w:rsidR="00486AF3" w:rsidRPr="008C1FB6">
        <w:rPr>
          <w:rFonts w:ascii="Times New Roman" w:hAnsi="Times New Roman" w:cs="Times New Roman"/>
          <w:sz w:val="24"/>
          <w:szCs w:val="24"/>
        </w:rPr>
        <w:t xml:space="preserve">relative </w:t>
      </w:r>
      <w:r w:rsidRPr="008C1FB6">
        <w:rPr>
          <w:rFonts w:ascii="Times New Roman" w:hAnsi="Times New Roman" w:cs="Times New Roman"/>
          <w:sz w:val="24"/>
          <w:szCs w:val="24"/>
        </w:rPr>
        <w:t>density was found to be increased from 98% to 99% by sintering this ball-milled powder at an optimized temperature (@ 5</w:t>
      </w:r>
      <w:r w:rsidR="00E02052" w:rsidRPr="008C1FB6">
        <w:rPr>
          <w:rFonts w:ascii="Times New Roman" w:hAnsi="Times New Roman" w:cs="Times New Roman"/>
          <w:sz w:val="24"/>
          <w:szCs w:val="24"/>
        </w:rPr>
        <w:t>5</w:t>
      </w:r>
      <w:r w:rsidRPr="008C1FB6">
        <w:rPr>
          <w:rFonts w:ascii="Times New Roman" w:hAnsi="Times New Roman" w:cs="Times New Roman"/>
          <w:sz w:val="24"/>
          <w:szCs w:val="24"/>
        </w:rPr>
        <w:t xml:space="preserve">0 °C). This outcome highlights the effectiveness of the milling and SPS process in further improving the material density. Apart from the density optimization, both non-milled and </w:t>
      </w:r>
      <w:r w:rsidR="001919C0" w:rsidRPr="008C1FB6">
        <w:rPr>
          <w:rFonts w:ascii="Times New Roman" w:hAnsi="Times New Roman" w:cs="Times New Roman"/>
          <w:sz w:val="24"/>
          <w:szCs w:val="24"/>
        </w:rPr>
        <w:t>ball milled</w:t>
      </w:r>
      <w:r w:rsidRPr="008C1FB6">
        <w:rPr>
          <w:rFonts w:ascii="Times New Roman" w:hAnsi="Times New Roman" w:cs="Times New Roman"/>
          <w:sz w:val="24"/>
          <w:szCs w:val="24"/>
        </w:rPr>
        <w:t xml:space="preserve">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samples are also characterized through the X-ray diffraction (XRD) pattern</w:t>
      </w:r>
      <w:r w:rsidR="001919C0" w:rsidRPr="008C1FB6">
        <w:rPr>
          <w:rFonts w:ascii="Times New Roman" w:hAnsi="Times New Roman" w:cs="Times New Roman"/>
          <w:sz w:val="24"/>
          <w:szCs w:val="24"/>
        </w:rPr>
        <w:t xml:space="preserve"> and FESEM</w:t>
      </w:r>
      <w:r w:rsidRPr="008C1FB6">
        <w:rPr>
          <w:rFonts w:ascii="Times New Roman" w:hAnsi="Times New Roman" w:cs="Times New Roman"/>
          <w:sz w:val="24"/>
          <w:szCs w:val="24"/>
        </w:rPr>
        <w:t xml:space="preserve">. The XRD </w:t>
      </w:r>
      <w:r w:rsidRPr="008C1FB6">
        <w:rPr>
          <w:rFonts w:ascii="Times New Roman" w:hAnsi="Times New Roman" w:cs="Times New Roman"/>
          <w:sz w:val="24"/>
          <w:szCs w:val="24"/>
        </w:rPr>
        <w:lastRenderedPageBreak/>
        <w:t>pattern for bulk and 1 hr. ball milled sample matches well with the orthorhombic CrSb</w:t>
      </w:r>
      <w:r w:rsidRPr="008C1FB6">
        <w:rPr>
          <w:rFonts w:ascii="Times New Roman" w:hAnsi="Times New Roman" w:cs="Times New Roman"/>
          <w:sz w:val="24"/>
          <w:szCs w:val="24"/>
          <w:vertAlign w:val="subscript"/>
        </w:rPr>
        <w:t xml:space="preserve">2 </w:t>
      </w:r>
      <w:r w:rsidRPr="008C1FB6">
        <w:rPr>
          <w:rFonts w:ascii="Times New Roman" w:hAnsi="Times New Roman" w:cs="Times New Roman"/>
          <w:sz w:val="24"/>
          <w:szCs w:val="24"/>
        </w:rPr>
        <w:t>phase (space group</w:t>
      </w:r>
      <w:r w:rsidRPr="008C1FB6">
        <w:rPr>
          <w:rFonts w:ascii="Times New Roman" w:hAnsi="Times New Roman" w:cs="Times New Roman"/>
          <w:color w:val="1F1F1F"/>
          <w:sz w:val="24"/>
          <w:szCs w:val="24"/>
        </w:rPr>
        <w:t xml:space="preserve"> </w:t>
      </w:r>
      <w:r w:rsidRPr="008C1FB6">
        <w:rPr>
          <w:rStyle w:val="a4"/>
          <w:rFonts w:ascii="Times New Roman" w:hAnsi="Times New Roman" w:cs="Times New Roman"/>
          <w:color w:val="1F1F1F"/>
          <w:sz w:val="24"/>
          <w:szCs w:val="24"/>
        </w:rPr>
        <w:t>Pnnm</w:t>
      </w:r>
      <w:r w:rsidRPr="008C1FB6">
        <w:rPr>
          <w:rStyle w:val="a4"/>
          <w:rFonts w:ascii="Times New Roman" w:hAnsi="Times New Roman" w:cs="Times New Roman"/>
          <w:i w:val="0"/>
          <w:iCs w:val="0"/>
          <w:color w:val="1F1F1F"/>
          <w:sz w:val="24"/>
          <w:szCs w:val="24"/>
        </w:rPr>
        <w:t xml:space="preserve">), as shown in </w:t>
      </w:r>
      <w:r w:rsidRPr="008C1FB6">
        <w:rPr>
          <w:rStyle w:val="a4"/>
          <w:rFonts w:ascii="Times New Roman" w:hAnsi="Times New Roman" w:cs="Times New Roman"/>
          <w:b/>
          <w:bCs/>
          <w:i w:val="0"/>
          <w:iCs w:val="0"/>
          <w:color w:val="1F1F1F"/>
          <w:sz w:val="24"/>
          <w:szCs w:val="24"/>
        </w:rPr>
        <w:t>Figure S2</w:t>
      </w:r>
      <w:r w:rsidRPr="008C1FB6">
        <w:rPr>
          <w:rStyle w:val="a4"/>
          <w:rFonts w:ascii="Times New Roman" w:hAnsi="Times New Roman" w:cs="Times New Roman"/>
          <w:i w:val="0"/>
          <w:iCs w:val="0"/>
          <w:color w:val="1F1F1F"/>
          <w:sz w:val="24"/>
          <w:szCs w:val="24"/>
        </w:rPr>
        <w:t xml:space="preserve">. </w:t>
      </w:r>
      <w:r w:rsidRPr="008C1FB6">
        <w:rPr>
          <w:rFonts w:ascii="Times New Roman" w:hAnsi="Times New Roman" w:cs="Times New Roman"/>
          <w:sz w:val="24"/>
          <w:szCs w:val="24"/>
        </w:rPr>
        <w:t>However, it is important to note that the peaks in the milled sample appear broader compared to the non-milled sample which is indicative of a reduction in grain size</w:t>
      </w:r>
      <w:r w:rsidR="004436E0" w:rsidRPr="008C1FB6">
        <w:rPr>
          <w:rFonts w:ascii="Times New Roman" w:hAnsi="Times New Roman" w:cs="Times New Roman"/>
          <w:sz w:val="24"/>
          <w:szCs w:val="24"/>
        </w:rPr>
        <w:t xml:space="preserve"> as evident in SEM </w:t>
      </w:r>
      <w:r w:rsidR="004436E0" w:rsidRPr="008C1FB6">
        <w:rPr>
          <w:rFonts w:ascii="Times New Roman" w:hAnsi="Times New Roman" w:cs="Times New Roman"/>
          <w:b/>
          <w:bCs/>
          <w:sz w:val="24"/>
          <w:szCs w:val="24"/>
        </w:rPr>
        <w:t>Figure S3</w:t>
      </w:r>
      <w:r w:rsidRPr="008C1FB6">
        <w:rPr>
          <w:rFonts w:ascii="Times New Roman" w:hAnsi="Times New Roman" w:cs="Times New Roman"/>
          <w:sz w:val="24"/>
          <w:szCs w:val="24"/>
        </w:rPr>
        <w:t xml:space="preserve">. This reduction in grain size is </w:t>
      </w:r>
      <w:r w:rsidR="0009124C" w:rsidRPr="008C1FB6">
        <w:rPr>
          <w:rFonts w:ascii="Times New Roman" w:hAnsi="Times New Roman" w:cs="Times New Roman"/>
          <w:sz w:val="24"/>
          <w:szCs w:val="24"/>
        </w:rPr>
        <w:t xml:space="preserve">helpful </w:t>
      </w:r>
      <w:r w:rsidRPr="008C1FB6">
        <w:rPr>
          <w:rFonts w:ascii="Times New Roman" w:hAnsi="Times New Roman" w:cs="Times New Roman"/>
          <w:sz w:val="24"/>
          <w:szCs w:val="24"/>
        </w:rPr>
        <w:t xml:space="preserve">in mitigating thermal conductivity by effectively scattering phonons, contributing to the enhanced thermoelectric properties of the </w:t>
      </w:r>
      <w:r w:rsidRPr="008C1FB6">
        <w:rPr>
          <w:rFonts w:ascii="Times New Roman" w:hAnsi="Times New Roman" w:cs="Times New Roman"/>
          <w:color w:val="000000" w:themeColor="text1"/>
          <w:sz w:val="24"/>
          <w:szCs w:val="24"/>
        </w:rPr>
        <w:t>material</w:t>
      </w:r>
      <w:sdt>
        <w:sdtPr>
          <w:rPr>
            <w:rFonts w:ascii="Times New Roman" w:hAnsi="Times New Roman" w:cs="Times New Roman"/>
            <w:color w:val="000000"/>
            <w:sz w:val="24"/>
            <w:szCs w:val="24"/>
          </w:rPr>
          <w:tag w:val="MENDELEY_CITATION_v3_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"/>
          <w:id w:val="1999295601"/>
          <w:placeholder>
            <w:docPart w:val="DefaultPlaceholder_-1854013440"/>
          </w:placeholder>
        </w:sdtPr>
        <w:sdtContent>
          <w:r w:rsidR="008F5EA0" w:rsidRPr="008C1FB6">
            <w:rPr>
              <w:rFonts w:ascii="Times New Roman" w:hAnsi="Times New Roman" w:cs="Times New Roman"/>
              <w:color w:val="000000"/>
              <w:sz w:val="24"/>
              <w:szCs w:val="24"/>
            </w:rPr>
            <w:t xml:space="preserve"> </w:t>
          </w:r>
          <w:r w:rsidR="00D25CEE" w:rsidRPr="008C1FB6">
            <w:rPr>
              <w:rFonts w:ascii="Times New Roman" w:hAnsi="Times New Roman" w:cs="Times New Roman"/>
              <w:color w:val="000000"/>
              <w:sz w:val="24"/>
              <w:szCs w:val="24"/>
            </w:rPr>
            <w:t>[61]</w:t>
          </w:r>
        </w:sdtContent>
      </w:sdt>
      <w:r w:rsidRPr="008C1FB6">
        <w:rPr>
          <w:rFonts w:ascii="Times New Roman" w:hAnsi="Times New Roman" w:cs="Times New Roman"/>
          <w:color w:val="000000" w:themeColor="text1"/>
          <w:sz w:val="24"/>
          <w:szCs w:val="24"/>
        </w:rPr>
        <w:t>.</w:t>
      </w:r>
      <w:r w:rsidR="001919C0" w:rsidRPr="008C1FB6">
        <w:rPr>
          <w:rFonts w:ascii="Times New Roman" w:hAnsi="Times New Roman" w:cs="Times New Roman"/>
          <w:sz w:val="24"/>
          <w:szCs w:val="24"/>
        </w:rPr>
        <w:t xml:space="preserve"> </w:t>
      </w:r>
    </w:p>
    <w:p w14:paraId="09EC7C67" w14:textId="473C65B6" w:rsidR="00A10381" w:rsidRPr="008C1FB6" w:rsidRDefault="00A10381" w:rsidP="00E069EB">
      <w:pPr>
        <w:pStyle w:val="a3"/>
        <w:numPr>
          <w:ilvl w:val="1"/>
          <w:numId w:val="5"/>
        </w:numPr>
        <w:spacing w:before="240" w:line="360" w:lineRule="auto"/>
        <w:jc w:val="both"/>
        <w:rPr>
          <w:rFonts w:ascii="Times New Roman" w:hAnsi="Times New Roman" w:cs="Times New Roman"/>
          <w:b/>
          <w:bCs/>
          <w:sz w:val="24"/>
          <w:szCs w:val="24"/>
          <w:vertAlign w:val="subscript"/>
        </w:rPr>
      </w:pPr>
      <w:r w:rsidRPr="008C1FB6">
        <w:rPr>
          <w:rFonts w:ascii="Times New Roman" w:hAnsi="Times New Roman" w:cs="Times New Roman"/>
          <w:b/>
          <w:bCs/>
          <w:sz w:val="24"/>
          <w:szCs w:val="24"/>
        </w:rPr>
        <w:t>Effect of Fe-substitution in Cr</w:t>
      </w:r>
      <w:r w:rsidRPr="008C1FB6">
        <w:rPr>
          <w:rFonts w:ascii="Times New Roman" w:hAnsi="Times New Roman" w:cs="Times New Roman"/>
          <w:b/>
          <w:bCs/>
          <w:sz w:val="24"/>
          <w:szCs w:val="24"/>
          <w:vertAlign w:val="subscript"/>
        </w:rPr>
        <w:t>1-x</w:t>
      </w:r>
      <w:r w:rsidRPr="008C1FB6">
        <w:rPr>
          <w:rFonts w:ascii="Times New Roman" w:hAnsi="Times New Roman" w:cs="Times New Roman"/>
          <w:b/>
          <w:bCs/>
          <w:sz w:val="24"/>
          <w:szCs w:val="24"/>
        </w:rPr>
        <w:t>Fe</w:t>
      </w:r>
      <w:r w:rsidRPr="008C1FB6">
        <w:rPr>
          <w:rFonts w:ascii="Times New Roman" w:hAnsi="Times New Roman" w:cs="Times New Roman"/>
          <w:b/>
          <w:bCs/>
          <w:sz w:val="24"/>
          <w:szCs w:val="24"/>
          <w:vertAlign w:val="subscript"/>
        </w:rPr>
        <w:t>x</w:t>
      </w:r>
      <w:r w:rsidRPr="008C1FB6">
        <w:rPr>
          <w:rFonts w:ascii="Times New Roman" w:hAnsi="Times New Roman" w:cs="Times New Roman"/>
          <w:b/>
          <w:bCs/>
          <w:sz w:val="24"/>
          <w:szCs w:val="24"/>
        </w:rPr>
        <w:t>Sb</w:t>
      </w:r>
      <w:r w:rsidRPr="008C1FB6">
        <w:rPr>
          <w:rFonts w:ascii="Times New Roman" w:hAnsi="Times New Roman" w:cs="Times New Roman"/>
          <w:b/>
          <w:bCs/>
          <w:sz w:val="24"/>
          <w:szCs w:val="24"/>
          <w:vertAlign w:val="subscript"/>
        </w:rPr>
        <w:t>2</w:t>
      </w:r>
    </w:p>
    <w:p w14:paraId="34B06CA3" w14:textId="23DEF94C" w:rsidR="004F1CC5" w:rsidRPr="008C1FB6" w:rsidRDefault="004F1CC5" w:rsidP="004F1CC5">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 xml:space="preserve">After </w:t>
      </w:r>
      <w:r w:rsidR="0009124C" w:rsidRPr="008C1FB6">
        <w:rPr>
          <w:rFonts w:ascii="Times New Roman" w:hAnsi="Times New Roman" w:cs="Times New Roman"/>
          <w:sz w:val="24"/>
          <w:szCs w:val="24"/>
        </w:rPr>
        <w:t>optimizing</w:t>
      </w:r>
      <w:r w:rsidRPr="008C1FB6">
        <w:rPr>
          <w:rFonts w:ascii="Times New Roman" w:hAnsi="Times New Roman" w:cs="Times New Roman"/>
          <w:sz w:val="24"/>
          <w:szCs w:val="24"/>
        </w:rPr>
        <w:t xml:space="preserve"> sintering conditions, alloying with Fe (at concentrations of 25%, 50%, 75% and complete replacement of Cr) was carried out at the Cr-site in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This strategic alloying aims to achieve a reduction in thermal conductivity through mass mismatch effects. Moreover, by substituting Fe</w:t>
      </w:r>
      <w:r w:rsidR="00414825" w:rsidRPr="008C1FB6">
        <w:rPr>
          <w:rFonts w:ascii="Times New Roman" w:hAnsi="Times New Roman" w:cs="Times New Roman"/>
          <w:sz w:val="24"/>
          <w:szCs w:val="24"/>
        </w:rPr>
        <w:t xml:space="preserve"> (1.26Å)</w:t>
      </w:r>
      <w:r w:rsidRPr="008C1FB6">
        <w:rPr>
          <w:rFonts w:ascii="Times New Roman" w:hAnsi="Times New Roman" w:cs="Times New Roman"/>
          <w:sz w:val="24"/>
          <w:szCs w:val="24"/>
        </w:rPr>
        <w:t xml:space="preserve"> at the Cr site</w:t>
      </w:r>
      <w:r w:rsidR="00414825" w:rsidRPr="008C1FB6">
        <w:rPr>
          <w:rFonts w:ascii="Times New Roman" w:hAnsi="Times New Roman" w:cs="Times New Roman"/>
          <w:sz w:val="24"/>
          <w:szCs w:val="24"/>
        </w:rPr>
        <w:t xml:space="preserve"> (1.30 Å)</w:t>
      </w:r>
      <w:r w:rsidRPr="008C1FB6">
        <w:rPr>
          <w:rFonts w:ascii="Times New Roman" w:hAnsi="Times New Roman" w:cs="Times New Roman"/>
          <w:sz w:val="24"/>
          <w:szCs w:val="24"/>
        </w:rPr>
        <w:t>, we anticipate influencing the lattice dynamics and phonon scattering mechanisms, leading to enhanced control over the thermal transport properties</w:t>
      </w:r>
      <w:r w:rsidR="0009124C"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"/>
          <w:id w:val="-1365981329"/>
          <w:placeholder>
            <w:docPart w:val="DefaultPlaceholder_-1854013440"/>
          </w:placeholder>
        </w:sdtPr>
        <w:sdtContent>
          <w:r w:rsidR="00D25CEE" w:rsidRPr="008C1FB6">
            <w:rPr>
              <w:rFonts w:ascii="Times New Roman" w:hAnsi="Times New Roman" w:cs="Times New Roman"/>
              <w:color w:val="000000"/>
              <w:sz w:val="24"/>
              <w:szCs w:val="24"/>
            </w:rPr>
            <w:t>[62]</w:t>
          </w:r>
        </w:sdtContent>
      </w:sdt>
      <w:r w:rsidRPr="008C1FB6">
        <w:rPr>
          <w:rFonts w:ascii="Times New Roman" w:hAnsi="Times New Roman" w:cs="Times New Roman"/>
          <w:sz w:val="24"/>
          <w:szCs w:val="24"/>
        </w:rPr>
        <w:t>. Employing the optimized ball milling and sintering conditions as detailed in the above section, the synthesis of Fe-alloyed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samples was successfully accomplished. Subsequently, these Fe-alloyed samples underwent an extensive characterization for their structural and transport properties using XRD, SEM, EDAX and the ZEM-3 instrument, as elaborated in the forthcoming section.</w:t>
      </w:r>
    </w:p>
    <w:p w14:paraId="506D2334" w14:textId="77777777" w:rsidR="00A10381" w:rsidRPr="008C1FB6" w:rsidRDefault="00A10381" w:rsidP="00AF3FDB">
      <w:pPr>
        <w:spacing w:before="240" w:line="360" w:lineRule="auto"/>
        <w:jc w:val="center"/>
        <w:rPr>
          <w:rFonts w:ascii="Times New Roman" w:hAnsi="Times New Roman" w:cs="Times New Roman"/>
          <w:sz w:val="24"/>
          <w:szCs w:val="24"/>
        </w:rPr>
      </w:pPr>
      <w:r w:rsidRPr="008C1FB6">
        <w:rPr>
          <w:rFonts w:ascii="Times New Roman" w:hAnsi="Times New Roman" w:cs="Times New Roman"/>
          <w:noProof/>
          <w:sz w:val="24"/>
          <w:szCs w:val="24"/>
        </w:rPr>
        <w:drawing>
          <wp:inline distT="0" distB="0" distL="0" distR="0" wp14:anchorId="2A516AB2" wp14:editId="1076FFBD">
            <wp:extent cx="3801192" cy="3020291"/>
            <wp:effectExtent l="0" t="0" r="0" b="8890"/>
            <wp:docPr id="1767949946" name="Picture 3" descr="A graph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949946" name="Picture 3" descr="A graph of different colors&#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l="7630" t="8285" r="11312" b="1"/>
                    <a:stretch/>
                  </pic:blipFill>
                  <pic:spPr bwMode="auto">
                    <a:xfrm>
                      <a:off x="0" y="0"/>
                      <a:ext cx="3829415" cy="3042716"/>
                    </a:xfrm>
                    <a:prstGeom prst="rect">
                      <a:avLst/>
                    </a:prstGeom>
                    <a:ln>
                      <a:noFill/>
                    </a:ln>
                    <a:extLst>
                      <a:ext uri="{53640926-AAD7-44D8-BBD7-CCE9431645EC}">
                        <a14:shadowObscured xmlns:a14="http://schemas.microsoft.com/office/drawing/2010/main"/>
                      </a:ext>
                    </a:extLst>
                  </pic:spPr>
                </pic:pic>
              </a:graphicData>
            </a:graphic>
          </wp:inline>
        </w:drawing>
      </w:r>
    </w:p>
    <w:p w14:paraId="05EC6D0B" w14:textId="71ADB4B1" w:rsidR="00A10381" w:rsidRPr="008C1FB6" w:rsidRDefault="00A10381" w:rsidP="00AF3FDB">
      <w:pPr>
        <w:spacing w:before="240" w:line="360" w:lineRule="auto"/>
        <w:jc w:val="both"/>
        <w:rPr>
          <w:rFonts w:ascii="Times New Roman" w:hAnsi="Times New Roman" w:cs="Times New Roman"/>
          <w:sz w:val="24"/>
          <w:szCs w:val="24"/>
        </w:rPr>
      </w:pPr>
      <w:r w:rsidRPr="008C1FB6">
        <w:rPr>
          <w:rFonts w:ascii="Times New Roman" w:hAnsi="Times New Roman" w:cs="Times New Roman"/>
          <w:b/>
          <w:bCs/>
          <w:sz w:val="24"/>
          <w:szCs w:val="24"/>
        </w:rPr>
        <w:lastRenderedPageBreak/>
        <w:t>Figure 2:</w:t>
      </w:r>
      <w:r w:rsidRPr="008C1FB6">
        <w:rPr>
          <w:rFonts w:ascii="Times New Roman" w:hAnsi="Times New Roman" w:cs="Times New Roman"/>
          <w:sz w:val="24"/>
          <w:szCs w:val="24"/>
        </w:rPr>
        <w:t xml:space="preserve"> XRD pattern with varying Fe concentration of Cr</w:t>
      </w:r>
      <w:r w:rsidRPr="008C1FB6">
        <w:rPr>
          <w:rFonts w:ascii="Times New Roman" w:hAnsi="Times New Roman" w:cs="Times New Roman"/>
          <w:sz w:val="24"/>
          <w:szCs w:val="24"/>
          <w:vertAlign w:val="subscript"/>
        </w:rPr>
        <w:t>1-</w:t>
      </w:r>
      <w:r w:rsidR="00600C87"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Fe</w:t>
      </w:r>
      <w:r w:rsidR="00600C87"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(x = 0</w:t>
      </w:r>
      <w:r w:rsidR="00BD573C" w:rsidRPr="008C1FB6">
        <w:rPr>
          <w:rFonts w:ascii="Times New Roman" w:hAnsi="Times New Roman" w:cs="Times New Roman"/>
          <w:sz w:val="24"/>
          <w:szCs w:val="24"/>
        </w:rPr>
        <w:t>, 0.25, 0.50, 0.75 and 1</w:t>
      </w:r>
      <w:r w:rsidRPr="008C1FB6">
        <w:rPr>
          <w:rFonts w:ascii="Times New Roman" w:hAnsi="Times New Roman" w:cs="Times New Roman"/>
          <w:sz w:val="24"/>
          <w:szCs w:val="24"/>
        </w:rPr>
        <w:t>).</w:t>
      </w:r>
    </w:p>
    <w:p w14:paraId="21920971" w14:textId="7ED00950" w:rsidR="00BD573C" w:rsidRPr="008C1FB6" w:rsidRDefault="00BD573C" w:rsidP="00AF3FDB">
      <w:pPr>
        <w:spacing w:before="240" w:line="360" w:lineRule="auto"/>
        <w:jc w:val="both"/>
        <w:rPr>
          <w:rFonts w:ascii="Times New Roman" w:hAnsi="Times New Roman" w:cs="Times New Roman"/>
          <w:b/>
          <w:bCs/>
          <w:i/>
          <w:iCs/>
          <w:sz w:val="24"/>
          <w:szCs w:val="24"/>
        </w:rPr>
      </w:pPr>
      <w:r w:rsidRPr="008C1FB6">
        <w:rPr>
          <w:rFonts w:ascii="Times New Roman" w:hAnsi="Times New Roman" w:cs="Times New Roman"/>
          <w:b/>
          <w:bCs/>
          <w:i/>
          <w:iCs/>
          <w:sz w:val="24"/>
          <w:szCs w:val="24"/>
        </w:rPr>
        <w:t>3.2.1 Structural Investigation</w:t>
      </w:r>
    </w:p>
    <w:p w14:paraId="434F79D9" w14:textId="6AABB497" w:rsidR="00027537" w:rsidRPr="008C1FB6" w:rsidRDefault="00A1038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The XRD pattern for Cr</w:t>
      </w:r>
      <w:r w:rsidRPr="008C1FB6">
        <w:rPr>
          <w:rFonts w:ascii="Times New Roman" w:hAnsi="Times New Roman" w:cs="Times New Roman"/>
          <w:sz w:val="24"/>
          <w:szCs w:val="24"/>
          <w:vertAlign w:val="subscript"/>
        </w:rPr>
        <w:t>1-</w:t>
      </w:r>
      <w:r w:rsidR="00600C87"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Fe</w:t>
      </w:r>
      <w:r w:rsidR="00600C87"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is depicted in </w:t>
      </w:r>
      <w:r w:rsidRPr="008C1FB6">
        <w:rPr>
          <w:rFonts w:ascii="Times New Roman" w:hAnsi="Times New Roman" w:cs="Times New Roman"/>
          <w:b/>
          <w:bCs/>
          <w:sz w:val="24"/>
          <w:szCs w:val="24"/>
        </w:rPr>
        <w:t>Figure 2.</w:t>
      </w:r>
      <w:r w:rsidRPr="008C1FB6">
        <w:rPr>
          <w:rFonts w:ascii="Times New Roman" w:hAnsi="Times New Roman" w:cs="Times New Roman"/>
          <w:sz w:val="24"/>
          <w:szCs w:val="24"/>
        </w:rPr>
        <w:t xml:space="preserve"> The primary XRD peaks are attributed to the orthorhombic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phase (space group Pnnm), with an additional peak at </w:t>
      </w:r>
      <w:r w:rsidR="00BA373E" w:rsidRPr="008C1FB6">
        <w:rPr>
          <w:rFonts w:ascii="Times New Roman" w:hAnsi="Times New Roman" w:cs="Times New Roman"/>
          <w:sz w:val="24"/>
          <w:szCs w:val="24"/>
        </w:rPr>
        <w:t>~</w:t>
      </w:r>
      <w:r w:rsidRPr="008C1FB6">
        <w:rPr>
          <w:rFonts w:ascii="Times New Roman" w:hAnsi="Times New Roman" w:cs="Times New Roman"/>
          <w:sz w:val="24"/>
          <w:szCs w:val="24"/>
        </w:rPr>
        <w:t>28° corresponding to the presence of the Sb element (indicated by #). This additional Sb peak is attributed to the quenching process performed at 650 °C, which is in proximity to the melting temperature of Sb (630 °C). Moreover, the observed shift of diffraction peaks towards higher angles with an increase in Fe concentration in Cr</w:t>
      </w:r>
      <w:r w:rsidRPr="008C1FB6">
        <w:rPr>
          <w:rFonts w:ascii="Times New Roman" w:hAnsi="Times New Roman" w:cs="Times New Roman"/>
          <w:sz w:val="24"/>
          <w:szCs w:val="24"/>
          <w:vertAlign w:val="subscript"/>
        </w:rPr>
        <w:t>1-</w:t>
      </w:r>
      <w:r w:rsidR="00600C87"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Fe</w:t>
      </w:r>
      <w:r w:rsidR="00600C87"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indicates the successful incorporation of Fe </w:t>
      </w:r>
      <w:r w:rsidR="00EB5876" w:rsidRPr="008C1FB6">
        <w:rPr>
          <w:rFonts w:ascii="Times New Roman" w:hAnsi="Times New Roman" w:cs="Times New Roman"/>
          <w:sz w:val="24"/>
          <w:szCs w:val="24"/>
        </w:rPr>
        <w:t xml:space="preserve">(1.26Å) </w:t>
      </w:r>
      <w:r w:rsidRPr="008C1FB6">
        <w:rPr>
          <w:rFonts w:ascii="Times New Roman" w:hAnsi="Times New Roman" w:cs="Times New Roman"/>
          <w:sz w:val="24"/>
          <w:szCs w:val="24"/>
        </w:rPr>
        <w:t>at the Cr site</w:t>
      </w:r>
      <w:r w:rsidR="00EB5876" w:rsidRPr="008C1FB6">
        <w:rPr>
          <w:rFonts w:ascii="Times New Roman" w:hAnsi="Times New Roman" w:cs="Times New Roman"/>
          <w:sz w:val="24"/>
          <w:szCs w:val="24"/>
        </w:rPr>
        <w:t xml:space="preserve"> (1.30 Å)</w:t>
      </w:r>
      <w:r w:rsidRPr="008C1FB6">
        <w:rPr>
          <w:rFonts w:ascii="Times New Roman" w:hAnsi="Times New Roman" w:cs="Times New Roman"/>
          <w:sz w:val="24"/>
          <w:szCs w:val="24"/>
        </w:rPr>
        <w:t>. This shift is ascribed to the relatively smaller size of Fe compared to Cr. This significant observation serves as a compelling indicator of the effectiveness of Fe substitution within the lattice of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The deliberate introduction of Fe atoms induces a structural adjustment in the crystalline lattice, thus influencing their thermoelectric properties, as further discussed. </w:t>
      </w:r>
    </w:p>
    <w:p w14:paraId="6CF7198F" w14:textId="1AB90A30" w:rsidR="00BD573C" w:rsidRPr="008C1FB6" w:rsidRDefault="00BD573C" w:rsidP="00862714">
      <w:pPr>
        <w:spacing w:before="240" w:line="360" w:lineRule="auto"/>
        <w:jc w:val="both"/>
        <w:rPr>
          <w:rFonts w:ascii="Times New Roman" w:hAnsi="Times New Roman" w:cs="Times New Roman"/>
          <w:b/>
          <w:bCs/>
          <w:i/>
          <w:iCs/>
          <w:sz w:val="24"/>
          <w:szCs w:val="24"/>
        </w:rPr>
      </w:pPr>
      <w:r w:rsidRPr="008C1FB6">
        <w:rPr>
          <w:rFonts w:ascii="Times New Roman" w:hAnsi="Times New Roman" w:cs="Times New Roman"/>
          <w:b/>
          <w:bCs/>
          <w:i/>
          <w:iCs/>
          <w:sz w:val="24"/>
          <w:szCs w:val="24"/>
        </w:rPr>
        <w:t>3.2.2. Thermoelectric Properties</w:t>
      </w:r>
    </w:p>
    <w:p w14:paraId="16344D0C" w14:textId="6F7C7EAD" w:rsidR="00027537" w:rsidRPr="008C1FB6" w:rsidRDefault="00027537" w:rsidP="00862714">
      <w:pPr>
        <w:spacing w:before="240" w:line="360" w:lineRule="auto"/>
        <w:jc w:val="both"/>
        <w:rPr>
          <w:rFonts w:ascii="Times New Roman" w:hAnsi="Times New Roman" w:cs="Times New Roman"/>
          <w:b/>
          <w:bCs/>
          <w:i/>
          <w:iCs/>
          <w:sz w:val="24"/>
          <w:szCs w:val="24"/>
        </w:rPr>
      </w:pPr>
      <w:r w:rsidRPr="008C1FB6">
        <w:rPr>
          <w:rFonts w:ascii="Times New Roman" w:hAnsi="Times New Roman" w:cs="Times New Roman"/>
          <w:noProof/>
          <w:sz w:val="24"/>
          <w:szCs w:val="24"/>
        </w:rPr>
        <w:drawing>
          <wp:inline distT="0" distB="0" distL="0" distR="0" wp14:anchorId="1614B154" wp14:editId="564E3B2F">
            <wp:extent cx="5943600" cy="2362192"/>
            <wp:effectExtent l="0" t="0" r="0" b="635"/>
            <wp:docPr id="891646899" name="Picture 5"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87651" name="Picture 5" descr="A screenshot of a video game&#10;&#10;Description automatically generated"/>
                    <pic:cNvPicPr/>
                  </pic:nvPicPr>
                  <pic:blipFill rotWithShape="1">
                    <a:blip r:embed="rId11" cstate="print">
                      <a:extLst>
                        <a:ext uri="{28A0092B-C50C-407E-A947-70E740481C1C}">
                          <a14:useLocalDpi xmlns:a14="http://schemas.microsoft.com/office/drawing/2010/main" val="0"/>
                        </a:ext>
                      </a:extLst>
                    </a:blip>
                    <a:srcRect l="4267" t="8464" r="4322" b="3431"/>
                    <a:stretch/>
                  </pic:blipFill>
                  <pic:spPr bwMode="auto">
                    <a:xfrm>
                      <a:off x="0" y="0"/>
                      <a:ext cx="5943600" cy="2362192"/>
                    </a:xfrm>
                    <a:prstGeom prst="rect">
                      <a:avLst/>
                    </a:prstGeom>
                    <a:ln>
                      <a:noFill/>
                    </a:ln>
                    <a:extLst>
                      <a:ext uri="{53640926-AAD7-44D8-BBD7-CCE9431645EC}">
                        <a14:shadowObscured xmlns:a14="http://schemas.microsoft.com/office/drawing/2010/main"/>
                      </a:ext>
                    </a:extLst>
                  </pic:spPr>
                </pic:pic>
              </a:graphicData>
            </a:graphic>
          </wp:inline>
        </w:drawing>
      </w:r>
    </w:p>
    <w:p w14:paraId="730350CD" w14:textId="77777777" w:rsidR="00027537" w:rsidRPr="008C1FB6" w:rsidRDefault="00027537"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b/>
          <w:bCs/>
          <w:sz w:val="24"/>
          <w:szCs w:val="24"/>
        </w:rPr>
        <w:t>Figure 3:</w:t>
      </w:r>
      <w:r w:rsidRPr="008C1FB6">
        <w:rPr>
          <w:rFonts w:ascii="Times New Roman" w:hAnsi="Times New Roman" w:cs="Times New Roman"/>
          <w:sz w:val="24"/>
          <w:szCs w:val="24"/>
        </w:rPr>
        <w:t xml:space="preserve"> Temperature dependence of (a) Seebeck coefficient and (b) electrical conductivity for Cr</w:t>
      </w:r>
      <w:r w:rsidRPr="008C1FB6">
        <w:rPr>
          <w:rFonts w:ascii="Times New Roman" w:hAnsi="Times New Roman" w:cs="Times New Roman"/>
          <w:sz w:val="24"/>
          <w:szCs w:val="24"/>
          <w:vertAlign w:val="subscript"/>
        </w:rPr>
        <w:t>1-x</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 xml:space="preserve">2 </w:t>
      </w:r>
      <w:r w:rsidRPr="008C1FB6">
        <w:rPr>
          <w:rFonts w:ascii="Times New Roman" w:hAnsi="Times New Roman" w:cs="Times New Roman"/>
          <w:sz w:val="24"/>
          <w:szCs w:val="24"/>
        </w:rPr>
        <w:t>(x = 0, 0.25, 0.50, 0.75 and 1).</w:t>
      </w:r>
    </w:p>
    <w:p w14:paraId="14EA94AB" w14:textId="77E24AA2" w:rsidR="00A10381" w:rsidRPr="008C1FB6" w:rsidRDefault="00A1038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lastRenderedPageBreak/>
        <w:t>The temperature-dependent Seebeck coefficient</w:t>
      </w:r>
      <w:r w:rsidR="00BD573C" w:rsidRPr="008C1FB6">
        <w:rPr>
          <w:rFonts w:ascii="Times New Roman" w:hAnsi="Times New Roman" w:cs="Times New Roman"/>
          <w:sz w:val="24"/>
          <w:szCs w:val="24"/>
        </w:rPr>
        <w:t xml:space="preserve"> (α)</w:t>
      </w:r>
      <w:r w:rsidRPr="008C1FB6">
        <w:rPr>
          <w:rFonts w:ascii="Times New Roman" w:hAnsi="Times New Roman" w:cs="Times New Roman"/>
          <w:sz w:val="24"/>
          <w:szCs w:val="24"/>
        </w:rPr>
        <w:t xml:space="preserve"> and electrical conductivity</w:t>
      </w:r>
      <w:r w:rsidR="00BD573C" w:rsidRPr="008C1FB6">
        <w:rPr>
          <w:rFonts w:ascii="Times New Roman" w:hAnsi="Times New Roman" w:cs="Times New Roman"/>
          <w:sz w:val="24"/>
          <w:szCs w:val="24"/>
        </w:rPr>
        <w:t xml:space="preserve"> (σ)</w:t>
      </w:r>
      <w:r w:rsidRPr="008C1FB6">
        <w:rPr>
          <w:rFonts w:ascii="Times New Roman" w:hAnsi="Times New Roman" w:cs="Times New Roman"/>
          <w:sz w:val="24"/>
          <w:szCs w:val="24"/>
        </w:rPr>
        <w:t xml:space="preserve"> of Cr</w:t>
      </w:r>
      <w:r w:rsidRPr="008C1FB6">
        <w:rPr>
          <w:rFonts w:ascii="Times New Roman" w:hAnsi="Times New Roman" w:cs="Times New Roman"/>
          <w:sz w:val="24"/>
          <w:szCs w:val="24"/>
          <w:vertAlign w:val="subscript"/>
        </w:rPr>
        <w:t>1-</w:t>
      </w:r>
      <w:r w:rsidR="00600C87"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Fe</w:t>
      </w:r>
      <w:r w:rsidR="00600C87"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 xml:space="preserve">2 </w:t>
      </w:r>
      <w:r w:rsidRPr="008C1FB6">
        <w:rPr>
          <w:rFonts w:ascii="Times New Roman" w:hAnsi="Times New Roman" w:cs="Times New Roman"/>
          <w:sz w:val="24"/>
          <w:szCs w:val="24"/>
        </w:rPr>
        <w:t xml:space="preserve">are illustrated in </w:t>
      </w:r>
      <w:r w:rsidRPr="008C1FB6">
        <w:rPr>
          <w:rFonts w:ascii="Times New Roman" w:hAnsi="Times New Roman" w:cs="Times New Roman"/>
          <w:b/>
          <w:bCs/>
          <w:sz w:val="24"/>
          <w:szCs w:val="24"/>
        </w:rPr>
        <w:t>Figure 3</w:t>
      </w:r>
      <w:r w:rsidRPr="008C1FB6">
        <w:rPr>
          <w:rFonts w:ascii="Times New Roman" w:hAnsi="Times New Roman" w:cs="Times New Roman"/>
          <w:sz w:val="24"/>
          <w:szCs w:val="24"/>
        </w:rPr>
        <w:t xml:space="preserve">. </w:t>
      </w:r>
      <w:r w:rsidR="00736558" w:rsidRPr="008C1FB6">
        <w:rPr>
          <w:rFonts w:ascii="Times New Roman" w:hAnsi="Times New Roman" w:cs="Times New Roman"/>
          <w:sz w:val="24"/>
          <w:szCs w:val="24"/>
        </w:rPr>
        <w:t>Figure 3(a)</w:t>
      </w:r>
      <w:r w:rsidRPr="008C1FB6">
        <w:rPr>
          <w:rFonts w:ascii="Times New Roman" w:hAnsi="Times New Roman" w:cs="Times New Roman"/>
          <w:sz w:val="24"/>
          <w:szCs w:val="24"/>
        </w:rPr>
        <w:t xml:space="preserve"> reveals n-type conduction for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and 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where electrons serve as the majority charge carriers. Further increases in Fe concentration, specifically at </w:t>
      </w:r>
      <w:r w:rsidR="00027537" w:rsidRPr="008C1FB6">
        <w:rPr>
          <w:rFonts w:ascii="Times New Roman" w:hAnsi="Times New Roman" w:cs="Times New Roman"/>
          <w:sz w:val="24"/>
          <w:szCs w:val="24"/>
        </w:rPr>
        <w:t>x</w:t>
      </w:r>
      <w:r w:rsidRPr="008C1FB6">
        <w:rPr>
          <w:rFonts w:ascii="Times New Roman" w:hAnsi="Times New Roman" w:cs="Times New Roman"/>
          <w:sz w:val="24"/>
          <w:szCs w:val="24"/>
        </w:rPr>
        <w:t xml:space="preserve"> &gt; 0.25, result in a change in thermopower from negative to positive, </w:t>
      </w:r>
      <w:r w:rsidR="002D00BA" w:rsidRPr="008C1FB6">
        <w:rPr>
          <w:rFonts w:ascii="Times New Roman" w:hAnsi="Times New Roman" w:cs="Times New Roman"/>
          <w:sz w:val="24"/>
          <w:szCs w:val="24"/>
        </w:rPr>
        <w:t xml:space="preserve">suggesting holes as the majority charge carriers. This observation suggests that Fe acts as an </w:t>
      </w:r>
      <w:r w:rsidR="00990E15" w:rsidRPr="008C1FB6">
        <w:rPr>
          <w:rFonts w:ascii="Times New Roman" w:hAnsi="Times New Roman" w:cs="Times New Roman"/>
          <w:sz w:val="24"/>
          <w:szCs w:val="24"/>
        </w:rPr>
        <w:t xml:space="preserve">electron acceptor dopant </w:t>
      </w:r>
      <w:r w:rsidR="002D00BA" w:rsidRPr="008C1FB6">
        <w:rPr>
          <w:rFonts w:ascii="Times New Roman" w:hAnsi="Times New Roman" w:cs="Times New Roman"/>
          <w:sz w:val="24"/>
          <w:szCs w:val="24"/>
        </w:rPr>
        <w:t>in Cr</w:t>
      </w:r>
      <w:r w:rsidR="002D00BA" w:rsidRPr="008C1FB6">
        <w:rPr>
          <w:rFonts w:ascii="Times New Roman" w:hAnsi="Times New Roman" w:cs="Times New Roman"/>
          <w:sz w:val="24"/>
          <w:szCs w:val="24"/>
          <w:vertAlign w:val="subscript"/>
        </w:rPr>
        <w:t>1-</w:t>
      </w:r>
      <w:r w:rsidR="00600C87" w:rsidRPr="008C1FB6">
        <w:rPr>
          <w:rFonts w:ascii="Times New Roman" w:hAnsi="Times New Roman" w:cs="Times New Roman"/>
          <w:sz w:val="24"/>
          <w:szCs w:val="24"/>
          <w:vertAlign w:val="subscript"/>
        </w:rPr>
        <w:t>x</w:t>
      </w:r>
      <w:r w:rsidR="002D00BA" w:rsidRPr="008C1FB6">
        <w:rPr>
          <w:rFonts w:ascii="Times New Roman" w:hAnsi="Times New Roman" w:cs="Times New Roman"/>
          <w:sz w:val="24"/>
          <w:szCs w:val="24"/>
        </w:rPr>
        <w:t>Fe</w:t>
      </w:r>
      <w:r w:rsidR="00600C87" w:rsidRPr="008C1FB6">
        <w:rPr>
          <w:rFonts w:ascii="Times New Roman" w:hAnsi="Times New Roman" w:cs="Times New Roman"/>
          <w:sz w:val="24"/>
          <w:szCs w:val="24"/>
          <w:vertAlign w:val="subscript"/>
        </w:rPr>
        <w:t>x</w:t>
      </w:r>
      <w:r w:rsidR="002D00BA" w:rsidRPr="008C1FB6">
        <w:rPr>
          <w:rFonts w:ascii="Times New Roman" w:hAnsi="Times New Roman" w:cs="Times New Roman"/>
          <w:sz w:val="24"/>
          <w:szCs w:val="24"/>
        </w:rPr>
        <w:t>Sb</w:t>
      </w:r>
      <w:r w:rsidR="002D00BA" w:rsidRPr="008C1FB6">
        <w:rPr>
          <w:rFonts w:ascii="Times New Roman" w:hAnsi="Times New Roman" w:cs="Times New Roman"/>
          <w:sz w:val="24"/>
          <w:szCs w:val="24"/>
          <w:vertAlign w:val="subscript"/>
        </w:rPr>
        <w:t>2</w:t>
      </w:r>
      <w:r w:rsidR="002D00BA" w:rsidRPr="008C1FB6">
        <w:rPr>
          <w:rFonts w:ascii="Times New Roman" w:hAnsi="Times New Roman" w:cs="Times New Roman"/>
          <w:sz w:val="24"/>
          <w:szCs w:val="24"/>
        </w:rPr>
        <w:t>, introducing holes into the system</w:t>
      </w:r>
      <w:r w:rsidR="002D00BA" w:rsidRPr="008C1FB6">
        <w:rPr>
          <w:rFonts w:ascii="Times New Roman" w:hAnsi="Times New Roman" w:cs="Times New Roman"/>
          <w:sz w:val="24"/>
          <w:szCs w:val="24"/>
          <w:vertAlign w:val="subscript"/>
        </w:rPr>
        <w:t xml:space="preserve">. </w:t>
      </w:r>
      <w:r w:rsidR="002D00BA" w:rsidRPr="008C1FB6">
        <w:rPr>
          <w:rFonts w:ascii="Times New Roman" w:hAnsi="Times New Roman" w:cs="Times New Roman"/>
          <w:sz w:val="24"/>
          <w:szCs w:val="24"/>
        </w:rPr>
        <w:t xml:space="preserve">Moreover, </w:t>
      </w:r>
      <w:r w:rsidR="00990E15" w:rsidRPr="008C1FB6">
        <w:rPr>
          <w:rFonts w:ascii="Times New Roman" w:hAnsi="Times New Roman" w:cs="Times New Roman"/>
          <w:sz w:val="24"/>
          <w:szCs w:val="24"/>
        </w:rPr>
        <w:t xml:space="preserve">for x = 1 i.e., </w:t>
      </w:r>
      <w:r w:rsidRPr="008C1FB6">
        <w:rPr>
          <w:rFonts w:ascii="Times New Roman" w:hAnsi="Times New Roman" w:cs="Times New Roman"/>
          <w:sz w:val="24"/>
          <w:szCs w:val="24"/>
        </w:rPr>
        <w:t>FeSb</w:t>
      </w:r>
      <w:r w:rsidRPr="008C1FB6">
        <w:rPr>
          <w:rFonts w:ascii="Times New Roman" w:hAnsi="Times New Roman" w:cs="Times New Roman"/>
          <w:sz w:val="24"/>
          <w:szCs w:val="24"/>
          <w:vertAlign w:val="subscript"/>
        </w:rPr>
        <w:t>2</w:t>
      </w:r>
      <w:r w:rsidR="002D00BA" w:rsidRPr="008C1FB6">
        <w:rPr>
          <w:rFonts w:ascii="Times New Roman" w:hAnsi="Times New Roman" w:cs="Times New Roman"/>
          <w:sz w:val="24"/>
          <w:szCs w:val="24"/>
        </w:rPr>
        <w:t xml:space="preserve"> </w:t>
      </w:r>
      <w:r w:rsidRPr="008C1FB6">
        <w:rPr>
          <w:rFonts w:ascii="Times New Roman" w:hAnsi="Times New Roman" w:cs="Times New Roman"/>
          <w:sz w:val="24"/>
          <w:szCs w:val="24"/>
        </w:rPr>
        <w:t>identified as a p-type semiconductor</w:t>
      </w:r>
      <w:r w:rsidR="00600C87" w:rsidRPr="008C1FB6">
        <w:rPr>
          <w:rFonts w:ascii="Times New Roman" w:hAnsi="Times New Roman" w:cs="Times New Roman"/>
          <w:sz w:val="24"/>
          <w:szCs w:val="24"/>
        </w:rPr>
        <w:t xml:space="preserve"> at room temperature</w:t>
      </w:r>
      <w:r w:rsidRPr="008C1FB6">
        <w:rPr>
          <w:rFonts w:ascii="Times New Roman" w:hAnsi="Times New Roman" w:cs="Times New Roman"/>
          <w:sz w:val="24"/>
          <w:szCs w:val="24"/>
        </w:rPr>
        <w:t>, which is consistent with previous reports</w:t>
      </w:r>
      <w:r w:rsidR="00990E15"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"/>
          <w:id w:val="-625775482"/>
          <w:placeholder>
            <w:docPart w:val="DefaultPlaceholder_-1854013440"/>
          </w:placeholder>
        </w:sdtPr>
        <w:sdtContent>
          <w:r w:rsidR="00D25CEE" w:rsidRPr="008C1FB6">
            <w:rPr>
              <w:rFonts w:ascii="Times New Roman" w:hAnsi="Times New Roman" w:cs="Times New Roman"/>
              <w:color w:val="000000"/>
              <w:sz w:val="24"/>
              <w:szCs w:val="24"/>
            </w:rPr>
            <w:t>[63,64]</w:t>
          </w:r>
        </w:sdtContent>
      </w:sdt>
      <w:r w:rsidRPr="008C1FB6">
        <w:rPr>
          <w:rFonts w:ascii="Times New Roman" w:hAnsi="Times New Roman" w:cs="Times New Roman"/>
          <w:sz w:val="24"/>
          <w:szCs w:val="24"/>
        </w:rPr>
        <w:t xml:space="preserve">. </w:t>
      </w:r>
      <w:r w:rsidR="00783DC0" w:rsidRPr="008C1FB6">
        <w:rPr>
          <w:rFonts w:ascii="Times New Roman" w:hAnsi="Times New Roman" w:cs="Times New Roman"/>
          <w:sz w:val="24"/>
          <w:szCs w:val="24"/>
        </w:rPr>
        <w:t>T</w:t>
      </w:r>
      <w:r w:rsidRPr="008C1FB6">
        <w:rPr>
          <w:rFonts w:ascii="Times New Roman" w:hAnsi="Times New Roman" w:cs="Times New Roman"/>
          <w:sz w:val="24"/>
          <w:szCs w:val="24"/>
        </w:rPr>
        <w:t xml:space="preserve">he temperature-dependent </w:t>
      </w:r>
      <w:r w:rsidR="00D97D7A" w:rsidRPr="008C1FB6">
        <w:rPr>
          <w:rFonts w:ascii="Times New Roman" w:hAnsi="Times New Roman" w:cs="Times New Roman"/>
          <w:sz w:val="24"/>
          <w:szCs w:val="24"/>
        </w:rPr>
        <w:t xml:space="preserve">σ </w:t>
      </w:r>
      <w:r w:rsidRPr="008C1FB6">
        <w:rPr>
          <w:rFonts w:ascii="Times New Roman" w:hAnsi="Times New Roman" w:cs="Times New Roman"/>
          <w:sz w:val="24"/>
          <w:szCs w:val="24"/>
        </w:rPr>
        <w:t>plot (</w:t>
      </w:r>
      <w:r w:rsidRPr="008C1FB6">
        <w:rPr>
          <w:rFonts w:ascii="Times New Roman" w:hAnsi="Times New Roman" w:cs="Times New Roman"/>
          <w:b/>
          <w:bCs/>
          <w:sz w:val="24"/>
          <w:szCs w:val="24"/>
        </w:rPr>
        <w:t>Figure 3b</w:t>
      </w:r>
      <w:r w:rsidRPr="008C1FB6">
        <w:rPr>
          <w:rFonts w:ascii="Times New Roman" w:hAnsi="Times New Roman" w:cs="Times New Roman"/>
          <w:sz w:val="24"/>
          <w:szCs w:val="24"/>
        </w:rPr>
        <w:t xml:space="preserve">) reveals semiconductor </w:t>
      </w:r>
      <w:r w:rsidR="00A3126A" w:rsidRPr="008C1FB6">
        <w:rPr>
          <w:rFonts w:ascii="Times New Roman" w:hAnsi="Times New Roman" w:cs="Times New Roman"/>
          <w:sz w:val="24"/>
          <w:szCs w:val="24"/>
        </w:rPr>
        <w:t>behavior</w:t>
      </w:r>
      <w:r w:rsidRPr="008C1FB6">
        <w:rPr>
          <w:rFonts w:ascii="Times New Roman" w:hAnsi="Times New Roman" w:cs="Times New Roman"/>
          <w:sz w:val="24"/>
          <w:szCs w:val="24"/>
        </w:rPr>
        <w:t xml:space="preserve"> </w:t>
      </w:r>
      <w:r w:rsidR="00736558" w:rsidRPr="008C1FB6">
        <w:rPr>
          <w:rFonts w:ascii="Times New Roman" w:hAnsi="Times New Roman" w:cs="Times New Roman"/>
          <w:sz w:val="24"/>
          <w:szCs w:val="24"/>
        </w:rPr>
        <w:t>of</w:t>
      </w:r>
      <w:r w:rsidRPr="008C1FB6">
        <w:rPr>
          <w:rFonts w:ascii="Times New Roman" w:hAnsi="Times New Roman" w:cs="Times New Roman"/>
          <w:sz w:val="24"/>
          <w:szCs w:val="24"/>
        </w:rPr>
        <w:t xml:space="preserve"> all samples, wherein the </w:t>
      </w:r>
      <w:r w:rsidR="00D97D7A" w:rsidRPr="008C1FB6">
        <w:rPr>
          <w:rFonts w:ascii="Times New Roman" w:hAnsi="Times New Roman" w:cs="Times New Roman"/>
          <w:sz w:val="24"/>
          <w:szCs w:val="24"/>
        </w:rPr>
        <w:t xml:space="preserve">σ </w:t>
      </w:r>
      <w:r w:rsidRPr="008C1FB6">
        <w:rPr>
          <w:rFonts w:ascii="Times New Roman" w:hAnsi="Times New Roman" w:cs="Times New Roman"/>
          <w:sz w:val="24"/>
          <w:szCs w:val="24"/>
        </w:rPr>
        <w:t>notably increases with rising temperature. However, a significant reduction in conductivity is observed upon Fe doping (</w:t>
      </w:r>
      <w:r w:rsidR="00990E15" w:rsidRPr="008C1FB6">
        <w:rPr>
          <w:rFonts w:ascii="Times New Roman" w:hAnsi="Times New Roman" w:cs="Times New Roman"/>
          <w:sz w:val="24"/>
          <w:szCs w:val="24"/>
        </w:rPr>
        <w:t>x</w:t>
      </w:r>
      <w:r w:rsidR="00783DC0" w:rsidRPr="008C1FB6">
        <w:rPr>
          <w:rFonts w:ascii="Times New Roman" w:hAnsi="Times New Roman" w:cs="Times New Roman"/>
          <w:sz w:val="24"/>
          <w:szCs w:val="24"/>
        </w:rPr>
        <w:t xml:space="preserve"> </w:t>
      </w:r>
      <w:r w:rsidRPr="008C1FB6">
        <w:rPr>
          <w:rFonts w:ascii="Times New Roman" w:hAnsi="Times New Roman" w:cs="Times New Roman"/>
          <w:sz w:val="24"/>
          <w:szCs w:val="24"/>
        </w:rPr>
        <w:t>= 0.25) in Cr</w:t>
      </w:r>
      <w:r w:rsidRPr="008C1FB6">
        <w:rPr>
          <w:rFonts w:ascii="Times New Roman" w:hAnsi="Times New Roman" w:cs="Times New Roman"/>
          <w:sz w:val="24"/>
          <w:szCs w:val="24"/>
          <w:vertAlign w:val="subscript"/>
        </w:rPr>
        <w:t>1-x</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This decline in conductivity implies that Fe [Ar] 3d⁶ 4s² serves as an electron acceptor upon substitution at the Cr-site, exhibiting an oxidation state of +3. This, in turn, leads to a decrease in electron concentration and a subsequent reduction in conductivity</w:t>
      </w:r>
      <w:r w:rsidR="00736558" w:rsidRPr="008C1FB6">
        <w:rPr>
          <w:rFonts w:ascii="Times New Roman" w:hAnsi="Times New Roman" w:cs="Times New Roman"/>
          <w:sz w:val="24"/>
          <w:szCs w:val="24"/>
        </w:rPr>
        <w:t xml:space="preserve"> can be observed</w:t>
      </w:r>
      <w:r w:rsidRPr="008C1FB6">
        <w:rPr>
          <w:rFonts w:ascii="Times New Roman" w:hAnsi="Times New Roman" w:cs="Times New Roman"/>
          <w:sz w:val="24"/>
          <w:szCs w:val="24"/>
        </w:rPr>
        <w:t xml:space="preserve">. However, for samples with </w:t>
      </w:r>
      <w:r w:rsidR="00990E15" w:rsidRPr="008C1FB6">
        <w:rPr>
          <w:rFonts w:ascii="Times New Roman" w:hAnsi="Times New Roman" w:cs="Times New Roman"/>
          <w:sz w:val="24"/>
          <w:szCs w:val="24"/>
        </w:rPr>
        <w:t>x</w:t>
      </w:r>
      <w:r w:rsidRPr="008C1FB6">
        <w:rPr>
          <w:rFonts w:ascii="Times New Roman" w:hAnsi="Times New Roman" w:cs="Times New Roman"/>
          <w:sz w:val="24"/>
          <w:szCs w:val="24"/>
        </w:rPr>
        <w:t xml:space="preserve"> &gt; 0.25, there is an observed enhancement in </w:t>
      </w:r>
      <w:r w:rsidR="00D97D7A" w:rsidRPr="008C1FB6">
        <w:rPr>
          <w:rFonts w:ascii="Times New Roman" w:hAnsi="Times New Roman" w:cs="Times New Roman"/>
          <w:sz w:val="24"/>
          <w:szCs w:val="24"/>
        </w:rPr>
        <w:t>σ</w:t>
      </w:r>
      <w:r w:rsidRPr="008C1FB6">
        <w:rPr>
          <w:rFonts w:ascii="Times New Roman" w:hAnsi="Times New Roman" w:cs="Times New Roman"/>
          <w:sz w:val="24"/>
          <w:szCs w:val="24"/>
        </w:rPr>
        <w:t xml:space="preserve">, potentially </w:t>
      </w:r>
      <w:r w:rsidR="00600C87" w:rsidRPr="008C1FB6">
        <w:rPr>
          <w:rFonts w:ascii="Times New Roman" w:hAnsi="Times New Roman" w:cs="Times New Roman"/>
          <w:sz w:val="24"/>
          <w:szCs w:val="24"/>
        </w:rPr>
        <w:t xml:space="preserve">may be </w:t>
      </w:r>
      <w:r w:rsidRPr="008C1FB6">
        <w:rPr>
          <w:rFonts w:ascii="Times New Roman" w:hAnsi="Times New Roman" w:cs="Times New Roman"/>
          <w:sz w:val="24"/>
          <w:szCs w:val="24"/>
        </w:rPr>
        <w:t>attributed to increased hole concentrations</w:t>
      </w:r>
      <w:r w:rsidR="00990E15" w:rsidRPr="008C1FB6">
        <w:rPr>
          <w:rFonts w:ascii="Times New Roman" w:hAnsi="Times New Roman" w:cs="Times New Roman"/>
          <w:sz w:val="24"/>
          <w:szCs w:val="24"/>
        </w:rPr>
        <w:t xml:space="preserve"> with increasing Fe concentrations</w:t>
      </w:r>
      <w:r w:rsidRPr="008C1FB6">
        <w:rPr>
          <w:rFonts w:ascii="Times New Roman" w:hAnsi="Times New Roman" w:cs="Times New Roman"/>
          <w:sz w:val="24"/>
          <w:szCs w:val="24"/>
        </w:rPr>
        <w:t xml:space="preserve">. </w:t>
      </w:r>
      <w:r w:rsidR="00600C87" w:rsidRPr="008C1FB6">
        <w:rPr>
          <w:rFonts w:ascii="Times New Roman" w:hAnsi="Times New Roman" w:cs="Times New Roman"/>
          <w:sz w:val="24"/>
          <w:szCs w:val="24"/>
        </w:rPr>
        <w:t xml:space="preserve"> </w:t>
      </w:r>
    </w:p>
    <w:p w14:paraId="065610EF" w14:textId="77777777" w:rsidR="00A10381" w:rsidRPr="008C1FB6" w:rsidRDefault="00A10381" w:rsidP="00EB56D3">
      <w:pPr>
        <w:spacing w:before="240" w:line="360" w:lineRule="auto"/>
        <w:jc w:val="center"/>
        <w:rPr>
          <w:rFonts w:ascii="Times New Roman" w:hAnsi="Times New Roman" w:cs="Times New Roman"/>
          <w:sz w:val="24"/>
          <w:szCs w:val="24"/>
        </w:rPr>
      </w:pPr>
      <w:r w:rsidRPr="008C1FB6">
        <w:rPr>
          <w:rFonts w:ascii="Times New Roman" w:hAnsi="Times New Roman" w:cs="Times New Roman"/>
          <w:noProof/>
          <w:sz w:val="24"/>
          <w:szCs w:val="24"/>
        </w:rPr>
        <w:drawing>
          <wp:inline distT="0" distB="0" distL="0" distR="0" wp14:anchorId="33978666" wp14:editId="570BB8D7">
            <wp:extent cx="5940742" cy="2535382"/>
            <wp:effectExtent l="0" t="0" r="3175" b="0"/>
            <wp:docPr id="509416129" name="Picture 6"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16129" name="Picture 6" descr="A screenshot of a video game&#10;&#10;Description automatically generated"/>
                    <pic:cNvPicPr/>
                  </pic:nvPicPr>
                  <pic:blipFill rotWithShape="1">
                    <a:blip r:embed="rId12" cstate="print">
                      <a:extLst>
                        <a:ext uri="{28A0092B-C50C-407E-A947-70E740481C1C}">
                          <a14:useLocalDpi xmlns:a14="http://schemas.microsoft.com/office/drawing/2010/main" val="0"/>
                        </a:ext>
                      </a:extLst>
                    </a:blip>
                    <a:srcRect l="4785" t="6028" r="6107" b="5317"/>
                    <a:stretch/>
                  </pic:blipFill>
                  <pic:spPr bwMode="auto">
                    <a:xfrm>
                      <a:off x="0" y="0"/>
                      <a:ext cx="5968860" cy="2547382"/>
                    </a:xfrm>
                    <a:prstGeom prst="rect">
                      <a:avLst/>
                    </a:prstGeom>
                    <a:ln>
                      <a:noFill/>
                    </a:ln>
                    <a:extLst>
                      <a:ext uri="{53640926-AAD7-44D8-BBD7-CCE9431645EC}">
                        <a14:shadowObscured xmlns:a14="http://schemas.microsoft.com/office/drawing/2010/main"/>
                      </a:ext>
                    </a:extLst>
                  </pic:spPr>
                </pic:pic>
              </a:graphicData>
            </a:graphic>
          </wp:inline>
        </w:drawing>
      </w:r>
    </w:p>
    <w:p w14:paraId="2ED445C4" w14:textId="2F601A09" w:rsidR="00A10381" w:rsidRPr="008C1FB6" w:rsidRDefault="00A1038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b/>
          <w:bCs/>
          <w:sz w:val="24"/>
          <w:szCs w:val="24"/>
        </w:rPr>
        <w:t>Figure 4:</w:t>
      </w:r>
      <w:r w:rsidRPr="008C1FB6">
        <w:rPr>
          <w:rFonts w:ascii="Times New Roman" w:hAnsi="Times New Roman" w:cs="Times New Roman"/>
          <w:sz w:val="24"/>
          <w:szCs w:val="24"/>
        </w:rPr>
        <w:t xml:space="preserve"> (a) Total thermal conductivity</w:t>
      </w:r>
      <w:r w:rsidR="003A0F3C" w:rsidRPr="008C1FB6">
        <w:rPr>
          <w:rFonts w:ascii="Times New Roman" w:hAnsi="Times New Roman" w:cs="Times New Roman"/>
          <w:sz w:val="24"/>
          <w:szCs w:val="24"/>
        </w:rPr>
        <w:t xml:space="preserve"> (κ</w:t>
      </w:r>
      <w:r w:rsidR="003A0F3C" w:rsidRPr="008C1FB6">
        <w:rPr>
          <w:rFonts w:ascii="Times New Roman" w:hAnsi="Times New Roman" w:cs="Times New Roman"/>
          <w:sz w:val="24"/>
          <w:szCs w:val="24"/>
          <w:vertAlign w:val="subscript"/>
        </w:rPr>
        <w:t>Tot</w:t>
      </w:r>
      <w:r w:rsidR="003A0F3C" w:rsidRPr="008C1FB6">
        <w:rPr>
          <w:rFonts w:ascii="Times New Roman" w:hAnsi="Times New Roman" w:cs="Times New Roman"/>
          <w:sz w:val="24"/>
          <w:szCs w:val="24"/>
        </w:rPr>
        <w:t>)</w:t>
      </w:r>
      <w:r w:rsidR="00D97D7A" w:rsidRPr="008C1FB6">
        <w:rPr>
          <w:rFonts w:ascii="Times New Roman" w:hAnsi="Times New Roman" w:cs="Times New Roman"/>
          <w:sz w:val="24"/>
          <w:szCs w:val="24"/>
        </w:rPr>
        <w:t xml:space="preserve"> and</w:t>
      </w:r>
      <w:r w:rsidRPr="008C1FB6">
        <w:rPr>
          <w:rFonts w:ascii="Times New Roman" w:hAnsi="Times New Roman" w:cs="Times New Roman"/>
          <w:sz w:val="24"/>
          <w:szCs w:val="24"/>
        </w:rPr>
        <w:t xml:space="preserve"> (b) lattice thermal conductivity</w:t>
      </w:r>
      <w:r w:rsidR="003A0F3C" w:rsidRPr="008C1FB6">
        <w:rPr>
          <w:rFonts w:ascii="Times New Roman" w:hAnsi="Times New Roman" w:cs="Times New Roman"/>
          <w:sz w:val="24"/>
          <w:szCs w:val="24"/>
        </w:rPr>
        <w:t xml:space="preserve"> (κ</w:t>
      </w:r>
      <w:r w:rsidR="003A0F3C" w:rsidRPr="008C1FB6">
        <w:rPr>
          <w:rFonts w:ascii="Times New Roman" w:hAnsi="Times New Roman" w:cs="Times New Roman"/>
          <w:sz w:val="24"/>
          <w:szCs w:val="24"/>
          <w:vertAlign w:val="subscript"/>
        </w:rPr>
        <w:t>Latt</w:t>
      </w:r>
      <w:r w:rsidR="003A0F3C" w:rsidRPr="008C1FB6">
        <w:rPr>
          <w:rFonts w:ascii="Times New Roman" w:hAnsi="Times New Roman" w:cs="Times New Roman"/>
          <w:sz w:val="24"/>
          <w:szCs w:val="24"/>
        </w:rPr>
        <w:t>)</w:t>
      </w:r>
      <w:r w:rsidRPr="008C1FB6">
        <w:rPr>
          <w:rFonts w:ascii="Times New Roman" w:hAnsi="Times New Roman" w:cs="Times New Roman"/>
          <w:sz w:val="24"/>
          <w:szCs w:val="24"/>
        </w:rPr>
        <w:t xml:space="preserve"> with increasing temperature of Cr</w:t>
      </w:r>
      <w:r w:rsidRPr="008C1FB6">
        <w:rPr>
          <w:rFonts w:ascii="Times New Roman" w:hAnsi="Times New Roman" w:cs="Times New Roman"/>
          <w:sz w:val="24"/>
          <w:szCs w:val="24"/>
          <w:vertAlign w:val="subscript"/>
        </w:rPr>
        <w:t>1-</w:t>
      </w:r>
      <w:r w:rsidR="00600C87"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Fe</w:t>
      </w:r>
      <w:r w:rsidR="00600C87"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003A0F3C" w:rsidRPr="008C1FB6">
        <w:rPr>
          <w:rFonts w:ascii="Times New Roman" w:hAnsi="Times New Roman" w:cs="Times New Roman"/>
          <w:sz w:val="24"/>
          <w:szCs w:val="24"/>
        </w:rPr>
        <w:t xml:space="preserve"> (x = 0, 0.25, 0.50, 0.75 and 1).</w:t>
      </w:r>
    </w:p>
    <w:p w14:paraId="208538BC" w14:textId="51E2DC8C" w:rsidR="00A10381" w:rsidRPr="008C1FB6" w:rsidRDefault="00A1038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The subsequent analysis depicts the temperature-dependent variations in total thermal conductivity (κ</w:t>
      </w:r>
      <w:r w:rsidRPr="008C1FB6">
        <w:rPr>
          <w:rFonts w:ascii="Times New Roman" w:hAnsi="Times New Roman" w:cs="Times New Roman"/>
          <w:sz w:val="24"/>
          <w:szCs w:val="24"/>
          <w:vertAlign w:val="subscript"/>
        </w:rPr>
        <w:t>Tot</w:t>
      </w:r>
      <w:r w:rsidRPr="008C1FB6">
        <w:rPr>
          <w:rFonts w:ascii="Times New Roman" w:hAnsi="Times New Roman" w:cs="Times New Roman"/>
          <w:sz w:val="24"/>
          <w:szCs w:val="24"/>
        </w:rPr>
        <w:t>) and lattice thermal conductivity (κ</w:t>
      </w:r>
      <w:r w:rsidRPr="008C1FB6">
        <w:rPr>
          <w:rFonts w:ascii="Times New Roman" w:hAnsi="Times New Roman" w:cs="Times New Roman"/>
          <w:sz w:val="24"/>
          <w:szCs w:val="24"/>
          <w:vertAlign w:val="subscript"/>
        </w:rPr>
        <w:t>Latt</w:t>
      </w:r>
      <w:r w:rsidRPr="008C1FB6">
        <w:rPr>
          <w:rFonts w:ascii="Times New Roman" w:hAnsi="Times New Roman" w:cs="Times New Roman"/>
          <w:sz w:val="24"/>
          <w:szCs w:val="24"/>
        </w:rPr>
        <w:t>) for Cr</w:t>
      </w:r>
      <w:r w:rsidRPr="008C1FB6">
        <w:rPr>
          <w:rFonts w:ascii="Times New Roman" w:hAnsi="Times New Roman" w:cs="Times New Roman"/>
          <w:sz w:val="24"/>
          <w:szCs w:val="24"/>
          <w:vertAlign w:val="subscript"/>
        </w:rPr>
        <w:t>1-</w:t>
      </w:r>
      <w:r w:rsidR="002352A8"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Fe</w:t>
      </w:r>
      <w:r w:rsidR="002352A8"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as illustrated in </w:t>
      </w:r>
      <w:r w:rsidRPr="008C1FB6">
        <w:rPr>
          <w:rFonts w:ascii="Times New Roman" w:hAnsi="Times New Roman" w:cs="Times New Roman"/>
          <w:b/>
          <w:bCs/>
          <w:sz w:val="24"/>
          <w:szCs w:val="24"/>
        </w:rPr>
        <w:t>Figure 4.</w:t>
      </w:r>
      <w:r w:rsidRPr="008C1FB6">
        <w:rPr>
          <w:rFonts w:ascii="Times New Roman" w:hAnsi="Times New Roman" w:cs="Times New Roman"/>
          <w:sz w:val="24"/>
          <w:szCs w:val="24"/>
        </w:rPr>
        <w:t xml:space="preserve"> While </w:t>
      </w:r>
      <w:r w:rsidRPr="008C1FB6">
        <w:rPr>
          <w:rFonts w:ascii="Times New Roman" w:hAnsi="Times New Roman" w:cs="Times New Roman"/>
          <w:sz w:val="24"/>
          <w:szCs w:val="24"/>
        </w:rPr>
        <w:lastRenderedPageBreak/>
        <w:t>electronic thermal conductivity (κ</w:t>
      </w:r>
      <w:r w:rsidRPr="008C1FB6">
        <w:rPr>
          <w:rFonts w:ascii="Times New Roman" w:hAnsi="Times New Roman" w:cs="Times New Roman"/>
          <w:sz w:val="24"/>
          <w:szCs w:val="24"/>
          <w:vertAlign w:val="subscript"/>
        </w:rPr>
        <w:t>elec</w:t>
      </w:r>
      <w:r w:rsidRPr="008C1FB6">
        <w:rPr>
          <w:rFonts w:ascii="Times New Roman" w:hAnsi="Times New Roman" w:cs="Times New Roman"/>
          <w:sz w:val="24"/>
          <w:szCs w:val="24"/>
        </w:rPr>
        <w:t>) is obtained using Weidemann Franz law i.e., κ</w:t>
      </w:r>
      <w:r w:rsidRPr="008C1FB6">
        <w:rPr>
          <w:rFonts w:ascii="Times New Roman" w:hAnsi="Times New Roman" w:cs="Times New Roman"/>
          <w:sz w:val="24"/>
          <w:szCs w:val="24"/>
          <w:vertAlign w:val="subscript"/>
        </w:rPr>
        <w:t>e</w:t>
      </w:r>
      <w:r w:rsidRPr="008C1FB6">
        <w:rPr>
          <w:rFonts w:ascii="Times New Roman" w:hAnsi="Times New Roman" w:cs="Times New Roman"/>
          <w:sz w:val="24"/>
          <w:szCs w:val="24"/>
        </w:rPr>
        <w:t xml:space="preserve"> = LσT and presented in </w:t>
      </w:r>
      <w:r w:rsidRPr="008C1FB6">
        <w:rPr>
          <w:rFonts w:ascii="Times New Roman" w:hAnsi="Times New Roman" w:cs="Times New Roman"/>
          <w:b/>
          <w:bCs/>
          <w:sz w:val="24"/>
          <w:szCs w:val="24"/>
        </w:rPr>
        <w:t>supporting information</w:t>
      </w:r>
      <w:r w:rsidRPr="008C1FB6">
        <w:rPr>
          <w:rFonts w:ascii="Times New Roman" w:hAnsi="Times New Roman" w:cs="Times New Roman"/>
          <w:sz w:val="24"/>
          <w:szCs w:val="24"/>
        </w:rPr>
        <w:t xml:space="preserve"> </w:t>
      </w:r>
      <w:r w:rsidRPr="008C1FB6">
        <w:rPr>
          <w:rFonts w:ascii="Times New Roman" w:hAnsi="Times New Roman" w:cs="Times New Roman"/>
          <w:b/>
          <w:bCs/>
          <w:sz w:val="24"/>
          <w:szCs w:val="24"/>
        </w:rPr>
        <w:t>(Figure S</w:t>
      </w:r>
      <w:r w:rsidR="00464B41" w:rsidRPr="008C1FB6">
        <w:rPr>
          <w:rFonts w:ascii="Times New Roman" w:hAnsi="Times New Roman" w:cs="Times New Roman"/>
          <w:b/>
          <w:bCs/>
          <w:sz w:val="24"/>
          <w:szCs w:val="24"/>
        </w:rPr>
        <w:t>4</w:t>
      </w:r>
      <w:r w:rsidRPr="008C1FB6">
        <w:rPr>
          <w:rFonts w:ascii="Times New Roman" w:hAnsi="Times New Roman" w:cs="Times New Roman"/>
          <w:b/>
          <w:bCs/>
          <w:sz w:val="24"/>
          <w:szCs w:val="24"/>
        </w:rPr>
        <w:t>)</w:t>
      </w:r>
      <w:r w:rsidR="000B5A25" w:rsidRPr="008C1FB6">
        <w:rPr>
          <w:rFonts w:ascii="Times New Roman" w:hAnsi="Times New Roman" w:cs="Times New Roman"/>
          <w:sz w:val="24"/>
          <w:szCs w:val="24"/>
        </w:rPr>
        <w:t xml:space="preserve"> where in L = Lorenz number and taken as 2.44×10</w:t>
      </w:r>
      <w:r w:rsidR="000B5A25" w:rsidRPr="008C1FB6">
        <w:rPr>
          <w:rFonts w:ascii="Times New Roman" w:hAnsi="Times New Roman" w:cs="Times New Roman"/>
          <w:sz w:val="24"/>
          <w:szCs w:val="24"/>
          <w:vertAlign w:val="superscript"/>
        </w:rPr>
        <w:t>-8</w:t>
      </w:r>
      <w:r w:rsidR="000B5A25" w:rsidRPr="008C1FB6">
        <w:rPr>
          <w:rFonts w:ascii="Times New Roman" w:hAnsi="Times New Roman" w:cs="Times New Roman"/>
          <w:sz w:val="24"/>
          <w:szCs w:val="24"/>
        </w:rPr>
        <w:t xml:space="preserve"> W S</w:t>
      </w:r>
      <w:r w:rsidR="000B5A25" w:rsidRPr="008C1FB6">
        <w:rPr>
          <w:rFonts w:ascii="Times New Roman" w:hAnsi="Times New Roman" w:cs="Times New Roman"/>
          <w:sz w:val="24"/>
          <w:szCs w:val="24"/>
          <w:vertAlign w:val="superscript"/>
        </w:rPr>
        <w:t>-1</w:t>
      </w:r>
      <w:r w:rsidR="000B5A25" w:rsidRPr="008C1FB6">
        <w:rPr>
          <w:rFonts w:ascii="Times New Roman" w:hAnsi="Times New Roman" w:cs="Times New Roman"/>
          <w:sz w:val="24"/>
          <w:szCs w:val="24"/>
        </w:rPr>
        <w:t>K</w:t>
      </w:r>
      <w:r w:rsidR="000B5A25" w:rsidRPr="008C1FB6">
        <w:rPr>
          <w:rFonts w:ascii="Times New Roman" w:hAnsi="Times New Roman" w:cs="Times New Roman"/>
          <w:sz w:val="24"/>
          <w:szCs w:val="24"/>
          <w:vertAlign w:val="superscript"/>
        </w:rPr>
        <w:t>-2</w:t>
      </w:r>
      <w:r w:rsidR="000B5A25" w:rsidRPr="008C1FB6">
        <w:rPr>
          <w:rFonts w:ascii="Times New Roman" w:hAnsi="Times New Roman" w:cs="Times New Roman"/>
          <w:sz w:val="24"/>
          <w:szCs w:val="24"/>
        </w:rPr>
        <w:t>, T= absolute temperature</w:t>
      </w:r>
      <w:r w:rsidRPr="008C1FB6">
        <w:rPr>
          <w:rFonts w:ascii="Times New Roman" w:hAnsi="Times New Roman" w:cs="Times New Roman"/>
          <w:sz w:val="24"/>
          <w:szCs w:val="24"/>
        </w:rPr>
        <w:t xml:space="preserve">. </w:t>
      </w:r>
      <w:r w:rsidR="000B5A25" w:rsidRPr="008C1FB6">
        <w:rPr>
          <w:rFonts w:ascii="Times New Roman" w:hAnsi="Times New Roman" w:cs="Times New Roman"/>
          <w:sz w:val="24"/>
          <w:szCs w:val="24"/>
        </w:rPr>
        <w:t xml:space="preserve">As can be seen from </w:t>
      </w:r>
      <w:r w:rsidR="000B5A25" w:rsidRPr="008C1FB6">
        <w:rPr>
          <w:rFonts w:ascii="Times New Roman" w:hAnsi="Times New Roman" w:cs="Times New Roman"/>
          <w:b/>
          <w:bCs/>
          <w:sz w:val="24"/>
          <w:szCs w:val="24"/>
        </w:rPr>
        <w:t>Figure 4</w:t>
      </w:r>
      <w:r w:rsidR="000B5A25" w:rsidRPr="008C1FB6">
        <w:rPr>
          <w:rFonts w:ascii="Times New Roman" w:hAnsi="Times New Roman" w:cs="Times New Roman"/>
          <w:sz w:val="24"/>
          <w:szCs w:val="24"/>
        </w:rPr>
        <w:t>, that lattice thermal conductivity contributed majorly to total thermal conductivity for CrSb</w:t>
      </w:r>
      <w:r w:rsidR="000B5A25" w:rsidRPr="008C1FB6">
        <w:rPr>
          <w:rFonts w:ascii="Times New Roman" w:hAnsi="Times New Roman" w:cs="Times New Roman"/>
          <w:sz w:val="24"/>
          <w:szCs w:val="24"/>
          <w:vertAlign w:val="subscript"/>
        </w:rPr>
        <w:t>2</w:t>
      </w:r>
      <w:r w:rsidR="000B5A25" w:rsidRPr="008C1FB6">
        <w:rPr>
          <w:rFonts w:ascii="Times New Roman" w:hAnsi="Times New Roman" w:cs="Times New Roman"/>
          <w:sz w:val="24"/>
          <w:szCs w:val="24"/>
        </w:rPr>
        <w:t xml:space="preserve">. </w:t>
      </w:r>
      <w:r w:rsidRPr="008C1FB6">
        <w:rPr>
          <w:rFonts w:ascii="Times New Roman" w:hAnsi="Times New Roman" w:cs="Times New Roman"/>
          <w:sz w:val="24"/>
          <w:szCs w:val="24"/>
        </w:rPr>
        <w:t>Following the introduction of Fe dopants, a distinct decrease in total thermal conductivity is noted for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and Cr</w:t>
      </w:r>
      <w:r w:rsidRPr="008C1FB6">
        <w:rPr>
          <w:rFonts w:ascii="Times New Roman" w:hAnsi="Times New Roman" w:cs="Times New Roman"/>
          <w:sz w:val="24"/>
          <w:szCs w:val="24"/>
          <w:vertAlign w:val="subscript"/>
        </w:rPr>
        <w:t>0.5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0.5</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Specifically,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exhibits the lowest thermal conductivity, </w:t>
      </w:r>
      <w:r w:rsidR="000B5A25" w:rsidRPr="008C1FB6">
        <w:rPr>
          <w:rFonts w:ascii="Times New Roman" w:hAnsi="Times New Roman" w:cs="Times New Roman"/>
          <w:sz w:val="24"/>
          <w:szCs w:val="24"/>
        </w:rPr>
        <w:t>observed</w:t>
      </w:r>
      <w:r w:rsidRPr="008C1FB6">
        <w:rPr>
          <w:rFonts w:ascii="Times New Roman" w:hAnsi="Times New Roman" w:cs="Times New Roman"/>
          <w:sz w:val="24"/>
          <w:szCs w:val="24"/>
        </w:rPr>
        <w:t xml:space="preserve"> approximately 3.5 Wm</w:t>
      </w:r>
      <w:r w:rsidRPr="008C1FB6">
        <w:rPr>
          <w:rFonts w:ascii="Times New Roman" w:hAnsi="Times New Roman" w:cs="Times New Roman"/>
          <w:sz w:val="24"/>
          <w:szCs w:val="24"/>
          <w:vertAlign w:val="superscript"/>
        </w:rPr>
        <w:t>-1</w:t>
      </w:r>
      <w:r w:rsidRPr="008C1FB6">
        <w:rPr>
          <w:rFonts w:ascii="Times New Roman" w:hAnsi="Times New Roman" w:cs="Times New Roman"/>
          <w:sz w:val="24"/>
          <w:szCs w:val="24"/>
        </w:rPr>
        <w:t>K</w:t>
      </w:r>
      <w:r w:rsidRPr="008C1FB6">
        <w:rPr>
          <w:rFonts w:ascii="Times New Roman" w:hAnsi="Times New Roman" w:cs="Times New Roman"/>
          <w:sz w:val="24"/>
          <w:szCs w:val="24"/>
          <w:vertAlign w:val="superscript"/>
        </w:rPr>
        <w:t>-1</w:t>
      </w:r>
      <w:r w:rsidRPr="008C1FB6">
        <w:rPr>
          <w:rFonts w:ascii="Times New Roman" w:hAnsi="Times New Roman" w:cs="Times New Roman"/>
          <w:sz w:val="24"/>
          <w:szCs w:val="24"/>
        </w:rPr>
        <w:t xml:space="preserve"> at room temperature. A </w:t>
      </w:r>
      <w:r w:rsidR="003C3362" w:rsidRPr="008C1FB6">
        <w:rPr>
          <w:rFonts w:ascii="Times New Roman" w:hAnsi="Times New Roman" w:cs="Times New Roman"/>
          <w:sz w:val="24"/>
          <w:szCs w:val="24"/>
        </w:rPr>
        <w:t>5</w:t>
      </w:r>
      <w:r w:rsidRPr="008C1FB6">
        <w:rPr>
          <w:rFonts w:ascii="Times New Roman" w:hAnsi="Times New Roman" w:cs="Times New Roman"/>
          <w:sz w:val="24"/>
          <w:szCs w:val="24"/>
        </w:rPr>
        <w:t>0% reduction compared to the pristine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(thermal conductivity ~ 6 Wm</w:t>
      </w:r>
      <w:r w:rsidRPr="008C1FB6">
        <w:rPr>
          <w:rFonts w:ascii="Times New Roman" w:hAnsi="Times New Roman" w:cs="Times New Roman"/>
          <w:sz w:val="24"/>
          <w:szCs w:val="24"/>
          <w:vertAlign w:val="superscript"/>
        </w:rPr>
        <w:t>-1</w:t>
      </w:r>
      <w:r w:rsidRPr="008C1FB6">
        <w:rPr>
          <w:rFonts w:ascii="Times New Roman" w:hAnsi="Times New Roman" w:cs="Times New Roman"/>
          <w:sz w:val="24"/>
          <w:szCs w:val="24"/>
        </w:rPr>
        <w:t>K</w:t>
      </w:r>
      <w:r w:rsidRPr="008C1FB6">
        <w:rPr>
          <w:rFonts w:ascii="Times New Roman" w:hAnsi="Times New Roman" w:cs="Times New Roman"/>
          <w:sz w:val="24"/>
          <w:szCs w:val="24"/>
          <w:vertAlign w:val="superscript"/>
        </w:rPr>
        <w:t>-1</w:t>
      </w:r>
      <w:r w:rsidRPr="008C1FB6">
        <w:rPr>
          <w:rFonts w:ascii="Times New Roman" w:hAnsi="Times New Roman" w:cs="Times New Roman"/>
          <w:sz w:val="24"/>
          <w:szCs w:val="24"/>
        </w:rPr>
        <w:t xml:space="preserve">) is observed. This reduction is attributed to </w:t>
      </w:r>
      <w:r w:rsidR="000B5A25" w:rsidRPr="008C1FB6">
        <w:rPr>
          <w:rFonts w:ascii="Times New Roman" w:hAnsi="Times New Roman" w:cs="Times New Roman"/>
          <w:sz w:val="24"/>
          <w:szCs w:val="24"/>
        </w:rPr>
        <w:t xml:space="preserve">decrease in lattice thermal conductivity due to enhanced phonon scattering from mass fluctuation. </w:t>
      </w:r>
      <w:r w:rsidR="00507791" w:rsidRPr="008C1FB6">
        <w:rPr>
          <w:rFonts w:ascii="Times New Roman" w:hAnsi="Times New Roman" w:cs="Times New Roman"/>
          <w:sz w:val="24"/>
          <w:szCs w:val="24"/>
        </w:rPr>
        <w:t>T</w:t>
      </w:r>
      <w:r w:rsidRPr="008C1FB6">
        <w:rPr>
          <w:rFonts w:ascii="Times New Roman" w:hAnsi="Times New Roman" w:cs="Times New Roman"/>
          <w:sz w:val="24"/>
          <w:szCs w:val="24"/>
        </w:rPr>
        <w:t xml:space="preserve">he </w:t>
      </w:r>
      <w:r w:rsidR="00507791" w:rsidRPr="008C1FB6">
        <w:rPr>
          <w:rFonts w:ascii="Times New Roman" w:hAnsi="Times New Roman" w:cs="Times New Roman"/>
          <w:sz w:val="24"/>
          <w:szCs w:val="24"/>
        </w:rPr>
        <w:t>difference in</w:t>
      </w:r>
      <w:r w:rsidRPr="008C1FB6">
        <w:rPr>
          <w:rFonts w:ascii="Times New Roman" w:hAnsi="Times New Roman" w:cs="Times New Roman"/>
          <w:sz w:val="24"/>
          <w:szCs w:val="24"/>
        </w:rPr>
        <w:t xml:space="preserve"> atomic mass of iron relative to chromium, introducing </w:t>
      </w:r>
      <w:r w:rsidR="00507791" w:rsidRPr="008C1FB6">
        <w:rPr>
          <w:rFonts w:ascii="Times New Roman" w:hAnsi="Times New Roman" w:cs="Times New Roman"/>
          <w:sz w:val="24"/>
          <w:szCs w:val="24"/>
        </w:rPr>
        <w:t>mass fluctuation</w:t>
      </w:r>
      <w:r w:rsidRPr="008C1FB6">
        <w:rPr>
          <w:rFonts w:ascii="Times New Roman" w:hAnsi="Times New Roman" w:cs="Times New Roman"/>
          <w:sz w:val="24"/>
          <w:szCs w:val="24"/>
        </w:rPr>
        <w:t xml:space="preserve"> and augmenting phonon scattering, thereby impeding efficient thermal energy transfer. However, beyond x &gt; 0.5, the thermal conductivity begins to rise due to an increased contribution from electronic thermal conductivity which can be seen in </w:t>
      </w:r>
      <w:r w:rsidRPr="008C1FB6">
        <w:rPr>
          <w:rFonts w:ascii="Times New Roman" w:hAnsi="Times New Roman" w:cs="Times New Roman"/>
          <w:b/>
          <w:bCs/>
          <w:sz w:val="24"/>
          <w:szCs w:val="24"/>
        </w:rPr>
        <w:t>Figure S</w:t>
      </w:r>
      <w:r w:rsidR="00464B41" w:rsidRPr="008C1FB6">
        <w:rPr>
          <w:rFonts w:ascii="Times New Roman" w:hAnsi="Times New Roman" w:cs="Times New Roman"/>
          <w:b/>
          <w:bCs/>
          <w:sz w:val="24"/>
          <w:szCs w:val="24"/>
        </w:rPr>
        <w:t>4</w:t>
      </w:r>
      <w:r w:rsidRPr="008C1FB6">
        <w:rPr>
          <w:rFonts w:ascii="Times New Roman" w:hAnsi="Times New Roman" w:cs="Times New Roman"/>
          <w:b/>
          <w:bCs/>
          <w:sz w:val="24"/>
          <w:szCs w:val="24"/>
        </w:rPr>
        <w:t>.</w:t>
      </w:r>
    </w:p>
    <w:p w14:paraId="31DE578B" w14:textId="44C91FDE" w:rsidR="00A10381" w:rsidRPr="008C1FB6" w:rsidRDefault="00A1038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 xml:space="preserve">The temperature-dependent electrical conductivity and Seebeck coefficient indeed evidence that Fe doping induces competition between holes and electrons. This ultimately results in a decrease in both electrical conductivity and the Seebeck coefficient. Nevertheless, thermal conductivity analysis shows an almost </w:t>
      </w:r>
      <w:r w:rsidR="003C3362" w:rsidRPr="008C1FB6">
        <w:rPr>
          <w:rFonts w:ascii="Times New Roman" w:hAnsi="Times New Roman" w:cs="Times New Roman"/>
          <w:sz w:val="24"/>
          <w:szCs w:val="24"/>
        </w:rPr>
        <w:t>5</w:t>
      </w:r>
      <w:r w:rsidRPr="008C1FB6">
        <w:rPr>
          <w:rFonts w:ascii="Times New Roman" w:hAnsi="Times New Roman" w:cs="Times New Roman"/>
          <w:sz w:val="24"/>
          <w:szCs w:val="24"/>
        </w:rPr>
        <w:t>0% reduction, aligning with our objective of minimizing thermal conductivity in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The </w:t>
      </w:r>
      <w:r w:rsidR="003F3625" w:rsidRPr="008C1FB6">
        <w:rPr>
          <w:rFonts w:ascii="Times New Roman" w:hAnsi="Times New Roman" w:cs="Times New Roman"/>
          <w:sz w:val="24"/>
          <w:szCs w:val="24"/>
        </w:rPr>
        <w:t>result</w:t>
      </w:r>
      <w:r w:rsidRPr="008C1FB6">
        <w:rPr>
          <w:rFonts w:ascii="Times New Roman" w:hAnsi="Times New Roman" w:cs="Times New Roman"/>
          <w:sz w:val="24"/>
          <w:szCs w:val="24"/>
        </w:rPr>
        <w:t xml:space="preserve"> </w:t>
      </w:r>
      <w:r w:rsidR="003F3625" w:rsidRPr="008C1FB6">
        <w:rPr>
          <w:rFonts w:ascii="Times New Roman" w:hAnsi="Times New Roman" w:cs="Times New Roman"/>
          <w:sz w:val="24"/>
          <w:szCs w:val="24"/>
        </w:rPr>
        <w:t>highlights</w:t>
      </w:r>
      <w:r w:rsidRPr="008C1FB6">
        <w:rPr>
          <w:rFonts w:ascii="Times New Roman" w:hAnsi="Times New Roman" w:cs="Times New Roman"/>
          <w:sz w:val="24"/>
          <w:szCs w:val="24"/>
        </w:rPr>
        <w:t xml:space="preserve"> that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exhibits the lowest thermal conductivity among all other </w:t>
      </w:r>
      <w:r w:rsidR="003F3625" w:rsidRPr="008C1FB6">
        <w:rPr>
          <w:rFonts w:ascii="Times New Roman" w:hAnsi="Times New Roman" w:cs="Times New Roman"/>
          <w:sz w:val="24"/>
          <w:szCs w:val="24"/>
        </w:rPr>
        <w:t>doped samples</w:t>
      </w:r>
      <w:r w:rsidRPr="008C1FB6">
        <w:rPr>
          <w:rFonts w:ascii="Times New Roman" w:hAnsi="Times New Roman" w:cs="Times New Roman"/>
          <w:sz w:val="24"/>
          <w:szCs w:val="24"/>
        </w:rPr>
        <w:t xml:space="preserve">. Therefore, in line with </w:t>
      </w:r>
      <w:r w:rsidR="006600AE" w:rsidRPr="008C1FB6">
        <w:rPr>
          <w:rFonts w:ascii="Times New Roman" w:hAnsi="Times New Roman" w:cs="Times New Roman"/>
          <w:sz w:val="24"/>
          <w:szCs w:val="24"/>
        </w:rPr>
        <w:t xml:space="preserve">further </w:t>
      </w:r>
      <w:r w:rsidRPr="008C1FB6">
        <w:rPr>
          <w:rFonts w:ascii="Times New Roman" w:hAnsi="Times New Roman" w:cs="Times New Roman"/>
          <w:sz w:val="24"/>
          <w:szCs w:val="24"/>
        </w:rPr>
        <w:t>minimizing thermal conductivity,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is chosen for further investigation, and additional </w:t>
      </w:r>
      <w:r w:rsidR="006600AE" w:rsidRPr="008C1FB6">
        <w:rPr>
          <w:rFonts w:ascii="Times New Roman" w:hAnsi="Times New Roman" w:cs="Times New Roman"/>
          <w:sz w:val="24"/>
          <w:szCs w:val="24"/>
        </w:rPr>
        <w:t xml:space="preserve">iso-electronic </w:t>
      </w:r>
      <w:r w:rsidRPr="008C1FB6">
        <w:rPr>
          <w:rFonts w:ascii="Times New Roman" w:hAnsi="Times New Roman" w:cs="Times New Roman"/>
          <w:sz w:val="24"/>
          <w:szCs w:val="24"/>
        </w:rPr>
        <w:t xml:space="preserve">doping </w:t>
      </w:r>
      <w:r w:rsidR="006600AE" w:rsidRPr="008C1FB6">
        <w:rPr>
          <w:rFonts w:ascii="Times New Roman" w:hAnsi="Times New Roman" w:cs="Times New Roman"/>
          <w:sz w:val="24"/>
          <w:szCs w:val="24"/>
        </w:rPr>
        <w:t>of</w:t>
      </w:r>
      <w:r w:rsidRPr="008C1FB6">
        <w:rPr>
          <w:rFonts w:ascii="Times New Roman" w:hAnsi="Times New Roman" w:cs="Times New Roman"/>
          <w:sz w:val="24"/>
          <w:szCs w:val="24"/>
        </w:rPr>
        <w:t xml:space="preserve"> heavy atom Bi at the Sb-site is undertaken to achieve a supplementary reduction in thermal conductivity along with </w:t>
      </w:r>
      <w:r w:rsidR="003F3625" w:rsidRPr="008C1FB6">
        <w:rPr>
          <w:rFonts w:ascii="Times New Roman" w:hAnsi="Times New Roman" w:cs="Times New Roman"/>
          <w:sz w:val="24"/>
          <w:szCs w:val="24"/>
        </w:rPr>
        <w:t>balancing</w:t>
      </w:r>
      <w:r w:rsidRPr="008C1FB6">
        <w:rPr>
          <w:rFonts w:ascii="Times New Roman" w:hAnsi="Times New Roman" w:cs="Times New Roman"/>
          <w:sz w:val="24"/>
          <w:szCs w:val="24"/>
        </w:rPr>
        <w:t xml:space="preserve"> the electrical transport properties for achieving the high figure of merit. The </w:t>
      </w:r>
      <w:r w:rsidR="003F3625" w:rsidRPr="008C1FB6">
        <w:rPr>
          <w:rFonts w:ascii="Times New Roman" w:hAnsi="Times New Roman" w:cs="Times New Roman"/>
          <w:sz w:val="24"/>
          <w:szCs w:val="24"/>
        </w:rPr>
        <w:t>subsequent</w:t>
      </w:r>
      <w:r w:rsidRPr="008C1FB6">
        <w:rPr>
          <w:rFonts w:ascii="Times New Roman" w:hAnsi="Times New Roman" w:cs="Times New Roman"/>
          <w:sz w:val="24"/>
          <w:szCs w:val="24"/>
        </w:rPr>
        <w:t xml:space="preserve"> sections will </w:t>
      </w:r>
      <w:r w:rsidR="003F3625" w:rsidRPr="008C1FB6">
        <w:rPr>
          <w:rFonts w:ascii="Times New Roman" w:hAnsi="Times New Roman" w:cs="Times New Roman"/>
          <w:sz w:val="24"/>
          <w:szCs w:val="24"/>
        </w:rPr>
        <w:t>investigate</w:t>
      </w:r>
      <w:r w:rsidRPr="008C1FB6">
        <w:rPr>
          <w:rFonts w:ascii="Times New Roman" w:hAnsi="Times New Roman" w:cs="Times New Roman"/>
          <w:sz w:val="24"/>
          <w:szCs w:val="24"/>
        </w:rPr>
        <w:t xml:space="preserve"> into the thermoelectric properties of </w:t>
      </w:r>
      <w:r w:rsidR="003F3625" w:rsidRPr="008C1FB6">
        <w:rPr>
          <w:rFonts w:ascii="Times New Roman" w:hAnsi="Times New Roman" w:cs="Times New Roman"/>
          <w:sz w:val="24"/>
          <w:szCs w:val="24"/>
        </w:rPr>
        <w:t xml:space="preserve">co-doped </w:t>
      </w:r>
      <w:r w:rsidRPr="008C1FB6">
        <w:rPr>
          <w:rFonts w:ascii="Times New Roman" w:hAnsi="Times New Roman" w:cs="Times New Roman"/>
          <w:sz w:val="24"/>
          <w:szCs w:val="24"/>
        </w:rPr>
        <w:t>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003F3625" w:rsidRPr="008C1FB6">
        <w:rPr>
          <w:rFonts w:ascii="Times New Roman" w:hAnsi="Times New Roman" w:cs="Times New Roman"/>
          <w:sz w:val="24"/>
          <w:szCs w:val="24"/>
        </w:rPr>
        <w:t>Bi</w:t>
      </w:r>
      <w:r w:rsidR="003C3362"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003F3625" w:rsidRPr="008C1FB6">
        <w:rPr>
          <w:rFonts w:ascii="Times New Roman" w:hAnsi="Times New Roman" w:cs="Times New Roman"/>
          <w:sz w:val="24"/>
          <w:szCs w:val="24"/>
          <w:vertAlign w:val="subscript"/>
        </w:rPr>
        <w:t>-</w:t>
      </w:r>
      <w:r w:rsidR="003C3362"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w:t>
      </w:r>
    </w:p>
    <w:p w14:paraId="39D141C5" w14:textId="686CBAB3" w:rsidR="00A10381" w:rsidRPr="008C1FB6" w:rsidRDefault="00A10381" w:rsidP="00E069EB">
      <w:pPr>
        <w:pStyle w:val="a3"/>
        <w:numPr>
          <w:ilvl w:val="1"/>
          <w:numId w:val="5"/>
        </w:numPr>
        <w:spacing w:before="240" w:line="360" w:lineRule="auto"/>
        <w:jc w:val="both"/>
        <w:rPr>
          <w:rFonts w:ascii="Times New Roman" w:hAnsi="Times New Roman" w:cs="Times New Roman"/>
          <w:b/>
          <w:bCs/>
          <w:sz w:val="24"/>
          <w:szCs w:val="24"/>
        </w:rPr>
      </w:pPr>
      <w:r w:rsidRPr="008C1FB6">
        <w:rPr>
          <w:rFonts w:ascii="Times New Roman" w:hAnsi="Times New Roman" w:cs="Times New Roman"/>
          <w:b/>
          <w:bCs/>
          <w:sz w:val="24"/>
          <w:szCs w:val="24"/>
        </w:rPr>
        <w:t xml:space="preserve">Effect of Bi </w:t>
      </w:r>
      <w:r w:rsidR="008D7EA6" w:rsidRPr="008C1FB6">
        <w:rPr>
          <w:rFonts w:ascii="Times New Roman" w:hAnsi="Times New Roman" w:cs="Times New Roman"/>
          <w:b/>
          <w:bCs/>
          <w:sz w:val="24"/>
          <w:szCs w:val="24"/>
        </w:rPr>
        <w:t>doping</w:t>
      </w:r>
      <w:r w:rsidRPr="008C1FB6">
        <w:rPr>
          <w:rFonts w:ascii="Times New Roman" w:hAnsi="Times New Roman" w:cs="Times New Roman"/>
          <w:b/>
          <w:bCs/>
          <w:sz w:val="24"/>
          <w:szCs w:val="24"/>
        </w:rPr>
        <w:t xml:space="preserve"> in Cr</w:t>
      </w:r>
      <w:r w:rsidRPr="008C1FB6">
        <w:rPr>
          <w:rFonts w:ascii="Times New Roman" w:hAnsi="Times New Roman" w:cs="Times New Roman"/>
          <w:b/>
          <w:bCs/>
          <w:sz w:val="24"/>
          <w:szCs w:val="24"/>
          <w:vertAlign w:val="subscript"/>
        </w:rPr>
        <w:t>0.75</w:t>
      </w:r>
      <w:r w:rsidRPr="008C1FB6">
        <w:rPr>
          <w:rFonts w:ascii="Times New Roman" w:hAnsi="Times New Roman" w:cs="Times New Roman"/>
          <w:b/>
          <w:bCs/>
          <w:sz w:val="24"/>
          <w:szCs w:val="24"/>
        </w:rPr>
        <w:t>Fe</w:t>
      </w:r>
      <w:r w:rsidRPr="008C1FB6">
        <w:rPr>
          <w:rFonts w:ascii="Times New Roman" w:hAnsi="Times New Roman" w:cs="Times New Roman"/>
          <w:b/>
          <w:bCs/>
          <w:sz w:val="24"/>
          <w:szCs w:val="24"/>
          <w:vertAlign w:val="subscript"/>
        </w:rPr>
        <w:t>0.25</w:t>
      </w:r>
      <w:r w:rsidRPr="008C1FB6">
        <w:rPr>
          <w:rFonts w:ascii="Times New Roman" w:hAnsi="Times New Roman" w:cs="Times New Roman"/>
          <w:b/>
          <w:bCs/>
          <w:sz w:val="24"/>
          <w:szCs w:val="24"/>
        </w:rPr>
        <w:t>Bi</w:t>
      </w:r>
      <w:r w:rsidRPr="008C1FB6">
        <w:rPr>
          <w:rFonts w:ascii="Times New Roman" w:hAnsi="Times New Roman" w:cs="Times New Roman"/>
          <w:b/>
          <w:bCs/>
          <w:sz w:val="24"/>
          <w:szCs w:val="24"/>
          <w:vertAlign w:val="subscript"/>
        </w:rPr>
        <w:t>2-</w:t>
      </w:r>
      <w:r w:rsidR="004373A1" w:rsidRPr="008C1FB6">
        <w:rPr>
          <w:rFonts w:ascii="Times New Roman" w:hAnsi="Times New Roman" w:cs="Times New Roman"/>
          <w:b/>
          <w:bCs/>
          <w:sz w:val="24"/>
          <w:szCs w:val="24"/>
          <w:vertAlign w:val="subscript"/>
        </w:rPr>
        <w:t>y</w:t>
      </w:r>
      <w:r w:rsidRPr="008C1FB6">
        <w:rPr>
          <w:rFonts w:ascii="Times New Roman" w:hAnsi="Times New Roman" w:cs="Times New Roman"/>
          <w:b/>
          <w:bCs/>
          <w:sz w:val="24"/>
          <w:szCs w:val="24"/>
        </w:rPr>
        <w:t>Sb</w:t>
      </w:r>
      <w:r w:rsidRPr="008C1FB6">
        <w:rPr>
          <w:rFonts w:ascii="Times New Roman" w:hAnsi="Times New Roman" w:cs="Times New Roman"/>
          <w:b/>
          <w:bCs/>
          <w:sz w:val="24"/>
          <w:szCs w:val="24"/>
          <w:vertAlign w:val="subscript"/>
        </w:rPr>
        <w:t>2</w:t>
      </w:r>
    </w:p>
    <w:p w14:paraId="21ADD871" w14:textId="687593E1" w:rsidR="00A10381" w:rsidRPr="008C1FB6" w:rsidRDefault="00D75A5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 xml:space="preserve">To </w:t>
      </w:r>
      <w:r w:rsidR="00A10381" w:rsidRPr="008C1FB6">
        <w:rPr>
          <w:rFonts w:ascii="Times New Roman" w:hAnsi="Times New Roman" w:cs="Times New Roman"/>
          <w:sz w:val="24"/>
          <w:szCs w:val="24"/>
        </w:rPr>
        <w:t xml:space="preserve">further </w:t>
      </w:r>
      <w:r w:rsidRPr="008C1FB6">
        <w:rPr>
          <w:rFonts w:ascii="Times New Roman" w:hAnsi="Times New Roman" w:cs="Times New Roman"/>
          <w:sz w:val="24"/>
          <w:szCs w:val="24"/>
        </w:rPr>
        <w:t xml:space="preserve">reducing </w:t>
      </w:r>
      <w:r w:rsidR="00A10381" w:rsidRPr="008C1FB6">
        <w:rPr>
          <w:rFonts w:ascii="Times New Roman" w:hAnsi="Times New Roman" w:cs="Times New Roman"/>
          <w:sz w:val="24"/>
          <w:szCs w:val="24"/>
        </w:rPr>
        <w:t>thermal conductivity of CrSb</w:t>
      </w:r>
      <w:r w:rsidR="00A10381" w:rsidRPr="008C1FB6">
        <w:rPr>
          <w:rFonts w:ascii="Times New Roman" w:hAnsi="Times New Roman" w:cs="Times New Roman"/>
          <w:sz w:val="24"/>
          <w:szCs w:val="24"/>
          <w:vertAlign w:val="subscript"/>
        </w:rPr>
        <w:t>2</w:t>
      </w:r>
      <w:r w:rsidR="00A10381" w:rsidRPr="008C1FB6">
        <w:rPr>
          <w:rFonts w:ascii="Times New Roman" w:hAnsi="Times New Roman" w:cs="Times New Roman"/>
          <w:sz w:val="24"/>
          <w:szCs w:val="24"/>
        </w:rPr>
        <w:t xml:space="preserve">, doping with the heavier element Bi at the Sb-site is considered, incorporating varying concentrations of </w:t>
      </w:r>
      <w:r w:rsidR="003C3362" w:rsidRPr="008C1FB6">
        <w:rPr>
          <w:rFonts w:ascii="Times New Roman" w:hAnsi="Times New Roman" w:cs="Times New Roman"/>
          <w:sz w:val="24"/>
          <w:szCs w:val="24"/>
        </w:rPr>
        <w:t>5%, 7.5</w:t>
      </w:r>
      <w:r w:rsidR="00A10381" w:rsidRPr="008C1FB6">
        <w:rPr>
          <w:rFonts w:ascii="Times New Roman" w:hAnsi="Times New Roman" w:cs="Times New Roman"/>
          <w:sz w:val="24"/>
          <w:szCs w:val="24"/>
        </w:rPr>
        <w:t xml:space="preserve">%, </w:t>
      </w:r>
      <w:r w:rsidR="003C3362" w:rsidRPr="008C1FB6">
        <w:rPr>
          <w:rFonts w:ascii="Times New Roman" w:hAnsi="Times New Roman" w:cs="Times New Roman"/>
          <w:sz w:val="24"/>
          <w:szCs w:val="24"/>
        </w:rPr>
        <w:t>10</w:t>
      </w:r>
      <w:r w:rsidR="00A10381" w:rsidRPr="008C1FB6">
        <w:rPr>
          <w:rFonts w:ascii="Times New Roman" w:hAnsi="Times New Roman" w:cs="Times New Roman"/>
          <w:sz w:val="24"/>
          <w:szCs w:val="24"/>
        </w:rPr>
        <w:t xml:space="preserve">%, and </w:t>
      </w:r>
      <w:r w:rsidR="003C3362" w:rsidRPr="008C1FB6">
        <w:rPr>
          <w:rFonts w:ascii="Times New Roman" w:hAnsi="Times New Roman" w:cs="Times New Roman"/>
          <w:sz w:val="24"/>
          <w:szCs w:val="24"/>
        </w:rPr>
        <w:t>12.5</w:t>
      </w:r>
      <w:r w:rsidR="00A10381" w:rsidRPr="008C1FB6">
        <w:rPr>
          <w:rFonts w:ascii="Times New Roman" w:hAnsi="Times New Roman" w:cs="Times New Roman"/>
          <w:sz w:val="24"/>
          <w:szCs w:val="24"/>
        </w:rPr>
        <w:t xml:space="preserve">%. The determination of the optimal Bi content aimed at achieving a reduction in thermal conductivity and an enhancement in the ZT value. The larger atomic mass of Bi compared to Sb may create </w:t>
      </w:r>
      <w:r w:rsidR="00A10381" w:rsidRPr="008C1FB6">
        <w:rPr>
          <w:rFonts w:ascii="Times New Roman" w:hAnsi="Times New Roman" w:cs="Times New Roman"/>
          <w:sz w:val="24"/>
          <w:szCs w:val="24"/>
        </w:rPr>
        <w:lastRenderedPageBreak/>
        <w:t xml:space="preserve">lattice distortions and increase phonon scattering within the crystal lattice. This interference with the regular lattice structure hinders the efficient transfer of thermal energy, leading to a reduction in thermal conductivity. Additionally, the topological </w:t>
      </w:r>
      <w:r w:rsidRPr="008C1FB6">
        <w:rPr>
          <w:rFonts w:ascii="Times New Roman" w:hAnsi="Times New Roman" w:cs="Times New Roman"/>
          <w:sz w:val="24"/>
          <w:szCs w:val="24"/>
        </w:rPr>
        <w:t>behavior</w:t>
      </w:r>
      <w:r w:rsidR="00A10381" w:rsidRPr="008C1FB6">
        <w:rPr>
          <w:rFonts w:ascii="Times New Roman" w:hAnsi="Times New Roman" w:cs="Times New Roman"/>
          <w:sz w:val="24"/>
          <w:szCs w:val="24"/>
        </w:rPr>
        <w:t xml:space="preserve"> of bismuth doping can influence the electronic structure of the material, impacting its electrical conductivity and Seebeck coefficient</w:t>
      </w:r>
      <w:r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"/>
          <w:id w:val="-171726677"/>
          <w:placeholder>
            <w:docPart w:val="DefaultPlaceholder_-1854013440"/>
          </w:placeholder>
        </w:sdtPr>
        <w:sdtEndPr>
          <w:rPr>
            <w:sz w:val="22"/>
            <w:szCs w:val="22"/>
          </w:rPr>
        </w:sdtEndPr>
        <w:sdtContent>
          <w:r w:rsidR="00D25CEE" w:rsidRPr="008C1FB6">
            <w:rPr>
              <w:rFonts w:ascii="Times New Roman" w:hAnsi="Times New Roman" w:cs="Times New Roman"/>
              <w:color w:val="000000"/>
              <w:sz w:val="24"/>
              <w:szCs w:val="24"/>
            </w:rPr>
            <w:t>[65]</w:t>
          </w:r>
        </w:sdtContent>
      </w:sdt>
      <w:r w:rsidR="00A10381" w:rsidRPr="008C1FB6">
        <w:rPr>
          <w:rFonts w:ascii="Times New Roman" w:hAnsi="Times New Roman" w:cs="Times New Roman"/>
          <w:sz w:val="24"/>
          <w:szCs w:val="24"/>
        </w:rPr>
        <w:t xml:space="preserve">. These combined effects contribute to achieving the desired balance for optimizing the material's thermoelectric performance, with the </w:t>
      </w:r>
      <w:r w:rsidRPr="008C1FB6">
        <w:rPr>
          <w:rFonts w:ascii="Times New Roman" w:hAnsi="Times New Roman" w:cs="Times New Roman"/>
          <w:sz w:val="24"/>
          <w:szCs w:val="24"/>
        </w:rPr>
        <w:t>goal</w:t>
      </w:r>
      <w:r w:rsidR="00A10381" w:rsidRPr="008C1FB6">
        <w:rPr>
          <w:rFonts w:ascii="Times New Roman" w:hAnsi="Times New Roman" w:cs="Times New Roman"/>
          <w:sz w:val="24"/>
          <w:szCs w:val="24"/>
        </w:rPr>
        <w:t xml:space="preserve"> of enhancing the figure of merit for efficient </w:t>
      </w:r>
      <w:r w:rsidR="00EB57AE" w:rsidRPr="008C1FB6">
        <w:rPr>
          <w:rFonts w:ascii="Times New Roman" w:hAnsi="Times New Roman" w:cs="Times New Roman"/>
          <w:sz w:val="24"/>
          <w:szCs w:val="24"/>
        </w:rPr>
        <w:t>TE</w:t>
      </w:r>
      <w:r w:rsidR="00A10381" w:rsidRPr="008C1FB6">
        <w:rPr>
          <w:rFonts w:ascii="Times New Roman" w:hAnsi="Times New Roman" w:cs="Times New Roman"/>
          <w:sz w:val="24"/>
          <w:szCs w:val="24"/>
        </w:rPr>
        <w:t xml:space="preserve"> applications. The findings from these analyses are </w:t>
      </w:r>
      <w:r w:rsidRPr="008C1FB6">
        <w:rPr>
          <w:rFonts w:ascii="Times New Roman" w:hAnsi="Times New Roman" w:cs="Times New Roman"/>
          <w:sz w:val="24"/>
          <w:szCs w:val="24"/>
        </w:rPr>
        <w:t>explained</w:t>
      </w:r>
      <w:r w:rsidR="00A10381" w:rsidRPr="008C1FB6">
        <w:rPr>
          <w:rFonts w:ascii="Times New Roman" w:hAnsi="Times New Roman" w:cs="Times New Roman"/>
          <w:sz w:val="24"/>
          <w:szCs w:val="24"/>
        </w:rPr>
        <w:t xml:space="preserve"> in the subsequent section.</w:t>
      </w:r>
    </w:p>
    <w:p w14:paraId="255535CD" w14:textId="77777777" w:rsidR="00A10381" w:rsidRPr="008C1FB6" w:rsidRDefault="00A10381" w:rsidP="00862714">
      <w:pPr>
        <w:spacing w:before="240" w:line="360" w:lineRule="auto"/>
        <w:jc w:val="both"/>
        <w:rPr>
          <w:rFonts w:ascii="Times New Roman" w:hAnsi="Times New Roman" w:cs="Times New Roman"/>
          <w:b/>
          <w:bCs/>
          <w:i/>
          <w:iCs/>
          <w:sz w:val="24"/>
          <w:szCs w:val="24"/>
        </w:rPr>
      </w:pPr>
      <w:r w:rsidRPr="008C1FB6">
        <w:rPr>
          <w:rFonts w:ascii="Times New Roman" w:hAnsi="Times New Roman" w:cs="Times New Roman"/>
          <w:b/>
          <w:bCs/>
          <w:i/>
          <w:iCs/>
          <w:sz w:val="24"/>
          <w:szCs w:val="24"/>
        </w:rPr>
        <w:t xml:space="preserve">3.3.1 Structural investigation </w:t>
      </w:r>
    </w:p>
    <w:p w14:paraId="50FDCFA4" w14:textId="6B781192" w:rsidR="00A10381" w:rsidRPr="008C1FB6" w:rsidRDefault="00DC7A88" w:rsidP="00AF3FDB">
      <w:pPr>
        <w:pStyle w:val="a3"/>
        <w:spacing w:before="240" w:line="360" w:lineRule="auto"/>
        <w:jc w:val="center"/>
        <w:rPr>
          <w:rFonts w:ascii="Times New Roman" w:hAnsi="Times New Roman" w:cs="Times New Roman"/>
          <w:b/>
          <w:bCs/>
          <w:sz w:val="24"/>
          <w:szCs w:val="24"/>
        </w:rPr>
      </w:pPr>
      <w:r w:rsidRPr="008C1FB6">
        <w:rPr>
          <w:rFonts w:ascii="Times New Roman" w:hAnsi="Times New Roman" w:cs="Times New Roman"/>
          <w:b/>
          <w:bCs/>
          <w:noProof/>
          <w:sz w:val="24"/>
          <w:szCs w:val="24"/>
        </w:rPr>
        <w:drawing>
          <wp:inline distT="0" distB="0" distL="0" distR="0" wp14:anchorId="7846FAFB" wp14:editId="61F4053A">
            <wp:extent cx="4793518" cy="3787200"/>
            <wp:effectExtent l="0" t="0" r="0" b="0"/>
            <wp:docPr id="1155348608" name="Picture 1" descr="A colorful lines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348608" name="Picture 1" descr="A colorful lines of different colors&#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l="7875" t="8110" r="11449" b="1109"/>
                    <a:stretch/>
                  </pic:blipFill>
                  <pic:spPr bwMode="auto">
                    <a:xfrm>
                      <a:off x="0" y="0"/>
                      <a:ext cx="4795115" cy="3788462"/>
                    </a:xfrm>
                    <a:prstGeom prst="rect">
                      <a:avLst/>
                    </a:prstGeom>
                    <a:ln>
                      <a:noFill/>
                    </a:ln>
                    <a:extLst>
                      <a:ext uri="{53640926-AAD7-44D8-BBD7-CCE9431645EC}">
                        <a14:shadowObscured xmlns:a14="http://schemas.microsoft.com/office/drawing/2010/main"/>
                      </a:ext>
                    </a:extLst>
                  </pic:spPr>
                </pic:pic>
              </a:graphicData>
            </a:graphic>
          </wp:inline>
        </w:drawing>
      </w:r>
    </w:p>
    <w:p w14:paraId="34139C13" w14:textId="00EC025A" w:rsidR="00A10381" w:rsidRPr="008C1FB6" w:rsidRDefault="00A10381" w:rsidP="00AF3FDB">
      <w:pPr>
        <w:spacing w:before="240" w:line="360" w:lineRule="auto"/>
        <w:jc w:val="both"/>
        <w:rPr>
          <w:rFonts w:ascii="Times New Roman" w:hAnsi="Times New Roman" w:cs="Times New Roman"/>
          <w:sz w:val="24"/>
          <w:szCs w:val="24"/>
        </w:rPr>
      </w:pPr>
      <w:r w:rsidRPr="008C1FB6">
        <w:rPr>
          <w:rFonts w:ascii="Times New Roman" w:hAnsi="Times New Roman" w:cs="Times New Roman"/>
          <w:b/>
          <w:bCs/>
          <w:sz w:val="24"/>
          <w:szCs w:val="24"/>
        </w:rPr>
        <w:t>Figure 5</w:t>
      </w:r>
      <w:r w:rsidRPr="008C1FB6">
        <w:rPr>
          <w:rFonts w:ascii="Times New Roman" w:hAnsi="Times New Roman" w:cs="Times New Roman"/>
          <w:sz w:val="24"/>
          <w:szCs w:val="24"/>
        </w:rPr>
        <w:t>: XRD patterns with varying Bi concentration in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00EB57AE"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Bi</w:t>
      </w:r>
      <w:r w:rsidR="00EB57AE"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 xml:space="preserve"> (</w:t>
      </w:r>
      <w:r w:rsidR="00EB57AE" w:rsidRPr="008C1FB6">
        <w:rPr>
          <w:rFonts w:ascii="Times New Roman" w:hAnsi="Times New Roman" w:cs="Times New Roman"/>
          <w:sz w:val="24"/>
          <w:szCs w:val="24"/>
        </w:rPr>
        <w:t>y</w:t>
      </w:r>
      <w:r w:rsidRPr="008C1FB6">
        <w:rPr>
          <w:rFonts w:ascii="Times New Roman" w:hAnsi="Times New Roman" w:cs="Times New Roman"/>
          <w:sz w:val="24"/>
          <w:szCs w:val="24"/>
        </w:rPr>
        <w:t xml:space="preserve"> = </w:t>
      </w:r>
      <w:r w:rsidR="00EB57AE" w:rsidRPr="008C1FB6">
        <w:rPr>
          <w:rFonts w:ascii="Times New Roman" w:hAnsi="Times New Roman" w:cs="Times New Roman"/>
          <w:sz w:val="24"/>
          <w:szCs w:val="24"/>
        </w:rPr>
        <w:t xml:space="preserve">0, </w:t>
      </w:r>
      <w:r w:rsidRPr="008C1FB6">
        <w:rPr>
          <w:rFonts w:ascii="Times New Roman" w:hAnsi="Times New Roman" w:cs="Times New Roman"/>
          <w:sz w:val="24"/>
          <w:szCs w:val="24"/>
        </w:rPr>
        <w:t xml:space="preserve">0.1, 0.15, 0.20, 0.25). </w:t>
      </w:r>
    </w:p>
    <w:p w14:paraId="6F57420B" w14:textId="377B00B8" w:rsidR="00A10381" w:rsidRPr="008C1FB6" w:rsidRDefault="00A10381" w:rsidP="00862714">
      <w:pPr>
        <w:spacing w:before="240" w:line="360" w:lineRule="auto"/>
        <w:jc w:val="both"/>
        <w:rPr>
          <w:rFonts w:ascii="Times New Roman" w:hAnsi="Times New Roman" w:cs="Times New Roman"/>
          <w:b/>
          <w:bCs/>
          <w:sz w:val="24"/>
          <w:szCs w:val="24"/>
        </w:rPr>
      </w:pPr>
      <w:r w:rsidRPr="008C1FB6">
        <w:rPr>
          <w:rFonts w:ascii="Times New Roman" w:hAnsi="Times New Roman" w:cs="Times New Roman"/>
          <w:sz w:val="24"/>
          <w:szCs w:val="24"/>
        </w:rPr>
        <w:t>The X-ray diffraction pattern was systematically acquired to assess the phase composition of the synthesized bulk polycrystalline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004373A1"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Bi</w:t>
      </w:r>
      <w:r w:rsidR="004373A1" w:rsidRPr="008C1FB6">
        <w:rPr>
          <w:rFonts w:ascii="Times New Roman" w:hAnsi="Times New Roman" w:cs="Times New Roman"/>
          <w:sz w:val="24"/>
          <w:szCs w:val="24"/>
          <w:vertAlign w:val="subscript"/>
        </w:rPr>
        <w:t>y</w:t>
      </w:r>
      <w:r w:rsidRPr="008C1FB6">
        <w:rPr>
          <w:rFonts w:ascii="Times New Roman" w:hAnsi="Times New Roman" w:cs="Times New Roman"/>
          <w:sz w:val="24"/>
          <w:szCs w:val="24"/>
          <w:vertAlign w:val="subscript"/>
        </w:rPr>
        <w:t xml:space="preserve"> </w:t>
      </w:r>
      <w:r w:rsidRPr="008C1FB6">
        <w:rPr>
          <w:rFonts w:ascii="Times New Roman" w:hAnsi="Times New Roman" w:cs="Times New Roman"/>
          <w:sz w:val="24"/>
          <w:szCs w:val="24"/>
        </w:rPr>
        <w:t xml:space="preserve">samples, as illustrated in </w:t>
      </w:r>
      <w:r w:rsidRPr="008C1FB6">
        <w:rPr>
          <w:rFonts w:ascii="Times New Roman" w:hAnsi="Times New Roman" w:cs="Times New Roman"/>
          <w:b/>
          <w:bCs/>
          <w:sz w:val="24"/>
          <w:szCs w:val="24"/>
        </w:rPr>
        <w:t>Figure 5</w:t>
      </w:r>
      <w:r w:rsidRPr="008C1FB6">
        <w:rPr>
          <w:rFonts w:ascii="Times New Roman" w:hAnsi="Times New Roman" w:cs="Times New Roman"/>
          <w:sz w:val="24"/>
          <w:szCs w:val="24"/>
        </w:rPr>
        <w:t>. The distinct diffraction peaks identified corresponded to the orthorhombic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phase, emerging as the predominant crystalline structure. Simultaneously, additional peaks associated with the </w:t>
      </w:r>
      <w:r w:rsidRPr="008C1FB6">
        <w:rPr>
          <w:rFonts w:ascii="Times New Roman" w:hAnsi="Times New Roman" w:cs="Times New Roman"/>
          <w:sz w:val="24"/>
          <w:szCs w:val="24"/>
        </w:rPr>
        <w:lastRenderedPageBreak/>
        <w:t xml:space="preserve">presence of Bi were </w:t>
      </w:r>
      <w:r w:rsidR="00DC7A88" w:rsidRPr="008C1FB6">
        <w:rPr>
          <w:rFonts w:ascii="Times New Roman" w:hAnsi="Times New Roman" w:cs="Times New Roman"/>
          <w:sz w:val="24"/>
          <w:szCs w:val="24"/>
        </w:rPr>
        <w:t>detected</w:t>
      </w:r>
      <w:r w:rsidRPr="008C1FB6">
        <w:rPr>
          <w:rFonts w:ascii="Times New Roman" w:hAnsi="Times New Roman" w:cs="Times New Roman"/>
          <w:sz w:val="24"/>
          <w:szCs w:val="24"/>
        </w:rPr>
        <w:t xml:space="preserve"> at </w:t>
      </w:r>
      <w:r w:rsidR="00DC7A88" w:rsidRPr="008C1FB6">
        <w:rPr>
          <w:rFonts w:ascii="Times New Roman" w:hAnsi="Times New Roman" w:cs="Times New Roman"/>
          <w:sz w:val="24"/>
          <w:szCs w:val="24"/>
        </w:rPr>
        <w:t>~</w:t>
      </w:r>
      <w:r w:rsidRPr="008C1FB6">
        <w:rPr>
          <w:rFonts w:ascii="Times New Roman" w:hAnsi="Times New Roman" w:cs="Times New Roman"/>
          <w:sz w:val="24"/>
          <w:szCs w:val="24"/>
        </w:rPr>
        <w:t xml:space="preserve">27° and </w:t>
      </w:r>
      <w:r w:rsidR="00DC7A88" w:rsidRPr="008C1FB6">
        <w:rPr>
          <w:rFonts w:ascii="Times New Roman" w:hAnsi="Times New Roman" w:cs="Times New Roman"/>
          <w:sz w:val="24"/>
          <w:szCs w:val="24"/>
        </w:rPr>
        <w:t>~</w:t>
      </w:r>
      <w:r w:rsidRPr="008C1FB6">
        <w:rPr>
          <w:rFonts w:ascii="Times New Roman" w:hAnsi="Times New Roman" w:cs="Times New Roman"/>
          <w:sz w:val="24"/>
          <w:szCs w:val="24"/>
        </w:rPr>
        <w:t xml:space="preserve">38°, indicating a progressive increase with higher concentrations of Bi. Furthermore, a noticeable shift of peaks towards higher diffraction angles was noted, </w:t>
      </w:r>
      <w:r w:rsidR="00DC7A88" w:rsidRPr="008C1FB6">
        <w:rPr>
          <w:rFonts w:ascii="Times New Roman" w:hAnsi="Times New Roman" w:cs="Times New Roman"/>
          <w:sz w:val="24"/>
          <w:szCs w:val="24"/>
        </w:rPr>
        <w:t>corresponding</w:t>
      </w:r>
      <w:r w:rsidRPr="008C1FB6">
        <w:rPr>
          <w:rFonts w:ascii="Times New Roman" w:hAnsi="Times New Roman" w:cs="Times New Roman"/>
          <w:sz w:val="24"/>
          <w:szCs w:val="24"/>
        </w:rPr>
        <w:t xml:space="preserve"> with an apparent decrease in lattice spacing. The observed reduction in lattice spacing, contrary to expectations based on Bi replacing Sb atoms, prompted further investigation. The theoretical calculations using </w:t>
      </w:r>
      <w:r w:rsidR="00D97D7A" w:rsidRPr="008C1FB6">
        <w:rPr>
          <w:rFonts w:ascii="Times New Roman" w:hAnsi="Times New Roman" w:cs="Times New Roman"/>
          <w:sz w:val="24"/>
          <w:szCs w:val="24"/>
        </w:rPr>
        <w:t>d</w:t>
      </w:r>
      <w:r w:rsidRPr="008C1FB6">
        <w:rPr>
          <w:rFonts w:ascii="Times New Roman" w:hAnsi="Times New Roman" w:cs="Times New Roman"/>
          <w:sz w:val="24"/>
          <w:szCs w:val="24"/>
        </w:rPr>
        <w:t xml:space="preserve">ensity </w:t>
      </w:r>
      <w:r w:rsidR="00D97D7A" w:rsidRPr="008C1FB6">
        <w:rPr>
          <w:rFonts w:ascii="Times New Roman" w:hAnsi="Times New Roman" w:cs="Times New Roman"/>
          <w:sz w:val="24"/>
          <w:szCs w:val="24"/>
        </w:rPr>
        <w:t>f</w:t>
      </w:r>
      <w:r w:rsidRPr="008C1FB6">
        <w:rPr>
          <w:rFonts w:ascii="Times New Roman" w:hAnsi="Times New Roman" w:cs="Times New Roman"/>
          <w:sz w:val="24"/>
          <w:szCs w:val="24"/>
        </w:rPr>
        <w:t xml:space="preserve">unctional </w:t>
      </w:r>
      <w:r w:rsidR="00D97D7A" w:rsidRPr="008C1FB6">
        <w:rPr>
          <w:rFonts w:ascii="Times New Roman" w:hAnsi="Times New Roman" w:cs="Times New Roman"/>
          <w:sz w:val="24"/>
          <w:szCs w:val="24"/>
        </w:rPr>
        <w:t>t</w:t>
      </w:r>
      <w:r w:rsidRPr="008C1FB6">
        <w:rPr>
          <w:rFonts w:ascii="Times New Roman" w:hAnsi="Times New Roman" w:cs="Times New Roman"/>
          <w:sz w:val="24"/>
          <w:szCs w:val="24"/>
        </w:rPr>
        <w:t xml:space="preserve">heory (DFT) were conducted in order to </w:t>
      </w:r>
      <w:r w:rsidR="00736558" w:rsidRPr="008C1FB6">
        <w:rPr>
          <w:rFonts w:ascii="Times New Roman" w:hAnsi="Times New Roman" w:cs="Times New Roman"/>
          <w:sz w:val="24"/>
          <w:szCs w:val="24"/>
        </w:rPr>
        <w:t>scrutinize</w:t>
      </w:r>
      <w:r w:rsidRPr="008C1FB6">
        <w:rPr>
          <w:rFonts w:ascii="Times New Roman" w:hAnsi="Times New Roman" w:cs="Times New Roman"/>
          <w:sz w:val="24"/>
          <w:szCs w:val="24"/>
        </w:rPr>
        <w:t xml:space="preserve"> this ambiguity, as reflected in Table 1. </w:t>
      </w:r>
    </w:p>
    <w:p w14:paraId="018D823B" w14:textId="4F39BEAC" w:rsidR="00A10381" w:rsidRPr="008C1FB6" w:rsidRDefault="00A10381" w:rsidP="00EB56D3">
      <w:pPr>
        <w:spacing w:before="240" w:line="360" w:lineRule="auto"/>
        <w:jc w:val="both"/>
        <w:rPr>
          <w:rFonts w:ascii="Times New Roman" w:hAnsi="Times New Roman" w:cs="Times New Roman"/>
          <w:b/>
          <w:bCs/>
          <w:sz w:val="24"/>
          <w:szCs w:val="24"/>
        </w:rPr>
      </w:pPr>
      <w:r w:rsidRPr="008C1FB6">
        <w:rPr>
          <w:rFonts w:ascii="Times New Roman" w:hAnsi="Times New Roman" w:cs="Times New Roman"/>
          <w:sz w:val="24"/>
          <w:szCs w:val="24"/>
        </w:rPr>
        <w:t xml:space="preserve">The DFT calculations </w:t>
      </w:r>
      <w:r w:rsidR="00DC7A88" w:rsidRPr="008C1FB6">
        <w:rPr>
          <w:rFonts w:ascii="Times New Roman" w:hAnsi="Times New Roman" w:cs="Times New Roman"/>
          <w:sz w:val="24"/>
          <w:szCs w:val="24"/>
        </w:rPr>
        <w:t xml:space="preserve">on lattice parameters </w:t>
      </w:r>
      <w:r w:rsidRPr="008C1FB6">
        <w:rPr>
          <w:rFonts w:ascii="Times New Roman" w:hAnsi="Times New Roman" w:cs="Times New Roman"/>
          <w:sz w:val="24"/>
          <w:szCs w:val="24"/>
        </w:rPr>
        <w:t xml:space="preserve">supported and aligned with the XRD results </w:t>
      </w:r>
      <w:r w:rsidR="00E02052" w:rsidRPr="008C1FB6">
        <w:rPr>
          <w:rFonts w:ascii="Times New Roman" w:hAnsi="Times New Roman" w:cs="Times New Roman"/>
          <w:sz w:val="24"/>
          <w:szCs w:val="24"/>
        </w:rPr>
        <w:t>and</w:t>
      </w:r>
      <w:r w:rsidRPr="008C1FB6">
        <w:rPr>
          <w:rFonts w:ascii="Times New Roman" w:hAnsi="Times New Roman" w:cs="Times New Roman"/>
          <w:sz w:val="24"/>
          <w:szCs w:val="24"/>
        </w:rPr>
        <w:t xml:space="preserve"> demonstrated a decrease in lattice spacing. This outcome elucidates that, despite the predicted increase in lattice spacing due to the larger size of Bi compared to Sb,</w:t>
      </w:r>
      <w:r w:rsidR="00E175EE" w:rsidRPr="008C1FB6">
        <w:rPr>
          <w:rFonts w:ascii="Times New Roman" w:hAnsi="Times New Roman" w:cs="Times New Roman"/>
          <w:sz w:val="24"/>
          <w:szCs w:val="24"/>
        </w:rPr>
        <w:t xml:space="preserve"> lattice parameters </w:t>
      </w:r>
      <w:r w:rsidR="0021690B">
        <w:rPr>
          <w:rFonts w:ascii="Times New Roman" w:hAnsi="Times New Roman" w:cs="Times New Roman" w:hint="eastAsia"/>
          <w:sz w:val="24"/>
          <w:szCs w:val="24"/>
          <w:lang w:eastAsia="ja-JP"/>
        </w:rPr>
        <w:t xml:space="preserve">are </w:t>
      </w:r>
      <w:r w:rsidR="00E175EE" w:rsidRPr="008C1FB6">
        <w:rPr>
          <w:rFonts w:ascii="Times New Roman" w:hAnsi="Times New Roman" w:cs="Times New Roman"/>
          <w:sz w:val="24"/>
          <w:szCs w:val="24"/>
        </w:rPr>
        <w:t>found</w:t>
      </w:r>
      <w:r w:rsidR="0021690B">
        <w:rPr>
          <w:rFonts w:ascii="Times New Roman" w:hAnsi="Times New Roman" w:cs="Times New Roman" w:hint="eastAsia"/>
          <w:sz w:val="24"/>
          <w:szCs w:val="24"/>
          <w:lang w:eastAsia="ja-JP"/>
        </w:rPr>
        <w:t xml:space="preserve"> to</w:t>
      </w:r>
      <w:r w:rsidR="00E175EE" w:rsidRPr="008C1FB6">
        <w:rPr>
          <w:rFonts w:ascii="Times New Roman" w:hAnsi="Times New Roman" w:cs="Times New Roman"/>
          <w:sz w:val="24"/>
          <w:szCs w:val="24"/>
        </w:rPr>
        <w:t xml:space="preserve"> shrink. Moreover,</w:t>
      </w:r>
      <w:r w:rsidRPr="008C1FB6">
        <w:rPr>
          <w:rFonts w:ascii="Times New Roman" w:hAnsi="Times New Roman" w:cs="Times New Roman"/>
          <w:sz w:val="24"/>
          <w:szCs w:val="24"/>
        </w:rPr>
        <w:t xml:space="preserve"> during the sintering process, the occurrence of </w:t>
      </w:r>
      <w:r w:rsidR="00E175EE" w:rsidRPr="008C1FB6">
        <w:rPr>
          <w:rFonts w:ascii="Times New Roman" w:hAnsi="Times New Roman" w:cs="Times New Roman"/>
          <w:sz w:val="24"/>
          <w:szCs w:val="24"/>
        </w:rPr>
        <w:t>Bi</w:t>
      </w:r>
      <w:r w:rsidRPr="008C1FB6">
        <w:rPr>
          <w:rFonts w:ascii="Times New Roman" w:hAnsi="Times New Roman" w:cs="Times New Roman"/>
          <w:sz w:val="24"/>
          <w:szCs w:val="24"/>
        </w:rPr>
        <w:t xml:space="preserve"> spilling was observed. This phenomenon indirectly aligns with solubility limits, as detailed in a recent scientific report </w:t>
      </w:r>
      <w:sdt>
        <w:sdtPr>
          <w:rPr>
            <w:rFonts w:ascii="Times New Roman" w:hAnsi="Times New Roman" w:cs="Times New Roman"/>
            <w:color w:val="000000"/>
            <w:sz w:val="24"/>
            <w:szCs w:val="24"/>
          </w:rPr>
          <w:tag w:val="MENDELEY_CITATION_v3_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"/>
          <w:id w:val="34315053"/>
          <w:placeholder>
            <w:docPart w:val="DefaultPlaceholder_-1854013440"/>
          </w:placeholder>
        </w:sdtPr>
        <w:sdtContent>
          <w:r w:rsidR="00D25CEE" w:rsidRPr="008C1FB6">
            <w:rPr>
              <w:rFonts w:ascii="Times New Roman" w:hAnsi="Times New Roman" w:cs="Times New Roman"/>
              <w:color w:val="000000"/>
              <w:sz w:val="24"/>
              <w:szCs w:val="24"/>
            </w:rPr>
            <w:t>[54]</w:t>
          </w:r>
        </w:sdtContent>
      </w:sdt>
      <w:r w:rsidRPr="008C1FB6">
        <w:rPr>
          <w:rFonts w:ascii="Times New Roman" w:hAnsi="Times New Roman" w:cs="Times New Roman"/>
          <w:sz w:val="24"/>
          <w:szCs w:val="24"/>
        </w:rPr>
        <w:t xml:space="preserve">. The excessive presence of bismuth in the lattice structure, as evidenced by Bi peaks in XRD and the shift in diffraction peaks altering lattice parameters, highlights the </w:t>
      </w:r>
      <w:r w:rsidR="00DC7A88" w:rsidRPr="008C1FB6">
        <w:rPr>
          <w:rFonts w:ascii="Times New Roman" w:hAnsi="Times New Roman" w:cs="Times New Roman"/>
          <w:sz w:val="24"/>
          <w:szCs w:val="24"/>
        </w:rPr>
        <w:t>complex</w:t>
      </w:r>
      <w:r w:rsidRPr="008C1FB6">
        <w:rPr>
          <w:rFonts w:ascii="Times New Roman" w:hAnsi="Times New Roman" w:cs="Times New Roman"/>
          <w:sz w:val="24"/>
          <w:szCs w:val="24"/>
        </w:rPr>
        <w:t xml:space="preserve"> interplay between alloying elements and their profound influence on the structural characteristics of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00E175EE"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Bi</w:t>
      </w:r>
      <w:r w:rsidR="00E175EE"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w:t>
      </w:r>
    </w:p>
    <w:p w14:paraId="2CC9CA02" w14:textId="3F45AF11" w:rsidR="00A10381" w:rsidRPr="008C1FB6" w:rsidRDefault="00A1038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b/>
          <w:bCs/>
          <w:color w:val="000000"/>
          <w:sz w:val="24"/>
          <w:szCs w:val="24"/>
        </w:rPr>
        <w:t>Table 1:</w:t>
      </w:r>
      <w:r w:rsidRPr="008C1FB6">
        <w:rPr>
          <w:rFonts w:ascii="Times New Roman" w:hAnsi="Times New Roman" w:cs="Times New Roman"/>
          <w:color w:val="000000"/>
          <w:sz w:val="24"/>
          <w:szCs w:val="24"/>
        </w:rPr>
        <w:t xml:space="preserve"> Optimized lattice</w:t>
      </w:r>
      <w:r w:rsidR="000C69C8" w:rsidRPr="008C1FB6">
        <w:rPr>
          <w:rFonts w:ascii="Times New Roman" w:hAnsi="Times New Roman" w:cs="Times New Roman"/>
          <w:color w:val="000000"/>
          <w:sz w:val="24"/>
          <w:szCs w:val="24"/>
        </w:rPr>
        <w:t xml:space="preserve"> parameters values from DFT calculation</w:t>
      </w:r>
      <w:r w:rsidRPr="008C1FB6">
        <w:rPr>
          <w:rFonts w:ascii="Times New Roman" w:hAnsi="Times New Roman" w:cs="Times New Roman"/>
          <w:color w:val="000000"/>
          <w:sz w:val="24"/>
          <w:szCs w:val="24"/>
        </w:rPr>
        <w:t xml:space="preserve"> </w:t>
      </w:r>
      <w:r w:rsidR="000C69C8" w:rsidRPr="008C1FB6">
        <w:rPr>
          <w:rFonts w:ascii="Times New Roman" w:hAnsi="Times New Roman" w:cs="Times New Roman"/>
          <w:color w:val="000000"/>
          <w:sz w:val="24"/>
          <w:szCs w:val="24"/>
        </w:rPr>
        <w:t xml:space="preserve">and experimental lattice values (mentioned in parentheses) </w:t>
      </w:r>
      <w:r w:rsidR="009845FD" w:rsidRPr="008C1FB6">
        <w:rPr>
          <w:rFonts w:ascii="Times New Roman" w:hAnsi="Times New Roman" w:cs="Times New Roman"/>
          <w:color w:val="000000"/>
          <w:sz w:val="24"/>
          <w:szCs w:val="24"/>
        </w:rPr>
        <w:t>for CrSb</w:t>
      </w:r>
      <w:r w:rsidR="000C69C8" w:rsidRPr="008C1FB6">
        <w:rPr>
          <w:rFonts w:ascii="Times New Roman" w:hAnsi="Times New Roman" w:cs="Times New Roman"/>
          <w:color w:val="000000"/>
          <w:sz w:val="24"/>
          <w:szCs w:val="24"/>
          <w:vertAlign w:val="subscript"/>
        </w:rPr>
        <w:t>2</w:t>
      </w:r>
      <w:r w:rsidR="000C69C8" w:rsidRPr="008C1FB6">
        <w:rPr>
          <w:rFonts w:ascii="Times New Roman" w:hAnsi="Times New Roman" w:cs="Times New Roman"/>
          <w:color w:val="000000"/>
          <w:sz w:val="24"/>
          <w:szCs w:val="24"/>
        </w:rPr>
        <w:t>, Cr</w:t>
      </w:r>
      <w:r w:rsidR="000C69C8" w:rsidRPr="008C1FB6">
        <w:rPr>
          <w:rFonts w:ascii="Times New Roman" w:hAnsi="Times New Roman" w:cs="Times New Roman"/>
          <w:color w:val="000000"/>
          <w:sz w:val="24"/>
          <w:szCs w:val="24"/>
          <w:vertAlign w:val="subscript"/>
        </w:rPr>
        <w:t>0.75</w:t>
      </w:r>
      <w:r w:rsidR="000C69C8" w:rsidRPr="008C1FB6">
        <w:rPr>
          <w:rFonts w:ascii="Times New Roman" w:hAnsi="Times New Roman" w:cs="Times New Roman"/>
          <w:color w:val="000000"/>
          <w:sz w:val="24"/>
          <w:szCs w:val="24"/>
        </w:rPr>
        <w:t>Fe</w:t>
      </w:r>
      <w:r w:rsidR="000C69C8" w:rsidRPr="008C1FB6">
        <w:rPr>
          <w:rFonts w:ascii="Times New Roman" w:hAnsi="Times New Roman" w:cs="Times New Roman"/>
          <w:color w:val="000000"/>
          <w:sz w:val="24"/>
          <w:szCs w:val="24"/>
          <w:vertAlign w:val="subscript"/>
        </w:rPr>
        <w:t>0.25</w:t>
      </w:r>
      <w:r w:rsidR="000C69C8" w:rsidRPr="008C1FB6">
        <w:rPr>
          <w:rFonts w:ascii="Times New Roman" w:hAnsi="Times New Roman" w:cs="Times New Roman"/>
          <w:color w:val="000000"/>
          <w:sz w:val="24"/>
          <w:szCs w:val="24"/>
        </w:rPr>
        <w:t>Sb</w:t>
      </w:r>
      <w:r w:rsidR="000C69C8" w:rsidRPr="008C1FB6">
        <w:rPr>
          <w:rFonts w:ascii="Times New Roman" w:hAnsi="Times New Roman" w:cs="Times New Roman"/>
          <w:color w:val="000000"/>
          <w:sz w:val="24"/>
          <w:szCs w:val="24"/>
          <w:vertAlign w:val="subscript"/>
        </w:rPr>
        <w:t>2</w:t>
      </w:r>
      <w:r w:rsidR="000C69C8" w:rsidRPr="008C1FB6">
        <w:rPr>
          <w:rFonts w:ascii="Times New Roman" w:hAnsi="Times New Roman" w:cs="Times New Roman"/>
          <w:color w:val="000000"/>
          <w:sz w:val="24"/>
          <w:szCs w:val="24"/>
        </w:rPr>
        <w:t xml:space="preserve"> and Cr</w:t>
      </w:r>
      <w:r w:rsidR="000C69C8" w:rsidRPr="008C1FB6">
        <w:rPr>
          <w:rFonts w:ascii="Times New Roman" w:hAnsi="Times New Roman" w:cs="Times New Roman"/>
          <w:color w:val="000000"/>
          <w:sz w:val="24"/>
          <w:szCs w:val="24"/>
          <w:vertAlign w:val="subscript"/>
        </w:rPr>
        <w:t>0.75</w:t>
      </w:r>
      <w:r w:rsidR="000C69C8" w:rsidRPr="008C1FB6">
        <w:rPr>
          <w:rFonts w:ascii="Times New Roman" w:hAnsi="Times New Roman" w:cs="Times New Roman"/>
          <w:color w:val="000000"/>
          <w:sz w:val="24"/>
          <w:szCs w:val="24"/>
        </w:rPr>
        <w:t>Fe</w:t>
      </w:r>
      <w:r w:rsidR="000C69C8" w:rsidRPr="008C1FB6">
        <w:rPr>
          <w:rFonts w:ascii="Times New Roman" w:hAnsi="Times New Roman" w:cs="Times New Roman"/>
          <w:color w:val="000000"/>
          <w:sz w:val="24"/>
          <w:szCs w:val="24"/>
          <w:vertAlign w:val="subscript"/>
        </w:rPr>
        <w:t>0.25</w:t>
      </w:r>
      <w:r w:rsidR="000C69C8" w:rsidRPr="008C1FB6">
        <w:rPr>
          <w:rFonts w:ascii="Times New Roman" w:hAnsi="Times New Roman" w:cs="Times New Roman"/>
          <w:color w:val="000000"/>
          <w:sz w:val="24"/>
          <w:szCs w:val="24"/>
        </w:rPr>
        <w:t>Sb</w:t>
      </w:r>
      <w:r w:rsidR="000C69C8" w:rsidRPr="008C1FB6">
        <w:rPr>
          <w:rFonts w:ascii="Times New Roman" w:hAnsi="Times New Roman" w:cs="Times New Roman"/>
          <w:color w:val="000000"/>
          <w:sz w:val="24"/>
          <w:szCs w:val="24"/>
          <w:vertAlign w:val="subscript"/>
        </w:rPr>
        <w:t>1.875</w:t>
      </w:r>
      <w:r w:rsidR="000C69C8" w:rsidRPr="008C1FB6">
        <w:rPr>
          <w:rFonts w:ascii="Times New Roman" w:hAnsi="Times New Roman" w:cs="Times New Roman"/>
          <w:color w:val="000000"/>
          <w:sz w:val="24"/>
          <w:szCs w:val="24"/>
        </w:rPr>
        <w:t>Sbi</w:t>
      </w:r>
      <w:r w:rsidR="000C69C8" w:rsidRPr="008C1FB6">
        <w:rPr>
          <w:rFonts w:ascii="Times New Roman" w:hAnsi="Times New Roman" w:cs="Times New Roman"/>
          <w:color w:val="000000"/>
          <w:sz w:val="24"/>
          <w:szCs w:val="24"/>
          <w:vertAlign w:val="subscript"/>
        </w:rPr>
        <w:t>0.125</w:t>
      </w:r>
      <w:r w:rsidR="000C69C8" w:rsidRPr="008C1FB6">
        <w:rPr>
          <w:rFonts w:ascii="Times New Roman" w:hAnsi="Times New Roman" w:cs="Times New Roman"/>
          <w:color w:val="000000"/>
          <w:sz w:val="24"/>
          <w:szCs w:val="24"/>
        </w:rPr>
        <w:t xml:space="preserve">. </w:t>
      </w:r>
    </w:p>
    <w:tbl>
      <w:tblPr>
        <w:tblW w:w="9351" w:type="dxa"/>
        <w:tblCellMar>
          <w:left w:w="10" w:type="dxa"/>
          <w:right w:w="10" w:type="dxa"/>
        </w:tblCellMar>
        <w:tblLook w:val="0000" w:firstRow="0" w:lastRow="0" w:firstColumn="0" w:lastColumn="0" w:noHBand="0" w:noVBand="0"/>
      </w:tblPr>
      <w:tblGrid>
        <w:gridCol w:w="2407"/>
        <w:gridCol w:w="2109"/>
        <w:gridCol w:w="2312"/>
        <w:gridCol w:w="2523"/>
      </w:tblGrid>
      <w:tr w:rsidR="00A10381" w:rsidRPr="008C1FB6" w14:paraId="2CAF6E7F" w14:textId="77777777" w:rsidTr="00921EF8">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76786" w14:textId="77777777" w:rsidR="00A10381" w:rsidRPr="008C1FB6" w:rsidRDefault="00A10381" w:rsidP="00EB56D3">
            <w:pPr>
              <w:pStyle w:val="Standard"/>
              <w:jc w:val="both"/>
              <w:rPr>
                <w:rFonts w:ascii="Times New Roman" w:hAnsi="Times New Roman" w:cs="Times New Roman"/>
                <w:b/>
                <w:bCs/>
                <w:color w:val="000000"/>
              </w:rPr>
            </w:pPr>
            <w:r w:rsidRPr="008C1FB6">
              <w:rPr>
                <w:rFonts w:ascii="Times New Roman" w:hAnsi="Times New Roman" w:cs="Times New Roman"/>
                <w:b/>
                <w:bCs/>
                <w:color w:val="000000"/>
              </w:rPr>
              <w:t>Geometry parameters</w:t>
            </w: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B58E2" w14:textId="77777777" w:rsidR="00A10381" w:rsidRPr="008C1FB6" w:rsidRDefault="00A10381" w:rsidP="00EB56D3">
            <w:pPr>
              <w:pStyle w:val="Standard"/>
              <w:jc w:val="both"/>
              <w:rPr>
                <w:rFonts w:ascii="Times New Roman" w:hAnsi="Times New Roman" w:cs="Times New Roman"/>
              </w:rPr>
            </w:pPr>
            <w:r w:rsidRPr="008C1FB6">
              <w:rPr>
                <w:rFonts w:ascii="Times New Roman" w:hAnsi="Times New Roman" w:cs="Times New Roman"/>
                <w:b/>
                <w:bCs/>
                <w:color w:val="000000"/>
              </w:rPr>
              <w:t>CrSb</w:t>
            </w:r>
            <w:r w:rsidRPr="008C1FB6">
              <w:rPr>
                <w:rFonts w:ascii="Times New Roman" w:hAnsi="Times New Roman" w:cs="Times New Roman"/>
                <w:b/>
                <w:bCs/>
                <w:color w:val="000000"/>
                <w:vertAlign w:val="subscript"/>
              </w:rPr>
              <w:t>2</w:t>
            </w:r>
          </w:p>
        </w:tc>
        <w:tc>
          <w:tcPr>
            <w:tcW w:w="2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DA61F" w14:textId="77777777" w:rsidR="00A10381" w:rsidRPr="008C1FB6" w:rsidRDefault="00A10381" w:rsidP="00EB56D3">
            <w:pPr>
              <w:pStyle w:val="Standard"/>
              <w:jc w:val="both"/>
              <w:rPr>
                <w:rFonts w:ascii="Times New Roman" w:hAnsi="Times New Roman" w:cs="Times New Roman"/>
              </w:rPr>
            </w:pPr>
            <w:r w:rsidRPr="008C1FB6">
              <w:rPr>
                <w:rFonts w:ascii="Times New Roman" w:hAnsi="Times New Roman" w:cs="Times New Roman"/>
                <w:b/>
                <w:bCs/>
                <w:color w:val="000000"/>
              </w:rPr>
              <w:t>Cr</w:t>
            </w:r>
            <w:r w:rsidRPr="008C1FB6">
              <w:rPr>
                <w:rFonts w:ascii="Times New Roman" w:hAnsi="Times New Roman" w:cs="Times New Roman"/>
                <w:b/>
                <w:bCs/>
                <w:color w:val="000000"/>
                <w:vertAlign w:val="subscript"/>
              </w:rPr>
              <w:t>0.75</w:t>
            </w:r>
            <w:r w:rsidRPr="008C1FB6">
              <w:rPr>
                <w:rFonts w:ascii="Times New Roman" w:hAnsi="Times New Roman" w:cs="Times New Roman"/>
                <w:b/>
                <w:bCs/>
                <w:color w:val="000000"/>
              </w:rPr>
              <w:t>Fe</w:t>
            </w:r>
            <w:r w:rsidRPr="008C1FB6">
              <w:rPr>
                <w:rFonts w:ascii="Times New Roman" w:hAnsi="Times New Roman" w:cs="Times New Roman"/>
                <w:b/>
                <w:bCs/>
                <w:color w:val="000000"/>
                <w:vertAlign w:val="subscript"/>
              </w:rPr>
              <w:t>0.25</w:t>
            </w:r>
            <w:r w:rsidRPr="008C1FB6">
              <w:rPr>
                <w:rFonts w:ascii="Times New Roman" w:hAnsi="Times New Roman" w:cs="Times New Roman"/>
                <w:b/>
                <w:bCs/>
                <w:color w:val="000000"/>
              </w:rPr>
              <w:t>Sb</w:t>
            </w:r>
            <w:r w:rsidRPr="008C1FB6">
              <w:rPr>
                <w:rFonts w:ascii="Times New Roman" w:hAnsi="Times New Roman" w:cs="Times New Roman"/>
                <w:b/>
                <w:bCs/>
                <w:color w:val="000000"/>
                <w:vertAlign w:val="subscript"/>
              </w:rPr>
              <w:t>2</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AF32A" w14:textId="77777777" w:rsidR="00A10381" w:rsidRPr="008C1FB6" w:rsidRDefault="00A10381" w:rsidP="00EB56D3">
            <w:pPr>
              <w:pStyle w:val="Standard"/>
              <w:jc w:val="both"/>
              <w:rPr>
                <w:rFonts w:ascii="Times New Roman" w:hAnsi="Times New Roman" w:cs="Times New Roman"/>
              </w:rPr>
            </w:pPr>
            <w:r w:rsidRPr="008C1FB6">
              <w:rPr>
                <w:rFonts w:ascii="Times New Roman" w:hAnsi="Times New Roman" w:cs="Times New Roman"/>
                <w:b/>
                <w:bCs/>
                <w:color w:val="000000"/>
              </w:rPr>
              <w:t>Cr</w:t>
            </w:r>
            <w:r w:rsidRPr="008C1FB6">
              <w:rPr>
                <w:rFonts w:ascii="Times New Roman" w:hAnsi="Times New Roman" w:cs="Times New Roman"/>
                <w:b/>
                <w:bCs/>
                <w:color w:val="000000"/>
                <w:vertAlign w:val="subscript"/>
              </w:rPr>
              <w:t>0.75</w:t>
            </w:r>
            <w:r w:rsidRPr="008C1FB6">
              <w:rPr>
                <w:rFonts w:ascii="Times New Roman" w:hAnsi="Times New Roman" w:cs="Times New Roman"/>
                <w:b/>
                <w:bCs/>
                <w:color w:val="000000"/>
              </w:rPr>
              <w:t>Fe</w:t>
            </w:r>
            <w:r w:rsidRPr="008C1FB6">
              <w:rPr>
                <w:rFonts w:ascii="Times New Roman" w:hAnsi="Times New Roman" w:cs="Times New Roman"/>
                <w:b/>
                <w:bCs/>
                <w:color w:val="000000"/>
                <w:vertAlign w:val="subscript"/>
              </w:rPr>
              <w:t>0.25</w:t>
            </w:r>
            <w:r w:rsidRPr="008C1FB6">
              <w:rPr>
                <w:rFonts w:ascii="Times New Roman" w:hAnsi="Times New Roman" w:cs="Times New Roman"/>
                <w:b/>
                <w:bCs/>
                <w:color w:val="000000"/>
              </w:rPr>
              <w:t>Sb</w:t>
            </w:r>
            <w:r w:rsidRPr="008C1FB6">
              <w:rPr>
                <w:rFonts w:ascii="Times New Roman" w:hAnsi="Times New Roman" w:cs="Times New Roman"/>
                <w:b/>
                <w:bCs/>
                <w:color w:val="000000"/>
                <w:vertAlign w:val="subscript"/>
              </w:rPr>
              <w:t>1.875</w:t>
            </w:r>
            <w:r w:rsidRPr="008C1FB6">
              <w:rPr>
                <w:rFonts w:ascii="Times New Roman" w:hAnsi="Times New Roman" w:cs="Times New Roman"/>
                <w:b/>
                <w:bCs/>
                <w:color w:val="000000"/>
              </w:rPr>
              <w:t>Bi</w:t>
            </w:r>
            <w:r w:rsidRPr="008C1FB6">
              <w:rPr>
                <w:rFonts w:ascii="Times New Roman" w:hAnsi="Times New Roman" w:cs="Times New Roman"/>
                <w:b/>
                <w:bCs/>
                <w:color w:val="000000"/>
                <w:vertAlign w:val="subscript"/>
              </w:rPr>
              <w:t>0.125</w:t>
            </w:r>
          </w:p>
        </w:tc>
      </w:tr>
      <w:tr w:rsidR="00A10381" w:rsidRPr="008C1FB6" w14:paraId="6DEBC13A" w14:textId="77777777" w:rsidTr="00921EF8">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EC89D" w14:textId="77777777" w:rsidR="00A10381" w:rsidRPr="008C1FB6" w:rsidRDefault="00A10381" w:rsidP="00EB56D3">
            <w:pPr>
              <w:pStyle w:val="Standard"/>
              <w:jc w:val="both"/>
              <w:rPr>
                <w:rFonts w:ascii="Times New Roman" w:hAnsi="Times New Roman" w:cs="Times New Roman"/>
                <w:b/>
                <w:bCs/>
                <w:color w:val="000000"/>
              </w:rPr>
            </w:pPr>
            <w:r w:rsidRPr="008C1FB6">
              <w:rPr>
                <w:rFonts w:ascii="Times New Roman" w:hAnsi="Times New Roman" w:cs="Times New Roman"/>
                <w:b/>
                <w:bCs/>
                <w:color w:val="000000"/>
              </w:rPr>
              <w:t>a (Å)</w:t>
            </w: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31E01" w14:textId="77777777" w:rsidR="00A10381" w:rsidRPr="008C1FB6" w:rsidRDefault="00A10381" w:rsidP="00EB56D3">
            <w:pPr>
              <w:pStyle w:val="Standard"/>
              <w:jc w:val="both"/>
              <w:rPr>
                <w:rFonts w:ascii="Times New Roman" w:hAnsi="Times New Roman" w:cs="Times New Roman"/>
                <w:color w:val="000000"/>
              </w:rPr>
            </w:pPr>
            <w:r w:rsidRPr="008C1FB6">
              <w:rPr>
                <w:rFonts w:ascii="Times New Roman" w:hAnsi="Times New Roman" w:cs="Times New Roman"/>
                <w:color w:val="000000"/>
              </w:rPr>
              <w:t>6.05119 (6.03358)</w:t>
            </w:r>
          </w:p>
        </w:tc>
        <w:tc>
          <w:tcPr>
            <w:tcW w:w="2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2E693" w14:textId="77777777" w:rsidR="00A10381" w:rsidRPr="008C1FB6" w:rsidRDefault="00A10381" w:rsidP="00EB56D3">
            <w:pPr>
              <w:pStyle w:val="Standard"/>
              <w:jc w:val="both"/>
              <w:rPr>
                <w:rFonts w:ascii="Times New Roman" w:hAnsi="Times New Roman" w:cs="Times New Roman"/>
                <w:color w:val="000000"/>
              </w:rPr>
            </w:pPr>
            <w:r w:rsidRPr="008C1FB6">
              <w:rPr>
                <w:rFonts w:ascii="Times New Roman" w:hAnsi="Times New Roman" w:cs="Times New Roman"/>
                <w:color w:val="000000"/>
              </w:rPr>
              <w:t>5.84502 (6.00456)</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489EA" w14:textId="77777777" w:rsidR="00A10381" w:rsidRPr="008C1FB6" w:rsidRDefault="00A10381" w:rsidP="00EB56D3">
            <w:pPr>
              <w:pStyle w:val="Standard"/>
              <w:jc w:val="both"/>
              <w:rPr>
                <w:rFonts w:ascii="Times New Roman" w:hAnsi="Times New Roman" w:cs="Times New Roman"/>
                <w:color w:val="000000"/>
              </w:rPr>
            </w:pPr>
            <w:r w:rsidRPr="008C1FB6">
              <w:rPr>
                <w:rFonts w:ascii="Times New Roman" w:hAnsi="Times New Roman" w:cs="Times New Roman"/>
                <w:color w:val="000000"/>
              </w:rPr>
              <w:t>5.48153 (5.98765)</w:t>
            </w:r>
          </w:p>
        </w:tc>
      </w:tr>
      <w:tr w:rsidR="00A10381" w:rsidRPr="008C1FB6" w14:paraId="7AC8E6C3" w14:textId="77777777" w:rsidTr="00921EF8">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0CB94" w14:textId="77777777" w:rsidR="00A10381" w:rsidRPr="008C1FB6" w:rsidRDefault="00A10381" w:rsidP="00EB56D3">
            <w:pPr>
              <w:pStyle w:val="Standard"/>
              <w:jc w:val="both"/>
              <w:rPr>
                <w:rFonts w:ascii="Times New Roman" w:hAnsi="Times New Roman" w:cs="Times New Roman"/>
                <w:b/>
                <w:bCs/>
                <w:color w:val="000000"/>
              </w:rPr>
            </w:pPr>
            <w:r w:rsidRPr="008C1FB6">
              <w:rPr>
                <w:rFonts w:ascii="Times New Roman" w:hAnsi="Times New Roman" w:cs="Times New Roman"/>
                <w:b/>
                <w:bCs/>
                <w:color w:val="000000"/>
              </w:rPr>
              <w:t>b (Å)</w:t>
            </w: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EA9D6" w14:textId="77777777" w:rsidR="00A10381" w:rsidRPr="008C1FB6" w:rsidRDefault="00A10381" w:rsidP="00EB56D3">
            <w:pPr>
              <w:pStyle w:val="Standard"/>
              <w:jc w:val="both"/>
              <w:rPr>
                <w:rFonts w:ascii="Times New Roman" w:hAnsi="Times New Roman" w:cs="Times New Roman"/>
                <w:color w:val="000000"/>
              </w:rPr>
            </w:pPr>
            <w:r w:rsidRPr="008C1FB6">
              <w:rPr>
                <w:rFonts w:ascii="Times New Roman" w:hAnsi="Times New Roman" w:cs="Times New Roman"/>
                <w:color w:val="000000"/>
              </w:rPr>
              <w:t>6.71857 (6.86552)</w:t>
            </w:r>
          </w:p>
        </w:tc>
        <w:tc>
          <w:tcPr>
            <w:tcW w:w="2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62BA5" w14:textId="77777777" w:rsidR="00A10381" w:rsidRPr="008C1FB6" w:rsidRDefault="00A10381" w:rsidP="00EB56D3">
            <w:pPr>
              <w:pStyle w:val="Standard"/>
              <w:jc w:val="both"/>
              <w:rPr>
                <w:rFonts w:ascii="Times New Roman" w:hAnsi="Times New Roman" w:cs="Times New Roman"/>
                <w:color w:val="000000"/>
              </w:rPr>
            </w:pPr>
            <w:r w:rsidRPr="008C1FB6">
              <w:rPr>
                <w:rFonts w:ascii="Times New Roman" w:hAnsi="Times New Roman" w:cs="Times New Roman"/>
                <w:color w:val="000000"/>
              </w:rPr>
              <w:t>6.52908 (6.79230)</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5158E" w14:textId="77777777" w:rsidR="00A10381" w:rsidRPr="008C1FB6" w:rsidRDefault="00A10381" w:rsidP="00EB56D3">
            <w:pPr>
              <w:pStyle w:val="Standard"/>
              <w:jc w:val="both"/>
              <w:rPr>
                <w:rFonts w:ascii="Times New Roman" w:hAnsi="Times New Roman" w:cs="Times New Roman"/>
                <w:color w:val="000000"/>
              </w:rPr>
            </w:pPr>
            <w:r w:rsidRPr="008C1FB6">
              <w:rPr>
                <w:rFonts w:ascii="Times New Roman" w:hAnsi="Times New Roman" w:cs="Times New Roman"/>
                <w:color w:val="000000"/>
              </w:rPr>
              <w:t>6.19322 (6.77573)</w:t>
            </w:r>
          </w:p>
        </w:tc>
      </w:tr>
      <w:tr w:rsidR="00A10381" w:rsidRPr="008C1FB6" w14:paraId="781F11BD" w14:textId="77777777" w:rsidTr="00921EF8">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9C28D" w14:textId="77777777" w:rsidR="00A10381" w:rsidRPr="008C1FB6" w:rsidRDefault="00A10381" w:rsidP="00EB56D3">
            <w:pPr>
              <w:pStyle w:val="Standard"/>
              <w:jc w:val="both"/>
              <w:rPr>
                <w:rFonts w:ascii="Times New Roman" w:hAnsi="Times New Roman" w:cs="Times New Roman"/>
                <w:b/>
                <w:bCs/>
                <w:color w:val="000000"/>
              </w:rPr>
            </w:pPr>
            <w:r w:rsidRPr="008C1FB6">
              <w:rPr>
                <w:rFonts w:ascii="Times New Roman" w:hAnsi="Times New Roman" w:cs="Times New Roman"/>
                <w:b/>
                <w:bCs/>
                <w:color w:val="000000"/>
              </w:rPr>
              <w:t>c (Å)</w:t>
            </w: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94A81" w14:textId="77777777" w:rsidR="00A10381" w:rsidRPr="008C1FB6" w:rsidRDefault="00A10381" w:rsidP="00EB56D3">
            <w:pPr>
              <w:pStyle w:val="Standard"/>
              <w:jc w:val="both"/>
              <w:rPr>
                <w:rFonts w:ascii="Times New Roman" w:hAnsi="Times New Roman" w:cs="Times New Roman"/>
                <w:color w:val="000000"/>
              </w:rPr>
            </w:pPr>
            <w:r w:rsidRPr="008C1FB6">
              <w:rPr>
                <w:rFonts w:ascii="Times New Roman" w:hAnsi="Times New Roman" w:cs="Times New Roman"/>
                <w:color w:val="000000"/>
              </w:rPr>
              <w:t>3.20064 (3.26627)</w:t>
            </w:r>
          </w:p>
        </w:tc>
        <w:tc>
          <w:tcPr>
            <w:tcW w:w="2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C01F1" w14:textId="77777777" w:rsidR="00A10381" w:rsidRPr="008C1FB6" w:rsidRDefault="00A10381" w:rsidP="00EB56D3">
            <w:pPr>
              <w:pStyle w:val="Standard"/>
              <w:jc w:val="both"/>
              <w:rPr>
                <w:rFonts w:ascii="Times New Roman" w:hAnsi="Times New Roman" w:cs="Times New Roman"/>
                <w:color w:val="000000"/>
              </w:rPr>
            </w:pPr>
            <w:r w:rsidRPr="008C1FB6">
              <w:rPr>
                <w:rFonts w:ascii="Times New Roman" w:hAnsi="Times New Roman" w:cs="Times New Roman"/>
                <w:color w:val="000000"/>
              </w:rPr>
              <w:t>3.13878 (3.24361)</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3548A" w14:textId="77777777" w:rsidR="00A10381" w:rsidRPr="008C1FB6" w:rsidRDefault="00A10381" w:rsidP="00EB56D3">
            <w:pPr>
              <w:pStyle w:val="Standard"/>
              <w:jc w:val="both"/>
              <w:rPr>
                <w:rFonts w:ascii="Times New Roman" w:hAnsi="Times New Roman" w:cs="Times New Roman"/>
                <w:color w:val="000000"/>
              </w:rPr>
            </w:pPr>
            <w:r w:rsidRPr="008C1FB6">
              <w:rPr>
                <w:rFonts w:ascii="Times New Roman" w:hAnsi="Times New Roman" w:cs="Times New Roman"/>
                <w:color w:val="000000"/>
              </w:rPr>
              <w:t>2.94223 (3.23796)</w:t>
            </w:r>
          </w:p>
        </w:tc>
      </w:tr>
    </w:tbl>
    <w:p w14:paraId="186E6C09" w14:textId="5F334466" w:rsidR="00921EF8" w:rsidRPr="008C1FB6" w:rsidRDefault="00921EF8"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b/>
          <w:bCs/>
          <w:noProof/>
          <w:sz w:val="24"/>
          <w:szCs w:val="24"/>
        </w:rPr>
        <w:lastRenderedPageBreak/>
        <w:drawing>
          <wp:inline distT="0" distB="0" distL="0" distR="0" wp14:anchorId="4CD3E08F" wp14:editId="775AB02D">
            <wp:extent cx="5090739" cy="4071505"/>
            <wp:effectExtent l="57150" t="57150" r="91440" b="100965"/>
            <wp:docPr id="1547550507" name="Picture 2" descr="A graph and a diagram of a graph and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50507" name="Picture 2" descr="A graph and a diagram of a graph and a graph&#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02027" cy="4080533"/>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355BE35" w14:textId="77777777" w:rsidR="00921EF8" w:rsidRPr="008C1FB6" w:rsidRDefault="00921EF8"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b/>
          <w:bCs/>
          <w:sz w:val="24"/>
          <w:szCs w:val="24"/>
        </w:rPr>
        <w:t>Figure 6</w:t>
      </w:r>
      <w:r w:rsidRPr="008C1FB6">
        <w:rPr>
          <w:rFonts w:ascii="Times New Roman" w:hAnsi="Times New Roman" w:cs="Times New Roman"/>
          <w:sz w:val="24"/>
          <w:szCs w:val="24"/>
        </w:rPr>
        <w:t>: SEM micrograph at (a) low magnification (b) high magnification and (c) EDX spectra of sample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1.85</w:t>
      </w:r>
      <w:r w:rsidRPr="008C1FB6">
        <w:rPr>
          <w:rFonts w:ascii="Times New Roman" w:hAnsi="Times New Roman" w:cs="Times New Roman"/>
          <w:sz w:val="24"/>
          <w:szCs w:val="24"/>
        </w:rPr>
        <w:t>Bi</w:t>
      </w:r>
      <w:r w:rsidRPr="008C1FB6">
        <w:rPr>
          <w:rFonts w:ascii="Times New Roman" w:hAnsi="Times New Roman" w:cs="Times New Roman"/>
          <w:sz w:val="24"/>
          <w:szCs w:val="24"/>
          <w:vertAlign w:val="subscript"/>
        </w:rPr>
        <w:t xml:space="preserve">0.15. </w:t>
      </w:r>
    </w:p>
    <w:p w14:paraId="0900A20A" w14:textId="4515DD94" w:rsidR="00A10381" w:rsidRPr="008C1FB6" w:rsidRDefault="009845FD" w:rsidP="00C63382">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SEM investigation was performed t</w:t>
      </w:r>
      <w:r w:rsidR="00B43E3A" w:rsidRPr="008C1FB6">
        <w:rPr>
          <w:rFonts w:ascii="Times New Roman" w:hAnsi="Times New Roman" w:cs="Times New Roman"/>
          <w:sz w:val="24"/>
          <w:szCs w:val="24"/>
        </w:rPr>
        <w:t xml:space="preserve">o understand the effect of microstructure on TE properties. </w:t>
      </w:r>
      <w:r w:rsidR="00A10381" w:rsidRPr="008C1FB6">
        <w:rPr>
          <w:rFonts w:ascii="Times New Roman" w:hAnsi="Times New Roman" w:cs="Times New Roman"/>
          <w:b/>
          <w:bCs/>
          <w:sz w:val="24"/>
          <w:szCs w:val="24"/>
        </w:rPr>
        <w:t>Figure 6</w:t>
      </w:r>
      <w:r w:rsidR="00A10381" w:rsidRPr="008C1FB6">
        <w:rPr>
          <w:rFonts w:ascii="Times New Roman" w:hAnsi="Times New Roman" w:cs="Times New Roman"/>
          <w:sz w:val="24"/>
          <w:szCs w:val="24"/>
        </w:rPr>
        <w:t xml:space="preserve"> shows the micrograph of the optimized sample, Cr</w:t>
      </w:r>
      <w:r w:rsidR="00A10381" w:rsidRPr="008C1FB6">
        <w:rPr>
          <w:rFonts w:ascii="Times New Roman" w:hAnsi="Times New Roman" w:cs="Times New Roman"/>
          <w:sz w:val="24"/>
          <w:szCs w:val="24"/>
          <w:vertAlign w:val="subscript"/>
        </w:rPr>
        <w:t>0.75</w:t>
      </w:r>
      <w:r w:rsidR="00A10381" w:rsidRPr="008C1FB6">
        <w:rPr>
          <w:rFonts w:ascii="Times New Roman" w:hAnsi="Times New Roman" w:cs="Times New Roman"/>
          <w:sz w:val="24"/>
          <w:szCs w:val="24"/>
        </w:rPr>
        <w:t>Fe</w:t>
      </w:r>
      <w:r w:rsidR="00A10381" w:rsidRPr="008C1FB6">
        <w:rPr>
          <w:rFonts w:ascii="Times New Roman" w:hAnsi="Times New Roman" w:cs="Times New Roman"/>
          <w:sz w:val="24"/>
          <w:szCs w:val="24"/>
          <w:vertAlign w:val="subscript"/>
        </w:rPr>
        <w:t>0.25</w:t>
      </w:r>
      <w:r w:rsidR="00A10381" w:rsidRPr="008C1FB6">
        <w:rPr>
          <w:rFonts w:ascii="Times New Roman" w:hAnsi="Times New Roman" w:cs="Times New Roman"/>
          <w:sz w:val="24"/>
          <w:szCs w:val="24"/>
        </w:rPr>
        <w:t>Sb</w:t>
      </w:r>
      <w:r w:rsidR="00A10381" w:rsidRPr="008C1FB6">
        <w:rPr>
          <w:rFonts w:ascii="Times New Roman" w:hAnsi="Times New Roman" w:cs="Times New Roman"/>
          <w:sz w:val="24"/>
          <w:szCs w:val="24"/>
          <w:vertAlign w:val="subscript"/>
        </w:rPr>
        <w:t>1.85</w:t>
      </w:r>
      <w:r w:rsidR="00A10381" w:rsidRPr="008C1FB6">
        <w:rPr>
          <w:rFonts w:ascii="Times New Roman" w:hAnsi="Times New Roman" w:cs="Times New Roman"/>
          <w:sz w:val="24"/>
          <w:szCs w:val="24"/>
        </w:rPr>
        <w:t>Bi</w:t>
      </w:r>
      <w:r w:rsidR="00A10381" w:rsidRPr="008C1FB6">
        <w:rPr>
          <w:rFonts w:ascii="Times New Roman" w:hAnsi="Times New Roman" w:cs="Times New Roman"/>
          <w:sz w:val="24"/>
          <w:szCs w:val="24"/>
          <w:vertAlign w:val="subscript"/>
        </w:rPr>
        <w:t>0.15</w:t>
      </w:r>
      <w:r w:rsidR="00A10381" w:rsidRPr="008C1FB6">
        <w:rPr>
          <w:rFonts w:ascii="Times New Roman" w:hAnsi="Times New Roman" w:cs="Times New Roman"/>
          <w:sz w:val="24"/>
          <w:szCs w:val="24"/>
        </w:rPr>
        <w:t xml:space="preserve">, </w:t>
      </w:r>
      <w:r w:rsidR="00B43E3A" w:rsidRPr="008C1FB6">
        <w:rPr>
          <w:rFonts w:ascii="Times New Roman" w:hAnsi="Times New Roman" w:cs="Times New Roman"/>
          <w:sz w:val="24"/>
          <w:szCs w:val="24"/>
        </w:rPr>
        <w:t xml:space="preserve">of </w:t>
      </w:r>
      <w:r w:rsidR="00A10381" w:rsidRPr="008C1FB6">
        <w:rPr>
          <w:rFonts w:ascii="Times New Roman" w:hAnsi="Times New Roman" w:cs="Times New Roman"/>
          <w:sz w:val="24"/>
          <w:szCs w:val="24"/>
        </w:rPr>
        <w:t xml:space="preserve">the present study. </w:t>
      </w:r>
      <w:r w:rsidR="00A10381" w:rsidRPr="008C1FB6">
        <w:rPr>
          <w:rFonts w:ascii="Times New Roman" w:hAnsi="Times New Roman" w:cs="Times New Roman"/>
          <w:b/>
          <w:bCs/>
          <w:sz w:val="24"/>
          <w:szCs w:val="24"/>
        </w:rPr>
        <w:t>Figure 6(a)</w:t>
      </w:r>
      <w:r w:rsidR="00A10381" w:rsidRPr="008C1FB6">
        <w:rPr>
          <w:rFonts w:ascii="Times New Roman" w:hAnsi="Times New Roman" w:cs="Times New Roman"/>
          <w:sz w:val="24"/>
          <w:szCs w:val="24"/>
        </w:rPr>
        <w:t xml:space="preserve"> shows the overall view, while </w:t>
      </w:r>
      <w:r w:rsidR="00A10381" w:rsidRPr="008C1FB6">
        <w:rPr>
          <w:rFonts w:ascii="Times New Roman" w:hAnsi="Times New Roman" w:cs="Times New Roman"/>
          <w:b/>
          <w:bCs/>
          <w:sz w:val="24"/>
          <w:szCs w:val="24"/>
        </w:rPr>
        <w:t>Figure 6(b)</w:t>
      </w:r>
      <w:r w:rsidR="00A10381" w:rsidRPr="008C1FB6">
        <w:rPr>
          <w:rFonts w:ascii="Times New Roman" w:hAnsi="Times New Roman" w:cs="Times New Roman"/>
          <w:sz w:val="24"/>
          <w:szCs w:val="24"/>
        </w:rPr>
        <w:t xml:space="preserve"> provides a magnified image of a rectangular area from </w:t>
      </w:r>
      <w:r w:rsidR="00A10381" w:rsidRPr="008C1FB6">
        <w:rPr>
          <w:rFonts w:ascii="Times New Roman" w:hAnsi="Times New Roman" w:cs="Times New Roman"/>
          <w:b/>
          <w:bCs/>
          <w:sz w:val="24"/>
          <w:szCs w:val="24"/>
        </w:rPr>
        <w:t>Figure 6(a)</w:t>
      </w:r>
      <w:r w:rsidR="00A10381" w:rsidRPr="008C1FB6">
        <w:rPr>
          <w:rFonts w:ascii="Times New Roman" w:hAnsi="Times New Roman" w:cs="Times New Roman"/>
          <w:sz w:val="24"/>
          <w:szCs w:val="24"/>
        </w:rPr>
        <w:t xml:space="preserve">. In the magnified image, the well-distributed presence of Bi at grain boundaries is evident, </w:t>
      </w:r>
      <w:r w:rsidR="00921EF8" w:rsidRPr="008C1FB6">
        <w:rPr>
          <w:rFonts w:ascii="Times New Roman" w:hAnsi="Times New Roman" w:cs="Times New Roman"/>
          <w:sz w:val="24"/>
          <w:szCs w:val="24"/>
        </w:rPr>
        <w:t>as</w:t>
      </w:r>
      <w:r w:rsidR="00A10381" w:rsidRPr="008C1FB6">
        <w:rPr>
          <w:rFonts w:ascii="Times New Roman" w:hAnsi="Times New Roman" w:cs="Times New Roman"/>
          <w:sz w:val="24"/>
          <w:szCs w:val="24"/>
        </w:rPr>
        <w:t xml:space="preserve"> white</w:t>
      </w:r>
      <w:r w:rsidR="00921EF8" w:rsidRPr="008C1FB6">
        <w:rPr>
          <w:rFonts w:ascii="Times New Roman" w:hAnsi="Times New Roman" w:cs="Times New Roman"/>
          <w:sz w:val="24"/>
          <w:szCs w:val="24"/>
        </w:rPr>
        <w:t xml:space="preserve"> in</w:t>
      </w:r>
      <w:r w:rsidR="00A10381" w:rsidRPr="008C1FB6">
        <w:rPr>
          <w:rFonts w:ascii="Times New Roman" w:hAnsi="Times New Roman" w:cs="Times New Roman"/>
          <w:sz w:val="24"/>
          <w:szCs w:val="24"/>
        </w:rPr>
        <w:t xml:space="preserve"> </w:t>
      </w:r>
      <w:r w:rsidR="00A055C4" w:rsidRPr="008C1FB6">
        <w:rPr>
          <w:rFonts w:ascii="Times New Roman" w:hAnsi="Times New Roman" w:cs="Times New Roman"/>
          <w:sz w:val="24"/>
          <w:szCs w:val="24"/>
        </w:rPr>
        <w:t>color</w:t>
      </w:r>
      <w:r w:rsidR="00A10381" w:rsidRPr="008C1FB6">
        <w:rPr>
          <w:rFonts w:ascii="Times New Roman" w:hAnsi="Times New Roman" w:cs="Times New Roman"/>
          <w:sz w:val="24"/>
          <w:szCs w:val="24"/>
        </w:rPr>
        <w:t>. Additionally, two contrasting regions are observed: darker grey regions alongside lighter grey regions</w:t>
      </w:r>
      <w:r w:rsidR="00921EF8" w:rsidRPr="008C1FB6">
        <w:rPr>
          <w:rFonts w:ascii="Times New Roman" w:hAnsi="Times New Roman" w:cs="Times New Roman"/>
          <w:sz w:val="24"/>
          <w:szCs w:val="24"/>
        </w:rPr>
        <w:t xml:space="preserve"> represented by white dotted circle</w:t>
      </w:r>
      <w:r w:rsidR="00A10381" w:rsidRPr="008C1FB6">
        <w:rPr>
          <w:rFonts w:ascii="Times New Roman" w:hAnsi="Times New Roman" w:cs="Times New Roman"/>
          <w:sz w:val="24"/>
          <w:szCs w:val="24"/>
        </w:rPr>
        <w:t xml:space="preserve">. The corresponding elemental concentrations in these regions are detailed in the inset Table of </w:t>
      </w:r>
      <w:r w:rsidR="00A10381" w:rsidRPr="008C1FB6">
        <w:rPr>
          <w:rFonts w:ascii="Times New Roman" w:hAnsi="Times New Roman" w:cs="Times New Roman"/>
          <w:b/>
          <w:bCs/>
          <w:sz w:val="24"/>
          <w:szCs w:val="24"/>
        </w:rPr>
        <w:t>Figure 6(c)</w:t>
      </w:r>
      <w:r w:rsidR="00A10381" w:rsidRPr="008C1FB6">
        <w:rPr>
          <w:rFonts w:ascii="Times New Roman" w:hAnsi="Times New Roman" w:cs="Times New Roman"/>
          <w:sz w:val="24"/>
          <w:szCs w:val="24"/>
        </w:rPr>
        <w:t>. Moreover, the elemental analysis from Energy Dispersive X-ray Spectroscopy (EDS) spectra indicates that the light grey region lacks Bi content, whereas the dark grey regions contain some Bi content, attributed to the limited solubility of Bi in those regions. This finding aligns with the observed decrease in calculated lattice parameters upon Bi alloying. Furthermore, the co</w:t>
      </w:r>
      <w:r w:rsidR="00921EF8" w:rsidRPr="008C1FB6">
        <w:rPr>
          <w:rFonts w:ascii="Times New Roman" w:hAnsi="Times New Roman" w:cs="Times New Roman"/>
          <w:sz w:val="24"/>
          <w:szCs w:val="24"/>
        </w:rPr>
        <w:t>-</w:t>
      </w:r>
      <w:r w:rsidR="00A10381" w:rsidRPr="008C1FB6">
        <w:rPr>
          <w:rFonts w:ascii="Times New Roman" w:hAnsi="Times New Roman" w:cs="Times New Roman"/>
          <w:sz w:val="24"/>
          <w:szCs w:val="24"/>
        </w:rPr>
        <w:t xml:space="preserve">existence of two phases, along with the presence of Bi at grain boundaries may also facilitate phonon </w:t>
      </w:r>
      <w:r w:rsidR="00A055C4" w:rsidRPr="008C1FB6">
        <w:rPr>
          <w:rFonts w:ascii="Times New Roman" w:hAnsi="Times New Roman" w:cs="Times New Roman"/>
          <w:sz w:val="24"/>
          <w:szCs w:val="24"/>
        </w:rPr>
        <w:lastRenderedPageBreak/>
        <w:t>scattering and</w:t>
      </w:r>
      <w:r w:rsidR="00A10381" w:rsidRPr="008C1FB6">
        <w:rPr>
          <w:rFonts w:ascii="Times New Roman" w:hAnsi="Times New Roman" w:cs="Times New Roman"/>
          <w:sz w:val="24"/>
          <w:szCs w:val="24"/>
        </w:rPr>
        <w:t xml:space="preserve"> contribute to the reduction in thermal conductivity in the Bi-doped samples</w:t>
      </w:r>
      <w:r w:rsidR="00A055C4" w:rsidRPr="008C1FB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"/>
          <w:id w:val="-1365430038"/>
          <w:placeholder>
            <w:docPart w:val="DefaultPlaceholder_-1854013440"/>
          </w:placeholder>
        </w:sdtPr>
        <w:sdtContent>
          <w:r w:rsidR="00D25CEE" w:rsidRPr="008C1FB6">
            <w:rPr>
              <w:rFonts w:ascii="Times New Roman" w:hAnsi="Times New Roman" w:cs="Times New Roman"/>
              <w:color w:val="000000"/>
              <w:sz w:val="24"/>
              <w:szCs w:val="24"/>
            </w:rPr>
            <w:t>[54]</w:t>
          </w:r>
        </w:sdtContent>
      </w:sdt>
      <w:r w:rsidR="00A10381" w:rsidRPr="008C1FB6">
        <w:rPr>
          <w:rFonts w:ascii="Times New Roman" w:hAnsi="Times New Roman" w:cs="Times New Roman"/>
          <w:sz w:val="24"/>
          <w:szCs w:val="24"/>
        </w:rPr>
        <w:t>. This aspect will be further elucidated in the subsequent section.</w:t>
      </w:r>
    </w:p>
    <w:p w14:paraId="5F53C0EA" w14:textId="77777777" w:rsidR="00C63382" w:rsidRPr="008C1FB6" w:rsidRDefault="00A10381" w:rsidP="00862714">
      <w:pPr>
        <w:spacing w:before="240" w:line="360" w:lineRule="auto"/>
        <w:jc w:val="both"/>
        <w:rPr>
          <w:rFonts w:ascii="Times New Roman" w:hAnsi="Times New Roman" w:cs="Times New Roman"/>
          <w:b/>
          <w:bCs/>
          <w:i/>
          <w:iCs/>
          <w:sz w:val="24"/>
          <w:szCs w:val="24"/>
        </w:rPr>
      </w:pPr>
      <w:r w:rsidRPr="008C1FB6">
        <w:rPr>
          <w:rFonts w:ascii="Times New Roman" w:hAnsi="Times New Roman" w:cs="Times New Roman"/>
          <w:b/>
          <w:bCs/>
          <w:i/>
          <w:iCs/>
          <w:sz w:val="24"/>
          <w:szCs w:val="24"/>
        </w:rPr>
        <w:t>3.3.2 Thermoelectric Properties</w:t>
      </w:r>
    </w:p>
    <w:p w14:paraId="7630B3CC" w14:textId="5A9B3351" w:rsidR="00C63382" w:rsidRPr="008C1FB6" w:rsidRDefault="00877AC2" w:rsidP="00862714">
      <w:pPr>
        <w:spacing w:before="240" w:line="360" w:lineRule="auto"/>
        <w:jc w:val="both"/>
        <w:rPr>
          <w:rFonts w:ascii="Times New Roman" w:hAnsi="Times New Roman" w:cs="Times New Roman"/>
          <w:b/>
          <w:bCs/>
          <w:i/>
          <w:iCs/>
          <w:sz w:val="24"/>
          <w:szCs w:val="24"/>
        </w:rPr>
      </w:pPr>
      <w:r w:rsidRPr="008C1FB6">
        <w:rPr>
          <w:rFonts w:ascii="Times New Roman" w:hAnsi="Times New Roman" w:cs="Times New Roman"/>
          <w:b/>
          <w:bCs/>
          <w:i/>
          <w:iCs/>
          <w:noProof/>
          <w:sz w:val="24"/>
          <w:szCs w:val="24"/>
        </w:rPr>
        <w:drawing>
          <wp:inline distT="0" distB="0" distL="0" distR="0" wp14:anchorId="0F0CA264" wp14:editId="35178883">
            <wp:extent cx="5386244" cy="4332605"/>
            <wp:effectExtent l="0" t="0" r="5080" b="0"/>
            <wp:docPr id="1963439987" name="Picture 1" descr="A graph of different colo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39987" name="Picture 1" descr="A graph of different colored dots&#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l="3137" t="3791" r="6210" b="2171"/>
                    <a:stretch/>
                  </pic:blipFill>
                  <pic:spPr bwMode="auto">
                    <a:xfrm>
                      <a:off x="0" y="0"/>
                      <a:ext cx="5387998" cy="4334016"/>
                    </a:xfrm>
                    <a:prstGeom prst="rect">
                      <a:avLst/>
                    </a:prstGeom>
                    <a:ln>
                      <a:noFill/>
                    </a:ln>
                    <a:extLst>
                      <a:ext uri="{53640926-AAD7-44D8-BBD7-CCE9431645EC}">
                        <a14:shadowObscured xmlns:a14="http://schemas.microsoft.com/office/drawing/2010/main"/>
                      </a:ext>
                    </a:extLst>
                  </pic:spPr>
                </pic:pic>
              </a:graphicData>
            </a:graphic>
          </wp:inline>
        </w:drawing>
      </w:r>
    </w:p>
    <w:p w14:paraId="175F3B3E" w14:textId="3570BA30" w:rsidR="00C63382" w:rsidRPr="008C1FB6" w:rsidRDefault="00C63382"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b/>
          <w:bCs/>
          <w:sz w:val="24"/>
          <w:szCs w:val="24"/>
        </w:rPr>
        <w:t>Figure 7:</w:t>
      </w:r>
      <w:r w:rsidRPr="008C1FB6">
        <w:rPr>
          <w:rFonts w:ascii="Times New Roman" w:hAnsi="Times New Roman" w:cs="Times New Roman"/>
          <w:sz w:val="24"/>
          <w:szCs w:val="24"/>
        </w:rPr>
        <w:t xml:space="preserve"> (a) Electrical conductivity (b) Seebeck coefficient (c) Total thermal conductivity (κ</w:t>
      </w:r>
      <w:r w:rsidRPr="008C1FB6">
        <w:rPr>
          <w:rFonts w:ascii="Times New Roman" w:hAnsi="Times New Roman" w:cs="Times New Roman"/>
          <w:sz w:val="24"/>
          <w:szCs w:val="24"/>
          <w:vertAlign w:val="subscript"/>
        </w:rPr>
        <w:t>Tot</w:t>
      </w:r>
      <w:r w:rsidRPr="008C1FB6">
        <w:rPr>
          <w:rFonts w:ascii="Times New Roman" w:hAnsi="Times New Roman" w:cs="Times New Roman"/>
          <w:sz w:val="24"/>
          <w:szCs w:val="24"/>
        </w:rPr>
        <w:t>) and (d) lattice thermal conductivity (κ</w:t>
      </w:r>
      <w:r w:rsidRPr="008C1FB6">
        <w:rPr>
          <w:rFonts w:ascii="Times New Roman" w:hAnsi="Times New Roman" w:cs="Times New Roman"/>
          <w:sz w:val="24"/>
          <w:szCs w:val="24"/>
          <w:vertAlign w:val="subscript"/>
        </w:rPr>
        <w:t>Latt</w:t>
      </w:r>
      <w:r w:rsidRPr="008C1FB6">
        <w:rPr>
          <w:rFonts w:ascii="Times New Roman" w:hAnsi="Times New Roman" w:cs="Times New Roman"/>
          <w:sz w:val="24"/>
          <w:szCs w:val="24"/>
        </w:rPr>
        <w:t>) of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Bi</w:t>
      </w:r>
      <w:r w:rsidR="00D95928"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00D95928" w:rsidRPr="008C1FB6">
        <w:rPr>
          <w:rFonts w:ascii="Times New Roman" w:hAnsi="Times New Roman" w:cs="Times New Roman"/>
          <w:sz w:val="24"/>
          <w:szCs w:val="24"/>
          <w:vertAlign w:val="subscript"/>
        </w:rPr>
        <w:t>y</w:t>
      </w:r>
      <w:r w:rsidRPr="008C1FB6">
        <w:rPr>
          <w:rFonts w:ascii="Times New Roman" w:hAnsi="Times New Roman" w:cs="Times New Roman"/>
          <w:sz w:val="24"/>
          <w:szCs w:val="24"/>
          <w:vertAlign w:val="subscript"/>
        </w:rPr>
        <w:t xml:space="preserve"> </w:t>
      </w:r>
      <w:r w:rsidRPr="008C1FB6">
        <w:rPr>
          <w:rFonts w:ascii="Times New Roman" w:hAnsi="Times New Roman" w:cs="Times New Roman"/>
          <w:sz w:val="24"/>
          <w:szCs w:val="24"/>
        </w:rPr>
        <w:t xml:space="preserve">with increasing temperature. </w:t>
      </w:r>
    </w:p>
    <w:p w14:paraId="50D406C5" w14:textId="6E0426F1" w:rsidR="00A10381" w:rsidRPr="008C1FB6" w:rsidRDefault="00A1038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 xml:space="preserve">The transport properties, measured across a temperature range of 300 K to 480 K, are illustrated in </w:t>
      </w:r>
      <w:r w:rsidRPr="008C1FB6">
        <w:rPr>
          <w:rFonts w:ascii="Times New Roman" w:hAnsi="Times New Roman" w:cs="Times New Roman"/>
          <w:b/>
          <w:bCs/>
          <w:sz w:val="24"/>
          <w:szCs w:val="24"/>
        </w:rPr>
        <w:t>Figure 7</w:t>
      </w:r>
      <w:r w:rsidRPr="008C1FB6">
        <w:rPr>
          <w:rFonts w:ascii="Times New Roman" w:hAnsi="Times New Roman" w:cs="Times New Roman"/>
          <w:sz w:val="24"/>
          <w:szCs w:val="24"/>
        </w:rPr>
        <w:t xml:space="preserve">. The temperature-dependent electrical conductivity is depicted in </w:t>
      </w:r>
      <w:r w:rsidRPr="008C1FB6">
        <w:rPr>
          <w:rFonts w:ascii="Times New Roman" w:hAnsi="Times New Roman" w:cs="Times New Roman"/>
          <w:b/>
          <w:bCs/>
          <w:sz w:val="24"/>
          <w:szCs w:val="24"/>
        </w:rPr>
        <w:t>Figure 7(a)</w:t>
      </w:r>
      <w:r w:rsidRPr="008C1FB6">
        <w:rPr>
          <w:rFonts w:ascii="Times New Roman" w:hAnsi="Times New Roman" w:cs="Times New Roman"/>
          <w:sz w:val="24"/>
          <w:szCs w:val="24"/>
        </w:rPr>
        <w:t xml:space="preserve">, showcasing an increase in electrical conductivity with rising temperature for all specimens, which indicates </w:t>
      </w:r>
      <w:r w:rsidR="009845FD" w:rsidRPr="008C1FB6">
        <w:rPr>
          <w:rFonts w:ascii="Times New Roman" w:hAnsi="Times New Roman" w:cs="Times New Roman"/>
          <w:sz w:val="24"/>
          <w:szCs w:val="24"/>
        </w:rPr>
        <w:t>their</w:t>
      </w:r>
      <w:r w:rsidRPr="008C1FB6">
        <w:rPr>
          <w:rFonts w:ascii="Times New Roman" w:hAnsi="Times New Roman" w:cs="Times New Roman"/>
          <w:sz w:val="24"/>
          <w:szCs w:val="24"/>
        </w:rPr>
        <w:t xml:space="preserve"> semiconductor </w:t>
      </w:r>
      <w:r w:rsidR="00A055C4" w:rsidRPr="008C1FB6">
        <w:rPr>
          <w:rFonts w:ascii="Times New Roman" w:hAnsi="Times New Roman" w:cs="Times New Roman"/>
          <w:sz w:val="24"/>
          <w:szCs w:val="24"/>
        </w:rPr>
        <w:t>behavior</w:t>
      </w:r>
      <w:r w:rsidRPr="008C1FB6">
        <w:rPr>
          <w:rFonts w:ascii="Times New Roman" w:hAnsi="Times New Roman" w:cs="Times New Roman"/>
          <w:sz w:val="24"/>
          <w:szCs w:val="24"/>
        </w:rPr>
        <w:t xml:space="preserve">. Notably, the electrical conductivity </w:t>
      </w:r>
      <w:r w:rsidR="008D2544" w:rsidRPr="008C1FB6">
        <w:rPr>
          <w:rFonts w:ascii="Times New Roman" w:hAnsi="Times New Roman" w:cs="Times New Roman"/>
          <w:sz w:val="24"/>
          <w:szCs w:val="24"/>
        </w:rPr>
        <w:t>found</w:t>
      </w:r>
      <w:r w:rsidRPr="008C1FB6">
        <w:rPr>
          <w:rFonts w:ascii="Times New Roman" w:hAnsi="Times New Roman" w:cs="Times New Roman"/>
          <w:sz w:val="24"/>
          <w:szCs w:val="24"/>
        </w:rPr>
        <w:t xml:space="preserve"> decrease </w:t>
      </w:r>
      <w:r w:rsidR="008D2544" w:rsidRPr="008C1FB6">
        <w:rPr>
          <w:rFonts w:ascii="Times New Roman" w:hAnsi="Times New Roman" w:cs="Times New Roman"/>
          <w:sz w:val="24"/>
          <w:szCs w:val="24"/>
        </w:rPr>
        <w:t>for</w:t>
      </w:r>
      <w:r w:rsidRPr="008C1FB6">
        <w:rPr>
          <w:rFonts w:ascii="Times New Roman" w:hAnsi="Times New Roman" w:cs="Times New Roman"/>
          <w:sz w:val="24"/>
          <w:szCs w:val="24"/>
        </w:rPr>
        <w:t xml:space="preserve"> </w:t>
      </w:r>
      <w:r w:rsidR="008D2544" w:rsidRPr="008C1FB6">
        <w:rPr>
          <w:rFonts w:ascii="Times New Roman" w:hAnsi="Times New Roman" w:cs="Times New Roman"/>
          <w:sz w:val="24"/>
          <w:szCs w:val="24"/>
        </w:rPr>
        <w:t xml:space="preserve">low </w:t>
      </w:r>
      <w:r w:rsidRPr="008C1FB6">
        <w:rPr>
          <w:rFonts w:ascii="Times New Roman" w:hAnsi="Times New Roman" w:cs="Times New Roman"/>
          <w:sz w:val="24"/>
          <w:szCs w:val="24"/>
        </w:rPr>
        <w:t>Bi concentration (</w:t>
      </w:r>
      <w:r w:rsidR="008D2544" w:rsidRPr="008C1FB6">
        <w:rPr>
          <w:rFonts w:ascii="Times New Roman" w:hAnsi="Times New Roman" w:cs="Times New Roman"/>
          <w:sz w:val="24"/>
          <w:szCs w:val="24"/>
        </w:rPr>
        <w:t>y</w:t>
      </w:r>
      <w:r w:rsidRPr="008C1FB6">
        <w:rPr>
          <w:rFonts w:ascii="Times New Roman" w:hAnsi="Times New Roman" w:cs="Times New Roman"/>
          <w:sz w:val="24"/>
          <w:szCs w:val="24"/>
        </w:rPr>
        <w:t xml:space="preserve"> = 0.10)</w:t>
      </w:r>
      <w:r w:rsidR="008D2544" w:rsidRPr="008C1FB6">
        <w:rPr>
          <w:rFonts w:ascii="Times New Roman" w:hAnsi="Times New Roman" w:cs="Times New Roman"/>
          <w:sz w:val="24"/>
          <w:szCs w:val="24"/>
        </w:rPr>
        <w:t xml:space="preserve"> doping</w:t>
      </w:r>
      <w:r w:rsidRPr="008C1FB6">
        <w:rPr>
          <w:rFonts w:ascii="Times New Roman" w:hAnsi="Times New Roman" w:cs="Times New Roman"/>
          <w:sz w:val="24"/>
          <w:szCs w:val="24"/>
        </w:rPr>
        <w:t xml:space="preserve"> </w:t>
      </w:r>
      <w:r w:rsidR="00131BC8" w:rsidRPr="008C1FB6">
        <w:rPr>
          <w:rFonts w:ascii="Times New Roman" w:hAnsi="Times New Roman" w:cs="Times New Roman"/>
          <w:sz w:val="24"/>
          <w:szCs w:val="24"/>
        </w:rPr>
        <w:t>from</w:t>
      </w:r>
      <w:r w:rsidRPr="008C1FB6">
        <w:rPr>
          <w:rFonts w:ascii="Times New Roman" w:hAnsi="Times New Roman" w:cs="Times New Roman"/>
          <w:sz w:val="24"/>
          <w:szCs w:val="24"/>
        </w:rPr>
        <w:t xml:space="preserve"> its Fe-</w:t>
      </w:r>
      <w:r w:rsidR="00A055C4" w:rsidRPr="008C1FB6">
        <w:rPr>
          <w:rFonts w:ascii="Times New Roman" w:hAnsi="Times New Roman" w:cs="Times New Roman"/>
          <w:sz w:val="24"/>
          <w:szCs w:val="24"/>
        </w:rPr>
        <w:t>optimized</w:t>
      </w:r>
      <w:r w:rsidRPr="008C1FB6">
        <w:rPr>
          <w:rFonts w:ascii="Times New Roman" w:hAnsi="Times New Roman" w:cs="Times New Roman"/>
          <w:sz w:val="24"/>
          <w:szCs w:val="24"/>
        </w:rPr>
        <w:t xml:space="preserve">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matrix</w:t>
      </w:r>
      <w:r w:rsidR="008D2544" w:rsidRPr="008C1FB6">
        <w:rPr>
          <w:rFonts w:ascii="Times New Roman" w:hAnsi="Times New Roman" w:cs="Times New Roman"/>
          <w:sz w:val="24"/>
          <w:szCs w:val="24"/>
        </w:rPr>
        <w:t xml:space="preserve">. However, σ starts increasing for higher Bi doping (y &gt; 0.10) and </w:t>
      </w:r>
      <w:r w:rsidR="00131BC8" w:rsidRPr="008C1FB6">
        <w:rPr>
          <w:rFonts w:ascii="Times New Roman" w:hAnsi="Times New Roman" w:cs="Times New Roman"/>
          <w:sz w:val="24"/>
          <w:szCs w:val="24"/>
        </w:rPr>
        <w:t xml:space="preserve">even </w:t>
      </w:r>
      <w:r w:rsidR="008D2544" w:rsidRPr="008C1FB6">
        <w:rPr>
          <w:rFonts w:ascii="Times New Roman" w:hAnsi="Times New Roman" w:cs="Times New Roman"/>
          <w:sz w:val="24"/>
          <w:szCs w:val="24"/>
        </w:rPr>
        <w:t>for y = 0.25 i.e., Cr</w:t>
      </w:r>
      <w:r w:rsidR="008D2544" w:rsidRPr="008C1FB6">
        <w:rPr>
          <w:rFonts w:ascii="Times New Roman" w:hAnsi="Times New Roman" w:cs="Times New Roman"/>
          <w:sz w:val="24"/>
          <w:szCs w:val="24"/>
          <w:vertAlign w:val="subscript"/>
        </w:rPr>
        <w:t>0.75</w:t>
      </w:r>
      <w:r w:rsidR="008D2544" w:rsidRPr="008C1FB6">
        <w:rPr>
          <w:rFonts w:ascii="Times New Roman" w:hAnsi="Times New Roman" w:cs="Times New Roman"/>
          <w:sz w:val="24"/>
          <w:szCs w:val="24"/>
        </w:rPr>
        <w:t>Fe</w:t>
      </w:r>
      <w:r w:rsidR="008D2544" w:rsidRPr="008C1FB6">
        <w:rPr>
          <w:rFonts w:ascii="Times New Roman" w:hAnsi="Times New Roman" w:cs="Times New Roman"/>
          <w:sz w:val="24"/>
          <w:szCs w:val="24"/>
          <w:vertAlign w:val="subscript"/>
        </w:rPr>
        <w:t xml:space="preserve">0.25 </w:t>
      </w:r>
      <w:r w:rsidR="008D2544" w:rsidRPr="008C1FB6">
        <w:rPr>
          <w:rFonts w:ascii="Times New Roman" w:hAnsi="Times New Roman" w:cs="Times New Roman"/>
          <w:sz w:val="24"/>
          <w:szCs w:val="24"/>
        </w:rPr>
        <w:t>Bi</w:t>
      </w:r>
      <w:r w:rsidR="008D2544" w:rsidRPr="008C1FB6">
        <w:rPr>
          <w:rFonts w:ascii="Times New Roman" w:hAnsi="Times New Roman" w:cs="Times New Roman"/>
          <w:sz w:val="24"/>
          <w:szCs w:val="24"/>
          <w:vertAlign w:val="subscript"/>
        </w:rPr>
        <w:t>0.25</w:t>
      </w:r>
      <w:r w:rsidR="008D2544" w:rsidRPr="008C1FB6">
        <w:rPr>
          <w:rFonts w:ascii="Times New Roman" w:hAnsi="Times New Roman" w:cs="Times New Roman"/>
          <w:sz w:val="24"/>
          <w:szCs w:val="24"/>
        </w:rPr>
        <w:t>Sb</w:t>
      </w:r>
      <w:r w:rsidR="008D2544" w:rsidRPr="008C1FB6">
        <w:rPr>
          <w:rFonts w:ascii="Times New Roman" w:hAnsi="Times New Roman" w:cs="Times New Roman"/>
          <w:sz w:val="24"/>
          <w:szCs w:val="24"/>
          <w:vertAlign w:val="subscript"/>
        </w:rPr>
        <w:t>1.75</w:t>
      </w:r>
      <w:r w:rsidR="008D2544" w:rsidRPr="008C1FB6">
        <w:rPr>
          <w:rFonts w:ascii="Times New Roman" w:hAnsi="Times New Roman" w:cs="Times New Roman"/>
          <w:sz w:val="24"/>
          <w:szCs w:val="24"/>
        </w:rPr>
        <w:t xml:space="preserve"> </w:t>
      </w:r>
      <w:r w:rsidR="00131BC8" w:rsidRPr="008C1FB6">
        <w:rPr>
          <w:rFonts w:ascii="Times New Roman" w:hAnsi="Times New Roman" w:cs="Times New Roman"/>
          <w:sz w:val="24"/>
          <w:szCs w:val="24"/>
        </w:rPr>
        <w:t>showed</w:t>
      </w:r>
      <w:r w:rsidR="008D2544" w:rsidRPr="008C1FB6">
        <w:rPr>
          <w:rFonts w:ascii="Times New Roman" w:hAnsi="Times New Roman" w:cs="Times New Roman"/>
          <w:sz w:val="24"/>
          <w:szCs w:val="24"/>
        </w:rPr>
        <w:t xml:space="preserve"> higher σ than that of matrix Cr</w:t>
      </w:r>
      <w:r w:rsidR="008D2544" w:rsidRPr="008C1FB6">
        <w:rPr>
          <w:rFonts w:ascii="Times New Roman" w:hAnsi="Times New Roman" w:cs="Times New Roman"/>
          <w:sz w:val="24"/>
          <w:szCs w:val="24"/>
          <w:vertAlign w:val="subscript"/>
        </w:rPr>
        <w:t>0.75</w:t>
      </w:r>
      <w:r w:rsidR="008D2544" w:rsidRPr="008C1FB6">
        <w:rPr>
          <w:rFonts w:ascii="Times New Roman" w:hAnsi="Times New Roman" w:cs="Times New Roman"/>
          <w:sz w:val="24"/>
          <w:szCs w:val="24"/>
        </w:rPr>
        <w:t>Fe</w:t>
      </w:r>
      <w:r w:rsidR="008D2544" w:rsidRPr="008C1FB6">
        <w:rPr>
          <w:rFonts w:ascii="Times New Roman" w:hAnsi="Times New Roman" w:cs="Times New Roman"/>
          <w:sz w:val="24"/>
          <w:szCs w:val="24"/>
          <w:vertAlign w:val="subscript"/>
        </w:rPr>
        <w:t>0.25</w:t>
      </w:r>
      <w:r w:rsidR="008D2544" w:rsidRPr="008C1FB6">
        <w:rPr>
          <w:rFonts w:ascii="Times New Roman" w:hAnsi="Times New Roman" w:cs="Times New Roman"/>
          <w:sz w:val="24"/>
          <w:szCs w:val="24"/>
        </w:rPr>
        <w:t>Sb</w:t>
      </w:r>
      <w:r w:rsidR="008D2544"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The optimized Bi content in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Bi</w:t>
      </w:r>
      <w:r w:rsidR="008D2544"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008D2544"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 xml:space="preserve">, as </w:t>
      </w:r>
      <w:r w:rsidRPr="008C1FB6">
        <w:rPr>
          <w:rFonts w:ascii="Times New Roman" w:hAnsi="Times New Roman" w:cs="Times New Roman"/>
          <w:sz w:val="24"/>
          <w:szCs w:val="24"/>
        </w:rPr>
        <w:lastRenderedPageBreak/>
        <w:t xml:space="preserve">indicated in </w:t>
      </w:r>
      <w:r w:rsidRPr="008C1FB6">
        <w:rPr>
          <w:rFonts w:ascii="Times New Roman" w:hAnsi="Times New Roman" w:cs="Times New Roman"/>
          <w:b/>
          <w:bCs/>
          <w:sz w:val="24"/>
          <w:szCs w:val="24"/>
        </w:rPr>
        <w:t>Figure 7(a)</w:t>
      </w:r>
      <w:r w:rsidRPr="008C1FB6">
        <w:rPr>
          <w:rFonts w:ascii="Times New Roman" w:hAnsi="Times New Roman" w:cs="Times New Roman"/>
          <w:sz w:val="24"/>
          <w:szCs w:val="24"/>
        </w:rPr>
        <w:t>, leads to a substantial improvement in electrical conductivity, likely</w:t>
      </w:r>
      <w:r w:rsidR="008D2544" w:rsidRPr="008C1FB6">
        <w:rPr>
          <w:rFonts w:ascii="Times New Roman" w:hAnsi="Times New Roman" w:cs="Times New Roman"/>
          <w:sz w:val="24"/>
          <w:szCs w:val="24"/>
        </w:rPr>
        <w:t xml:space="preserve"> or might</w:t>
      </w:r>
      <w:r w:rsidRPr="008C1FB6">
        <w:rPr>
          <w:rFonts w:ascii="Times New Roman" w:hAnsi="Times New Roman" w:cs="Times New Roman"/>
          <w:sz w:val="24"/>
          <w:szCs w:val="24"/>
        </w:rPr>
        <w:t xml:space="preserve"> attributed to an </w:t>
      </w:r>
      <w:r w:rsidR="008D2544" w:rsidRPr="008C1FB6">
        <w:rPr>
          <w:rFonts w:ascii="Times New Roman" w:hAnsi="Times New Roman" w:cs="Times New Roman"/>
          <w:sz w:val="24"/>
          <w:szCs w:val="24"/>
        </w:rPr>
        <w:t>enhanced</w:t>
      </w:r>
      <w:r w:rsidRPr="008C1FB6">
        <w:rPr>
          <w:rFonts w:ascii="Times New Roman" w:hAnsi="Times New Roman" w:cs="Times New Roman"/>
          <w:sz w:val="24"/>
          <w:szCs w:val="24"/>
        </w:rPr>
        <w:t xml:space="preserve"> carrier concentration. Moreover, </w:t>
      </w:r>
      <w:r w:rsidR="00A055C4" w:rsidRPr="008C1FB6">
        <w:rPr>
          <w:rFonts w:ascii="Times New Roman" w:hAnsi="Times New Roman" w:cs="Times New Roman"/>
          <w:sz w:val="24"/>
          <w:szCs w:val="24"/>
        </w:rPr>
        <w:t xml:space="preserve">from </w:t>
      </w:r>
      <w:r w:rsidRPr="008C1FB6">
        <w:rPr>
          <w:rFonts w:ascii="Times New Roman" w:hAnsi="Times New Roman" w:cs="Times New Roman"/>
          <w:b/>
          <w:bCs/>
          <w:sz w:val="24"/>
          <w:szCs w:val="24"/>
        </w:rPr>
        <w:t>Figure 7(b)</w:t>
      </w:r>
      <w:r w:rsidRPr="008C1FB6">
        <w:rPr>
          <w:rFonts w:ascii="Times New Roman" w:hAnsi="Times New Roman" w:cs="Times New Roman"/>
          <w:sz w:val="24"/>
          <w:szCs w:val="24"/>
        </w:rPr>
        <w:t>, it is evident that all samples exhibit a negative Seebeck coefficient throughout the entire temperature range, signifying electrons as the majority charge carriers in the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Bi</w:t>
      </w:r>
      <w:r w:rsidR="00131BC8"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00131BC8"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 xml:space="preserve"> system. In contrast to electrical conductivity, the Seebeck coefficient increases for </w:t>
      </w:r>
      <w:r w:rsidR="008D2544" w:rsidRPr="008C1FB6">
        <w:rPr>
          <w:rFonts w:ascii="Times New Roman" w:hAnsi="Times New Roman" w:cs="Times New Roman"/>
          <w:sz w:val="24"/>
          <w:szCs w:val="24"/>
        </w:rPr>
        <w:t>y</w:t>
      </w:r>
      <w:r w:rsidRPr="008C1FB6">
        <w:rPr>
          <w:rFonts w:ascii="Times New Roman" w:hAnsi="Times New Roman" w:cs="Times New Roman"/>
          <w:sz w:val="24"/>
          <w:szCs w:val="24"/>
        </w:rPr>
        <w:t xml:space="preserve"> = 0.10 but decreases for </w:t>
      </w:r>
      <w:r w:rsidR="008D2544" w:rsidRPr="008C1FB6">
        <w:rPr>
          <w:rFonts w:ascii="Times New Roman" w:hAnsi="Times New Roman" w:cs="Times New Roman"/>
          <w:sz w:val="24"/>
          <w:szCs w:val="24"/>
        </w:rPr>
        <w:t>y</w:t>
      </w:r>
      <w:r w:rsidRPr="008C1FB6">
        <w:rPr>
          <w:rFonts w:ascii="Times New Roman" w:hAnsi="Times New Roman" w:cs="Times New Roman"/>
          <w:sz w:val="24"/>
          <w:szCs w:val="24"/>
        </w:rPr>
        <w:t xml:space="preserve"> &gt; 0.10. In summary, the observed trends in electrical conductivity and Seebeck coefficient in the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Bi</w:t>
      </w:r>
      <w:r w:rsidR="008D2544"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008D2544"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 xml:space="preserve"> system likely stem from the intricate interplay between carrier concentration, and </w:t>
      </w:r>
      <w:r w:rsidR="0021690B" w:rsidRPr="008C1FB6">
        <w:rPr>
          <w:rFonts w:ascii="Times New Roman" w:hAnsi="Times New Roman" w:cs="Times New Roman"/>
          <w:sz w:val="24"/>
          <w:szCs w:val="24"/>
        </w:rPr>
        <w:t xml:space="preserve"> </w:t>
      </w:r>
      <w:r w:rsidRPr="008C1FB6">
        <w:rPr>
          <w:rFonts w:ascii="Times New Roman" w:hAnsi="Times New Roman" w:cs="Times New Roman"/>
          <w:sz w:val="24"/>
          <w:szCs w:val="24"/>
        </w:rPr>
        <w:t>electronic band structure</w:t>
      </w:r>
      <w:r w:rsidR="0021690B">
        <w:rPr>
          <w:rFonts w:ascii="Times New Roman" w:hAnsi="Times New Roman" w:cs="Times New Roman" w:hint="eastAsia"/>
          <w:sz w:val="24"/>
          <w:szCs w:val="24"/>
          <w:lang w:eastAsia="ja-JP"/>
        </w:rPr>
        <w:t xml:space="preserve"> modification</w:t>
      </w:r>
      <w:r w:rsidRPr="008C1FB6">
        <w:rPr>
          <w:rFonts w:ascii="Times New Roman" w:hAnsi="Times New Roman" w:cs="Times New Roman"/>
          <w:sz w:val="24"/>
          <w:szCs w:val="24"/>
        </w:rPr>
        <w:t xml:space="preserve"> induced by Bi doping. Further detailed theoretical </w:t>
      </w:r>
      <w:r w:rsidR="009845FD" w:rsidRPr="008C1FB6">
        <w:rPr>
          <w:rFonts w:ascii="Times New Roman" w:hAnsi="Times New Roman" w:cs="Times New Roman"/>
          <w:sz w:val="24"/>
          <w:szCs w:val="24"/>
        </w:rPr>
        <w:t>calculation</w:t>
      </w:r>
      <w:r w:rsidRPr="008C1FB6">
        <w:rPr>
          <w:rFonts w:ascii="Times New Roman" w:hAnsi="Times New Roman" w:cs="Times New Roman"/>
          <w:sz w:val="24"/>
          <w:szCs w:val="24"/>
        </w:rPr>
        <w:t xml:space="preserve"> is conducted in order to provide deeper insights into the specific mechanisms governing these trends, as mentioned in the later sections.</w:t>
      </w:r>
    </w:p>
    <w:p w14:paraId="3CD4FCB4" w14:textId="6A54F359" w:rsidR="00A10381" w:rsidRPr="008C1FB6" w:rsidRDefault="00A1038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 xml:space="preserve">The temperature-dependent thermal transport </w:t>
      </w:r>
      <w:r w:rsidR="00462818" w:rsidRPr="008C1FB6">
        <w:rPr>
          <w:rFonts w:ascii="Times New Roman" w:hAnsi="Times New Roman" w:cs="Times New Roman"/>
          <w:sz w:val="24"/>
          <w:szCs w:val="24"/>
        </w:rPr>
        <w:t>properties</w:t>
      </w:r>
      <w:r w:rsidRPr="008C1FB6">
        <w:rPr>
          <w:rFonts w:ascii="Times New Roman" w:hAnsi="Times New Roman" w:cs="Times New Roman"/>
          <w:sz w:val="24"/>
          <w:szCs w:val="24"/>
        </w:rPr>
        <w:t xml:space="preserve"> of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Bi</w:t>
      </w:r>
      <w:r w:rsidR="00131BC8"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00131BC8"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 xml:space="preserve"> are </w:t>
      </w:r>
      <w:r w:rsidR="00A055C4" w:rsidRPr="008C1FB6">
        <w:rPr>
          <w:rFonts w:ascii="Times New Roman" w:hAnsi="Times New Roman" w:cs="Times New Roman"/>
          <w:sz w:val="24"/>
          <w:szCs w:val="24"/>
        </w:rPr>
        <w:t>displayed</w:t>
      </w:r>
      <w:r w:rsidRPr="008C1FB6">
        <w:rPr>
          <w:rFonts w:ascii="Times New Roman" w:hAnsi="Times New Roman" w:cs="Times New Roman"/>
          <w:sz w:val="24"/>
          <w:szCs w:val="24"/>
        </w:rPr>
        <w:t xml:space="preserve"> in </w:t>
      </w:r>
      <w:r w:rsidRPr="008C1FB6">
        <w:rPr>
          <w:rFonts w:ascii="Times New Roman" w:hAnsi="Times New Roman" w:cs="Times New Roman"/>
          <w:b/>
          <w:bCs/>
          <w:sz w:val="24"/>
          <w:szCs w:val="24"/>
        </w:rPr>
        <w:t>Figure 7(c-d)</w:t>
      </w:r>
      <w:r w:rsidRPr="008C1FB6">
        <w:rPr>
          <w:rFonts w:ascii="Times New Roman" w:hAnsi="Times New Roman" w:cs="Times New Roman"/>
          <w:sz w:val="24"/>
          <w:szCs w:val="24"/>
        </w:rPr>
        <w:t xml:space="preserve">. The plot reveals a systematic reduction in overall thermal conductivity with an increment in the Bi doping content, </w:t>
      </w:r>
      <w:r w:rsidR="00D95928" w:rsidRPr="008C1FB6">
        <w:rPr>
          <w:rFonts w:ascii="Times New Roman" w:hAnsi="Times New Roman" w:cs="Times New Roman"/>
          <w:sz w:val="24"/>
          <w:szCs w:val="24"/>
        </w:rPr>
        <w:t>for</w:t>
      </w:r>
      <w:r w:rsidRPr="008C1FB6">
        <w:rPr>
          <w:rFonts w:ascii="Times New Roman" w:hAnsi="Times New Roman" w:cs="Times New Roman"/>
          <w:sz w:val="24"/>
          <w:szCs w:val="24"/>
        </w:rPr>
        <w:t xml:space="preserve"> entire temperature range from 300 K to 480 K. Notably, at room temperature, the thermal conductivity reaches its lowest val</w:t>
      </w:r>
      <w:r w:rsidR="00A055C4" w:rsidRPr="008C1FB6">
        <w:rPr>
          <w:rFonts w:ascii="Times New Roman" w:hAnsi="Times New Roman" w:cs="Times New Roman"/>
          <w:sz w:val="24"/>
          <w:szCs w:val="24"/>
        </w:rPr>
        <w:t>u</w:t>
      </w:r>
      <w:r w:rsidRPr="008C1FB6">
        <w:rPr>
          <w:rFonts w:ascii="Times New Roman" w:hAnsi="Times New Roman" w:cs="Times New Roman"/>
          <w:sz w:val="24"/>
          <w:szCs w:val="24"/>
        </w:rPr>
        <w:t xml:space="preserve">e for </w:t>
      </w:r>
      <w:r w:rsidR="00D95928" w:rsidRPr="008C1FB6">
        <w:rPr>
          <w:rFonts w:ascii="Times New Roman" w:hAnsi="Times New Roman" w:cs="Times New Roman"/>
          <w:sz w:val="24"/>
          <w:szCs w:val="24"/>
        </w:rPr>
        <w:t>y</w:t>
      </w:r>
      <w:r w:rsidRPr="008C1FB6">
        <w:rPr>
          <w:rFonts w:ascii="Times New Roman" w:hAnsi="Times New Roman" w:cs="Times New Roman"/>
          <w:sz w:val="24"/>
          <w:szCs w:val="24"/>
        </w:rPr>
        <w:t xml:space="preserve"> = 0.20, </w:t>
      </w:r>
      <w:r w:rsidR="00A055C4" w:rsidRPr="008C1FB6">
        <w:rPr>
          <w:rFonts w:ascii="Times New Roman" w:hAnsi="Times New Roman" w:cs="Times New Roman"/>
          <w:sz w:val="24"/>
          <w:szCs w:val="24"/>
        </w:rPr>
        <w:t xml:space="preserve">exhibiting </w:t>
      </w:r>
      <w:r w:rsidRPr="008C1FB6">
        <w:rPr>
          <w:rFonts w:ascii="Times New Roman" w:hAnsi="Times New Roman" w:cs="Times New Roman"/>
          <w:sz w:val="24"/>
          <w:szCs w:val="24"/>
        </w:rPr>
        <w:t xml:space="preserve">approximately 2.5 Wm⁻¹K⁻¹. A nearly 50% </w:t>
      </w:r>
      <w:r w:rsidR="00A055C4" w:rsidRPr="008C1FB6">
        <w:rPr>
          <w:rFonts w:ascii="Times New Roman" w:hAnsi="Times New Roman" w:cs="Times New Roman"/>
          <w:sz w:val="24"/>
          <w:szCs w:val="24"/>
        </w:rPr>
        <w:t xml:space="preserve">reduction </w:t>
      </w:r>
      <w:r w:rsidR="00462818" w:rsidRPr="008C1FB6">
        <w:rPr>
          <w:rFonts w:ascii="Times New Roman" w:hAnsi="Times New Roman" w:cs="Times New Roman"/>
          <w:sz w:val="24"/>
          <w:szCs w:val="24"/>
        </w:rPr>
        <w:t xml:space="preserve">in thermal conductivity </w:t>
      </w:r>
      <w:r w:rsidRPr="008C1FB6">
        <w:rPr>
          <w:rFonts w:ascii="Times New Roman" w:hAnsi="Times New Roman" w:cs="Times New Roman"/>
          <w:sz w:val="24"/>
          <w:szCs w:val="24"/>
        </w:rPr>
        <w:t>compared to pristine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is observed. This pronounced reduction underscores the considerable efficacy of co-doping with Bi and Fe in </w:t>
      </w:r>
      <w:r w:rsidR="00462818" w:rsidRPr="008C1FB6">
        <w:rPr>
          <w:rFonts w:ascii="Times New Roman" w:hAnsi="Times New Roman" w:cs="Times New Roman"/>
          <w:sz w:val="24"/>
          <w:szCs w:val="24"/>
        </w:rPr>
        <w:t>reducing</w:t>
      </w:r>
      <w:r w:rsidRPr="008C1FB6">
        <w:rPr>
          <w:rFonts w:ascii="Times New Roman" w:hAnsi="Times New Roman" w:cs="Times New Roman"/>
          <w:sz w:val="24"/>
          <w:szCs w:val="24"/>
        </w:rPr>
        <w:t xml:space="preserve"> thermal conductivity. To </w:t>
      </w:r>
      <w:r w:rsidR="00462818" w:rsidRPr="008C1FB6">
        <w:rPr>
          <w:rFonts w:ascii="Times New Roman" w:hAnsi="Times New Roman" w:cs="Times New Roman"/>
          <w:sz w:val="24"/>
          <w:szCs w:val="24"/>
        </w:rPr>
        <w:t>explore</w:t>
      </w:r>
      <w:r w:rsidRPr="008C1FB6">
        <w:rPr>
          <w:rFonts w:ascii="Times New Roman" w:hAnsi="Times New Roman" w:cs="Times New Roman"/>
          <w:sz w:val="24"/>
          <w:szCs w:val="24"/>
        </w:rPr>
        <w:t xml:space="preserve"> into the specific contributions, lattice thermal conductivity (κ</w:t>
      </w:r>
      <w:r w:rsidRPr="008C1FB6">
        <w:rPr>
          <w:rFonts w:ascii="Times New Roman" w:hAnsi="Times New Roman" w:cs="Times New Roman"/>
          <w:sz w:val="24"/>
          <w:szCs w:val="24"/>
          <w:vertAlign w:val="subscript"/>
        </w:rPr>
        <w:t>Latt</w:t>
      </w:r>
      <w:r w:rsidRPr="008C1FB6">
        <w:rPr>
          <w:rFonts w:ascii="Times New Roman" w:hAnsi="Times New Roman" w:cs="Times New Roman"/>
          <w:sz w:val="24"/>
          <w:szCs w:val="24"/>
        </w:rPr>
        <w:t>) is determined by subtracting the electronic contribution from the total thermal conductivity. The electronic thermal conductivity (κ</w:t>
      </w:r>
      <w:r w:rsidRPr="008C1FB6">
        <w:rPr>
          <w:rFonts w:ascii="Times New Roman" w:hAnsi="Times New Roman" w:cs="Times New Roman"/>
          <w:sz w:val="24"/>
          <w:szCs w:val="24"/>
          <w:vertAlign w:val="subscript"/>
        </w:rPr>
        <w:t>elec</w:t>
      </w:r>
      <w:r w:rsidRPr="008C1FB6">
        <w:rPr>
          <w:rFonts w:ascii="Times New Roman" w:hAnsi="Times New Roman" w:cs="Times New Roman"/>
          <w:sz w:val="24"/>
          <w:szCs w:val="24"/>
        </w:rPr>
        <w:t>) is derived using the Weidemann Franz law, as previously employed</w:t>
      </w:r>
      <w:r w:rsidR="00462818" w:rsidRPr="008C1FB6">
        <w:rPr>
          <w:rFonts w:ascii="Times New Roman" w:hAnsi="Times New Roman" w:cs="Times New Roman"/>
          <w:sz w:val="24"/>
          <w:szCs w:val="24"/>
        </w:rPr>
        <w:t xml:space="preserve"> and is presented in supporting information (</w:t>
      </w:r>
      <w:r w:rsidR="00462818" w:rsidRPr="008C1FB6">
        <w:rPr>
          <w:rFonts w:ascii="Times New Roman" w:hAnsi="Times New Roman" w:cs="Times New Roman"/>
          <w:b/>
          <w:bCs/>
          <w:sz w:val="24"/>
          <w:szCs w:val="24"/>
        </w:rPr>
        <w:t>Figure S5</w:t>
      </w:r>
      <w:r w:rsidR="00462818" w:rsidRPr="008C1FB6">
        <w:rPr>
          <w:rFonts w:ascii="Times New Roman" w:hAnsi="Times New Roman" w:cs="Times New Roman"/>
          <w:sz w:val="24"/>
          <w:szCs w:val="24"/>
        </w:rPr>
        <w:t>) while</w:t>
      </w:r>
      <w:r w:rsidRPr="008C1FB6">
        <w:rPr>
          <w:rFonts w:ascii="Times New Roman" w:hAnsi="Times New Roman" w:cs="Times New Roman"/>
          <w:sz w:val="24"/>
          <w:szCs w:val="24"/>
        </w:rPr>
        <w:t xml:space="preserve"> temperature-dependent lattice thermal conductivity is depicted in </w:t>
      </w:r>
      <w:r w:rsidRPr="008C1FB6">
        <w:rPr>
          <w:rFonts w:ascii="Times New Roman" w:hAnsi="Times New Roman" w:cs="Times New Roman"/>
          <w:b/>
          <w:bCs/>
          <w:sz w:val="24"/>
          <w:szCs w:val="24"/>
        </w:rPr>
        <w:t>Figure 7(d)</w:t>
      </w:r>
      <w:r w:rsidRPr="008C1FB6">
        <w:rPr>
          <w:rFonts w:ascii="Times New Roman" w:hAnsi="Times New Roman" w:cs="Times New Roman"/>
          <w:sz w:val="24"/>
          <w:szCs w:val="24"/>
        </w:rPr>
        <w:t>. It is apparent from Figure S</w:t>
      </w:r>
      <w:r w:rsidR="00462818" w:rsidRPr="008C1FB6">
        <w:rPr>
          <w:rFonts w:ascii="Times New Roman" w:hAnsi="Times New Roman" w:cs="Times New Roman"/>
          <w:sz w:val="24"/>
          <w:szCs w:val="24"/>
        </w:rPr>
        <w:t>5</w:t>
      </w:r>
      <w:r w:rsidRPr="008C1FB6">
        <w:rPr>
          <w:rFonts w:ascii="Times New Roman" w:hAnsi="Times New Roman" w:cs="Times New Roman"/>
          <w:sz w:val="24"/>
          <w:szCs w:val="24"/>
        </w:rPr>
        <w:t xml:space="preserve"> that κ</w:t>
      </w:r>
      <w:r w:rsidRPr="008C1FB6">
        <w:rPr>
          <w:rFonts w:ascii="Times New Roman" w:hAnsi="Times New Roman" w:cs="Times New Roman"/>
          <w:sz w:val="24"/>
          <w:szCs w:val="24"/>
          <w:vertAlign w:val="subscript"/>
        </w:rPr>
        <w:t>elec</w:t>
      </w:r>
      <w:r w:rsidRPr="008C1FB6">
        <w:rPr>
          <w:rFonts w:ascii="Times New Roman" w:hAnsi="Times New Roman" w:cs="Times New Roman"/>
          <w:sz w:val="24"/>
          <w:szCs w:val="24"/>
        </w:rPr>
        <w:t xml:space="preserve"> increases with rising temperature, </w:t>
      </w:r>
      <w:r w:rsidR="00462818" w:rsidRPr="008C1FB6">
        <w:rPr>
          <w:rFonts w:ascii="Times New Roman" w:hAnsi="Times New Roman" w:cs="Times New Roman"/>
          <w:sz w:val="24"/>
          <w:szCs w:val="24"/>
        </w:rPr>
        <w:t>corresponding</w:t>
      </w:r>
      <w:r w:rsidRPr="008C1FB6">
        <w:rPr>
          <w:rFonts w:ascii="Times New Roman" w:hAnsi="Times New Roman" w:cs="Times New Roman"/>
          <w:sz w:val="24"/>
          <w:szCs w:val="24"/>
        </w:rPr>
        <w:t xml:space="preserve"> the </w:t>
      </w:r>
      <w:r w:rsidR="00462818" w:rsidRPr="008C1FB6">
        <w:rPr>
          <w:rFonts w:ascii="Times New Roman" w:hAnsi="Times New Roman" w:cs="Times New Roman"/>
          <w:sz w:val="24"/>
          <w:szCs w:val="24"/>
        </w:rPr>
        <w:t>behavior</w:t>
      </w:r>
      <w:r w:rsidRPr="008C1FB6">
        <w:rPr>
          <w:rFonts w:ascii="Times New Roman" w:hAnsi="Times New Roman" w:cs="Times New Roman"/>
          <w:sz w:val="24"/>
          <w:szCs w:val="24"/>
        </w:rPr>
        <w:t xml:space="preserve"> observed in the electrical conductivity data. </w:t>
      </w:r>
      <w:r w:rsidRPr="008C1FB6">
        <w:rPr>
          <w:rFonts w:ascii="Times New Roman" w:hAnsi="Times New Roman" w:cs="Times New Roman"/>
          <w:b/>
          <w:bCs/>
          <w:sz w:val="24"/>
          <w:szCs w:val="24"/>
        </w:rPr>
        <w:t>Figure 7(d)</w:t>
      </w:r>
      <w:r w:rsidRPr="008C1FB6">
        <w:rPr>
          <w:rFonts w:ascii="Times New Roman" w:hAnsi="Times New Roman" w:cs="Times New Roman"/>
          <w:sz w:val="24"/>
          <w:szCs w:val="24"/>
        </w:rPr>
        <w:t xml:space="preserve"> clarifies that the primary contribution to the total thermal conductivity in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originates from κ</w:t>
      </w:r>
      <w:r w:rsidRPr="008C1FB6">
        <w:rPr>
          <w:rFonts w:ascii="Times New Roman" w:hAnsi="Times New Roman" w:cs="Times New Roman"/>
          <w:sz w:val="24"/>
          <w:szCs w:val="24"/>
          <w:vertAlign w:val="subscript"/>
        </w:rPr>
        <w:t>Latt</w:t>
      </w:r>
      <w:r w:rsidRPr="008C1FB6">
        <w:rPr>
          <w:rFonts w:ascii="Times New Roman" w:hAnsi="Times New Roman" w:cs="Times New Roman"/>
          <w:sz w:val="24"/>
          <w:szCs w:val="24"/>
        </w:rPr>
        <w:t>. Consequently, the notable reduction in κ</w:t>
      </w:r>
      <w:r w:rsidRPr="008C1FB6">
        <w:rPr>
          <w:rFonts w:ascii="Times New Roman" w:hAnsi="Times New Roman" w:cs="Times New Roman"/>
          <w:sz w:val="24"/>
          <w:szCs w:val="24"/>
          <w:vertAlign w:val="subscript"/>
        </w:rPr>
        <w:t>Latt</w:t>
      </w:r>
      <w:r w:rsidRPr="008C1FB6">
        <w:rPr>
          <w:rFonts w:ascii="Times New Roman" w:hAnsi="Times New Roman" w:cs="Times New Roman"/>
          <w:sz w:val="24"/>
          <w:szCs w:val="24"/>
        </w:rPr>
        <w:t xml:space="preserve"> upon doping with Fe and Bi serves to effectively suppress the overall thermal conductivity. This substantial decrease in lattice thermal conductivity is attributed to phonon scattering resulting from Bi-induced point defects. Hence, the reduction in thermal conductivity in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Bi</w:t>
      </w:r>
      <w:r w:rsidR="00D95928" w:rsidRPr="008C1FB6">
        <w:rPr>
          <w:rFonts w:ascii="Times New Roman" w:hAnsi="Times New Roman" w:cs="Times New Roman"/>
          <w:sz w:val="24"/>
          <w:szCs w:val="24"/>
        </w:rPr>
        <w:t>y</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00D95928" w:rsidRPr="008C1FB6">
        <w:rPr>
          <w:rFonts w:ascii="Times New Roman" w:hAnsi="Times New Roman" w:cs="Times New Roman"/>
          <w:sz w:val="24"/>
          <w:szCs w:val="24"/>
          <w:vertAlign w:val="subscript"/>
        </w:rPr>
        <w:t>y</w:t>
      </w:r>
      <w:r w:rsidRPr="008C1FB6">
        <w:rPr>
          <w:rFonts w:ascii="Times New Roman" w:hAnsi="Times New Roman" w:cs="Times New Roman"/>
          <w:sz w:val="24"/>
          <w:szCs w:val="24"/>
        </w:rPr>
        <w:t xml:space="preserve"> primarily stems from two key factors, which include the introduction of point defects by Bi and the presence of Bi at grain boundaries, resulting in the generation of strain. Further, the DFT is again employed to know the contribution of co-doping of Fe and Bi in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in order to confirm the above-proposed mechanisms. </w:t>
      </w:r>
    </w:p>
    <w:p w14:paraId="51EF5A6F" w14:textId="787B5472" w:rsidR="00A10381" w:rsidRPr="008C1FB6" w:rsidRDefault="00A10381" w:rsidP="00E069EB">
      <w:pPr>
        <w:pStyle w:val="a3"/>
        <w:numPr>
          <w:ilvl w:val="1"/>
          <w:numId w:val="5"/>
        </w:numPr>
        <w:spacing w:before="240" w:line="360" w:lineRule="auto"/>
        <w:jc w:val="both"/>
        <w:rPr>
          <w:rFonts w:ascii="Times New Roman" w:hAnsi="Times New Roman" w:cs="Times New Roman"/>
          <w:b/>
          <w:bCs/>
          <w:sz w:val="24"/>
          <w:szCs w:val="24"/>
        </w:rPr>
      </w:pPr>
      <w:r w:rsidRPr="008C1FB6">
        <w:rPr>
          <w:rFonts w:ascii="Times New Roman" w:hAnsi="Times New Roman" w:cs="Times New Roman"/>
          <w:b/>
          <w:bCs/>
          <w:sz w:val="24"/>
          <w:szCs w:val="24"/>
        </w:rPr>
        <w:lastRenderedPageBreak/>
        <w:t xml:space="preserve">Role of Fe and Bi as dopants </w:t>
      </w:r>
    </w:p>
    <w:p w14:paraId="666D3461" w14:textId="77777777" w:rsidR="00A10381" w:rsidRPr="008C1FB6" w:rsidRDefault="00A10381" w:rsidP="00862714">
      <w:pPr>
        <w:pStyle w:val="Standard"/>
        <w:spacing w:before="240" w:after="160" w:line="360" w:lineRule="auto"/>
        <w:jc w:val="both"/>
        <w:rPr>
          <w:rFonts w:ascii="Times New Roman" w:hAnsi="Times New Roman" w:cs="Times New Roman"/>
        </w:rPr>
      </w:pPr>
      <w:r w:rsidRPr="008C1FB6">
        <w:rPr>
          <w:rFonts w:ascii="Times New Roman" w:hAnsi="Times New Roman" w:cs="Times New Roman"/>
          <w:noProof/>
        </w:rPr>
        <w:drawing>
          <wp:anchor distT="0" distB="0" distL="114300" distR="114300" simplePos="0" relativeHeight="251659264" behindDoc="0" locked="0" layoutInCell="1" allowOverlap="1" wp14:anchorId="27837728" wp14:editId="797EEE94">
            <wp:simplePos x="0" y="0"/>
            <wp:positionH relativeFrom="column">
              <wp:posOffset>-26636</wp:posOffset>
            </wp:positionH>
            <wp:positionV relativeFrom="paragraph">
              <wp:posOffset>102239</wp:posOffset>
            </wp:positionV>
            <wp:extent cx="6119996" cy="1863720"/>
            <wp:effectExtent l="0" t="0" r="0" b="3180"/>
            <wp:wrapSquare wrapText="bothSides"/>
            <wp:docPr id="1180610645" name="Image1" descr="A graph of energy and energy&#10;&#10;Description automatically generated"/>
            <wp:cNvGraphicFramePr/>
            <a:graphic xmlns:a="http://schemas.openxmlformats.org/drawingml/2006/main">
              <a:graphicData uri="http://schemas.openxmlformats.org/drawingml/2006/picture">
                <pic:pic xmlns:pic="http://schemas.openxmlformats.org/drawingml/2006/picture">
                  <pic:nvPicPr>
                    <pic:cNvPr id="1180610645" name="Image1" descr="A graph of energy and energy&#10;&#10;Description automatically generated"/>
                    <pic:cNvPicPr/>
                  </pic:nvPicPr>
                  <pic:blipFill>
                    <a:blip r:embed="rId16">
                      <a:lum/>
                      <a:alphaModFix/>
                    </a:blip>
                    <a:srcRect/>
                    <a:stretch>
                      <a:fillRect/>
                    </a:stretch>
                  </pic:blipFill>
                  <pic:spPr>
                    <a:xfrm>
                      <a:off x="0" y="0"/>
                      <a:ext cx="6119996" cy="1863720"/>
                    </a:xfrm>
                    <a:prstGeom prst="rect">
                      <a:avLst/>
                    </a:prstGeom>
                    <a:noFill/>
                    <a:ln>
                      <a:noFill/>
                      <a:prstDash/>
                    </a:ln>
                  </pic:spPr>
                </pic:pic>
              </a:graphicData>
            </a:graphic>
          </wp:anchor>
        </w:drawing>
      </w:r>
    </w:p>
    <w:p w14:paraId="067F6833" w14:textId="77777777" w:rsidR="00A10381" w:rsidRPr="008C1FB6" w:rsidRDefault="00A10381" w:rsidP="00862714">
      <w:pPr>
        <w:pStyle w:val="Standard"/>
        <w:spacing w:before="240" w:after="160" w:line="360" w:lineRule="auto"/>
        <w:jc w:val="both"/>
        <w:rPr>
          <w:rFonts w:ascii="Times New Roman" w:hAnsi="Times New Roman" w:cs="Times New Roman"/>
          <w:color w:val="000000"/>
        </w:rPr>
      </w:pPr>
      <w:r w:rsidRPr="008C1FB6">
        <w:rPr>
          <w:rFonts w:ascii="Times New Roman" w:hAnsi="Times New Roman" w:cs="Times New Roman"/>
          <w:b/>
          <w:bCs/>
          <w:color w:val="000000"/>
        </w:rPr>
        <w:t>Figure 8:</w:t>
      </w:r>
      <w:r w:rsidRPr="008C1FB6">
        <w:rPr>
          <w:rFonts w:ascii="Times New Roman" w:hAnsi="Times New Roman" w:cs="Times New Roman"/>
          <w:color w:val="000000"/>
        </w:rPr>
        <w:t xml:space="preserve"> Total and partial density of states (DOS) of (a) CrSb</w:t>
      </w:r>
      <w:r w:rsidRPr="008C1FB6">
        <w:rPr>
          <w:rFonts w:ascii="Times New Roman" w:hAnsi="Times New Roman" w:cs="Times New Roman"/>
          <w:color w:val="000000"/>
          <w:vertAlign w:val="subscript"/>
        </w:rPr>
        <w:t>2</w:t>
      </w:r>
      <w:r w:rsidRPr="008C1FB6">
        <w:rPr>
          <w:rFonts w:ascii="Times New Roman" w:hAnsi="Times New Roman" w:cs="Times New Roman"/>
          <w:color w:val="000000"/>
        </w:rPr>
        <w:t>, (b) Cr</w:t>
      </w:r>
      <w:r w:rsidRPr="008C1FB6">
        <w:rPr>
          <w:rFonts w:ascii="Times New Roman" w:hAnsi="Times New Roman" w:cs="Times New Roman"/>
          <w:color w:val="000000"/>
          <w:vertAlign w:val="subscript"/>
        </w:rPr>
        <w:t>0.75</w:t>
      </w:r>
      <w:r w:rsidRPr="008C1FB6">
        <w:rPr>
          <w:rFonts w:ascii="Times New Roman" w:hAnsi="Times New Roman" w:cs="Times New Roman"/>
          <w:color w:val="000000"/>
        </w:rPr>
        <w:t>Fe</w:t>
      </w:r>
      <w:r w:rsidRPr="008C1FB6">
        <w:rPr>
          <w:rFonts w:ascii="Times New Roman" w:hAnsi="Times New Roman" w:cs="Times New Roman"/>
          <w:color w:val="000000"/>
          <w:vertAlign w:val="subscript"/>
        </w:rPr>
        <w:t>0.25</w:t>
      </w:r>
      <w:r w:rsidRPr="008C1FB6">
        <w:rPr>
          <w:rFonts w:ascii="Times New Roman" w:hAnsi="Times New Roman" w:cs="Times New Roman"/>
          <w:color w:val="000000"/>
        </w:rPr>
        <w:t>Sb</w:t>
      </w:r>
      <w:r w:rsidRPr="008C1FB6">
        <w:rPr>
          <w:rFonts w:ascii="Times New Roman" w:hAnsi="Times New Roman" w:cs="Times New Roman"/>
          <w:color w:val="000000"/>
          <w:vertAlign w:val="subscript"/>
        </w:rPr>
        <w:t>2</w:t>
      </w:r>
      <w:r w:rsidRPr="008C1FB6">
        <w:rPr>
          <w:rFonts w:ascii="Times New Roman" w:hAnsi="Times New Roman" w:cs="Times New Roman"/>
          <w:color w:val="000000"/>
        </w:rPr>
        <w:t xml:space="preserve"> and (c) Cr</w:t>
      </w:r>
      <w:r w:rsidRPr="008C1FB6">
        <w:rPr>
          <w:rFonts w:ascii="Times New Roman" w:hAnsi="Times New Roman" w:cs="Times New Roman"/>
          <w:color w:val="000000"/>
          <w:vertAlign w:val="subscript"/>
        </w:rPr>
        <w:t>0.75</w:t>
      </w:r>
      <w:r w:rsidRPr="008C1FB6">
        <w:rPr>
          <w:rFonts w:ascii="Times New Roman" w:hAnsi="Times New Roman" w:cs="Times New Roman"/>
          <w:color w:val="000000"/>
        </w:rPr>
        <w:t>Fe</w:t>
      </w:r>
      <w:r w:rsidRPr="008C1FB6">
        <w:rPr>
          <w:rFonts w:ascii="Times New Roman" w:hAnsi="Times New Roman" w:cs="Times New Roman"/>
          <w:color w:val="000000"/>
          <w:vertAlign w:val="subscript"/>
        </w:rPr>
        <w:t>0.25</w:t>
      </w:r>
      <w:r w:rsidRPr="008C1FB6">
        <w:rPr>
          <w:rFonts w:ascii="Times New Roman" w:hAnsi="Times New Roman" w:cs="Times New Roman"/>
          <w:color w:val="000000"/>
        </w:rPr>
        <w:t>Sb</w:t>
      </w:r>
      <w:r w:rsidRPr="008C1FB6">
        <w:rPr>
          <w:rFonts w:ascii="Times New Roman" w:hAnsi="Times New Roman" w:cs="Times New Roman"/>
          <w:color w:val="000000"/>
          <w:vertAlign w:val="subscript"/>
        </w:rPr>
        <w:t>1.875</w:t>
      </w:r>
      <w:r w:rsidRPr="008C1FB6">
        <w:rPr>
          <w:rFonts w:ascii="Times New Roman" w:hAnsi="Times New Roman" w:cs="Times New Roman"/>
          <w:color w:val="000000"/>
        </w:rPr>
        <w:t>Bi</w:t>
      </w:r>
      <w:r w:rsidRPr="008C1FB6">
        <w:rPr>
          <w:rFonts w:ascii="Times New Roman" w:hAnsi="Times New Roman" w:cs="Times New Roman"/>
          <w:color w:val="000000"/>
          <w:vertAlign w:val="subscript"/>
        </w:rPr>
        <w:t>0.125</w:t>
      </w:r>
      <w:r w:rsidRPr="008C1FB6">
        <w:rPr>
          <w:rFonts w:ascii="Times New Roman" w:hAnsi="Times New Roman" w:cs="Times New Roman"/>
          <w:color w:val="000000"/>
        </w:rPr>
        <w:t>. The vertical dashed line (red) indicates the Fermi level of the system, which is set to be zero in the middle of the band gap.</w:t>
      </w:r>
    </w:p>
    <w:p w14:paraId="547E2590" w14:textId="77777777" w:rsidR="00D95928" w:rsidRPr="008C1FB6" w:rsidRDefault="00462818" w:rsidP="00862714">
      <w:pPr>
        <w:pStyle w:val="Standard"/>
        <w:spacing w:before="240" w:after="160" w:line="360" w:lineRule="auto"/>
        <w:jc w:val="both"/>
        <w:rPr>
          <w:rFonts w:ascii="Times New Roman" w:hAnsi="Times New Roman" w:cs="Times New Roman"/>
          <w:color w:val="000000"/>
        </w:rPr>
      </w:pPr>
      <w:r w:rsidRPr="008C1FB6">
        <w:rPr>
          <w:rFonts w:ascii="Times New Roman" w:hAnsi="Times New Roman" w:cs="Times New Roman"/>
          <w:color w:val="000000"/>
        </w:rPr>
        <w:t>T</w:t>
      </w:r>
      <w:r w:rsidR="00A10381" w:rsidRPr="008C1FB6">
        <w:rPr>
          <w:rFonts w:ascii="Times New Roman" w:hAnsi="Times New Roman" w:cs="Times New Roman"/>
          <w:color w:val="000000"/>
        </w:rPr>
        <w:t xml:space="preserve">o know the contribution of density of states (DOS) </w:t>
      </w:r>
      <w:r w:rsidRPr="008C1FB6">
        <w:rPr>
          <w:rFonts w:ascii="Times New Roman" w:hAnsi="Times New Roman" w:cs="Times New Roman"/>
          <w:color w:val="000000"/>
        </w:rPr>
        <w:t xml:space="preserve">in </w:t>
      </w:r>
      <w:r w:rsidR="00A10381" w:rsidRPr="008C1FB6">
        <w:rPr>
          <w:rFonts w:ascii="Times New Roman" w:hAnsi="Times New Roman" w:cs="Times New Roman"/>
          <w:color w:val="000000"/>
        </w:rPr>
        <w:t>transport properties, we have calculated the total DOS and partial DOS of CrSb</w:t>
      </w:r>
      <w:r w:rsidR="00A10381" w:rsidRPr="008C1FB6">
        <w:rPr>
          <w:rFonts w:ascii="Times New Roman" w:hAnsi="Times New Roman" w:cs="Times New Roman"/>
          <w:color w:val="000000"/>
          <w:vertAlign w:val="subscript"/>
        </w:rPr>
        <w:t>2</w:t>
      </w:r>
      <w:r w:rsidR="00A10381" w:rsidRPr="008C1FB6">
        <w:rPr>
          <w:rFonts w:ascii="Times New Roman" w:hAnsi="Times New Roman" w:cs="Times New Roman"/>
          <w:color w:val="000000"/>
        </w:rPr>
        <w:t>, Cr</w:t>
      </w:r>
      <w:r w:rsidR="00A10381" w:rsidRPr="008C1FB6">
        <w:rPr>
          <w:rFonts w:ascii="Times New Roman" w:hAnsi="Times New Roman" w:cs="Times New Roman"/>
          <w:color w:val="000000"/>
          <w:vertAlign w:val="subscript"/>
        </w:rPr>
        <w:t>0.75</w:t>
      </w:r>
      <w:r w:rsidR="00A10381" w:rsidRPr="008C1FB6">
        <w:rPr>
          <w:rFonts w:ascii="Times New Roman" w:hAnsi="Times New Roman" w:cs="Times New Roman"/>
          <w:color w:val="000000"/>
        </w:rPr>
        <w:t>Fe</w:t>
      </w:r>
      <w:r w:rsidR="00A10381" w:rsidRPr="008C1FB6">
        <w:rPr>
          <w:rFonts w:ascii="Times New Roman" w:hAnsi="Times New Roman" w:cs="Times New Roman"/>
          <w:color w:val="000000"/>
          <w:vertAlign w:val="subscript"/>
        </w:rPr>
        <w:t>0.25</w:t>
      </w:r>
      <w:r w:rsidR="00A10381" w:rsidRPr="008C1FB6">
        <w:rPr>
          <w:rFonts w:ascii="Times New Roman" w:hAnsi="Times New Roman" w:cs="Times New Roman"/>
          <w:color w:val="000000"/>
        </w:rPr>
        <w:t>Sb</w:t>
      </w:r>
      <w:r w:rsidR="00A10381" w:rsidRPr="008C1FB6">
        <w:rPr>
          <w:rFonts w:ascii="Times New Roman" w:hAnsi="Times New Roman" w:cs="Times New Roman"/>
          <w:color w:val="000000"/>
          <w:vertAlign w:val="subscript"/>
        </w:rPr>
        <w:t>2</w:t>
      </w:r>
      <w:r w:rsidR="00A10381" w:rsidRPr="008C1FB6">
        <w:rPr>
          <w:rFonts w:ascii="Times New Roman" w:hAnsi="Times New Roman" w:cs="Times New Roman"/>
          <w:color w:val="000000"/>
        </w:rPr>
        <w:t xml:space="preserve"> and Cr</w:t>
      </w:r>
      <w:r w:rsidR="00A10381" w:rsidRPr="008C1FB6">
        <w:rPr>
          <w:rFonts w:ascii="Times New Roman" w:hAnsi="Times New Roman" w:cs="Times New Roman"/>
          <w:color w:val="000000"/>
          <w:vertAlign w:val="subscript"/>
        </w:rPr>
        <w:t>0.75</w:t>
      </w:r>
      <w:r w:rsidR="00A10381" w:rsidRPr="008C1FB6">
        <w:rPr>
          <w:rFonts w:ascii="Times New Roman" w:hAnsi="Times New Roman" w:cs="Times New Roman"/>
          <w:color w:val="000000"/>
        </w:rPr>
        <w:t>Fe</w:t>
      </w:r>
      <w:r w:rsidR="00A10381" w:rsidRPr="008C1FB6">
        <w:rPr>
          <w:rFonts w:ascii="Times New Roman" w:hAnsi="Times New Roman" w:cs="Times New Roman"/>
          <w:color w:val="000000"/>
          <w:vertAlign w:val="subscript"/>
        </w:rPr>
        <w:t>0.25</w:t>
      </w:r>
      <w:r w:rsidR="00A10381" w:rsidRPr="008C1FB6">
        <w:rPr>
          <w:rFonts w:ascii="Times New Roman" w:hAnsi="Times New Roman" w:cs="Times New Roman"/>
          <w:color w:val="000000"/>
        </w:rPr>
        <w:t>Sb</w:t>
      </w:r>
      <w:r w:rsidR="00A10381" w:rsidRPr="008C1FB6">
        <w:rPr>
          <w:rFonts w:ascii="Times New Roman" w:hAnsi="Times New Roman" w:cs="Times New Roman"/>
          <w:color w:val="000000"/>
          <w:vertAlign w:val="subscript"/>
        </w:rPr>
        <w:t>1.875</w:t>
      </w:r>
      <w:r w:rsidR="00A10381" w:rsidRPr="008C1FB6">
        <w:rPr>
          <w:rFonts w:ascii="Times New Roman" w:hAnsi="Times New Roman" w:cs="Times New Roman"/>
          <w:color w:val="000000"/>
        </w:rPr>
        <w:t>Bi</w:t>
      </w:r>
      <w:r w:rsidR="00A10381" w:rsidRPr="008C1FB6">
        <w:rPr>
          <w:rFonts w:ascii="Times New Roman" w:hAnsi="Times New Roman" w:cs="Times New Roman"/>
          <w:color w:val="000000"/>
          <w:vertAlign w:val="subscript"/>
        </w:rPr>
        <w:t xml:space="preserve">0.125 </w:t>
      </w:r>
      <w:r w:rsidR="00A10381" w:rsidRPr="008C1FB6">
        <w:rPr>
          <w:rFonts w:ascii="Times New Roman" w:hAnsi="Times New Roman" w:cs="Times New Roman"/>
          <w:color w:val="000000"/>
        </w:rPr>
        <w:t xml:space="preserve">as shown in </w:t>
      </w:r>
      <w:r w:rsidR="00A10381" w:rsidRPr="008C1FB6">
        <w:rPr>
          <w:rFonts w:ascii="Times New Roman" w:hAnsi="Times New Roman" w:cs="Times New Roman"/>
          <w:b/>
          <w:bCs/>
          <w:color w:val="000000"/>
        </w:rPr>
        <w:t>Figure 8</w:t>
      </w:r>
      <w:r w:rsidR="00A10381" w:rsidRPr="008C1FB6">
        <w:rPr>
          <w:rFonts w:ascii="Times New Roman" w:hAnsi="Times New Roman" w:cs="Times New Roman"/>
          <w:color w:val="000000"/>
        </w:rPr>
        <w:t>. The dashed line at 0 eV represents the Fermi level of the compounds. The band gap calculated for CrSb</w:t>
      </w:r>
      <w:r w:rsidR="00A10381" w:rsidRPr="008C1FB6">
        <w:rPr>
          <w:rFonts w:ascii="Times New Roman" w:hAnsi="Times New Roman" w:cs="Times New Roman"/>
          <w:color w:val="000000"/>
          <w:vertAlign w:val="subscript"/>
        </w:rPr>
        <w:t>2</w:t>
      </w:r>
      <w:r w:rsidR="00A10381" w:rsidRPr="008C1FB6">
        <w:rPr>
          <w:rFonts w:ascii="Times New Roman" w:hAnsi="Times New Roman" w:cs="Times New Roman"/>
          <w:color w:val="000000"/>
        </w:rPr>
        <w:t xml:space="preserve"> is ~0.16 eV, which gives quite good agreement with the experimentally reported band gap of 0.07 eV </w:t>
      </w:r>
      <w:sdt>
        <w:sdtPr>
          <w:rPr>
            <w:rFonts w:ascii="Times New Roman" w:hAnsi="Times New Roman" w:cs="Times New Roman"/>
            <w:color w:val="000000"/>
          </w:rPr>
          <w:tag w:val="MENDELEY_CITATION_v3_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"/>
          <w:id w:val="-1841607924"/>
          <w:placeholder>
            <w:docPart w:val="DefaultPlaceholder_-1854013440"/>
          </w:placeholder>
        </w:sdtPr>
        <w:sdtContent>
          <w:r w:rsidR="00D25CEE" w:rsidRPr="008C1FB6">
            <w:rPr>
              <w:rFonts w:ascii="Times New Roman" w:hAnsi="Times New Roman" w:cs="Times New Roman"/>
              <w:color w:val="000000"/>
            </w:rPr>
            <w:t>[66]</w:t>
          </w:r>
        </w:sdtContent>
      </w:sdt>
      <w:r w:rsidR="00A10381" w:rsidRPr="008C1FB6">
        <w:rPr>
          <w:rFonts w:ascii="Times New Roman" w:hAnsi="Times New Roman" w:cs="Times New Roman"/>
          <w:color w:val="000000"/>
        </w:rPr>
        <w:t>. While, in the DOS of CrSb</w:t>
      </w:r>
      <w:r w:rsidR="00A10381" w:rsidRPr="008C1FB6">
        <w:rPr>
          <w:rFonts w:ascii="Times New Roman" w:hAnsi="Times New Roman" w:cs="Times New Roman"/>
          <w:color w:val="000000"/>
          <w:vertAlign w:val="subscript"/>
        </w:rPr>
        <w:t xml:space="preserve">2 </w:t>
      </w:r>
      <w:r w:rsidR="00A10381" w:rsidRPr="008C1FB6">
        <w:rPr>
          <w:rFonts w:ascii="Times New Roman" w:hAnsi="Times New Roman" w:cs="Times New Roman"/>
          <w:color w:val="000000"/>
        </w:rPr>
        <w:t>(</w:t>
      </w:r>
      <w:r w:rsidR="00A10381" w:rsidRPr="008C1FB6">
        <w:rPr>
          <w:rFonts w:ascii="Times New Roman" w:hAnsi="Times New Roman" w:cs="Times New Roman"/>
          <w:b/>
          <w:bCs/>
          <w:color w:val="000000"/>
        </w:rPr>
        <w:t>Figure 8(a)</w:t>
      </w:r>
      <w:r w:rsidR="00A10381" w:rsidRPr="008C1FB6">
        <w:rPr>
          <w:rFonts w:ascii="Times New Roman" w:hAnsi="Times New Roman" w:cs="Times New Roman"/>
          <w:color w:val="000000"/>
        </w:rPr>
        <w:t>), the main contribution comes from the Cr 3</w:t>
      </w:r>
      <w:r w:rsidR="00A10381" w:rsidRPr="008C1FB6">
        <w:rPr>
          <w:rFonts w:ascii="Times New Roman" w:hAnsi="Times New Roman" w:cs="Times New Roman"/>
          <w:i/>
          <w:iCs/>
          <w:color w:val="000000"/>
        </w:rPr>
        <w:t>d</w:t>
      </w:r>
      <w:r w:rsidR="00A10381" w:rsidRPr="008C1FB6">
        <w:rPr>
          <w:rFonts w:ascii="Times New Roman" w:hAnsi="Times New Roman" w:cs="Times New Roman"/>
          <w:color w:val="000000"/>
          <w:vertAlign w:val="subscript"/>
        </w:rPr>
        <w:t xml:space="preserve"> </w:t>
      </w:r>
      <w:r w:rsidR="00A10381" w:rsidRPr="008C1FB6">
        <w:rPr>
          <w:rFonts w:ascii="Times New Roman" w:hAnsi="Times New Roman" w:cs="Times New Roman"/>
          <w:color w:val="000000"/>
        </w:rPr>
        <w:t>orbitals, with a negligibly small contribution from the Sb 5</w:t>
      </w:r>
      <w:r w:rsidR="00A10381" w:rsidRPr="008C1FB6">
        <w:rPr>
          <w:rFonts w:ascii="Times New Roman" w:hAnsi="Times New Roman" w:cs="Times New Roman"/>
          <w:i/>
          <w:iCs/>
          <w:color w:val="000000"/>
        </w:rPr>
        <w:t xml:space="preserve">p </w:t>
      </w:r>
      <w:r w:rsidR="00A10381" w:rsidRPr="008C1FB6">
        <w:rPr>
          <w:rFonts w:ascii="Times New Roman" w:hAnsi="Times New Roman" w:cs="Times New Roman"/>
          <w:color w:val="000000"/>
        </w:rPr>
        <w:t>orbitals for both the spin-up and spin-down channels that signifies the dominating behaviour of Cr 3</w:t>
      </w:r>
      <w:r w:rsidR="00A10381" w:rsidRPr="008C1FB6">
        <w:rPr>
          <w:rFonts w:ascii="Times New Roman" w:hAnsi="Times New Roman" w:cs="Times New Roman"/>
          <w:i/>
          <w:iCs/>
          <w:color w:val="000000"/>
        </w:rPr>
        <w:t xml:space="preserve">d </w:t>
      </w:r>
      <w:r w:rsidR="00A10381" w:rsidRPr="008C1FB6">
        <w:rPr>
          <w:rFonts w:ascii="Times New Roman" w:hAnsi="Times New Roman" w:cs="Times New Roman"/>
          <w:color w:val="000000"/>
        </w:rPr>
        <w:t>orbitals in the transport properties of CrSb</w:t>
      </w:r>
      <w:r w:rsidR="00A10381" w:rsidRPr="008C1FB6">
        <w:rPr>
          <w:rFonts w:ascii="Times New Roman" w:hAnsi="Times New Roman" w:cs="Times New Roman"/>
          <w:color w:val="000000"/>
          <w:vertAlign w:val="subscript"/>
        </w:rPr>
        <w:t>2</w:t>
      </w:r>
      <w:r w:rsidR="00A10381" w:rsidRPr="008C1FB6">
        <w:rPr>
          <w:rFonts w:ascii="Times New Roman" w:hAnsi="Times New Roman" w:cs="Times New Roman"/>
          <w:color w:val="000000"/>
        </w:rPr>
        <w:t>. Similarly, the DOS of Cr</w:t>
      </w:r>
      <w:r w:rsidR="00A10381" w:rsidRPr="008C1FB6">
        <w:rPr>
          <w:rFonts w:ascii="Times New Roman" w:hAnsi="Times New Roman" w:cs="Times New Roman"/>
          <w:color w:val="000000"/>
          <w:vertAlign w:val="subscript"/>
        </w:rPr>
        <w:t>0.75</w:t>
      </w:r>
      <w:r w:rsidR="00A10381" w:rsidRPr="008C1FB6">
        <w:rPr>
          <w:rFonts w:ascii="Times New Roman" w:hAnsi="Times New Roman" w:cs="Times New Roman"/>
          <w:color w:val="000000"/>
        </w:rPr>
        <w:t>Fe</w:t>
      </w:r>
      <w:r w:rsidR="00A10381" w:rsidRPr="008C1FB6">
        <w:rPr>
          <w:rFonts w:ascii="Times New Roman" w:hAnsi="Times New Roman" w:cs="Times New Roman"/>
          <w:color w:val="000000"/>
          <w:vertAlign w:val="subscript"/>
        </w:rPr>
        <w:t>0.25</w:t>
      </w:r>
      <w:r w:rsidR="00A10381" w:rsidRPr="008C1FB6">
        <w:rPr>
          <w:rFonts w:ascii="Times New Roman" w:hAnsi="Times New Roman" w:cs="Times New Roman"/>
          <w:color w:val="000000"/>
        </w:rPr>
        <w:t>Sb</w:t>
      </w:r>
      <w:r w:rsidR="00A10381" w:rsidRPr="008C1FB6">
        <w:rPr>
          <w:rFonts w:ascii="Times New Roman" w:hAnsi="Times New Roman" w:cs="Times New Roman"/>
          <w:color w:val="000000"/>
          <w:vertAlign w:val="subscript"/>
        </w:rPr>
        <w:t>2</w:t>
      </w:r>
      <w:r w:rsidR="00A10381" w:rsidRPr="008C1FB6">
        <w:rPr>
          <w:rFonts w:ascii="Times New Roman" w:hAnsi="Times New Roman" w:cs="Times New Roman"/>
          <w:color w:val="000000"/>
        </w:rPr>
        <w:t xml:space="preserve"> is calculated as shown in </w:t>
      </w:r>
      <w:r w:rsidR="00A10381" w:rsidRPr="008C1FB6">
        <w:rPr>
          <w:rFonts w:ascii="Times New Roman" w:hAnsi="Times New Roman" w:cs="Times New Roman"/>
          <w:b/>
          <w:bCs/>
          <w:color w:val="000000"/>
        </w:rPr>
        <w:t>Figure 8(b)</w:t>
      </w:r>
      <w:r w:rsidR="00A10381" w:rsidRPr="008C1FB6">
        <w:rPr>
          <w:rFonts w:ascii="Times New Roman" w:hAnsi="Times New Roman" w:cs="Times New Roman"/>
          <w:color w:val="000000"/>
        </w:rPr>
        <w:t>. The DOS of Cr</w:t>
      </w:r>
      <w:r w:rsidR="00A10381" w:rsidRPr="008C1FB6">
        <w:rPr>
          <w:rFonts w:ascii="Times New Roman" w:hAnsi="Times New Roman" w:cs="Times New Roman"/>
          <w:color w:val="000000"/>
          <w:vertAlign w:val="subscript"/>
        </w:rPr>
        <w:t>0.75</w:t>
      </w:r>
      <w:r w:rsidR="00A10381" w:rsidRPr="008C1FB6">
        <w:rPr>
          <w:rFonts w:ascii="Times New Roman" w:hAnsi="Times New Roman" w:cs="Times New Roman"/>
          <w:color w:val="000000"/>
        </w:rPr>
        <w:t>Fe</w:t>
      </w:r>
      <w:r w:rsidR="00A10381" w:rsidRPr="008C1FB6">
        <w:rPr>
          <w:rFonts w:ascii="Times New Roman" w:hAnsi="Times New Roman" w:cs="Times New Roman"/>
          <w:color w:val="000000"/>
          <w:vertAlign w:val="subscript"/>
        </w:rPr>
        <w:t>0.25</w:t>
      </w:r>
      <w:r w:rsidR="00A10381" w:rsidRPr="008C1FB6">
        <w:rPr>
          <w:rFonts w:ascii="Times New Roman" w:hAnsi="Times New Roman" w:cs="Times New Roman"/>
          <w:color w:val="000000"/>
        </w:rPr>
        <w:t>Sb</w:t>
      </w:r>
      <w:r w:rsidR="00A10381" w:rsidRPr="008C1FB6">
        <w:rPr>
          <w:rFonts w:ascii="Times New Roman" w:hAnsi="Times New Roman" w:cs="Times New Roman"/>
          <w:color w:val="000000"/>
          <w:vertAlign w:val="subscript"/>
        </w:rPr>
        <w:t>2</w:t>
      </w:r>
      <w:r w:rsidR="00A10381" w:rsidRPr="008C1FB6">
        <w:rPr>
          <w:rFonts w:ascii="Times New Roman" w:hAnsi="Times New Roman" w:cs="Times New Roman"/>
          <w:color w:val="000000"/>
        </w:rPr>
        <w:t xml:space="preserve"> showed that there are almost equal contributions from Cr 3</w:t>
      </w:r>
      <w:r w:rsidR="00A10381" w:rsidRPr="008C1FB6">
        <w:rPr>
          <w:rFonts w:ascii="Times New Roman" w:hAnsi="Times New Roman" w:cs="Times New Roman"/>
          <w:i/>
          <w:iCs/>
          <w:color w:val="000000"/>
        </w:rPr>
        <w:t xml:space="preserve">d </w:t>
      </w:r>
      <w:r w:rsidR="00A10381" w:rsidRPr="008C1FB6">
        <w:rPr>
          <w:rFonts w:ascii="Times New Roman" w:hAnsi="Times New Roman" w:cs="Times New Roman"/>
          <w:color w:val="000000"/>
        </w:rPr>
        <w:t>and Fe 3</w:t>
      </w:r>
      <w:r w:rsidR="00A10381" w:rsidRPr="008C1FB6">
        <w:rPr>
          <w:rFonts w:ascii="Times New Roman" w:hAnsi="Times New Roman" w:cs="Times New Roman"/>
          <w:i/>
          <w:iCs/>
          <w:color w:val="000000"/>
        </w:rPr>
        <w:t xml:space="preserve">d </w:t>
      </w:r>
      <w:r w:rsidR="00A10381" w:rsidRPr="008C1FB6">
        <w:rPr>
          <w:rFonts w:ascii="Times New Roman" w:hAnsi="Times New Roman" w:cs="Times New Roman"/>
          <w:color w:val="000000"/>
        </w:rPr>
        <w:t>orbitals in the valence band (VB) region, while in the conduction band (CB) region, the DOS consists of a dominant contribution from Cr 3</w:t>
      </w:r>
      <w:r w:rsidR="00A10381" w:rsidRPr="008C1FB6">
        <w:rPr>
          <w:rFonts w:ascii="Times New Roman" w:hAnsi="Times New Roman" w:cs="Times New Roman"/>
          <w:i/>
          <w:iCs/>
          <w:color w:val="000000"/>
        </w:rPr>
        <w:t xml:space="preserve">d </w:t>
      </w:r>
      <w:r w:rsidR="00A10381" w:rsidRPr="008C1FB6">
        <w:rPr>
          <w:rFonts w:ascii="Times New Roman" w:hAnsi="Times New Roman" w:cs="Times New Roman"/>
          <w:color w:val="000000"/>
        </w:rPr>
        <w:t>orbitals with a small contribution from Fe 3</w:t>
      </w:r>
      <w:r w:rsidR="00A10381" w:rsidRPr="008C1FB6">
        <w:rPr>
          <w:rFonts w:ascii="Times New Roman" w:hAnsi="Times New Roman" w:cs="Times New Roman"/>
          <w:i/>
          <w:iCs/>
          <w:color w:val="000000"/>
        </w:rPr>
        <w:t xml:space="preserve">d </w:t>
      </w:r>
      <w:r w:rsidR="00A10381" w:rsidRPr="008C1FB6">
        <w:rPr>
          <w:rFonts w:ascii="Times New Roman" w:hAnsi="Times New Roman" w:cs="Times New Roman"/>
          <w:color w:val="000000"/>
        </w:rPr>
        <w:t>orbitals. Precisely, in the low-lying energy range of -1.5 eV to 0 eV in the VB, the contributions in the DOS from Cr 3</w:t>
      </w:r>
      <w:r w:rsidR="00A10381" w:rsidRPr="008C1FB6">
        <w:rPr>
          <w:rFonts w:ascii="Times New Roman" w:hAnsi="Times New Roman" w:cs="Times New Roman"/>
          <w:i/>
          <w:iCs/>
          <w:color w:val="000000"/>
        </w:rPr>
        <w:t xml:space="preserve">d </w:t>
      </w:r>
      <w:r w:rsidR="00A10381" w:rsidRPr="008C1FB6">
        <w:rPr>
          <w:rFonts w:ascii="Times New Roman" w:hAnsi="Times New Roman" w:cs="Times New Roman"/>
          <w:color w:val="000000"/>
        </w:rPr>
        <w:t>and Fe 3</w:t>
      </w:r>
      <w:r w:rsidR="00A10381" w:rsidRPr="008C1FB6">
        <w:rPr>
          <w:rFonts w:ascii="Times New Roman" w:hAnsi="Times New Roman" w:cs="Times New Roman"/>
          <w:i/>
          <w:iCs/>
          <w:color w:val="000000"/>
        </w:rPr>
        <w:t xml:space="preserve">d </w:t>
      </w:r>
      <w:r w:rsidR="00A10381" w:rsidRPr="008C1FB6">
        <w:rPr>
          <w:rFonts w:ascii="Times New Roman" w:hAnsi="Times New Roman" w:cs="Times New Roman"/>
          <w:color w:val="000000"/>
        </w:rPr>
        <w:t xml:space="preserve">orbitals are calculated as ~60% and ~40%, respectively. However, these contributions are found to be ~80% and ~20%, respectively, in the energy range of 0 eV to 1.5 eV in the CB. </w:t>
      </w:r>
    </w:p>
    <w:p w14:paraId="6C46823F" w14:textId="1106FF55" w:rsidR="00D95928" w:rsidRPr="008C1FB6" w:rsidRDefault="00A10381" w:rsidP="00862714">
      <w:pPr>
        <w:pStyle w:val="Standard"/>
        <w:spacing w:before="240" w:after="160" w:line="360" w:lineRule="auto"/>
        <w:jc w:val="both"/>
        <w:rPr>
          <w:rFonts w:ascii="Times New Roman" w:hAnsi="Times New Roman" w:cs="Times New Roman"/>
          <w:color w:val="000000"/>
        </w:rPr>
      </w:pPr>
      <w:r w:rsidRPr="008C1FB6">
        <w:rPr>
          <w:rFonts w:ascii="Times New Roman" w:hAnsi="Times New Roman" w:cs="Times New Roman"/>
          <w:color w:val="000000"/>
        </w:rPr>
        <w:lastRenderedPageBreak/>
        <w:t>Moreover, the DOS of Cr</w:t>
      </w:r>
      <w:r w:rsidRPr="008C1FB6">
        <w:rPr>
          <w:rFonts w:ascii="Times New Roman" w:hAnsi="Times New Roman" w:cs="Times New Roman"/>
          <w:color w:val="000000"/>
          <w:vertAlign w:val="subscript"/>
        </w:rPr>
        <w:t>0.75</w:t>
      </w:r>
      <w:r w:rsidRPr="008C1FB6">
        <w:rPr>
          <w:rFonts w:ascii="Times New Roman" w:hAnsi="Times New Roman" w:cs="Times New Roman"/>
          <w:color w:val="000000"/>
        </w:rPr>
        <w:t>Fe</w:t>
      </w:r>
      <w:r w:rsidRPr="008C1FB6">
        <w:rPr>
          <w:rFonts w:ascii="Times New Roman" w:hAnsi="Times New Roman" w:cs="Times New Roman"/>
          <w:color w:val="000000"/>
          <w:vertAlign w:val="subscript"/>
        </w:rPr>
        <w:t>0.25</w:t>
      </w:r>
      <w:r w:rsidRPr="008C1FB6">
        <w:rPr>
          <w:rFonts w:ascii="Times New Roman" w:hAnsi="Times New Roman" w:cs="Times New Roman"/>
          <w:color w:val="000000"/>
        </w:rPr>
        <w:t>Sb</w:t>
      </w:r>
      <w:r w:rsidRPr="008C1FB6">
        <w:rPr>
          <w:rFonts w:ascii="Times New Roman" w:hAnsi="Times New Roman" w:cs="Times New Roman"/>
          <w:color w:val="000000"/>
          <w:vertAlign w:val="subscript"/>
        </w:rPr>
        <w:t>1.875</w:t>
      </w:r>
      <w:r w:rsidRPr="008C1FB6">
        <w:rPr>
          <w:rFonts w:ascii="Times New Roman" w:hAnsi="Times New Roman" w:cs="Times New Roman"/>
          <w:color w:val="000000"/>
        </w:rPr>
        <w:t>Bi</w:t>
      </w:r>
      <w:r w:rsidRPr="008C1FB6">
        <w:rPr>
          <w:rFonts w:ascii="Times New Roman" w:hAnsi="Times New Roman" w:cs="Times New Roman"/>
          <w:color w:val="000000"/>
          <w:vertAlign w:val="subscript"/>
        </w:rPr>
        <w:t xml:space="preserve">0.125 </w:t>
      </w:r>
      <w:r w:rsidRPr="008C1FB6">
        <w:rPr>
          <w:rFonts w:ascii="Times New Roman" w:hAnsi="Times New Roman" w:cs="Times New Roman"/>
          <w:color w:val="000000"/>
        </w:rPr>
        <w:t xml:space="preserve">is calculated as shown in </w:t>
      </w:r>
      <w:r w:rsidRPr="008C1FB6">
        <w:rPr>
          <w:rFonts w:ascii="Times New Roman" w:hAnsi="Times New Roman" w:cs="Times New Roman"/>
          <w:b/>
          <w:bCs/>
          <w:color w:val="000000"/>
        </w:rPr>
        <w:t>Figure 8(c)</w:t>
      </w:r>
      <w:r w:rsidRPr="008C1FB6">
        <w:rPr>
          <w:rFonts w:ascii="Times New Roman" w:hAnsi="Times New Roman" w:cs="Times New Roman"/>
          <w:color w:val="000000"/>
        </w:rPr>
        <w:t>.  It displays that the dominant contribution in the DOS of Cr</w:t>
      </w:r>
      <w:r w:rsidRPr="008C1FB6">
        <w:rPr>
          <w:rFonts w:ascii="Times New Roman" w:hAnsi="Times New Roman" w:cs="Times New Roman"/>
          <w:color w:val="000000"/>
          <w:vertAlign w:val="subscript"/>
        </w:rPr>
        <w:t>0.75</w:t>
      </w:r>
      <w:r w:rsidRPr="008C1FB6">
        <w:rPr>
          <w:rFonts w:ascii="Times New Roman" w:hAnsi="Times New Roman" w:cs="Times New Roman"/>
          <w:color w:val="000000"/>
        </w:rPr>
        <w:t>Fe</w:t>
      </w:r>
      <w:r w:rsidRPr="008C1FB6">
        <w:rPr>
          <w:rFonts w:ascii="Times New Roman" w:hAnsi="Times New Roman" w:cs="Times New Roman"/>
          <w:color w:val="000000"/>
          <w:vertAlign w:val="subscript"/>
        </w:rPr>
        <w:t>0.25</w:t>
      </w:r>
      <w:r w:rsidRPr="008C1FB6">
        <w:rPr>
          <w:rFonts w:ascii="Times New Roman" w:hAnsi="Times New Roman" w:cs="Times New Roman"/>
          <w:color w:val="000000"/>
        </w:rPr>
        <w:t>Sb</w:t>
      </w:r>
      <w:r w:rsidRPr="008C1FB6">
        <w:rPr>
          <w:rFonts w:ascii="Times New Roman" w:hAnsi="Times New Roman" w:cs="Times New Roman"/>
          <w:color w:val="000000"/>
          <w:vertAlign w:val="subscript"/>
        </w:rPr>
        <w:t>1.875</w:t>
      </w:r>
      <w:r w:rsidRPr="008C1FB6">
        <w:rPr>
          <w:rFonts w:ascii="Times New Roman" w:hAnsi="Times New Roman" w:cs="Times New Roman"/>
          <w:color w:val="000000"/>
        </w:rPr>
        <w:t>Bi</w:t>
      </w:r>
      <w:r w:rsidRPr="008C1FB6">
        <w:rPr>
          <w:rFonts w:ascii="Times New Roman" w:hAnsi="Times New Roman" w:cs="Times New Roman"/>
          <w:color w:val="000000"/>
          <w:vertAlign w:val="subscript"/>
        </w:rPr>
        <w:t xml:space="preserve">0.125 </w:t>
      </w:r>
      <w:r w:rsidRPr="008C1FB6">
        <w:rPr>
          <w:rFonts w:ascii="Times New Roman" w:hAnsi="Times New Roman" w:cs="Times New Roman"/>
          <w:color w:val="000000"/>
        </w:rPr>
        <w:t>comes from the Cr 3</w:t>
      </w:r>
      <w:r w:rsidRPr="008C1FB6">
        <w:rPr>
          <w:rFonts w:ascii="Times New Roman" w:hAnsi="Times New Roman" w:cs="Times New Roman"/>
          <w:i/>
          <w:iCs/>
          <w:color w:val="000000"/>
        </w:rPr>
        <w:t xml:space="preserve">d </w:t>
      </w:r>
      <w:r w:rsidRPr="008C1FB6">
        <w:rPr>
          <w:rFonts w:ascii="Times New Roman" w:hAnsi="Times New Roman" w:cs="Times New Roman"/>
          <w:color w:val="000000"/>
        </w:rPr>
        <w:t>and Fe 3</w:t>
      </w:r>
      <w:r w:rsidRPr="008C1FB6">
        <w:rPr>
          <w:rFonts w:ascii="Times New Roman" w:hAnsi="Times New Roman" w:cs="Times New Roman"/>
          <w:i/>
          <w:iCs/>
          <w:color w:val="000000"/>
        </w:rPr>
        <w:t xml:space="preserve">d </w:t>
      </w:r>
      <w:r w:rsidRPr="008C1FB6">
        <w:rPr>
          <w:rFonts w:ascii="Times New Roman" w:hAnsi="Times New Roman" w:cs="Times New Roman"/>
          <w:color w:val="000000"/>
        </w:rPr>
        <w:t>orbitals, with the negligibly small contribution from Bi 6</w:t>
      </w:r>
      <w:r w:rsidRPr="008C1FB6">
        <w:rPr>
          <w:rFonts w:ascii="Times New Roman" w:hAnsi="Times New Roman" w:cs="Times New Roman"/>
          <w:i/>
          <w:iCs/>
          <w:color w:val="000000"/>
        </w:rPr>
        <w:t xml:space="preserve">p </w:t>
      </w:r>
      <w:r w:rsidRPr="008C1FB6">
        <w:rPr>
          <w:rFonts w:ascii="Times New Roman" w:hAnsi="Times New Roman" w:cs="Times New Roman"/>
          <w:color w:val="000000"/>
        </w:rPr>
        <w:t xml:space="preserve">orbitals around the Fermi level. Therefore, it is demonstrated here that Bi doping does not significantly impact electrical transport due to its restricted solubility. </w:t>
      </w:r>
      <w:r w:rsidRPr="008C1FB6">
        <w:rPr>
          <w:rFonts w:ascii="Times New Roman" w:hAnsi="Times New Roman" w:cs="Times New Roman"/>
        </w:rPr>
        <w:t xml:space="preserve">Hence, </w:t>
      </w:r>
      <w:bookmarkStart w:id="3" w:name="_Hlk157874965"/>
      <w:r w:rsidRPr="008C1FB6">
        <w:rPr>
          <w:rFonts w:ascii="Times New Roman" w:hAnsi="Times New Roman" w:cs="Times New Roman"/>
        </w:rPr>
        <w:t>the reduction in thermal conductivity in Cr</w:t>
      </w:r>
      <w:r w:rsidRPr="008C1FB6">
        <w:rPr>
          <w:rFonts w:ascii="Times New Roman" w:hAnsi="Times New Roman" w:cs="Times New Roman"/>
          <w:vertAlign w:val="subscript"/>
        </w:rPr>
        <w:t>0.75</w:t>
      </w:r>
      <w:r w:rsidRPr="008C1FB6">
        <w:rPr>
          <w:rFonts w:ascii="Times New Roman" w:hAnsi="Times New Roman" w:cs="Times New Roman"/>
        </w:rPr>
        <w:t>Fe</w:t>
      </w:r>
      <w:r w:rsidRPr="008C1FB6">
        <w:rPr>
          <w:rFonts w:ascii="Times New Roman" w:hAnsi="Times New Roman" w:cs="Times New Roman"/>
          <w:vertAlign w:val="subscript"/>
        </w:rPr>
        <w:t>0.25</w:t>
      </w:r>
      <w:r w:rsidRPr="008C1FB6">
        <w:rPr>
          <w:rFonts w:ascii="Times New Roman" w:hAnsi="Times New Roman" w:cs="Times New Roman"/>
        </w:rPr>
        <w:t>Bi</w:t>
      </w:r>
      <w:r w:rsidR="00D95928" w:rsidRPr="008C1FB6">
        <w:rPr>
          <w:rFonts w:ascii="Times New Roman" w:hAnsi="Times New Roman" w:cs="Times New Roman"/>
          <w:vertAlign w:val="subscript"/>
        </w:rPr>
        <w:t>y</w:t>
      </w:r>
      <w:r w:rsidRPr="008C1FB6">
        <w:rPr>
          <w:rFonts w:ascii="Times New Roman" w:hAnsi="Times New Roman" w:cs="Times New Roman"/>
        </w:rPr>
        <w:t>Sb</w:t>
      </w:r>
      <w:r w:rsidRPr="008C1FB6">
        <w:rPr>
          <w:rFonts w:ascii="Times New Roman" w:hAnsi="Times New Roman" w:cs="Times New Roman"/>
          <w:vertAlign w:val="subscript"/>
        </w:rPr>
        <w:t>2-</w:t>
      </w:r>
      <w:r w:rsidR="00D95928" w:rsidRPr="008C1FB6">
        <w:rPr>
          <w:rFonts w:ascii="Times New Roman" w:hAnsi="Times New Roman" w:cs="Times New Roman"/>
          <w:vertAlign w:val="subscript"/>
        </w:rPr>
        <w:t>y</w:t>
      </w:r>
      <w:r w:rsidRPr="008C1FB6">
        <w:rPr>
          <w:rFonts w:ascii="Times New Roman" w:hAnsi="Times New Roman" w:cs="Times New Roman"/>
        </w:rPr>
        <w:t xml:space="preserve"> primarily </w:t>
      </w:r>
      <w:r w:rsidR="00D25CEE" w:rsidRPr="008C1FB6">
        <w:rPr>
          <w:rFonts w:ascii="Times New Roman" w:hAnsi="Times New Roman" w:cs="Times New Roman"/>
        </w:rPr>
        <w:t>comes</w:t>
      </w:r>
      <w:r w:rsidRPr="008C1FB6">
        <w:rPr>
          <w:rFonts w:ascii="Times New Roman" w:hAnsi="Times New Roman" w:cs="Times New Roman"/>
        </w:rPr>
        <w:t xml:space="preserve"> from the introduction of point defects by Bi and the presence of Bi at grain boundaries, resulting in the generation of strain. </w:t>
      </w:r>
      <w:bookmarkEnd w:id="3"/>
    </w:p>
    <w:p w14:paraId="3411F702" w14:textId="7D2854FD" w:rsidR="00D95928" w:rsidRPr="008C1FB6" w:rsidRDefault="0026389A" w:rsidP="00D95928">
      <w:pPr>
        <w:pStyle w:val="Standard"/>
        <w:spacing w:before="240" w:after="160" w:line="360" w:lineRule="auto"/>
        <w:jc w:val="both"/>
        <w:rPr>
          <w:rFonts w:ascii="Times New Roman" w:hAnsi="Times New Roman" w:cs="Times New Roman"/>
        </w:rPr>
      </w:pPr>
      <w:r w:rsidRPr="008C1FB6">
        <w:rPr>
          <w:rFonts w:ascii="Times New Roman" w:hAnsi="Times New Roman" w:cs="Times New Roman"/>
          <w:b/>
          <w:bCs/>
          <w:noProof/>
        </w:rPr>
        <w:drawing>
          <wp:inline distT="0" distB="0" distL="0" distR="0" wp14:anchorId="0F5172D6" wp14:editId="672F1943">
            <wp:extent cx="5715000" cy="2288912"/>
            <wp:effectExtent l="0" t="0" r="0" b="0"/>
            <wp:docPr id="19236351"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351" name="Picture 2" descr="A screenshot of a computer screen&#10;&#10;Description automatically generated"/>
                    <pic:cNvPicPr/>
                  </pic:nvPicPr>
                  <pic:blipFill rotWithShape="1">
                    <a:blip r:embed="rId17" cstate="print">
                      <a:extLst>
                        <a:ext uri="{28A0092B-C50C-407E-A947-70E740481C1C}">
                          <a14:useLocalDpi xmlns:a14="http://schemas.microsoft.com/office/drawing/2010/main" val="0"/>
                        </a:ext>
                      </a:extLst>
                    </a:blip>
                    <a:srcRect l="3822" t="8249" b="4112"/>
                    <a:stretch/>
                  </pic:blipFill>
                  <pic:spPr bwMode="auto">
                    <a:xfrm>
                      <a:off x="0" y="0"/>
                      <a:ext cx="5716418" cy="2289480"/>
                    </a:xfrm>
                    <a:prstGeom prst="rect">
                      <a:avLst/>
                    </a:prstGeom>
                    <a:ln>
                      <a:noFill/>
                    </a:ln>
                    <a:extLst>
                      <a:ext uri="{53640926-AAD7-44D8-BBD7-CCE9431645EC}">
                        <a14:shadowObscured xmlns:a14="http://schemas.microsoft.com/office/drawing/2010/main"/>
                      </a:ext>
                    </a:extLst>
                  </pic:spPr>
                </pic:pic>
              </a:graphicData>
            </a:graphic>
          </wp:inline>
        </w:drawing>
      </w:r>
      <w:r w:rsidR="00D95928" w:rsidRPr="008C1FB6">
        <w:rPr>
          <w:rFonts w:ascii="Times New Roman" w:hAnsi="Times New Roman" w:cs="Times New Roman"/>
          <w:b/>
          <w:bCs/>
        </w:rPr>
        <w:t xml:space="preserve">Figure 9: </w:t>
      </w:r>
      <w:r w:rsidR="00D95928" w:rsidRPr="008C1FB6">
        <w:rPr>
          <w:rFonts w:ascii="Times New Roman" w:hAnsi="Times New Roman" w:cs="Times New Roman"/>
        </w:rPr>
        <w:t>Temperature dependence (a) power factor and (d) figure of merit (ZT) for Cr</w:t>
      </w:r>
      <w:r w:rsidR="00D95928" w:rsidRPr="008C1FB6">
        <w:rPr>
          <w:rFonts w:ascii="Times New Roman" w:hAnsi="Times New Roman" w:cs="Times New Roman"/>
          <w:vertAlign w:val="subscript"/>
        </w:rPr>
        <w:t>0.75</w:t>
      </w:r>
      <w:r w:rsidR="00D95928" w:rsidRPr="008C1FB6">
        <w:rPr>
          <w:rFonts w:ascii="Times New Roman" w:hAnsi="Times New Roman" w:cs="Times New Roman"/>
        </w:rPr>
        <w:t>Fe</w:t>
      </w:r>
      <w:r w:rsidR="00D95928" w:rsidRPr="008C1FB6">
        <w:rPr>
          <w:rFonts w:ascii="Times New Roman" w:hAnsi="Times New Roman" w:cs="Times New Roman"/>
          <w:vertAlign w:val="subscript"/>
        </w:rPr>
        <w:t>0.25</w:t>
      </w:r>
      <w:r w:rsidR="00D95928" w:rsidRPr="008C1FB6">
        <w:rPr>
          <w:rFonts w:ascii="Times New Roman" w:hAnsi="Times New Roman" w:cs="Times New Roman"/>
        </w:rPr>
        <w:t>Bi</w:t>
      </w:r>
      <w:r w:rsidR="00D95928" w:rsidRPr="008C1FB6">
        <w:rPr>
          <w:rFonts w:ascii="Times New Roman" w:hAnsi="Times New Roman" w:cs="Times New Roman"/>
          <w:vertAlign w:val="subscript"/>
        </w:rPr>
        <w:t>y</w:t>
      </w:r>
      <w:r w:rsidR="00D95928" w:rsidRPr="008C1FB6">
        <w:rPr>
          <w:rFonts w:ascii="Times New Roman" w:hAnsi="Times New Roman" w:cs="Times New Roman"/>
        </w:rPr>
        <w:t>Sb</w:t>
      </w:r>
      <w:r w:rsidR="00D95928" w:rsidRPr="008C1FB6">
        <w:rPr>
          <w:rFonts w:ascii="Times New Roman" w:hAnsi="Times New Roman" w:cs="Times New Roman"/>
          <w:vertAlign w:val="subscript"/>
        </w:rPr>
        <w:t xml:space="preserve">2-y. </w:t>
      </w:r>
    </w:p>
    <w:p w14:paraId="620A3B1F" w14:textId="541B2EBD" w:rsidR="00A10381" w:rsidRPr="00560F20" w:rsidRDefault="00A10381" w:rsidP="00D95928">
      <w:pPr>
        <w:spacing w:before="240" w:line="360" w:lineRule="auto"/>
        <w:jc w:val="both"/>
        <w:rPr>
          <w:rFonts w:ascii="Times New Roman" w:hAnsi="Times New Roman" w:cs="Times New Roman"/>
          <w:sz w:val="24"/>
          <w:szCs w:val="24"/>
        </w:rPr>
      </w:pPr>
      <w:r w:rsidRPr="00560F20">
        <w:rPr>
          <w:rFonts w:ascii="Times New Roman" w:hAnsi="Times New Roman" w:cs="Times New Roman"/>
          <w:sz w:val="24"/>
          <w:szCs w:val="24"/>
        </w:rPr>
        <w:t xml:space="preserve">Lastly, the power factor and </w:t>
      </w:r>
      <w:r w:rsidR="00D25CEE" w:rsidRPr="00560F20">
        <w:rPr>
          <w:rFonts w:ascii="Times New Roman" w:hAnsi="Times New Roman" w:cs="Times New Roman"/>
          <w:sz w:val="24"/>
          <w:szCs w:val="24"/>
        </w:rPr>
        <w:t>F</w:t>
      </w:r>
      <w:r w:rsidRPr="00560F20">
        <w:rPr>
          <w:rFonts w:ascii="Times New Roman" w:hAnsi="Times New Roman" w:cs="Times New Roman"/>
          <w:sz w:val="24"/>
          <w:szCs w:val="24"/>
        </w:rPr>
        <w:t>igure of merit</w:t>
      </w:r>
      <w:r w:rsidR="00D25CEE" w:rsidRPr="00560F20">
        <w:rPr>
          <w:rFonts w:ascii="Times New Roman" w:hAnsi="Times New Roman" w:cs="Times New Roman"/>
          <w:sz w:val="24"/>
          <w:szCs w:val="24"/>
        </w:rPr>
        <w:t xml:space="preserve"> (ZT)</w:t>
      </w:r>
      <w:r w:rsidRPr="00560F20">
        <w:rPr>
          <w:rFonts w:ascii="Times New Roman" w:hAnsi="Times New Roman" w:cs="Times New Roman"/>
          <w:sz w:val="24"/>
          <w:szCs w:val="24"/>
        </w:rPr>
        <w:t xml:space="preserve"> of the optimi</w:t>
      </w:r>
      <w:r w:rsidR="009845FD" w:rsidRPr="00560F20">
        <w:rPr>
          <w:rFonts w:ascii="Times New Roman" w:hAnsi="Times New Roman" w:cs="Times New Roman"/>
          <w:sz w:val="24"/>
          <w:szCs w:val="24"/>
        </w:rPr>
        <w:t>z</w:t>
      </w:r>
      <w:r w:rsidRPr="00560F20">
        <w:rPr>
          <w:rFonts w:ascii="Times New Roman" w:hAnsi="Times New Roman" w:cs="Times New Roman"/>
          <w:sz w:val="24"/>
          <w:szCs w:val="24"/>
        </w:rPr>
        <w:t xml:space="preserve">ed composition have been evaluated.  </w:t>
      </w:r>
      <w:r w:rsidRPr="00560F20">
        <w:rPr>
          <w:rFonts w:ascii="Times New Roman" w:hAnsi="Times New Roman" w:cs="Times New Roman"/>
          <w:b/>
          <w:bCs/>
          <w:sz w:val="24"/>
          <w:szCs w:val="24"/>
        </w:rPr>
        <w:t>Figure 9</w:t>
      </w:r>
      <w:r w:rsidRPr="00560F20">
        <w:rPr>
          <w:rFonts w:ascii="Times New Roman" w:hAnsi="Times New Roman" w:cs="Times New Roman"/>
          <w:sz w:val="24"/>
          <w:szCs w:val="24"/>
        </w:rPr>
        <w:t xml:space="preserve"> shows the temperature-dependent power factor and ZT for Cr</w:t>
      </w:r>
      <w:r w:rsidRPr="00560F20">
        <w:rPr>
          <w:rFonts w:ascii="Times New Roman" w:hAnsi="Times New Roman" w:cs="Times New Roman"/>
          <w:sz w:val="24"/>
          <w:szCs w:val="24"/>
          <w:vertAlign w:val="subscript"/>
        </w:rPr>
        <w:t>0.75</w:t>
      </w:r>
      <w:r w:rsidRPr="00560F20">
        <w:rPr>
          <w:rFonts w:ascii="Times New Roman" w:hAnsi="Times New Roman" w:cs="Times New Roman"/>
          <w:sz w:val="24"/>
          <w:szCs w:val="24"/>
        </w:rPr>
        <w:t>Fe</w:t>
      </w:r>
      <w:r w:rsidRPr="00560F20">
        <w:rPr>
          <w:rFonts w:ascii="Times New Roman" w:hAnsi="Times New Roman" w:cs="Times New Roman"/>
          <w:sz w:val="24"/>
          <w:szCs w:val="24"/>
          <w:vertAlign w:val="subscript"/>
        </w:rPr>
        <w:t>0.25</w:t>
      </w:r>
      <w:r w:rsidRPr="00560F20">
        <w:rPr>
          <w:rFonts w:ascii="Times New Roman" w:hAnsi="Times New Roman" w:cs="Times New Roman"/>
          <w:sz w:val="24"/>
          <w:szCs w:val="24"/>
        </w:rPr>
        <w:t>Bi</w:t>
      </w:r>
      <w:r w:rsidR="004373A1" w:rsidRPr="00560F20">
        <w:rPr>
          <w:rFonts w:ascii="Times New Roman" w:hAnsi="Times New Roman" w:cs="Times New Roman"/>
          <w:sz w:val="24"/>
          <w:szCs w:val="24"/>
          <w:vertAlign w:val="subscript"/>
        </w:rPr>
        <w:t>y</w:t>
      </w:r>
      <w:r w:rsidRPr="00560F20">
        <w:rPr>
          <w:rFonts w:ascii="Times New Roman" w:hAnsi="Times New Roman" w:cs="Times New Roman"/>
          <w:sz w:val="24"/>
          <w:szCs w:val="24"/>
        </w:rPr>
        <w:t>Sb</w:t>
      </w:r>
      <w:r w:rsidRPr="00560F20">
        <w:rPr>
          <w:rFonts w:ascii="Times New Roman" w:hAnsi="Times New Roman" w:cs="Times New Roman"/>
          <w:sz w:val="24"/>
          <w:szCs w:val="24"/>
          <w:vertAlign w:val="subscript"/>
        </w:rPr>
        <w:t>2-</w:t>
      </w:r>
      <w:r w:rsidR="004373A1" w:rsidRPr="00560F20">
        <w:rPr>
          <w:rFonts w:ascii="Times New Roman" w:hAnsi="Times New Roman" w:cs="Times New Roman"/>
          <w:sz w:val="24"/>
          <w:szCs w:val="24"/>
          <w:vertAlign w:val="subscript"/>
        </w:rPr>
        <w:t>y</w:t>
      </w:r>
      <w:r w:rsidRPr="00560F20">
        <w:rPr>
          <w:rFonts w:ascii="Times New Roman" w:hAnsi="Times New Roman" w:cs="Times New Roman"/>
          <w:sz w:val="24"/>
          <w:szCs w:val="24"/>
          <w:vertAlign w:val="subscript"/>
        </w:rPr>
        <w:t xml:space="preserve">. </w:t>
      </w:r>
      <w:r w:rsidRPr="00560F20">
        <w:rPr>
          <w:rFonts w:ascii="Times New Roman" w:hAnsi="Times New Roman" w:cs="Times New Roman"/>
          <w:sz w:val="24"/>
          <w:szCs w:val="24"/>
        </w:rPr>
        <w:t xml:space="preserve">It is worth mentioning here that the power factor was found to be increased from ~100 to ~170 </w:t>
      </w:r>
      <w:r w:rsidR="00D25CEE" w:rsidRPr="00560F20">
        <w:rPr>
          <w:rFonts w:ascii="Times New Roman" w:hAnsi="Times New Roman" w:cs="Times New Roman"/>
          <w:sz w:val="24"/>
          <w:szCs w:val="24"/>
        </w:rPr>
        <w:t>µW m</w:t>
      </w:r>
      <w:r w:rsidR="00D25CEE" w:rsidRPr="00560F20">
        <w:rPr>
          <w:rFonts w:ascii="Times New Roman" w:hAnsi="Times New Roman" w:cs="Times New Roman"/>
          <w:sz w:val="24"/>
          <w:szCs w:val="24"/>
          <w:vertAlign w:val="superscript"/>
        </w:rPr>
        <w:t>-1</w:t>
      </w:r>
      <w:r w:rsidR="00D25CEE" w:rsidRPr="00560F20">
        <w:rPr>
          <w:rFonts w:ascii="Times New Roman" w:hAnsi="Times New Roman" w:cs="Times New Roman"/>
          <w:sz w:val="24"/>
          <w:szCs w:val="24"/>
        </w:rPr>
        <w:t>K</w:t>
      </w:r>
      <w:r w:rsidR="00D25CEE" w:rsidRPr="00560F20">
        <w:rPr>
          <w:rFonts w:ascii="Times New Roman" w:hAnsi="Times New Roman" w:cs="Times New Roman"/>
          <w:sz w:val="24"/>
          <w:szCs w:val="24"/>
          <w:vertAlign w:val="superscript"/>
        </w:rPr>
        <w:t>-2</w:t>
      </w:r>
      <w:r w:rsidR="00D25CEE" w:rsidRPr="00560F20">
        <w:rPr>
          <w:rFonts w:ascii="Times New Roman" w:hAnsi="Times New Roman" w:cs="Times New Roman"/>
          <w:sz w:val="24"/>
          <w:szCs w:val="24"/>
        </w:rPr>
        <w:t xml:space="preserve"> </w:t>
      </w:r>
      <w:r w:rsidRPr="00560F20">
        <w:rPr>
          <w:rFonts w:ascii="Times New Roman" w:hAnsi="Times New Roman" w:cs="Times New Roman"/>
          <w:sz w:val="24"/>
          <w:szCs w:val="24"/>
        </w:rPr>
        <w:t xml:space="preserve">on Bi alloying for </w:t>
      </w:r>
      <w:r w:rsidR="004373A1" w:rsidRPr="00560F20">
        <w:rPr>
          <w:rFonts w:ascii="Times New Roman" w:hAnsi="Times New Roman" w:cs="Times New Roman"/>
          <w:sz w:val="24"/>
          <w:szCs w:val="24"/>
        </w:rPr>
        <w:t>y</w:t>
      </w:r>
      <w:r w:rsidRPr="00560F20">
        <w:rPr>
          <w:rFonts w:ascii="Times New Roman" w:hAnsi="Times New Roman" w:cs="Times New Roman"/>
          <w:sz w:val="24"/>
          <w:szCs w:val="24"/>
        </w:rPr>
        <w:t xml:space="preserve"> = 0.15 due to the enhanced Seebeck coefficient. Synergistically improved power factor and low thermal conductivity leading to maximum ZT ~0.021 at 350 K showing </w:t>
      </w:r>
      <w:r w:rsidR="00D25CEE" w:rsidRPr="00560F20">
        <w:rPr>
          <w:rFonts w:ascii="Times New Roman" w:hAnsi="Times New Roman" w:cs="Times New Roman"/>
          <w:sz w:val="24"/>
          <w:szCs w:val="24"/>
        </w:rPr>
        <w:t>90</w:t>
      </w:r>
      <w:r w:rsidRPr="00560F20">
        <w:rPr>
          <w:rFonts w:ascii="Times New Roman" w:hAnsi="Times New Roman" w:cs="Times New Roman"/>
          <w:sz w:val="24"/>
          <w:szCs w:val="24"/>
        </w:rPr>
        <w:t>% enhancement compared to ZT of pristine CrSb</w:t>
      </w:r>
      <w:r w:rsidRPr="00560F20">
        <w:rPr>
          <w:rFonts w:ascii="Times New Roman" w:hAnsi="Times New Roman" w:cs="Times New Roman"/>
          <w:sz w:val="24"/>
          <w:szCs w:val="24"/>
          <w:vertAlign w:val="subscript"/>
        </w:rPr>
        <w:t>2</w:t>
      </w:r>
      <w:r w:rsidRPr="00560F20">
        <w:rPr>
          <w:rFonts w:ascii="Times New Roman" w:hAnsi="Times New Roman" w:cs="Times New Roman"/>
          <w:sz w:val="24"/>
          <w:szCs w:val="24"/>
        </w:rPr>
        <w:t xml:space="preserve">.  </w:t>
      </w:r>
      <w:r w:rsidR="00D95928" w:rsidRPr="00560F20">
        <w:rPr>
          <w:rFonts w:ascii="Times New Roman" w:hAnsi="Times New Roman" w:cs="Times New Roman"/>
          <w:sz w:val="24"/>
          <w:szCs w:val="24"/>
        </w:rPr>
        <w:t>T</w:t>
      </w:r>
      <w:r w:rsidRPr="00560F20">
        <w:rPr>
          <w:rFonts w:ascii="Times New Roman" w:hAnsi="Times New Roman" w:cs="Times New Roman"/>
          <w:sz w:val="24"/>
          <w:szCs w:val="24"/>
        </w:rPr>
        <w:t>he co-doping strategy involving both Bi and Fe emerges as a potent means of modulating thermal transport properties, signifying a promising avenue for optimizing the thermoelectric performance of CrSb</w:t>
      </w:r>
      <w:r w:rsidRPr="00560F20">
        <w:rPr>
          <w:rFonts w:ascii="Times New Roman" w:hAnsi="Times New Roman" w:cs="Times New Roman"/>
          <w:sz w:val="24"/>
          <w:szCs w:val="24"/>
          <w:vertAlign w:val="subscript"/>
        </w:rPr>
        <w:t>2</w:t>
      </w:r>
      <w:r w:rsidRPr="00560F20">
        <w:rPr>
          <w:rFonts w:ascii="Times New Roman" w:hAnsi="Times New Roman" w:cs="Times New Roman"/>
          <w:sz w:val="24"/>
          <w:szCs w:val="24"/>
        </w:rPr>
        <w:t xml:space="preserve">-based materials. The observed temperature-dependent trends provide valuable insights into the intricate interplay of dopants and their influence on thermal conductivity, </w:t>
      </w:r>
      <w:r w:rsidR="0062196B">
        <w:rPr>
          <w:rFonts w:ascii="Times New Roman" w:hAnsi="Times New Roman" w:cs="Times New Roman" w:hint="eastAsia"/>
          <w:sz w:val="24"/>
          <w:szCs w:val="24"/>
          <w:lang w:eastAsia="ja-JP"/>
        </w:rPr>
        <w:t>which example could be useful</w:t>
      </w:r>
      <w:r w:rsidRPr="00560F20">
        <w:rPr>
          <w:rFonts w:ascii="Times New Roman" w:hAnsi="Times New Roman" w:cs="Times New Roman"/>
          <w:sz w:val="24"/>
          <w:szCs w:val="24"/>
        </w:rPr>
        <w:t xml:space="preserve"> for </w:t>
      </w:r>
      <w:r w:rsidR="0062196B">
        <w:rPr>
          <w:rFonts w:ascii="Times New Roman" w:hAnsi="Times New Roman" w:cs="Times New Roman" w:hint="eastAsia"/>
          <w:sz w:val="24"/>
          <w:szCs w:val="24"/>
          <w:lang w:eastAsia="ja-JP"/>
        </w:rPr>
        <w:t xml:space="preserve">the </w:t>
      </w:r>
      <w:r w:rsidRPr="00560F20">
        <w:rPr>
          <w:rFonts w:ascii="Times New Roman" w:hAnsi="Times New Roman" w:cs="Times New Roman"/>
          <w:sz w:val="24"/>
          <w:szCs w:val="24"/>
        </w:rPr>
        <w:t xml:space="preserve">tailored design and enhancement of </w:t>
      </w:r>
      <w:r w:rsidR="0062196B">
        <w:rPr>
          <w:rFonts w:ascii="Times New Roman" w:hAnsi="Times New Roman" w:cs="Times New Roman" w:hint="eastAsia"/>
          <w:sz w:val="24"/>
          <w:szCs w:val="24"/>
          <w:lang w:eastAsia="ja-JP"/>
        </w:rPr>
        <w:t xml:space="preserve">other </w:t>
      </w:r>
      <w:r w:rsidRPr="00560F20">
        <w:rPr>
          <w:rFonts w:ascii="Times New Roman" w:hAnsi="Times New Roman" w:cs="Times New Roman"/>
          <w:sz w:val="24"/>
          <w:szCs w:val="24"/>
        </w:rPr>
        <w:t>thermoelectric materials</w:t>
      </w:r>
      <w:r w:rsidR="0062196B">
        <w:rPr>
          <w:rFonts w:ascii="Times New Roman" w:hAnsi="Times New Roman" w:cs="Times New Roman" w:hint="eastAsia"/>
          <w:sz w:val="24"/>
          <w:szCs w:val="24"/>
          <w:lang w:eastAsia="ja-JP"/>
        </w:rPr>
        <w:t xml:space="preserve"> also</w:t>
      </w:r>
      <w:r w:rsidRPr="00560F20">
        <w:rPr>
          <w:rFonts w:ascii="Times New Roman" w:hAnsi="Times New Roman" w:cs="Times New Roman"/>
          <w:sz w:val="24"/>
          <w:szCs w:val="24"/>
        </w:rPr>
        <w:t>.</w:t>
      </w:r>
    </w:p>
    <w:p w14:paraId="65234C33" w14:textId="77777777" w:rsidR="004075D6" w:rsidRDefault="004075D6" w:rsidP="00D95928">
      <w:pPr>
        <w:spacing w:before="240" w:line="360" w:lineRule="auto"/>
        <w:jc w:val="both"/>
        <w:rPr>
          <w:rFonts w:ascii="Times New Roman" w:hAnsi="Times New Roman" w:cs="Times New Roman"/>
        </w:rPr>
      </w:pPr>
    </w:p>
    <w:p w14:paraId="2AD959E1" w14:textId="77777777" w:rsidR="004075D6" w:rsidRPr="008C1FB6" w:rsidRDefault="004075D6" w:rsidP="00D95928">
      <w:pPr>
        <w:spacing w:before="240" w:line="360" w:lineRule="auto"/>
        <w:jc w:val="both"/>
        <w:rPr>
          <w:rFonts w:ascii="Times New Roman" w:hAnsi="Times New Roman" w:cs="Times New Roman"/>
        </w:rPr>
      </w:pPr>
    </w:p>
    <w:p w14:paraId="3D8AF72B" w14:textId="3C6B135A" w:rsidR="00A10381" w:rsidRPr="008C1FB6" w:rsidRDefault="00A10381" w:rsidP="00CA752A">
      <w:pPr>
        <w:pStyle w:val="a3"/>
        <w:numPr>
          <w:ilvl w:val="0"/>
          <w:numId w:val="5"/>
        </w:numPr>
        <w:spacing w:before="240" w:line="360" w:lineRule="auto"/>
        <w:jc w:val="both"/>
        <w:rPr>
          <w:rFonts w:ascii="Times New Roman" w:hAnsi="Times New Roman" w:cs="Times New Roman"/>
          <w:sz w:val="24"/>
          <w:szCs w:val="24"/>
        </w:rPr>
      </w:pPr>
      <w:r w:rsidRPr="008C1FB6">
        <w:rPr>
          <w:rFonts w:ascii="Times New Roman" w:hAnsi="Times New Roman" w:cs="Times New Roman"/>
          <w:b/>
          <w:bCs/>
          <w:sz w:val="24"/>
          <w:szCs w:val="24"/>
        </w:rPr>
        <w:t>Conclusion:</w:t>
      </w:r>
      <w:r w:rsidRPr="008C1FB6">
        <w:rPr>
          <w:rFonts w:ascii="Times New Roman" w:hAnsi="Times New Roman" w:cs="Times New Roman"/>
          <w:sz w:val="24"/>
          <w:szCs w:val="24"/>
        </w:rPr>
        <w:t xml:space="preserve"> </w:t>
      </w:r>
    </w:p>
    <w:p w14:paraId="1738FD79" w14:textId="31DCFDD9" w:rsidR="00A10381" w:rsidRPr="008C1FB6" w:rsidRDefault="00A10381" w:rsidP="00862714">
      <w:pPr>
        <w:spacing w:before="240" w:line="360" w:lineRule="auto"/>
        <w:jc w:val="both"/>
        <w:rPr>
          <w:rFonts w:ascii="Times New Roman" w:hAnsi="Times New Roman" w:cs="Times New Roman"/>
          <w:sz w:val="24"/>
          <w:szCs w:val="24"/>
        </w:rPr>
      </w:pPr>
      <w:r w:rsidRPr="008C1FB6">
        <w:rPr>
          <w:rFonts w:ascii="Times New Roman" w:hAnsi="Times New Roman" w:cs="Times New Roman"/>
          <w:sz w:val="24"/>
          <w:szCs w:val="24"/>
        </w:rPr>
        <w:t>In conclusion, our investigation into the thermoelectric properties of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along with Fe and Bi-doped variants, revealed significant insights into the interplay of dopants and their influence on thermal transport. Optimized synthesis through spark plasma sintering and thorough sintering conditions yielded high-density samples, confirming the orthorhombic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phase. Fe substitution at the Cr site in Cr</w:t>
      </w:r>
      <w:r w:rsidRPr="008C1FB6">
        <w:rPr>
          <w:rFonts w:ascii="Times New Roman" w:hAnsi="Times New Roman" w:cs="Times New Roman"/>
          <w:sz w:val="24"/>
          <w:szCs w:val="24"/>
          <w:vertAlign w:val="subscript"/>
        </w:rPr>
        <w:t>1-x</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x</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 induced p-type conduction, resulting in a remarkable 40% reduction in thermal conductivity for Cr</w:t>
      </w:r>
      <w:r w:rsidRPr="008C1FB6">
        <w:rPr>
          <w:rFonts w:ascii="Times New Roman" w:hAnsi="Times New Roman" w:cs="Times New Roman"/>
          <w:sz w:val="24"/>
          <w:szCs w:val="24"/>
          <w:vertAlign w:val="subscript"/>
        </w:rPr>
        <w:t>0.75</w:t>
      </w:r>
      <w:r w:rsidRPr="008C1FB6">
        <w:rPr>
          <w:rFonts w:ascii="Times New Roman" w:hAnsi="Times New Roman" w:cs="Times New Roman"/>
          <w:sz w:val="24"/>
          <w:szCs w:val="24"/>
        </w:rPr>
        <w:t>Fe</w:t>
      </w:r>
      <w:r w:rsidRPr="008C1FB6">
        <w:rPr>
          <w:rFonts w:ascii="Times New Roman" w:hAnsi="Times New Roman" w:cs="Times New Roman"/>
          <w:sz w:val="24"/>
          <w:szCs w:val="24"/>
          <w:vertAlign w:val="subscript"/>
        </w:rPr>
        <w:t>0.25</w:t>
      </w:r>
      <w:r w:rsidRPr="008C1FB6">
        <w:rPr>
          <w:rFonts w:ascii="Times New Roman" w:hAnsi="Times New Roman" w:cs="Times New Roman"/>
          <w:sz w:val="24"/>
          <w:szCs w:val="24"/>
        </w:rPr>
        <w:t>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The subsequent introduction of Bi, despite limited solubility, played a crucial role in reducing thermal conductivity through the introduction of point defects and strain at grain boundaries. The co-doping strategy with Fe and Bi showcased a nearly 50% decline in thermal conductivity at room temperature, reaching its lowest value for</w:t>
      </w:r>
      <w:r w:rsidR="004373A1" w:rsidRPr="008C1FB6">
        <w:rPr>
          <w:rFonts w:ascii="Times New Roman" w:hAnsi="Times New Roman" w:cs="Times New Roman"/>
          <w:sz w:val="24"/>
          <w:szCs w:val="24"/>
        </w:rPr>
        <w:t xml:space="preserve"> Cr</w:t>
      </w:r>
      <w:r w:rsidR="004373A1" w:rsidRPr="008C1FB6">
        <w:rPr>
          <w:rFonts w:ascii="Times New Roman" w:hAnsi="Times New Roman" w:cs="Times New Roman"/>
          <w:sz w:val="24"/>
          <w:szCs w:val="24"/>
          <w:vertAlign w:val="subscript"/>
        </w:rPr>
        <w:t>0.75</w:t>
      </w:r>
      <w:r w:rsidR="004373A1" w:rsidRPr="008C1FB6">
        <w:rPr>
          <w:rFonts w:ascii="Times New Roman" w:hAnsi="Times New Roman" w:cs="Times New Roman"/>
          <w:sz w:val="24"/>
          <w:szCs w:val="24"/>
        </w:rPr>
        <w:t>Fe</w:t>
      </w:r>
      <w:r w:rsidR="004373A1" w:rsidRPr="008C1FB6">
        <w:rPr>
          <w:rFonts w:ascii="Times New Roman" w:hAnsi="Times New Roman" w:cs="Times New Roman"/>
          <w:sz w:val="24"/>
          <w:szCs w:val="24"/>
          <w:vertAlign w:val="subscript"/>
        </w:rPr>
        <w:t>0.25</w:t>
      </w:r>
      <w:r w:rsidR="004373A1" w:rsidRPr="008C1FB6">
        <w:rPr>
          <w:rFonts w:ascii="Times New Roman" w:hAnsi="Times New Roman" w:cs="Times New Roman"/>
          <w:sz w:val="24"/>
          <w:szCs w:val="24"/>
        </w:rPr>
        <w:t>Bi</w:t>
      </w:r>
      <w:r w:rsidR="004373A1" w:rsidRPr="008C1FB6">
        <w:rPr>
          <w:rFonts w:ascii="Times New Roman" w:hAnsi="Times New Roman" w:cs="Times New Roman"/>
          <w:sz w:val="24"/>
          <w:szCs w:val="24"/>
          <w:vertAlign w:val="subscript"/>
        </w:rPr>
        <w:t>0.25</w:t>
      </w:r>
      <w:r w:rsidR="004373A1" w:rsidRPr="008C1FB6">
        <w:rPr>
          <w:rFonts w:ascii="Times New Roman" w:hAnsi="Times New Roman" w:cs="Times New Roman"/>
          <w:sz w:val="24"/>
          <w:szCs w:val="24"/>
        </w:rPr>
        <w:t>Sb</w:t>
      </w:r>
      <w:r w:rsidR="004373A1" w:rsidRPr="008C1FB6">
        <w:rPr>
          <w:rFonts w:ascii="Times New Roman" w:hAnsi="Times New Roman" w:cs="Times New Roman"/>
          <w:sz w:val="24"/>
          <w:szCs w:val="24"/>
          <w:vertAlign w:val="subscript"/>
        </w:rPr>
        <w:t>1.75</w:t>
      </w:r>
      <w:r w:rsidRPr="008C1FB6">
        <w:rPr>
          <w:rFonts w:ascii="Times New Roman" w:hAnsi="Times New Roman" w:cs="Times New Roman"/>
          <w:sz w:val="24"/>
          <w:szCs w:val="24"/>
        </w:rPr>
        <w:t>. This, coupled with an improved electrical conductivity and power factor, synergistically contributed to achieving a maximum ZT of ~0.021 at 350 K</w:t>
      </w:r>
      <w:r w:rsidR="008F5EA0" w:rsidRPr="008C1FB6">
        <w:rPr>
          <w:rFonts w:ascii="Times New Roman" w:hAnsi="Times New Roman" w:cs="Times New Roman"/>
          <w:sz w:val="24"/>
          <w:szCs w:val="24"/>
        </w:rPr>
        <w:t xml:space="preserve"> for Cr</w:t>
      </w:r>
      <w:r w:rsidR="008F5EA0" w:rsidRPr="008C1FB6">
        <w:rPr>
          <w:rFonts w:ascii="Times New Roman" w:hAnsi="Times New Roman" w:cs="Times New Roman"/>
          <w:sz w:val="24"/>
          <w:szCs w:val="24"/>
          <w:vertAlign w:val="subscript"/>
        </w:rPr>
        <w:t>0.75</w:t>
      </w:r>
      <w:r w:rsidR="008F5EA0" w:rsidRPr="008C1FB6">
        <w:rPr>
          <w:rFonts w:ascii="Times New Roman" w:hAnsi="Times New Roman" w:cs="Times New Roman"/>
          <w:sz w:val="24"/>
          <w:szCs w:val="24"/>
        </w:rPr>
        <w:t>Fe</w:t>
      </w:r>
      <w:r w:rsidR="008F5EA0" w:rsidRPr="008C1FB6">
        <w:rPr>
          <w:rFonts w:ascii="Times New Roman" w:hAnsi="Times New Roman" w:cs="Times New Roman"/>
          <w:sz w:val="24"/>
          <w:szCs w:val="24"/>
          <w:vertAlign w:val="subscript"/>
        </w:rPr>
        <w:t>0.25</w:t>
      </w:r>
      <w:r w:rsidR="008F5EA0" w:rsidRPr="008C1FB6">
        <w:rPr>
          <w:rFonts w:ascii="Times New Roman" w:hAnsi="Times New Roman" w:cs="Times New Roman"/>
          <w:sz w:val="24"/>
          <w:szCs w:val="24"/>
        </w:rPr>
        <w:t>Bi</w:t>
      </w:r>
      <w:r w:rsidR="008F5EA0" w:rsidRPr="008C1FB6">
        <w:rPr>
          <w:rFonts w:ascii="Times New Roman" w:hAnsi="Times New Roman" w:cs="Times New Roman"/>
          <w:sz w:val="24"/>
          <w:szCs w:val="24"/>
          <w:vertAlign w:val="subscript"/>
        </w:rPr>
        <w:t>0.15</w:t>
      </w:r>
      <w:r w:rsidR="008F5EA0" w:rsidRPr="008C1FB6">
        <w:rPr>
          <w:rFonts w:ascii="Times New Roman" w:hAnsi="Times New Roman" w:cs="Times New Roman"/>
          <w:sz w:val="24"/>
          <w:szCs w:val="24"/>
        </w:rPr>
        <w:t>Sb</w:t>
      </w:r>
      <w:r w:rsidR="008F5EA0" w:rsidRPr="008C1FB6">
        <w:rPr>
          <w:rFonts w:ascii="Times New Roman" w:hAnsi="Times New Roman" w:cs="Times New Roman"/>
          <w:sz w:val="24"/>
          <w:szCs w:val="24"/>
          <w:vertAlign w:val="subscript"/>
        </w:rPr>
        <w:t>1.85</w:t>
      </w:r>
      <w:r w:rsidRPr="008C1FB6">
        <w:rPr>
          <w:rFonts w:ascii="Times New Roman" w:hAnsi="Times New Roman" w:cs="Times New Roman"/>
          <w:sz w:val="24"/>
          <w:szCs w:val="24"/>
        </w:rPr>
        <w:t xml:space="preserve">, marking a substantial </w:t>
      </w:r>
      <w:r w:rsidR="008F5EA0" w:rsidRPr="008C1FB6">
        <w:rPr>
          <w:rFonts w:ascii="Times New Roman" w:hAnsi="Times New Roman" w:cs="Times New Roman"/>
          <w:sz w:val="24"/>
          <w:szCs w:val="24"/>
        </w:rPr>
        <w:t>90</w:t>
      </w:r>
      <w:r w:rsidRPr="008C1FB6">
        <w:rPr>
          <w:rFonts w:ascii="Times New Roman" w:hAnsi="Times New Roman" w:cs="Times New Roman"/>
          <w:sz w:val="24"/>
          <w:szCs w:val="24"/>
        </w:rPr>
        <w:t>% enhancement compared to pristine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Density of states calculations highlighted the specific orbital contributions, emphasizing the role of Bi in influencing the electronic band structure. In summary, co-doping with Fe and Bi emerged as a potent</w:t>
      </w:r>
      <w:r w:rsidR="008F5EA0" w:rsidRPr="008C1FB6">
        <w:rPr>
          <w:rFonts w:ascii="Times New Roman" w:hAnsi="Times New Roman" w:cs="Times New Roman"/>
          <w:sz w:val="24"/>
          <w:szCs w:val="24"/>
        </w:rPr>
        <w:t>ial</w:t>
      </w:r>
      <w:r w:rsidRPr="008C1FB6">
        <w:rPr>
          <w:rFonts w:ascii="Times New Roman" w:hAnsi="Times New Roman" w:cs="Times New Roman"/>
          <w:sz w:val="24"/>
          <w:szCs w:val="24"/>
        </w:rPr>
        <w:t xml:space="preserve"> strategy for optimizing thermal transport properties in CrSb</w:t>
      </w:r>
      <w:r w:rsidRPr="008C1FB6">
        <w:rPr>
          <w:rFonts w:ascii="Times New Roman" w:hAnsi="Times New Roman" w:cs="Times New Roman"/>
          <w:sz w:val="24"/>
          <w:szCs w:val="24"/>
          <w:vertAlign w:val="subscript"/>
        </w:rPr>
        <w:t>2</w:t>
      </w:r>
      <w:r w:rsidRPr="008C1FB6">
        <w:rPr>
          <w:rFonts w:ascii="Times New Roman" w:hAnsi="Times New Roman" w:cs="Times New Roman"/>
          <w:sz w:val="24"/>
          <w:szCs w:val="24"/>
        </w:rPr>
        <w:t xml:space="preserve">-based materials, offering promise for enhanced thermoelectric </w:t>
      </w:r>
      <w:r w:rsidR="0062196B">
        <w:rPr>
          <w:rFonts w:ascii="Times New Roman" w:hAnsi="Times New Roman" w:cs="Times New Roman" w:hint="eastAsia"/>
          <w:sz w:val="24"/>
          <w:szCs w:val="24"/>
          <w:lang w:eastAsia="ja-JP"/>
        </w:rPr>
        <w:t>materials</w:t>
      </w:r>
      <w:r w:rsidRPr="008C1FB6">
        <w:rPr>
          <w:rFonts w:ascii="Times New Roman" w:hAnsi="Times New Roman" w:cs="Times New Roman"/>
          <w:sz w:val="24"/>
          <w:szCs w:val="24"/>
        </w:rPr>
        <w:t>.</w:t>
      </w:r>
    </w:p>
    <w:p w14:paraId="53584AE2" w14:textId="77777777" w:rsidR="00D95928" w:rsidRPr="008C1FB6" w:rsidRDefault="00D95928" w:rsidP="00862714">
      <w:pPr>
        <w:spacing w:before="240" w:line="360" w:lineRule="auto"/>
        <w:jc w:val="both"/>
        <w:rPr>
          <w:rFonts w:ascii="Times New Roman" w:hAnsi="Times New Roman" w:cs="Times New Roman"/>
          <w:sz w:val="24"/>
          <w:szCs w:val="24"/>
        </w:rPr>
      </w:pPr>
    </w:p>
    <w:p w14:paraId="4260E087" w14:textId="77777777" w:rsidR="00D95928" w:rsidRPr="008C1FB6" w:rsidRDefault="00D95928" w:rsidP="00862714">
      <w:pPr>
        <w:spacing w:before="240" w:line="360" w:lineRule="auto"/>
        <w:jc w:val="both"/>
        <w:rPr>
          <w:rFonts w:ascii="Times New Roman" w:hAnsi="Times New Roman" w:cs="Times New Roman"/>
          <w:sz w:val="24"/>
          <w:szCs w:val="24"/>
        </w:rPr>
      </w:pPr>
    </w:p>
    <w:p w14:paraId="0E681501" w14:textId="77777777" w:rsidR="0062196B" w:rsidRDefault="0062196B" w:rsidP="0062196B">
      <w:pPr>
        <w:pStyle w:val="MainText"/>
        <w:spacing w:line="360" w:lineRule="auto"/>
        <w:jc w:val="both"/>
        <w:rPr>
          <w:b/>
          <w:bCs/>
        </w:rPr>
      </w:pPr>
      <w:r w:rsidRPr="00DF214C">
        <w:rPr>
          <w:b/>
          <w:bCs/>
        </w:rPr>
        <w:t>Acknowledgements</w:t>
      </w:r>
    </w:p>
    <w:p w14:paraId="49FA76F1" w14:textId="77777777" w:rsidR="0062196B" w:rsidRDefault="0062196B" w:rsidP="0062196B">
      <w:pPr>
        <w:pStyle w:val="MainText"/>
        <w:spacing w:line="360" w:lineRule="auto"/>
        <w:jc w:val="both"/>
        <w:rPr>
          <w:b/>
          <w:bCs/>
        </w:rPr>
      </w:pPr>
      <w:r w:rsidRPr="00DF214C">
        <w:rPr>
          <w:color w:val="FF0000"/>
        </w:rPr>
        <w:t>This research was supported by JST Mirai Program, Japan (grant number JPMJMI19A1)</w:t>
      </w:r>
      <w:r>
        <w:rPr>
          <w:rFonts w:hint="eastAsia"/>
          <w:color w:val="FF0000"/>
        </w:rPr>
        <w:t>.</w:t>
      </w:r>
    </w:p>
    <w:p w14:paraId="2494BD04" w14:textId="77777777" w:rsidR="00D95928" w:rsidRPr="008C1FB6" w:rsidRDefault="00D95928" w:rsidP="00862714">
      <w:pPr>
        <w:spacing w:before="240" w:line="360" w:lineRule="auto"/>
        <w:jc w:val="both"/>
        <w:rPr>
          <w:rFonts w:ascii="Times New Roman" w:hAnsi="Times New Roman" w:cs="Times New Roman"/>
          <w:sz w:val="24"/>
          <w:szCs w:val="24"/>
        </w:rPr>
      </w:pPr>
    </w:p>
    <w:p w14:paraId="741737B3" w14:textId="77777777" w:rsidR="00D95928" w:rsidRPr="008C1FB6" w:rsidRDefault="00D95928" w:rsidP="00862714">
      <w:pPr>
        <w:spacing w:before="240" w:line="360" w:lineRule="auto"/>
        <w:jc w:val="both"/>
        <w:rPr>
          <w:rFonts w:ascii="Times New Roman" w:hAnsi="Times New Roman" w:cs="Times New Roman"/>
          <w:sz w:val="24"/>
          <w:szCs w:val="24"/>
        </w:rPr>
      </w:pPr>
    </w:p>
    <w:p w14:paraId="31B221D7" w14:textId="77777777" w:rsidR="00D95928" w:rsidRPr="008C1FB6" w:rsidRDefault="00D95928" w:rsidP="00862714">
      <w:pPr>
        <w:spacing w:before="240" w:line="360" w:lineRule="auto"/>
        <w:jc w:val="both"/>
        <w:rPr>
          <w:rFonts w:ascii="Times New Roman" w:hAnsi="Times New Roman" w:cs="Times New Roman"/>
          <w:sz w:val="24"/>
          <w:szCs w:val="24"/>
        </w:rPr>
      </w:pPr>
    </w:p>
    <w:p w14:paraId="5112CE4D" w14:textId="77777777" w:rsidR="00D95928" w:rsidRPr="008C1FB6" w:rsidRDefault="00D95928" w:rsidP="00862714">
      <w:pPr>
        <w:spacing w:before="240" w:line="360" w:lineRule="auto"/>
        <w:jc w:val="both"/>
        <w:rPr>
          <w:rFonts w:ascii="Times New Roman" w:hAnsi="Times New Roman" w:cs="Times New Roman"/>
          <w:sz w:val="24"/>
          <w:szCs w:val="24"/>
        </w:rPr>
      </w:pPr>
    </w:p>
    <w:p w14:paraId="4EFB0211" w14:textId="77777777" w:rsidR="00D95928" w:rsidRPr="008C1FB6" w:rsidRDefault="00D95928" w:rsidP="00862714">
      <w:pPr>
        <w:spacing w:before="240" w:line="360" w:lineRule="auto"/>
        <w:jc w:val="both"/>
        <w:rPr>
          <w:rFonts w:ascii="Times New Roman" w:hAnsi="Times New Roman" w:cs="Times New Roman"/>
          <w:sz w:val="24"/>
          <w:szCs w:val="24"/>
        </w:rPr>
      </w:pPr>
    </w:p>
    <w:p w14:paraId="15C1E5E0" w14:textId="77777777" w:rsidR="00D95928" w:rsidRPr="008C1FB6" w:rsidRDefault="00D95928" w:rsidP="00862714">
      <w:pPr>
        <w:spacing w:before="240" w:line="360" w:lineRule="auto"/>
        <w:jc w:val="both"/>
        <w:rPr>
          <w:rFonts w:ascii="Times New Roman" w:hAnsi="Times New Roman" w:cs="Times New Roman"/>
          <w:sz w:val="24"/>
          <w:szCs w:val="24"/>
        </w:rPr>
      </w:pPr>
    </w:p>
    <w:p w14:paraId="0FB6AC9E" w14:textId="77777777" w:rsidR="002A0A54" w:rsidRPr="008C1FB6" w:rsidRDefault="002A0A54" w:rsidP="00862714">
      <w:pPr>
        <w:spacing w:before="240" w:line="360" w:lineRule="auto"/>
        <w:jc w:val="both"/>
        <w:rPr>
          <w:rFonts w:ascii="Times New Roman" w:hAnsi="Times New Roman" w:cs="Times New Roman"/>
          <w:sz w:val="24"/>
          <w:szCs w:val="24"/>
        </w:rPr>
      </w:pPr>
    </w:p>
    <w:p w14:paraId="0060BE10" w14:textId="77777777" w:rsidR="00A10381" w:rsidRPr="008C1FB6" w:rsidRDefault="00A10381" w:rsidP="0089555D">
      <w:pPr>
        <w:spacing w:before="240" w:line="360" w:lineRule="auto"/>
        <w:jc w:val="both"/>
        <w:rPr>
          <w:rFonts w:ascii="Times New Roman" w:hAnsi="Times New Roman" w:cs="Times New Roman"/>
          <w:sz w:val="24"/>
          <w:szCs w:val="24"/>
        </w:rPr>
      </w:pPr>
      <w:r w:rsidRPr="008C1FB6">
        <w:rPr>
          <w:rFonts w:ascii="Times New Roman" w:hAnsi="Times New Roman" w:cs="Times New Roman"/>
          <w:b/>
          <w:bCs/>
          <w:sz w:val="24"/>
          <w:szCs w:val="24"/>
        </w:rPr>
        <w:t>References:</w:t>
      </w:r>
      <w:r w:rsidRPr="008C1FB6">
        <w:rPr>
          <w:rFonts w:ascii="Times New Roman" w:hAnsi="Times New Roman" w:cs="Times New Roman"/>
          <w:sz w:val="24"/>
          <w:szCs w:val="24"/>
        </w:rPr>
        <w:t xml:space="preserve"> </w:t>
      </w:r>
    </w:p>
    <w:bookmarkStart w:id="4" w:name="_Hlk164608653" w:displacedByCustomXml="next"/>
    <w:sdt>
      <w:sdtPr>
        <w:rPr>
          <w:rFonts w:ascii="Times New Roman" w:hAnsi="Times New Roman" w:cs="Times New Roman"/>
          <w:sz w:val="24"/>
          <w:szCs w:val="24"/>
        </w:rPr>
        <w:tag w:val="MENDELEY_BIBLIOGRAPHY"/>
        <w:id w:val="-536657524"/>
        <w:placeholder>
          <w:docPart w:val="DefaultPlaceholder_-1854013440"/>
        </w:placeholder>
      </w:sdtPr>
      <w:sdtContent>
        <w:p w14:paraId="134185A3" w14:textId="77777777" w:rsidR="00D25CEE" w:rsidRPr="008C1FB6" w:rsidRDefault="00D25CEE" w:rsidP="0089555D">
          <w:pPr>
            <w:autoSpaceDE w:val="0"/>
            <w:autoSpaceDN w:val="0"/>
            <w:ind w:hanging="640"/>
            <w:jc w:val="both"/>
            <w:divId w:val="341663231"/>
            <w:rPr>
              <w:rFonts w:ascii="Times New Roman" w:eastAsia="Times New Roman" w:hAnsi="Times New Roman" w:cs="Times New Roman"/>
              <w:kern w:val="0"/>
              <w:sz w:val="24"/>
              <w:szCs w:val="24"/>
              <w14:ligatures w14:val="none"/>
            </w:rPr>
          </w:pPr>
          <w:r w:rsidRPr="008C1FB6">
            <w:rPr>
              <w:rFonts w:ascii="Times New Roman" w:eastAsia="Times New Roman" w:hAnsi="Times New Roman" w:cs="Times New Roman"/>
              <w:sz w:val="24"/>
              <w:szCs w:val="24"/>
            </w:rPr>
            <w:t>[1]</w:t>
          </w:r>
          <w:r w:rsidRPr="008C1FB6">
            <w:rPr>
              <w:rFonts w:ascii="Times New Roman" w:eastAsia="Times New Roman" w:hAnsi="Times New Roman" w:cs="Times New Roman"/>
              <w:sz w:val="24"/>
              <w:szCs w:val="24"/>
            </w:rPr>
            <w:tab/>
            <w:t>J. He, T.M. Tritt, Advances in thermoelectric materials research: Looking back and moving forward, Science (1979) 357 (2017). https://doi.org/10.1126/science.aak9997.</w:t>
          </w:r>
        </w:p>
        <w:p w14:paraId="53B06BD8" w14:textId="77777777" w:rsidR="00D25CEE" w:rsidRPr="008C1FB6" w:rsidRDefault="00D25CEE" w:rsidP="0089555D">
          <w:pPr>
            <w:autoSpaceDE w:val="0"/>
            <w:autoSpaceDN w:val="0"/>
            <w:ind w:hanging="640"/>
            <w:jc w:val="both"/>
            <w:divId w:val="523593020"/>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[2]</w:t>
          </w:r>
          <w:r w:rsidRPr="008C1FB6">
            <w:rPr>
              <w:rFonts w:ascii="Times New Roman" w:eastAsia="Times New Roman" w:hAnsi="Times New Roman" w:cs="Times New Roman"/>
              <w:sz w:val="24"/>
              <w:szCs w:val="24"/>
            </w:rPr>
            <w:tab/>
            <w:t>X.-L. Shi, J. Zou, Z.-G. Chen, Advanced Thermoelectric Design: From Materials and Structures to Devices, Chem Rev 120 (2020) 7399–7515. https://doi.org/10.1021/acs.chemrev.0c00026.</w:t>
          </w:r>
        </w:p>
        <w:p w14:paraId="32262F10" w14:textId="77777777" w:rsidR="00D25CEE" w:rsidRPr="008C1FB6" w:rsidRDefault="00D25CEE" w:rsidP="0089555D">
          <w:pPr>
            <w:autoSpaceDE w:val="0"/>
            <w:autoSpaceDN w:val="0"/>
            <w:ind w:hanging="640"/>
            <w:jc w:val="both"/>
            <w:divId w:val="1254782350"/>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[3]</w:t>
          </w:r>
          <w:r w:rsidRPr="008C1FB6">
            <w:rPr>
              <w:rFonts w:ascii="Times New Roman" w:eastAsia="Times New Roman" w:hAnsi="Times New Roman" w:cs="Times New Roman"/>
              <w:sz w:val="24"/>
              <w:szCs w:val="24"/>
            </w:rPr>
            <w:tab/>
            <w:t>G.J. Snyder, E.S. Toberer, Complex thermoelectric materials, Nat Mater 7 (2008) 105–114. https://doi.org/10.1038/nmat2090.</w:t>
          </w:r>
        </w:p>
        <w:p w14:paraId="7DE83A5F" w14:textId="77777777" w:rsidR="00D25CEE" w:rsidRPr="008C1FB6" w:rsidRDefault="00D25CEE" w:rsidP="0089555D">
          <w:pPr>
            <w:autoSpaceDE w:val="0"/>
            <w:autoSpaceDN w:val="0"/>
            <w:ind w:hanging="640"/>
            <w:jc w:val="both"/>
            <w:divId w:val="1975980706"/>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[4]</w:t>
          </w:r>
          <w:r w:rsidRPr="008C1FB6">
            <w:rPr>
              <w:rFonts w:ascii="Times New Roman" w:eastAsia="Times New Roman" w:hAnsi="Times New Roman" w:cs="Times New Roman"/>
              <w:sz w:val="24"/>
              <w:szCs w:val="24"/>
            </w:rPr>
            <w:tab/>
            <w:t>T. Mori, S. Priya, Materials for energy harvesting: At the forefront of a new wave, MRS Bull 43 (2018) 176–180. https://doi.org/10.1557/mrs.2018.32.</w:t>
          </w:r>
        </w:p>
        <w:p w14:paraId="51144C3E" w14:textId="77777777" w:rsidR="00D25CEE" w:rsidRPr="008C1FB6" w:rsidRDefault="00D25CEE" w:rsidP="0089555D">
          <w:pPr>
            <w:autoSpaceDE w:val="0"/>
            <w:autoSpaceDN w:val="0"/>
            <w:ind w:hanging="640"/>
            <w:jc w:val="both"/>
            <w:divId w:val="1380979392"/>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[5]</w:t>
          </w:r>
          <w:r w:rsidRPr="008C1FB6">
            <w:rPr>
              <w:rFonts w:ascii="Times New Roman" w:eastAsia="Times New Roman" w:hAnsi="Times New Roman" w:cs="Times New Roman"/>
              <w:sz w:val="24"/>
              <w:szCs w:val="24"/>
            </w:rPr>
            <w:tab/>
            <w:t>L.E. Bell, Cooling, Heating, Generating Power, and Recovering Waste Heat with Thermoelectric Systems, Science (1979) 321 (2008) 1457–1461. https://doi.org/10.1126/science.1158899.</w:t>
          </w:r>
        </w:p>
        <w:p w14:paraId="12BDB893" w14:textId="77777777" w:rsidR="00D25CEE" w:rsidRPr="008C1FB6" w:rsidRDefault="00D25CEE" w:rsidP="0089555D">
          <w:pPr>
            <w:autoSpaceDE w:val="0"/>
            <w:autoSpaceDN w:val="0"/>
            <w:ind w:hanging="640"/>
            <w:jc w:val="both"/>
            <w:divId w:val="1740251004"/>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[6]</w:t>
          </w:r>
          <w:r w:rsidRPr="008C1FB6">
            <w:rPr>
              <w:rFonts w:ascii="Times New Roman" w:eastAsia="Times New Roman" w:hAnsi="Times New Roman" w:cs="Times New Roman"/>
              <w:sz w:val="24"/>
              <w:szCs w:val="24"/>
            </w:rPr>
            <w:tab/>
            <w:t>I. Petsagkourakis, K. Tybrandt, X. Crispin, I. Ohkubo, N. Satoh, T. Mori, Thermoelectric materials and applications for energy harvesting power generation, Sci Technol Adv Mater 19 (2018) 836–862. https://doi.org/10.1080/14686996.2018.1530938.</w:t>
          </w:r>
        </w:p>
        <w:p w14:paraId="135E8EE9" w14:textId="77777777" w:rsidR="00D25CEE" w:rsidRPr="008C1FB6" w:rsidRDefault="00D25CEE" w:rsidP="0089555D">
          <w:pPr>
            <w:autoSpaceDE w:val="0"/>
            <w:autoSpaceDN w:val="0"/>
            <w:ind w:hanging="640"/>
            <w:jc w:val="both"/>
            <w:divId w:val="1685085512"/>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[7]</w:t>
          </w:r>
          <w:r w:rsidRPr="008C1FB6">
            <w:rPr>
              <w:rFonts w:ascii="Times New Roman" w:eastAsia="Times New Roman" w:hAnsi="Times New Roman" w:cs="Times New Roman"/>
              <w:sz w:val="24"/>
              <w:szCs w:val="24"/>
            </w:rPr>
            <w:tab/>
            <w:t>Q.H. Zhang, X.Y. Huang, S.Q. Bai, X. Shi, C. Uher, L.D. Chen, Thermoelectric devices for power generation: recent progress and future challenges, Adv Eng Mater 18 (2016) 194–213.</w:t>
          </w:r>
        </w:p>
        <w:p w14:paraId="2D9D3A44" w14:textId="77777777" w:rsidR="00D25CEE" w:rsidRPr="008C1FB6" w:rsidRDefault="00D25CEE" w:rsidP="0089555D">
          <w:pPr>
            <w:autoSpaceDE w:val="0"/>
            <w:autoSpaceDN w:val="0"/>
            <w:ind w:hanging="640"/>
            <w:jc w:val="both"/>
            <w:divId w:val="1151168641"/>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[8]</w:t>
          </w:r>
          <w:r w:rsidRPr="008C1FB6">
            <w:rPr>
              <w:rFonts w:ascii="Times New Roman" w:eastAsia="Times New Roman" w:hAnsi="Times New Roman" w:cs="Times New Roman"/>
              <w:sz w:val="24"/>
              <w:szCs w:val="24"/>
            </w:rPr>
            <w:tab/>
            <w:t>S.B. Riffat, X. Ma, Thermoelectrics: a review of present and potential applications, Appl Therm Eng 23 (2003) 913–935. https://doi.org/10.1016/S1359-4311(03)00012-7.</w:t>
          </w:r>
        </w:p>
        <w:p w14:paraId="03D11055" w14:textId="77777777" w:rsidR="00D25CEE" w:rsidRPr="008C1FB6" w:rsidRDefault="00D25CEE" w:rsidP="0089555D">
          <w:pPr>
            <w:autoSpaceDE w:val="0"/>
            <w:autoSpaceDN w:val="0"/>
            <w:ind w:hanging="640"/>
            <w:jc w:val="both"/>
            <w:divId w:val="1092160950"/>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[9]</w:t>
          </w:r>
          <w:r w:rsidRPr="008C1FB6">
            <w:rPr>
              <w:rFonts w:ascii="Times New Roman" w:eastAsia="Times New Roman" w:hAnsi="Times New Roman" w:cs="Times New Roman"/>
              <w:sz w:val="24"/>
              <w:szCs w:val="24"/>
            </w:rPr>
            <w:tab/>
            <w:t>T. Hendricks, T. Caillat, T. Mori, Keynote Review of Latest Advances in Thermoelectric Generation Materials, Devices, and Technologies 2022, Energies (Basel) 15 (2022) 7307. https://doi.org/10.3390/en15197307.</w:t>
          </w:r>
        </w:p>
        <w:p w14:paraId="066C4740" w14:textId="77777777" w:rsidR="00D25CEE" w:rsidRPr="008C1FB6" w:rsidRDefault="00D25CEE" w:rsidP="0089555D">
          <w:pPr>
            <w:autoSpaceDE w:val="0"/>
            <w:autoSpaceDN w:val="0"/>
            <w:ind w:hanging="640"/>
            <w:jc w:val="both"/>
            <w:divId w:val="289170194"/>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[10]</w:t>
          </w:r>
          <w:r w:rsidRPr="008C1FB6">
            <w:rPr>
              <w:rFonts w:ascii="Times New Roman" w:eastAsia="Times New Roman" w:hAnsi="Times New Roman" w:cs="Times New Roman"/>
              <w:sz w:val="24"/>
              <w:szCs w:val="24"/>
            </w:rPr>
            <w:tab/>
            <w:t>S. Bano, A. Kumar, B. Govind, A.H. Khan, A. Ashok, D.K. Misra, Room temperature Bi2Te3-based thermoelectric materials with high performance, Journal of Materials Science: Materials in Electronics 31 (2020) 8607–8617.</w:t>
          </w:r>
        </w:p>
        <w:p w14:paraId="02F628D6" w14:textId="77777777" w:rsidR="00D25CEE" w:rsidRPr="008C1FB6" w:rsidRDefault="00D25CEE" w:rsidP="0089555D">
          <w:pPr>
            <w:autoSpaceDE w:val="0"/>
            <w:autoSpaceDN w:val="0"/>
            <w:ind w:hanging="640"/>
            <w:jc w:val="both"/>
            <w:divId w:val="1327317541"/>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lastRenderedPageBreak/>
            <w:t>[11]</w:t>
          </w:r>
          <w:r w:rsidRPr="008C1FB6">
            <w:rPr>
              <w:rFonts w:ascii="Times New Roman" w:eastAsia="Times New Roman" w:hAnsi="Times New Roman" w:cs="Times New Roman"/>
              <w:sz w:val="24"/>
              <w:szCs w:val="24"/>
            </w:rPr>
            <w:tab/>
            <w:t>Q. Zhang, T. Fang, F. Liu, A. Li, Y. Wu, T. Zhu, X. Zhao, Tuning Optimum Temperature Range of Bi2Te3‐Based Thermoelectric Materials by Defect Engineering, Chemistry–An Asian Journal 15 (2020) 2775–2792.</w:t>
          </w:r>
        </w:p>
        <w:p w14:paraId="38895144" w14:textId="77777777" w:rsidR="00D25CEE" w:rsidRPr="008C1FB6" w:rsidRDefault="00D25CEE" w:rsidP="0089555D">
          <w:pPr>
            <w:autoSpaceDE w:val="0"/>
            <w:autoSpaceDN w:val="0"/>
            <w:ind w:hanging="640"/>
            <w:jc w:val="both"/>
            <w:divId w:val="491482905"/>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[12]</w:t>
          </w:r>
          <w:r w:rsidRPr="008C1FB6">
            <w:rPr>
              <w:rFonts w:ascii="Times New Roman" w:eastAsia="Times New Roman" w:hAnsi="Times New Roman" w:cs="Times New Roman"/>
              <w:sz w:val="24"/>
              <w:szCs w:val="24"/>
            </w:rPr>
            <w:tab/>
            <w:t>S. Bano, A. Kumar, B. Govind, A. Bhardwaj, A. Kapoor, A. Ashok, T. Vijayaraghavan, P. Kushwaha, S.P. Singh, Enhanced Thermoelectric Performance of Ni x Bi0. 5Sb1. 5Te3 via In Situ Formation of NiTe2 Channels, ACS Appl Energy Mater 5 (2022) 14127–14135.</w:t>
          </w:r>
        </w:p>
        <w:p w14:paraId="06FF680A" w14:textId="77777777" w:rsidR="00D25CEE" w:rsidRPr="008C1FB6" w:rsidRDefault="00D25CEE" w:rsidP="0089555D">
          <w:pPr>
            <w:autoSpaceDE w:val="0"/>
            <w:autoSpaceDN w:val="0"/>
            <w:ind w:hanging="640"/>
            <w:jc w:val="both"/>
            <w:divId w:val="1212226448"/>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[13]</w:t>
          </w:r>
          <w:r w:rsidRPr="008C1FB6">
            <w:rPr>
              <w:rFonts w:ascii="Times New Roman" w:eastAsia="Times New Roman" w:hAnsi="Times New Roman" w:cs="Times New Roman"/>
              <w:sz w:val="24"/>
              <w:szCs w:val="24"/>
            </w:rPr>
            <w:tab/>
            <w:t>Z. Zhang, M. Sun, J. Liu, L. Cao, M. Su, Q. Liao, Y. Deng, L. Qin, Ultra-fast fabrication of Bi2Te3 based thermoelectric materials by flash-sintering at room temperature combining with spark plasma sintering, Sci Rep 12 (2022) 10045.</w:t>
          </w:r>
        </w:p>
        <w:p w14:paraId="0F46F2F2" w14:textId="77777777" w:rsidR="00D25CEE" w:rsidRPr="008C1FB6" w:rsidRDefault="00D25CEE" w:rsidP="0089555D">
          <w:pPr>
            <w:autoSpaceDE w:val="0"/>
            <w:autoSpaceDN w:val="0"/>
            <w:ind w:hanging="640"/>
            <w:jc w:val="both"/>
            <w:divId w:val="1921937589"/>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[14]</w:t>
          </w:r>
          <w:r w:rsidRPr="008C1FB6">
            <w:rPr>
              <w:rFonts w:ascii="Times New Roman" w:eastAsia="Times New Roman" w:hAnsi="Times New Roman" w:cs="Times New Roman"/>
              <w:sz w:val="24"/>
              <w:szCs w:val="24"/>
            </w:rPr>
            <w:tab/>
            <w:t>Z.-Z. Luo, S. Cai, S. Hao, T.P. Bailey, Y. Luo, W. Luo, Y. Yu, C. Uher, C. Wolverton, V.P. Dravid, Extraordinary role of Zn in enhancing thermoelectric performance of Ga-doped n-type PbTe, Energy Environ Sci 15 (2022) 368–375.</w:t>
          </w:r>
        </w:p>
        <w:p w14:paraId="2FE2E0F1" w14:textId="77777777" w:rsidR="00D25CEE" w:rsidRPr="008C1FB6" w:rsidRDefault="00D25CEE" w:rsidP="0089555D">
          <w:pPr>
            <w:autoSpaceDE w:val="0"/>
            <w:autoSpaceDN w:val="0"/>
            <w:ind w:hanging="640"/>
            <w:jc w:val="both"/>
            <w:divId w:val="1984188511"/>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[15]</w:t>
          </w:r>
          <w:r w:rsidRPr="008C1FB6">
            <w:rPr>
              <w:rFonts w:ascii="Times New Roman" w:eastAsia="Times New Roman" w:hAnsi="Times New Roman" w:cs="Times New Roman"/>
              <w:sz w:val="24"/>
              <w:szCs w:val="24"/>
            </w:rPr>
            <w:tab/>
            <w:t>B. Jia, Y. Huang, Y. Wang, Y. Zhou, X. Zhao, S. Ning, X. Xu, P. Lin, Z. Chen, B. Jiang, Realizing high thermoelectric performance in non-nanostructured n-type PbTe, Energy Environ Sci 15 (2022) 1920–1929.</w:t>
          </w:r>
        </w:p>
        <w:p w14:paraId="2DDC4BC7" w14:textId="77777777" w:rsidR="00D25CEE" w:rsidRPr="008C1FB6" w:rsidRDefault="00D25CEE" w:rsidP="0089555D">
          <w:pPr>
            <w:autoSpaceDE w:val="0"/>
            <w:autoSpaceDN w:val="0"/>
            <w:ind w:hanging="640"/>
            <w:jc w:val="both"/>
            <w:divId w:val="1773160789"/>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[16]</w:t>
          </w:r>
          <w:r w:rsidRPr="008C1FB6">
            <w:rPr>
              <w:rFonts w:ascii="Times New Roman" w:eastAsia="Times New Roman" w:hAnsi="Times New Roman" w:cs="Times New Roman"/>
              <w:sz w:val="24"/>
              <w:szCs w:val="24"/>
            </w:rPr>
            <w:tab/>
            <w:t>H.-T. Liu, Q. Sun, Y. Zhong, Q. Deng, L. Gan, F.-L. Lv, X.-L. Shi, Z.-G. Chen, R. Ang, High-performance in n-type PbTe-based thermoelectric materials achieved by synergistically dynamic doping and energy filtering, Nano Energy 91 (2022) 106706.</w:t>
          </w:r>
        </w:p>
        <w:p w14:paraId="7753DD0B" w14:textId="77777777" w:rsidR="00D25CEE" w:rsidRPr="008C1FB6" w:rsidRDefault="00D25CEE" w:rsidP="0089555D">
          <w:pPr>
            <w:autoSpaceDE w:val="0"/>
            <w:autoSpaceDN w:val="0"/>
            <w:ind w:hanging="640"/>
            <w:jc w:val="both"/>
            <w:divId w:val="1598519648"/>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[17]</w:t>
          </w:r>
          <w:r w:rsidRPr="008C1FB6">
            <w:rPr>
              <w:rFonts w:ascii="Times New Roman" w:eastAsia="Times New Roman" w:hAnsi="Times New Roman" w:cs="Times New Roman"/>
              <w:sz w:val="24"/>
              <w:szCs w:val="24"/>
            </w:rPr>
            <w:tab/>
            <w:t>S. Wang, C. Chang, S. Bai, B. Qin, Y. Zhu, S. Zhan, J. Zheng, S. Tang, L.-D. Zhao, Fine Tuning of Defects Enables High Carrier Mobility and Enhanced Thermoelectric Performance of n-Type PbTe, Chemistry of Materials 35 (2023) 755–763.</w:t>
          </w:r>
        </w:p>
        <w:p w14:paraId="6753E156" w14:textId="77777777" w:rsidR="00D25CEE" w:rsidRPr="008C1FB6" w:rsidRDefault="00D25CEE" w:rsidP="0089555D">
          <w:pPr>
            <w:autoSpaceDE w:val="0"/>
            <w:autoSpaceDN w:val="0"/>
            <w:ind w:hanging="640"/>
            <w:jc w:val="both"/>
            <w:divId w:val="289829007"/>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[18]</w:t>
          </w:r>
          <w:r w:rsidRPr="008C1FB6">
            <w:rPr>
              <w:rFonts w:ascii="Times New Roman" w:eastAsia="Times New Roman" w:hAnsi="Times New Roman" w:cs="Times New Roman"/>
              <w:sz w:val="24"/>
              <w:szCs w:val="24"/>
            </w:rPr>
            <w:tab/>
            <w:t>M. Wu, H. Cui, S. Cai, S. Hao, Y. Liu, T.P. Bailey, Y. Zhang, Z. Chen, Y. Luo, C. Uher, Weak Electron–Phonon Coupling and Enhanced Thermoelectric Performance in n‐type PbTe–Cu2Se via Dynamic Phase Conversion, Adv Energy Mater 13 (2023) 2203325.</w:t>
          </w:r>
        </w:p>
        <w:p w14:paraId="17F88147" w14:textId="77777777" w:rsidR="00D25CEE" w:rsidRPr="008C1FB6" w:rsidRDefault="00D25CEE" w:rsidP="0089555D">
          <w:pPr>
            <w:autoSpaceDE w:val="0"/>
            <w:autoSpaceDN w:val="0"/>
            <w:ind w:hanging="640"/>
            <w:jc w:val="both"/>
            <w:divId w:val="1063991475"/>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[19]</w:t>
          </w:r>
          <w:r w:rsidRPr="008C1FB6">
            <w:rPr>
              <w:rFonts w:ascii="Times New Roman" w:eastAsia="Times New Roman" w:hAnsi="Times New Roman" w:cs="Times New Roman"/>
              <w:sz w:val="24"/>
              <w:szCs w:val="24"/>
            </w:rPr>
            <w:tab/>
            <w:t>J. Gainza, F. Serrano‐Sánchez, J.E. Rodrigues, J. Prado‐Gonjal, N.M. Nemes, N. Biskup, O.J. Dura, J.L. Martínez, F. Fauth, J.A. Alonso, Unveiling the Correlation between the Crystalline Structure of M‐Filled CoSb3 (M= Y, K, Sr) Skutterudites and Their Thermoelectric Transport Properties, Adv Funct Mater 30 (2020) 2001651.</w:t>
          </w:r>
        </w:p>
        <w:p w14:paraId="33843CE3" w14:textId="77777777" w:rsidR="00D25CEE" w:rsidRPr="008C1FB6" w:rsidRDefault="00D25CEE" w:rsidP="0089555D">
          <w:pPr>
            <w:autoSpaceDE w:val="0"/>
            <w:autoSpaceDN w:val="0"/>
            <w:ind w:hanging="640"/>
            <w:jc w:val="both"/>
            <w:divId w:val="1457529835"/>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[20]</w:t>
          </w:r>
          <w:r w:rsidRPr="008C1FB6">
            <w:rPr>
              <w:rFonts w:ascii="Times New Roman" w:eastAsia="Times New Roman" w:hAnsi="Times New Roman" w:cs="Times New Roman"/>
              <w:sz w:val="24"/>
              <w:szCs w:val="24"/>
            </w:rPr>
            <w:tab/>
            <w:t>J. Zhang, L. Zhang, W. Ren, W. Gou, J. Zhang, H. Geng, Multiple-filling-induced full-spectrum phonon scattering and band convergence leading to high-performance n-type skutterudites, ACS Appl Mater Interfaces 13 (2021) 29809–29819.</w:t>
          </w:r>
        </w:p>
        <w:p w14:paraId="73209DDD" w14:textId="77777777" w:rsidR="00D25CEE" w:rsidRPr="008C1FB6" w:rsidRDefault="00D25CEE" w:rsidP="0089555D">
          <w:pPr>
            <w:autoSpaceDE w:val="0"/>
            <w:autoSpaceDN w:val="0"/>
            <w:ind w:hanging="640"/>
            <w:jc w:val="both"/>
            <w:divId w:val="75323714"/>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[21]</w:t>
          </w:r>
          <w:r w:rsidRPr="008C1FB6">
            <w:rPr>
              <w:rFonts w:ascii="Times New Roman" w:eastAsia="Times New Roman" w:hAnsi="Times New Roman" w:cs="Times New Roman"/>
              <w:sz w:val="24"/>
              <w:szCs w:val="24"/>
            </w:rPr>
            <w:tab/>
            <w:t>D. Qin, W. Shi, Y. Lu, W. Cai, J. Sui, Efficient Si Doping Promoting Thermoelectric Performance of Yb-Filled CoSb3-Based Skutterudites, ACS Appl Mater Interfaces 14 (2022) 30901–30906.</w:t>
          </w:r>
        </w:p>
        <w:p w14:paraId="4555197A" w14:textId="77777777" w:rsidR="00D25CEE" w:rsidRPr="008C1FB6" w:rsidRDefault="00D25CEE" w:rsidP="0089555D">
          <w:pPr>
            <w:autoSpaceDE w:val="0"/>
            <w:autoSpaceDN w:val="0"/>
            <w:ind w:hanging="640"/>
            <w:jc w:val="both"/>
            <w:divId w:val="1573277059"/>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[22]</w:t>
          </w:r>
          <w:r w:rsidRPr="008C1FB6">
            <w:rPr>
              <w:rFonts w:ascii="Times New Roman" w:eastAsia="Times New Roman" w:hAnsi="Times New Roman" w:cs="Times New Roman"/>
              <w:sz w:val="24"/>
              <w:szCs w:val="24"/>
            </w:rPr>
            <w:tab/>
            <w:t>D. Li, X. Shi, Z. Feng, M. Li, J. Zhu, X. Ma, L. Zhang, H. Zhong, W. Liu, S. Li, Fast fabrication of high‐performance CoSb3‐based thermoelectric skutterudites via one‐step Yb‐promoted peritectic solidification, Adv Funct Mater 33 (2023) 2305269.</w:t>
          </w:r>
        </w:p>
        <w:p w14:paraId="6CBF3043" w14:textId="77777777" w:rsidR="00D25CEE" w:rsidRPr="008C1FB6" w:rsidRDefault="00D25CEE" w:rsidP="0089555D">
          <w:pPr>
            <w:autoSpaceDE w:val="0"/>
            <w:autoSpaceDN w:val="0"/>
            <w:ind w:hanging="640"/>
            <w:jc w:val="both"/>
            <w:divId w:val="649748933"/>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lastRenderedPageBreak/>
            <w:t>[23]</w:t>
          </w:r>
          <w:r w:rsidRPr="008C1FB6">
            <w:rPr>
              <w:rFonts w:ascii="Times New Roman" w:eastAsia="Times New Roman" w:hAnsi="Times New Roman" w:cs="Times New Roman"/>
              <w:sz w:val="24"/>
              <w:szCs w:val="24"/>
            </w:rPr>
            <w:tab/>
            <w:t>C. Bourgès, W. Zhang, K.K. Raut, Y. Owada, N. Kawamoto, M. Mitome, K. Kobayashi, J.-F. Halet, D. Berthebaud, T. Mori, Investigation of Mn Single and Co-Doping in Thermoelectric CoSb3-Skutterudite: A Way Toward a Beneficial Composite Effect, ACS Appl Energy Mater 6 (2023) 9646–9656.</w:t>
          </w:r>
        </w:p>
        <w:p w14:paraId="7DAB7D76" w14:textId="77777777" w:rsidR="00D25CEE" w:rsidRPr="008C1FB6" w:rsidRDefault="00D25CEE" w:rsidP="0089555D">
          <w:pPr>
            <w:autoSpaceDE w:val="0"/>
            <w:autoSpaceDN w:val="0"/>
            <w:ind w:hanging="640"/>
            <w:jc w:val="both"/>
            <w:divId w:val="1703478692"/>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[24]</w:t>
          </w:r>
          <w:r w:rsidRPr="008C1FB6">
            <w:rPr>
              <w:rFonts w:ascii="Times New Roman" w:eastAsia="Times New Roman" w:hAnsi="Times New Roman" w:cs="Times New Roman"/>
              <w:sz w:val="24"/>
              <w:szCs w:val="24"/>
            </w:rPr>
            <w:tab/>
            <w:t>F. Garmroudi, M. Parzer, A. Riss, N. Reumann, B. Hinterleitner, K. Tobita, Y. Katsura, K. Kimura, T. Mori, E. Bauer, Solubility limit and annealing effects on the microstructure &amp; thermoelectric properties of Fe2V1− xTaxAl1− ySiy Heusler compounds, Acta Mater 212 (2021) 116867.</w:t>
          </w:r>
        </w:p>
        <w:p w14:paraId="36F91346" w14:textId="77777777" w:rsidR="00D25CEE" w:rsidRPr="008C1FB6" w:rsidRDefault="00D25CEE" w:rsidP="0089555D">
          <w:pPr>
            <w:autoSpaceDE w:val="0"/>
            <w:autoSpaceDN w:val="0"/>
            <w:ind w:hanging="640"/>
            <w:jc w:val="both"/>
            <w:divId w:val="1757627409"/>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[25]</w:t>
          </w:r>
          <w:r w:rsidRPr="008C1FB6">
            <w:rPr>
              <w:rFonts w:ascii="Times New Roman" w:eastAsia="Times New Roman" w:hAnsi="Times New Roman" w:cs="Times New Roman"/>
              <w:sz w:val="24"/>
              <w:szCs w:val="24"/>
            </w:rPr>
            <w:tab/>
            <w:t>F. Garmroudi, A. Riss, M. Parzer, N. Reumann, H. Müller, E. Bauer, S. Khmelevskyi, R. Podloucky, T. Mori, K. Tobita, Boosting the thermoelectric performance of Fe 2 VAl− type Heusler compounds by band engineering, Phys Rev B 103 (2021) 085202.</w:t>
          </w:r>
        </w:p>
        <w:p w14:paraId="0C654491" w14:textId="77777777" w:rsidR="00D25CEE" w:rsidRPr="008C1FB6" w:rsidRDefault="00D25CEE" w:rsidP="0089555D">
          <w:pPr>
            <w:autoSpaceDE w:val="0"/>
            <w:autoSpaceDN w:val="0"/>
            <w:ind w:hanging="640"/>
            <w:jc w:val="both"/>
            <w:divId w:val="1631471662"/>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[26]</w:t>
          </w:r>
          <w:r w:rsidRPr="008C1FB6">
            <w:rPr>
              <w:rFonts w:ascii="Times New Roman" w:eastAsia="Times New Roman" w:hAnsi="Times New Roman" w:cs="Times New Roman"/>
              <w:sz w:val="24"/>
              <w:szCs w:val="24"/>
            </w:rPr>
            <w:tab/>
            <w:t>F. Garmroudi, M. Parzer, A. Riss, S. Beyer, S. Khmelevskyi, T. Mori, M. Reticcioli, E. Bauer, Large thermoelectric power factors by opening the band gap in semimetallic Heusler alloys, Materials Today Physics 27 (2022) 100742.</w:t>
          </w:r>
        </w:p>
        <w:p w14:paraId="240423E0" w14:textId="77777777" w:rsidR="00D25CEE" w:rsidRPr="008C1FB6" w:rsidRDefault="00D25CEE" w:rsidP="0089555D">
          <w:pPr>
            <w:autoSpaceDE w:val="0"/>
            <w:autoSpaceDN w:val="0"/>
            <w:ind w:hanging="640"/>
            <w:jc w:val="both"/>
            <w:divId w:val="675573238"/>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[27]</w:t>
          </w:r>
          <w:r w:rsidRPr="008C1FB6">
            <w:rPr>
              <w:rFonts w:ascii="Times New Roman" w:eastAsia="Times New Roman" w:hAnsi="Times New Roman" w:cs="Times New Roman"/>
              <w:sz w:val="24"/>
              <w:szCs w:val="24"/>
            </w:rPr>
            <w:tab/>
            <w:t>Y. Rached, M. Caid, H. Rached, M. Merabet, S. Benalia, S. Al-Qaisi, L. Djoudi, D. Rached, Theoretical insight into the stability, magneto-electronic and thermoelectric properties of XCrSb (X: Fe, Ni) Half-Heusler alloys and their superlattices, J Supercond Nov Magn 35 (2022) 875–887.</w:t>
          </w:r>
        </w:p>
        <w:p w14:paraId="4DE120DD" w14:textId="77777777" w:rsidR="00D25CEE" w:rsidRPr="008C1FB6" w:rsidRDefault="00D25CEE" w:rsidP="0089555D">
          <w:pPr>
            <w:autoSpaceDE w:val="0"/>
            <w:autoSpaceDN w:val="0"/>
            <w:ind w:hanging="640"/>
            <w:jc w:val="both"/>
            <w:divId w:val="713966216"/>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[28]</w:t>
          </w:r>
          <w:r w:rsidRPr="008C1FB6">
            <w:rPr>
              <w:rFonts w:ascii="Times New Roman" w:eastAsia="Times New Roman" w:hAnsi="Times New Roman" w:cs="Times New Roman"/>
              <w:sz w:val="24"/>
              <w:szCs w:val="24"/>
            </w:rPr>
            <w:tab/>
            <w:t>A. El-Khouly, A.M. Adam, Y. Altowairqi, I. Serhiienko, E. Chernyshova, A. Ivanova, V.L. Kurichenko, A. Sedegov, D. Karpenkov, A. Novitskii, Transport and thermoelectric properties of Nb-doped FeV0. 64Hf0. 16Ti0. 2Sb half-Heusler alloys synthesized by two ball milling regimes, J Alloys Compd 890 (2022) 161838.</w:t>
          </w:r>
        </w:p>
        <w:p w14:paraId="50B6ABFB" w14:textId="77777777" w:rsidR="00D25CEE" w:rsidRPr="008C1FB6" w:rsidRDefault="00D25CEE" w:rsidP="0089555D">
          <w:pPr>
            <w:autoSpaceDE w:val="0"/>
            <w:autoSpaceDN w:val="0"/>
            <w:ind w:hanging="640"/>
            <w:jc w:val="both"/>
            <w:divId w:val="2060401195"/>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[29]</w:t>
          </w:r>
          <w:r w:rsidRPr="008C1FB6">
            <w:rPr>
              <w:rFonts w:ascii="Times New Roman" w:eastAsia="Times New Roman" w:hAnsi="Times New Roman" w:cs="Times New Roman"/>
              <w:sz w:val="24"/>
              <w:szCs w:val="24"/>
            </w:rPr>
            <w:tab/>
            <w:t>X. Ai, B. Lei, M.O. Cichocka, L. Giebeler, R.B. Villoro, S. Zhang, C. Scheu, N. Pérez, Q. Zhang, A. Sotnikov, Enhancing the Thermoelectric Properties via Modulation of Defects in P‐Type MNiSn‐Based (M= Hf, Zr, Ti) Half‐Heusler Materials, Adv Funct Mater 33 (2023) 2305582.</w:t>
          </w:r>
        </w:p>
        <w:p w14:paraId="0AF09307" w14:textId="77777777" w:rsidR="00D25CEE" w:rsidRPr="008C1FB6" w:rsidRDefault="00D25CEE" w:rsidP="0089555D">
          <w:pPr>
            <w:autoSpaceDE w:val="0"/>
            <w:autoSpaceDN w:val="0"/>
            <w:ind w:hanging="640"/>
            <w:jc w:val="both"/>
            <w:divId w:val="349457066"/>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[30]</w:t>
          </w:r>
          <w:r w:rsidRPr="008C1FB6">
            <w:rPr>
              <w:rFonts w:ascii="Times New Roman" w:eastAsia="Times New Roman" w:hAnsi="Times New Roman" w:cs="Times New Roman"/>
              <w:sz w:val="24"/>
              <w:szCs w:val="24"/>
            </w:rPr>
            <w:tab/>
            <w:t>J. Liang, H. Yang, C. Liu, L. Miao, J. Chen, S. Zhu, Z. Xie, W. Xu, X. Wang, J. Wang, Realizing a high ZT of 1.6 in n-type Mg3Sb2-based Zintl compounds through Mn and Se codoping, ACS Appl Mater Interfaces 12 (2020) 21799–21807.</w:t>
          </w:r>
        </w:p>
        <w:p w14:paraId="4A453B06" w14:textId="77777777" w:rsidR="00D25CEE" w:rsidRPr="008C1FB6" w:rsidRDefault="00D25CEE" w:rsidP="0089555D">
          <w:pPr>
            <w:autoSpaceDE w:val="0"/>
            <w:autoSpaceDN w:val="0"/>
            <w:ind w:hanging="640"/>
            <w:jc w:val="both"/>
            <w:divId w:val="2079816617"/>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[31]</w:t>
          </w:r>
          <w:r w:rsidRPr="008C1FB6">
            <w:rPr>
              <w:rFonts w:ascii="Times New Roman" w:eastAsia="Times New Roman" w:hAnsi="Times New Roman" w:cs="Times New Roman"/>
              <w:sz w:val="24"/>
              <w:szCs w:val="24"/>
            </w:rPr>
            <w:tab/>
            <w:t>Z. Liu, N. Sato, W. Gao, K. Yubuta, N. Kawamoto, M. Mitome, K. Kurashima, Y. Owada, K. Nagase, C.-H. Lee, Demonstration of ultrahigh thermoelectric efficiency of</w:t>
          </w:r>
          <w:r w:rsidRPr="008C1FB6">
            <w:rPr>
              <w:rFonts w:ascii="Cambria Math" w:eastAsia="Times New Roman" w:hAnsi="Cambria Math" w:cs="Cambria Math"/>
              <w:sz w:val="24"/>
              <w:szCs w:val="24"/>
            </w:rPr>
            <w:t>∼</w:t>
          </w:r>
          <w:r w:rsidRPr="008C1FB6">
            <w:rPr>
              <w:rFonts w:ascii="Times New Roman" w:eastAsia="Times New Roman" w:hAnsi="Times New Roman" w:cs="Times New Roman"/>
              <w:sz w:val="24"/>
              <w:szCs w:val="24"/>
            </w:rPr>
            <w:t xml:space="preserve"> 7.3% in Mg3Sb2/MgAgSb module for low-temperature energy harvesting, Joule 5 (2021) 1196–1208.</w:t>
          </w:r>
        </w:p>
        <w:p w14:paraId="5CF639F5" w14:textId="77777777" w:rsidR="00D25CEE" w:rsidRPr="008C1FB6" w:rsidRDefault="00D25CEE" w:rsidP="0089555D">
          <w:pPr>
            <w:autoSpaceDE w:val="0"/>
            <w:autoSpaceDN w:val="0"/>
            <w:ind w:hanging="640"/>
            <w:jc w:val="both"/>
            <w:divId w:val="966930442"/>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[32]</w:t>
          </w:r>
          <w:r w:rsidRPr="008C1FB6">
            <w:rPr>
              <w:rFonts w:ascii="Times New Roman" w:eastAsia="Times New Roman" w:hAnsi="Times New Roman" w:cs="Times New Roman"/>
              <w:sz w:val="24"/>
              <w:szCs w:val="24"/>
            </w:rPr>
            <w:tab/>
            <w:t>Z. Liu, W. Gao, H. Oshima, K. Nagase, C.-H. Lee, T. Mori, Maximizing the performance of n-type Mg3Bi2 based materials for room-temperature power generation and thermoelectric cooling, Nat Commun 13 (2022) 1120.</w:t>
          </w:r>
        </w:p>
        <w:p w14:paraId="6D1A519B" w14:textId="77777777" w:rsidR="00D25CEE" w:rsidRPr="008C1FB6" w:rsidRDefault="00D25CEE" w:rsidP="0089555D">
          <w:pPr>
            <w:autoSpaceDE w:val="0"/>
            <w:autoSpaceDN w:val="0"/>
            <w:ind w:hanging="640"/>
            <w:jc w:val="both"/>
            <w:divId w:val="2133597448"/>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lastRenderedPageBreak/>
            <w:t>[33]</w:t>
          </w:r>
          <w:r w:rsidRPr="008C1FB6">
            <w:rPr>
              <w:rFonts w:ascii="Times New Roman" w:eastAsia="Times New Roman" w:hAnsi="Times New Roman" w:cs="Times New Roman"/>
              <w:sz w:val="24"/>
              <w:szCs w:val="24"/>
            </w:rPr>
            <w:tab/>
            <w:t>L. Huang, T. Liu, X. Mo, G. Yuan, R. Wang, H. Liu, X. Lei, Q. Zhang, Z. Ren, Thermoelectric performance improvement of p-type Mg3Sb2-based materials by Zn and Ag co-doping, Materials Today Physics 21 (2021) 100564.</w:t>
          </w:r>
        </w:p>
        <w:p w14:paraId="25B98CD7" w14:textId="77777777" w:rsidR="00D25CEE" w:rsidRPr="008C1FB6" w:rsidRDefault="00D25CEE" w:rsidP="0089555D">
          <w:pPr>
            <w:autoSpaceDE w:val="0"/>
            <w:autoSpaceDN w:val="0"/>
            <w:ind w:hanging="640"/>
            <w:jc w:val="both"/>
            <w:divId w:val="1492284925"/>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[34]</w:t>
          </w:r>
          <w:r w:rsidRPr="008C1FB6">
            <w:rPr>
              <w:rFonts w:ascii="Times New Roman" w:eastAsia="Times New Roman" w:hAnsi="Times New Roman" w:cs="Times New Roman"/>
              <w:sz w:val="24"/>
              <w:szCs w:val="24"/>
            </w:rPr>
            <w:tab/>
            <w:t>L. Yu, S. Wei, L. Wang, Z. Zhang, Z. Ji, S. Luo, J. Liang, W. Song, S.-Q. Zheng, Band Engineering and Phonon Engineering Effectively Improve n-Type Mg3Sb2 Thermoelectric Material Properties, ACS Appl Mater Interfaces 15 (2023) 53594–53603.</w:t>
          </w:r>
        </w:p>
        <w:p w14:paraId="5A5CCC60" w14:textId="77777777" w:rsidR="00D25CEE" w:rsidRPr="008C1FB6" w:rsidRDefault="00D25CEE" w:rsidP="0089555D">
          <w:pPr>
            <w:autoSpaceDE w:val="0"/>
            <w:autoSpaceDN w:val="0"/>
            <w:ind w:hanging="640"/>
            <w:jc w:val="both"/>
            <w:divId w:val="380248434"/>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[35]</w:t>
          </w:r>
          <w:r w:rsidRPr="008C1FB6">
            <w:rPr>
              <w:rFonts w:ascii="Times New Roman" w:eastAsia="Times New Roman" w:hAnsi="Times New Roman" w:cs="Times New Roman"/>
              <w:sz w:val="24"/>
              <w:szCs w:val="24"/>
            </w:rPr>
            <w:tab/>
            <w:t>L. Hu, Q. Zhang, Z. Shan, L. Wang, Y. Zheng, J. Fan, Synergy of grain size and texture effect for high-performance Mg3Sb2-based thermoelectric materials, Scr Mater 235 (2023) 115629.</w:t>
          </w:r>
        </w:p>
        <w:p w14:paraId="35196886" w14:textId="77777777" w:rsidR="00D25CEE" w:rsidRPr="008C1FB6" w:rsidRDefault="00D25CEE" w:rsidP="0089555D">
          <w:pPr>
            <w:autoSpaceDE w:val="0"/>
            <w:autoSpaceDN w:val="0"/>
            <w:ind w:hanging="640"/>
            <w:jc w:val="both"/>
            <w:divId w:val="826213530"/>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[36]</w:t>
          </w:r>
          <w:r w:rsidRPr="008C1FB6">
            <w:rPr>
              <w:rFonts w:ascii="Times New Roman" w:eastAsia="Times New Roman" w:hAnsi="Times New Roman" w:cs="Times New Roman"/>
              <w:sz w:val="24"/>
              <w:szCs w:val="24"/>
            </w:rPr>
            <w:tab/>
            <w:t>Z. Liang, C. Xu, S. Song, X. Shi, W. Ren, Z. Ren, Enhanced Thermoelectric Performance of p‐Type Mg3Sb2 for Reliable and Low‐Cost all‐Mg3Sb2‐Based Thermoelectric Low‐Grade Heat Recovery, Adv Funct Mater 33 (2023) 2210016.</w:t>
          </w:r>
        </w:p>
        <w:p w14:paraId="2ACBBADE" w14:textId="77777777" w:rsidR="00D25CEE" w:rsidRPr="008C1FB6" w:rsidRDefault="00D25CEE" w:rsidP="0089555D">
          <w:pPr>
            <w:autoSpaceDE w:val="0"/>
            <w:autoSpaceDN w:val="0"/>
            <w:ind w:hanging="640"/>
            <w:jc w:val="both"/>
            <w:divId w:val="271716568"/>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[37]</w:t>
          </w:r>
          <w:r w:rsidRPr="008C1FB6">
            <w:rPr>
              <w:rFonts w:ascii="Times New Roman" w:eastAsia="Times New Roman" w:hAnsi="Times New Roman" w:cs="Times New Roman"/>
              <w:sz w:val="24"/>
              <w:szCs w:val="24"/>
            </w:rPr>
            <w:tab/>
            <w:t>L. Wang, N. Sato, Y. Peng, R. Chetty, N. Kawamoto, D.H. Nguyen, T. Mori, Realizing high thermoelectric performance in N‐Type Mg3 (Sb, Bi) 2‐based materials via synergetic Mo addition and Sb–Bi ratio refining, Adv Energy Mater 13 (2023) 2301667.</w:t>
          </w:r>
        </w:p>
        <w:p w14:paraId="64CC967C" w14:textId="77777777" w:rsidR="00D25CEE" w:rsidRPr="008C1FB6" w:rsidRDefault="00D25CEE" w:rsidP="0089555D">
          <w:pPr>
            <w:autoSpaceDE w:val="0"/>
            <w:autoSpaceDN w:val="0"/>
            <w:ind w:hanging="640"/>
            <w:jc w:val="both"/>
            <w:divId w:val="860435645"/>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[38]</w:t>
          </w:r>
          <w:r w:rsidRPr="008C1FB6">
            <w:rPr>
              <w:rFonts w:ascii="Times New Roman" w:eastAsia="Times New Roman" w:hAnsi="Times New Roman" w:cs="Times New Roman"/>
              <w:sz w:val="24"/>
              <w:szCs w:val="24"/>
            </w:rPr>
            <w:tab/>
            <w:t>W. Zhang, J.-F. Halet, T. Mori, Understanding the complex electronic structure of Mg 3 Sb 2 and the effect of alloying through first-principles tight-binding models, J Mater Chem A Mater 11 (2023) 24228–24238.</w:t>
          </w:r>
        </w:p>
        <w:p w14:paraId="17B609F6" w14:textId="77777777" w:rsidR="00D25CEE" w:rsidRPr="008C1FB6" w:rsidRDefault="00D25CEE" w:rsidP="0089555D">
          <w:pPr>
            <w:autoSpaceDE w:val="0"/>
            <w:autoSpaceDN w:val="0"/>
            <w:ind w:hanging="640"/>
            <w:jc w:val="both"/>
            <w:divId w:val="1091512974"/>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[39]</w:t>
          </w:r>
          <w:r w:rsidRPr="008C1FB6">
            <w:rPr>
              <w:rFonts w:ascii="Times New Roman" w:eastAsia="Times New Roman" w:hAnsi="Times New Roman" w:cs="Times New Roman"/>
              <w:sz w:val="24"/>
              <w:szCs w:val="24"/>
            </w:rPr>
            <w:tab/>
            <w:t>V. V Glushkov, I.I. Lobanova, V.Y. Ivanov, V. V Voronov, V.A. Dyadkin, N.M. Chubova, S. V Grigoriev, S. V Demishev, Scrutinizing Hall effect in Mn 1− x Fe x Si: Fermi surface evolution and hidden quantum criticality, Phys Rev Lett 115 (2015) 256601.</w:t>
          </w:r>
        </w:p>
        <w:p w14:paraId="3DA8DFF5" w14:textId="77777777" w:rsidR="00D25CEE" w:rsidRPr="008C1FB6" w:rsidRDefault="00D25CEE" w:rsidP="0089555D">
          <w:pPr>
            <w:autoSpaceDE w:val="0"/>
            <w:autoSpaceDN w:val="0"/>
            <w:ind w:hanging="640"/>
            <w:jc w:val="both"/>
            <w:divId w:val="684746795"/>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[40]</w:t>
          </w:r>
          <w:r w:rsidRPr="008C1FB6">
            <w:rPr>
              <w:rFonts w:ascii="Times New Roman" w:eastAsia="Times New Roman" w:hAnsi="Times New Roman" w:cs="Times New Roman"/>
              <w:sz w:val="24"/>
              <w:szCs w:val="24"/>
            </w:rPr>
            <w:tab/>
            <w:t>Q. Du, D. Guzman, S. Choi, C. Petrovic, Crystal size effects on giant thermopower in CrSb 2, Phys Rev B 101 (2020) 035125.</w:t>
          </w:r>
        </w:p>
        <w:p w14:paraId="12A49FAF" w14:textId="77777777" w:rsidR="00D25CEE" w:rsidRPr="008C1FB6" w:rsidRDefault="00D25CEE" w:rsidP="0089555D">
          <w:pPr>
            <w:autoSpaceDE w:val="0"/>
            <w:autoSpaceDN w:val="0"/>
            <w:ind w:hanging="640"/>
            <w:jc w:val="both"/>
            <w:divId w:val="1419980520"/>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[41]</w:t>
          </w:r>
          <w:r w:rsidRPr="008C1FB6">
            <w:rPr>
              <w:rFonts w:ascii="Times New Roman" w:eastAsia="Times New Roman" w:hAnsi="Times New Roman" w:cs="Times New Roman"/>
              <w:sz w:val="24"/>
              <w:szCs w:val="24"/>
            </w:rPr>
            <w:tab/>
            <w:t>Q. Du, L. Wu, H. Cao, C.-J. Kang, C. Nelson, G.L. Pascut, T. Besara, T. Siegrist, K. Haule, G. Kotliar, Vacancy defect control of colossal thermopower in FeSb2, NPJ Quantum Mater 6 (2021) 13.</w:t>
          </w:r>
        </w:p>
        <w:p w14:paraId="508EC2B5" w14:textId="77777777" w:rsidR="00D25CEE" w:rsidRPr="008C1FB6" w:rsidRDefault="00D25CEE" w:rsidP="0089555D">
          <w:pPr>
            <w:autoSpaceDE w:val="0"/>
            <w:autoSpaceDN w:val="0"/>
            <w:ind w:hanging="640"/>
            <w:jc w:val="both"/>
            <w:divId w:val="334235662"/>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[42]</w:t>
          </w:r>
          <w:r w:rsidRPr="008C1FB6">
            <w:rPr>
              <w:rFonts w:ascii="Times New Roman" w:eastAsia="Times New Roman" w:hAnsi="Times New Roman" w:cs="Times New Roman"/>
              <w:sz w:val="24"/>
              <w:szCs w:val="24"/>
            </w:rPr>
            <w:tab/>
            <w:t>T. Harada, T. Kanomata, Y. Takahashi, O. Nashima, H. Yoshida, T. Kaneko, Structural and electrical properties of Cr1− xRuxSb2, J Alloys Compd 383 (2004) 200–204.</w:t>
          </w:r>
        </w:p>
        <w:p w14:paraId="0FD07432" w14:textId="77777777" w:rsidR="00D25CEE" w:rsidRPr="008C1FB6" w:rsidRDefault="00D25CEE" w:rsidP="0089555D">
          <w:pPr>
            <w:autoSpaceDE w:val="0"/>
            <w:autoSpaceDN w:val="0"/>
            <w:ind w:hanging="640"/>
            <w:jc w:val="both"/>
            <w:divId w:val="478766149"/>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[43]</w:t>
          </w:r>
          <w:r w:rsidRPr="008C1FB6">
            <w:rPr>
              <w:rFonts w:ascii="Times New Roman" w:eastAsia="Times New Roman" w:hAnsi="Times New Roman" w:cs="Times New Roman"/>
              <w:sz w:val="24"/>
              <w:szCs w:val="24"/>
            </w:rPr>
            <w:tab/>
            <w:t>K. Adachi, K. Sato, M. Matsuura, Magnetic properties of CrSb2, J Physical Soc Japan 26 (1969) 906–910.</w:t>
          </w:r>
        </w:p>
        <w:p w14:paraId="4B065EDB" w14:textId="77777777" w:rsidR="00D25CEE" w:rsidRPr="008C1FB6" w:rsidRDefault="00D25CEE" w:rsidP="0089555D">
          <w:pPr>
            <w:autoSpaceDE w:val="0"/>
            <w:autoSpaceDN w:val="0"/>
            <w:ind w:hanging="640"/>
            <w:jc w:val="both"/>
            <w:divId w:val="1479614207"/>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[44]</w:t>
          </w:r>
          <w:r w:rsidRPr="008C1FB6">
            <w:rPr>
              <w:rFonts w:ascii="Times New Roman" w:eastAsia="Times New Roman" w:hAnsi="Times New Roman" w:cs="Times New Roman"/>
              <w:sz w:val="24"/>
              <w:szCs w:val="24"/>
            </w:rPr>
            <w:tab/>
            <w:t>A. KJEKSHUS, P. PETERZÉNS, T. RAKKE, A.F. ANDRESEN, Compounds with the Marcasite Type Crystal Structure. XIII. Structural and Magnetic Properties of C^ Fe^ fAsj, CrtFe1_ (Sb2, Fej-tN^ Asj and Fe^ NijSbj, Acta Chemica Scandinavi «! A 33 (1979) 469–480.</w:t>
          </w:r>
        </w:p>
        <w:p w14:paraId="4E71D658" w14:textId="77777777" w:rsidR="00D25CEE" w:rsidRPr="008C1FB6" w:rsidRDefault="00D25CEE" w:rsidP="0089555D">
          <w:pPr>
            <w:autoSpaceDE w:val="0"/>
            <w:autoSpaceDN w:val="0"/>
            <w:ind w:hanging="640"/>
            <w:jc w:val="both"/>
            <w:divId w:val="748650465"/>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[45]</w:t>
          </w:r>
          <w:r w:rsidRPr="008C1FB6">
            <w:rPr>
              <w:rFonts w:ascii="Times New Roman" w:eastAsia="Times New Roman" w:hAnsi="Times New Roman" w:cs="Times New Roman"/>
              <w:sz w:val="24"/>
              <w:szCs w:val="24"/>
            </w:rPr>
            <w:tab/>
            <w:t>Y. Takahashi, T. Harada, T. Kanomata, K. Koyama, H. Yoshida, T. Kaneko, M. Motokawa, M. Kataoka, Magnetoresistance effect of pseudobinary compounds Cr1− xRuxSb2, J Alloys Compd 459 (2008) 78–82.</w:t>
          </w:r>
        </w:p>
        <w:p w14:paraId="0038BF32" w14:textId="77777777" w:rsidR="00D25CEE" w:rsidRPr="008C1FB6" w:rsidRDefault="00D25CEE" w:rsidP="0089555D">
          <w:pPr>
            <w:autoSpaceDE w:val="0"/>
            <w:autoSpaceDN w:val="0"/>
            <w:ind w:hanging="640"/>
            <w:jc w:val="both"/>
            <w:divId w:val="333725375"/>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lastRenderedPageBreak/>
            <w:t>[46]</w:t>
          </w:r>
          <w:r w:rsidRPr="008C1FB6">
            <w:rPr>
              <w:rFonts w:ascii="Times New Roman" w:eastAsia="Times New Roman" w:hAnsi="Times New Roman" w:cs="Times New Roman"/>
              <w:sz w:val="24"/>
              <w:szCs w:val="24"/>
            </w:rPr>
            <w:tab/>
            <w:t>H.J. Li, X.Y. Qin, Y. Liu, D. Li, J.L. Hu, Resistivity, thermopower, and thermal conductivity of nickel doped compounds Cr1− xNixSb2 at low temperatures, J Alloys Compd 509 (2011) 3677–3681.</w:t>
          </w:r>
        </w:p>
        <w:p w14:paraId="1C0B90BF" w14:textId="77777777" w:rsidR="00D25CEE" w:rsidRPr="008C1FB6" w:rsidRDefault="00D25CEE" w:rsidP="0089555D">
          <w:pPr>
            <w:autoSpaceDE w:val="0"/>
            <w:autoSpaceDN w:val="0"/>
            <w:ind w:hanging="640"/>
            <w:jc w:val="both"/>
            <w:divId w:val="1347904124"/>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[47]</w:t>
          </w:r>
          <w:r w:rsidRPr="008C1FB6">
            <w:rPr>
              <w:rFonts w:ascii="Times New Roman" w:eastAsia="Times New Roman" w:hAnsi="Times New Roman" w:cs="Times New Roman"/>
              <w:sz w:val="24"/>
              <w:szCs w:val="24"/>
            </w:rPr>
            <w:tab/>
            <w:t>H. Li, X. Qin, Y. Liu, D. Li, The effect of Ti substitution for Cr on transport and thermoelectric properties of CrSb2 at low temperatures, J Alloys Compd 506 (2010) 917–922.</w:t>
          </w:r>
        </w:p>
        <w:p w14:paraId="02BCAFFB" w14:textId="77777777" w:rsidR="00D25CEE" w:rsidRPr="008C1FB6" w:rsidRDefault="00D25CEE" w:rsidP="0089555D">
          <w:pPr>
            <w:autoSpaceDE w:val="0"/>
            <w:autoSpaceDN w:val="0"/>
            <w:ind w:hanging="640"/>
            <w:jc w:val="both"/>
            <w:divId w:val="1660839560"/>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[48]</w:t>
          </w:r>
          <w:r w:rsidRPr="008C1FB6">
            <w:rPr>
              <w:rFonts w:ascii="Times New Roman" w:eastAsia="Times New Roman" w:hAnsi="Times New Roman" w:cs="Times New Roman"/>
              <w:sz w:val="24"/>
              <w:szCs w:val="24"/>
            </w:rPr>
            <w:tab/>
            <w:t>H.J. Li, X.Y. Qin, D. Li, H.X. Xin, The effect of Sn substitution for Sb on transport and thermoelectric properties of CrSb2 at low temperatures, J Alloys Compd 472 (2009) 400–405.</w:t>
          </w:r>
        </w:p>
        <w:p w14:paraId="1BB7E1B7" w14:textId="77777777" w:rsidR="00D25CEE" w:rsidRPr="008C1FB6" w:rsidRDefault="00D25CEE" w:rsidP="0089555D">
          <w:pPr>
            <w:autoSpaceDE w:val="0"/>
            <w:autoSpaceDN w:val="0"/>
            <w:ind w:hanging="640"/>
            <w:jc w:val="both"/>
            <w:divId w:val="642395388"/>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[49]</w:t>
          </w:r>
          <w:r w:rsidRPr="008C1FB6">
            <w:rPr>
              <w:rFonts w:ascii="Times New Roman" w:eastAsia="Times New Roman" w:hAnsi="Times New Roman" w:cs="Times New Roman"/>
              <w:sz w:val="24"/>
              <w:szCs w:val="24"/>
            </w:rPr>
            <w:tab/>
            <w:t>H.J. Li, X.Y. Qin, D. Li, Transport and thermoelectric properties of CrSb2− xTex at low temperatures, Materials Science and Engineering: B 149 (2008) 53–57.</w:t>
          </w:r>
        </w:p>
        <w:p w14:paraId="785ADF6E" w14:textId="77777777" w:rsidR="00D25CEE" w:rsidRPr="008C1FB6" w:rsidRDefault="00D25CEE" w:rsidP="0089555D">
          <w:pPr>
            <w:autoSpaceDE w:val="0"/>
            <w:autoSpaceDN w:val="0"/>
            <w:ind w:hanging="640"/>
            <w:jc w:val="both"/>
            <w:divId w:val="1516338034"/>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[50]</w:t>
          </w:r>
          <w:r w:rsidRPr="008C1FB6">
            <w:rPr>
              <w:rFonts w:ascii="Times New Roman" w:eastAsia="Times New Roman" w:hAnsi="Times New Roman" w:cs="Times New Roman"/>
              <w:sz w:val="24"/>
              <w:szCs w:val="24"/>
            </w:rPr>
            <w:tab/>
            <w:t>H.J. Li, X.Y. Qin, D. Li, Transport and thermoelectric properties of Cr1− xMnxSb2 at low temperatures, J Alloys Compd 467 (2009) 299–304.</w:t>
          </w:r>
        </w:p>
        <w:p w14:paraId="513A6769" w14:textId="77777777" w:rsidR="00D25CEE" w:rsidRPr="008C1FB6" w:rsidRDefault="00D25CEE" w:rsidP="0089555D">
          <w:pPr>
            <w:autoSpaceDE w:val="0"/>
            <w:autoSpaceDN w:val="0"/>
            <w:ind w:hanging="640"/>
            <w:jc w:val="both"/>
            <w:divId w:val="1905289152"/>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[51]</w:t>
          </w:r>
          <w:r w:rsidRPr="008C1FB6">
            <w:rPr>
              <w:rFonts w:ascii="Times New Roman" w:eastAsia="Times New Roman" w:hAnsi="Times New Roman" w:cs="Times New Roman"/>
              <w:sz w:val="24"/>
              <w:szCs w:val="24"/>
            </w:rPr>
            <w:tab/>
            <w:t>T. Xing, C. Zhu, Q. Song, H. Huang, J. Xiao, D. Ren, M. Shi, P. Qiu, X. Shi, F. Xu, L. Chen, Ultralow Lattice Thermal Conductivity and Superhigh Thermoelectric Figure-of-Merit in (Mg, Bi) Co-Doped GeTe, Advanced Materials 33 (2021). https://doi.org/10.1002/adma.202008773.</w:t>
          </w:r>
        </w:p>
        <w:p w14:paraId="489E0913" w14:textId="77777777" w:rsidR="00D25CEE" w:rsidRPr="008C1FB6" w:rsidRDefault="00D25CEE" w:rsidP="0089555D">
          <w:pPr>
            <w:autoSpaceDE w:val="0"/>
            <w:autoSpaceDN w:val="0"/>
            <w:ind w:hanging="640"/>
            <w:jc w:val="both"/>
            <w:divId w:val="1754427824"/>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[52]</w:t>
          </w:r>
          <w:r w:rsidRPr="008C1FB6">
            <w:rPr>
              <w:rFonts w:ascii="Times New Roman" w:eastAsia="Times New Roman" w:hAnsi="Times New Roman" w:cs="Times New Roman"/>
              <w:sz w:val="24"/>
              <w:szCs w:val="24"/>
            </w:rPr>
            <w:tab/>
            <w:t>C. Fu, Y. Liu, H. Xie, X. Liu, X. Zhao, G. Jeffrey Snyder, J. Xie, T. Zhu, Electron and phonon transport in Co-doped FeV0. 6Nb0. 4Sb half-Heusler thermoelectric materials, J Appl Phys 114 (2013).</w:t>
          </w:r>
        </w:p>
        <w:p w14:paraId="71CF0740" w14:textId="77777777" w:rsidR="00D25CEE" w:rsidRPr="008C1FB6" w:rsidRDefault="00D25CEE" w:rsidP="0089555D">
          <w:pPr>
            <w:autoSpaceDE w:val="0"/>
            <w:autoSpaceDN w:val="0"/>
            <w:ind w:hanging="640"/>
            <w:jc w:val="both"/>
            <w:divId w:val="523905028"/>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[53]</w:t>
          </w:r>
          <w:r w:rsidRPr="008C1FB6">
            <w:rPr>
              <w:rFonts w:ascii="Times New Roman" w:eastAsia="Times New Roman" w:hAnsi="Times New Roman" w:cs="Times New Roman"/>
              <w:sz w:val="24"/>
              <w:szCs w:val="24"/>
            </w:rPr>
            <w:tab/>
            <w:t>Y. Huang, K. Hayashi, Y. Miyazaki, Outstanding thermoelectric performance of n-type half-Heusler V (Fe1− xCox) Sb compounds at room-temperature, Acta Mater 215 (2021) 117022.</w:t>
          </w:r>
        </w:p>
        <w:p w14:paraId="2E560AED" w14:textId="77777777" w:rsidR="00D25CEE" w:rsidRPr="008C1FB6" w:rsidRDefault="00D25CEE" w:rsidP="0089555D">
          <w:pPr>
            <w:autoSpaceDE w:val="0"/>
            <w:autoSpaceDN w:val="0"/>
            <w:ind w:hanging="640"/>
            <w:jc w:val="both"/>
            <w:divId w:val="1206209939"/>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[54]</w:t>
          </w:r>
          <w:r w:rsidRPr="008C1FB6">
            <w:rPr>
              <w:rFonts w:ascii="Times New Roman" w:eastAsia="Times New Roman" w:hAnsi="Times New Roman" w:cs="Times New Roman"/>
              <w:sz w:val="24"/>
              <w:szCs w:val="24"/>
            </w:rPr>
            <w:tab/>
            <w:t>N.S. Chauhan, Y. Miyazaki, Contrasting role of bismuth doping on the thermoelectric performance of VFeSb half-Heusler, J Alloys Compd 908 (2022) 164623.</w:t>
          </w:r>
        </w:p>
        <w:p w14:paraId="35EDF67F" w14:textId="77777777" w:rsidR="00D25CEE" w:rsidRPr="008C1FB6" w:rsidRDefault="00D25CEE" w:rsidP="0089555D">
          <w:pPr>
            <w:autoSpaceDE w:val="0"/>
            <w:autoSpaceDN w:val="0"/>
            <w:ind w:hanging="640"/>
            <w:jc w:val="both"/>
            <w:divId w:val="769937285"/>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[55]</w:t>
          </w:r>
          <w:r w:rsidRPr="008C1FB6">
            <w:rPr>
              <w:rFonts w:ascii="Times New Roman" w:eastAsia="Times New Roman" w:hAnsi="Times New Roman" w:cs="Times New Roman"/>
              <w:sz w:val="24"/>
              <w:szCs w:val="24"/>
            </w:rPr>
            <w:tab/>
            <w:t>P. Giannozzi, S. Baroni, N. Bonini, M. Calandra, R. Car, C. Cavazzoni, D. Ceresoli, G.L. Chiarotti, M. Cococcioni, I. Dabo, QUANTUM ESPRESSO: a modular and open-source software project for quantum simulations of materials, Journal of Physics: Condensed Matter 21 (2009) 395502.</w:t>
          </w:r>
        </w:p>
        <w:p w14:paraId="05163C29" w14:textId="77777777" w:rsidR="00D25CEE" w:rsidRPr="008C1FB6" w:rsidRDefault="00D25CEE" w:rsidP="0089555D">
          <w:pPr>
            <w:autoSpaceDE w:val="0"/>
            <w:autoSpaceDN w:val="0"/>
            <w:ind w:hanging="640"/>
            <w:jc w:val="both"/>
            <w:divId w:val="1239049384"/>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[56]</w:t>
          </w:r>
          <w:r w:rsidRPr="008C1FB6">
            <w:rPr>
              <w:rFonts w:ascii="Times New Roman" w:eastAsia="Times New Roman" w:hAnsi="Times New Roman" w:cs="Times New Roman"/>
              <w:sz w:val="24"/>
              <w:szCs w:val="24"/>
            </w:rPr>
            <w:tab/>
            <w:t>W. Kohn, L.J. Sham, Density functional theory, in: CONFERENCE PROCEEDINGS-ITALIAN PHYSICAL SOCIETY, EDITRICE COMPOSITORI, 1996: pp. 561–572.</w:t>
          </w:r>
        </w:p>
        <w:p w14:paraId="410E9217" w14:textId="77777777" w:rsidR="00D25CEE" w:rsidRPr="008C1FB6" w:rsidRDefault="00D25CEE" w:rsidP="0089555D">
          <w:pPr>
            <w:autoSpaceDE w:val="0"/>
            <w:autoSpaceDN w:val="0"/>
            <w:ind w:hanging="640"/>
            <w:jc w:val="both"/>
            <w:divId w:val="927234111"/>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[57]</w:t>
          </w:r>
          <w:r w:rsidRPr="008C1FB6">
            <w:rPr>
              <w:rFonts w:ascii="Times New Roman" w:eastAsia="Times New Roman" w:hAnsi="Times New Roman" w:cs="Times New Roman"/>
              <w:sz w:val="24"/>
              <w:szCs w:val="24"/>
            </w:rPr>
            <w:tab/>
            <w:t>J.P. Perdew, K. Burke, M. Ernzerhof, Generalized gradient approximation made simple, Phys Rev Lett 77 (1996) 3865.</w:t>
          </w:r>
        </w:p>
        <w:p w14:paraId="670741BD" w14:textId="77777777" w:rsidR="00D25CEE" w:rsidRPr="008C1FB6" w:rsidRDefault="00D25CEE" w:rsidP="0089555D">
          <w:pPr>
            <w:autoSpaceDE w:val="0"/>
            <w:autoSpaceDN w:val="0"/>
            <w:ind w:hanging="640"/>
            <w:jc w:val="both"/>
            <w:divId w:val="802235673"/>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[58]</w:t>
          </w:r>
          <w:r w:rsidRPr="008C1FB6">
            <w:rPr>
              <w:rFonts w:ascii="Times New Roman" w:eastAsia="Times New Roman" w:hAnsi="Times New Roman" w:cs="Times New Roman"/>
              <w:sz w:val="24"/>
              <w:szCs w:val="24"/>
            </w:rPr>
            <w:tab/>
            <w:t>V.I. Anisimov, J. Zaanen, O.K. Andersen, Band theory and Mott insulators: Hubbard U instead of Stoner I, Phys Rev B 44 (1991) 943.</w:t>
          </w:r>
        </w:p>
        <w:p w14:paraId="1C71D125" w14:textId="77777777" w:rsidR="00D25CEE" w:rsidRPr="008C1FB6" w:rsidRDefault="00D25CEE" w:rsidP="0089555D">
          <w:pPr>
            <w:autoSpaceDE w:val="0"/>
            <w:autoSpaceDN w:val="0"/>
            <w:ind w:hanging="640"/>
            <w:jc w:val="both"/>
            <w:divId w:val="1302928340"/>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lastRenderedPageBreak/>
            <w:t>[59]</w:t>
          </w:r>
          <w:r w:rsidRPr="008C1FB6">
            <w:rPr>
              <w:rFonts w:ascii="Times New Roman" w:eastAsia="Times New Roman" w:hAnsi="Times New Roman" w:cs="Times New Roman"/>
              <w:sz w:val="24"/>
              <w:szCs w:val="24"/>
            </w:rPr>
            <w:tab/>
            <w:t>G. Kuhn, S. Mankovsky, H. Ebert, M. Regus, W. Bensch, Electronic structure and magnetic properties of CrSb 2 and FeSb 2 investigated via ab initio calculations, Phys Rev B 87 (2013) 085113.</w:t>
          </w:r>
        </w:p>
        <w:p w14:paraId="557137FB" w14:textId="77777777" w:rsidR="00D25CEE" w:rsidRPr="008C1FB6" w:rsidRDefault="00D25CEE" w:rsidP="0089555D">
          <w:pPr>
            <w:autoSpaceDE w:val="0"/>
            <w:autoSpaceDN w:val="0"/>
            <w:ind w:hanging="640"/>
            <w:jc w:val="both"/>
            <w:divId w:val="894000949"/>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[60]</w:t>
          </w:r>
          <w:r w:rsidRPr="008C1FB6">
            <w:rPr>
              <w:rFonts w:ascii="Times New Roman" w:eastAsia="Times New Roman" w:hAnsi="Times New Roman" w:cs="Times New Roman"/>
              <w:sz w:val="24"/>
              <w:szCs w:val="24"/>
            </w:rPr>
            <w:tab/>
            <w:t>Y. Zhen, J. Li, Normal sintering of (K, Na) NbO3‐based ceramics: influence of sintering temperature on densification, microstructure, and electrical properties, Journal of the American Ceramic Society 89 (2006) 3669–3675.</w:t>
          </w:r>
        </w:p>
        <w:p w14:paraId="737D7338" w14:textId="77777777" w:rsidR="00D25CEE" w:rsidRPr="008C1FB6" w:rsidRDefault="00D25CEE" w:rsidP="0089555D">
          <w:pPr>
            <w:autoSpaceDE w:val="0"/>
            <w:autoSpaceDN w:val="0"/>
            <w:ind w:hanging="640"/>
            <w:jc w:val="both"/>
            <w:divId w:val="491529421"/>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[61]</w:t>
          </w:r>
          <w:r w:rsidRPr="008C1FB6">
            <w:rPr>
              <w:rFonts w:ascii="Times New Roman" w:eastAsia="Times New Roman" w:hAnsi="Times New Roman" w:cs="Times New Roman"/>
              <w:sz w:val="24"/>
              <w:szCs w:val="24"/>
            </w:rPr>
            <w:tab/>
            <w:t>P. Das, S. Bathula, S. Gollapudi, Evaluating the effect of grain size distribution on thermal conductivity of thermoelectric materials, Nano Express 1 (2020) 020036.</w:t>
          </w:r>
        </w:p>
        <w:p w14:paraId="2EBA1FC9" w14:textId="77777777" w:rsidR="00D25CEE" w:rsidRPr="008C1FB6" w:rsidRDefault="00D25CEE" w:rsidP="0089555D">
          <w:pPr>
            <w:autoSpaceDE w:val="0"/>
            <w:autoSpaceDN w:val="0"/>
            <w:ind w:hanging="640"/>
            <w:jc w:val="both"/>
            <w:divId w:val="1679887071"/>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[62]</w:t>
          </w:r>
          <w:r w:rsidRPr="008C1FB6">
            <w:rPr>
              <w:rFonts w:ascii="Times New Roman" w:eastAsia="Times New Roman" w:hAnsi="Times New Roman" w:cs="Times New Roman"/>
              <w:sz w:val="24"/>
              <w:szCs w:val="24"/>
            </w:rPr>
            <w:tab/>
            <w:t>K. Zhao, E. Eikeland, D. He, W. Qiu, Z. Jin, Q. Song, T. Wei, P. Qiu, J. Liu, J. He, Thermoelectric materials with crystal-amorphicity duality induced by large atomic size mismatch, Joule 5 (2021) 1183–1195.</w:t>
          </w:r>
        </w:p>
        <w:p w14:paraId="35621FFC" w14:textId="77777777" w:rsidR="00D25CEE" w:rsidRPr="008C1FB6" w:rsidRDefault="00D25CEE" w:rsidP="0089555D">
          <w:pPr>
            <w:autoSpaceDE w:val="0"/>
            <w:autoSpaceDN w:val="0"/>
            <w:ind w:hanging="640"/>
            <w:jc w:val="both"/>
            <w:divId w:val="347607182"/>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[63]</w:t>
          </w:r>
          <w:r w:rsidRPr="008C1FB6">
            <w:rPr>
              <w:rFonts w:ascii="Times New Roman" w:eastAsia="Times New Roman" w:hAnsi="Times New Roman" w:cs="Times New Roman"/>
              <w:sz w:val="24"/>
              <w:szCs w:val="24"/>
            </w:rPr>
            <w:tab/>
            <w:t>D. Gujjar, S. Gujjar, V.K. Malik, H.C. Kandpal, Transport and electrical properties of cryogenic thermoelectric FeSb2: the effect of isoelectronic and hole doping, Journal of Physics: Condensed Matter 36 (2023) 115703.</w:t>
          </w:r>
        </w:p>
        <w:p w14:paraId="1071E8B5" w14:textId="77777777" w:rsidR="00D25CEE" w:rsidRPr="008C1FB6" w:rsidRDefault="00D25CEE" w:rsidP="0089555D">
          <w:pPr>
            <w:autoSpaceDE w:val="0"/>
            <w:autoSpaceDN w:val="0"/>
            <w:ind w:hanging="640"/>
            <w:jc w:val="both"/>
            <w:divId w:val="841316526"/>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[64]</w:t>
          </w:r>
          <w:r w:rsidRPr="008C1FB6">
            <w:rPr>
              <w:rFonts w:ascii="Times New Roman" w:eastAsia="Times New Roman" w:hAnsi="Times New Roman" w:cs="Times New Roman"/>
              <w:sz w:val="24"/>
              <w:szCs w:val="24"/>
            </w:rPr>
            <w:tab/>
            <w:t>K. Wang, R. Hu, J. Warren, C. Petrovic, Enhancement of the thermoelectric properties in doped FeSb2 bulk crystals, J Appl Phys 112 (2012).</w:t>
          </w:r>
        </w:p>
        <w:p w14:paraId="7CF91947" w14:textId="77777777" w:rsidR="00D25CEE" w:rsidRPr="008C1FB6" w:rsidRDefault="00D25CEE" w:rsidP="0089555D">
          <w:pPr>
            <w:autoSpaceDE w:val="0"/>
            <w:autoSpaceDN w:val="0"/>
            <w:ind w:hanging="640"/>
            <w:jc w:val="both"/>
            <w:divId w:val="1600405128"/>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[65]</w:t>
          </w:r>
          <w:r w:rsidRPr="008C1FB6">
            <w:rPr>
              <w:rFonts w:ascii="Times New Roman" w:eastAsia="Times New Roman" w:hAnsi="Times New Roman" w:cs="Times New Roman"/>
              <w:sz w:val="24"/>
              <w:szCs w:val="24"/>
            </w:rPr>
            <w:tab/>
            <w:t>Y. Kumar, P. Sharma, N.K. Karn, V.P.S. Awana, Shubnikov-de Haas (SdH) Oscillation in Self-Flux Grown Rhombohedral Single-Crystalline Bismuth, J Supercond Nov Magn 36 (2023) 389–395. https://doi.org/10.1007/s10948-023-06494-8.</w:t>
          </w:r>
        </w:p>
        <w:p w14:paraId="7B4BBB77" w14:textId="77777777" w:rsidR="00D25CEE" w:rsidRPr="008C1FB6" w:rsidRDefault="00D25CEE" w:rsidP="0089555D">
          <w:pPr>
            <w:autoSpaceDE w:val="0"/>
            <w:autoSpaceDN w:val="0"/>
            <w:ind w:hanging="640"/>
            <w:jc w:val="both"/>
            <w:divId w:val="2049648517"/>
            <w:rPr>
              <w:rFonts w:ascii="Times New Roman" w:eastAsia="Times New Roman" w:hAnsi="Times New Roman" w:cs="Times New Roman"/>
              <w:sz w:val="24"/>
              <w:szCs w:val="24"/>
            </w:rPr>
          </w:pPr>
          <w:r w:rsidRPr="008C1FB6">
            <w:rPr>
              <w:rFonts w:ascii="Times New Roman" w:eastAsia="Times New Roman" w:hAnsi="Times New Roman" w:cs="Times New Roman"/>
              <w:sz w:val="24"/>
              <w:szCs w:val="24"/>
            </w:rPr>
            <w:t>[66]</w:t>
          </w:r>
          <w:r w:rsidRPr="008C1FB6">
            <w:rPr>
              <w:rFonts w:ascii="Times New Roman" w:eastAsia="Times New Roman" w:hAnsi="Times New Roman" w:cs="Times New Roman"/>
              <w:sz w:val="24"/>
              <w:szCs w:val="24"/>
            </w:rPr>
            <w:tab/>
            <w:t>R. Hu, V.F. Mitrović, C. Petrovic, Anisotropy in the magnetic and electrical transport properties of Fe 1− x Cr x Sb 2, Phys Rev B 76 (2007) 115105.</w:t>
          </w:r>
        </w:p>
        <w:p w14:paraId="1A681AA5" w14:textId="2363BC0B" w:rsidR="00A10381" w:rsidRDefault="00D25CEE" w:rsidP="0089555D">
          <w:pPr>
            <w:jc w:val="both"/>
            <w:rPr>
              <w:rFonts w:ascii="Times New Roman" w:hAnsi="Times New Roman" w:cs="Times New Roman"/>
              <w:sz w:val="24"/>
              <w:szCs w:val="24"/>
            </w:rPr>
          </w:pPr>
          <w:r w:rsidRPr="008C1FB6">
            <w:rPr>
              <w:rFonts w:ascii="Times New Roman" w:eastAsia="Times New Roman" w:hAnsi="Times New Roman" w:cs="Times New Roman"/>
              <w:sz w:val="24"/>
              <w:szCs w:val="24"/>
            </w:rPr>
            <w:t> </w:t>
          </w:r>
        </w:p>
      </w:sdtContent>
    </w:sdt>
    <w:bookmarkEnd w:id="4" w:displacedByCustomXml="prev"/>
    <w:p w14:paraId="0B85F120" w14:textId="77777777" w:rsidR="00252C89" w:rsidRDefault="00252C89" w:rsidP="0089555D">
      <w:pPr>
        <w:jc w:val="both"/>
        <w:rPr>
          <w:rFonts w:ascii="Times New Roman" w:hAnsi="Times New Roman" w:cs="Times New Roman"/>
          <w:sz w:val="24"/>
          <w:szCs w:val="24"/>
          <w:lang w:eastAsia="ja-JP"/>
        </w:rPr>
      </w:pPr>
    </w:p>
    <w:p w14:paraId="49FDB4DB" w14:textId="77777777" w:rsidR="00252C89" w:rsidRDefault="00252C89" w:rsidP="0089555D">
      <w:pPr>
        <w:jc w:val="both"/>
        <w:rPr>
          <w:rFonts w:ascii="Times New Roman" w:hAnsi="Times New Roman" w:cs="Times New Roman"/>
          <w:sz w:val="24"/>
          <w:szCs w:val="24"/>
          <w:lang w:eastAsia="ja-JP"/>
        </w:rPr>
      </w:pPr>
    </w:p>
    <w:p w14:paraId="7351178D" w14:textId="77777777" w:rsidR="00252C89" w:rsidRDefault="00252C89" w:rsidP="0089555D">
      <w:pPr>
        <w:jc w:val="both"/>
        <w:rPr>
          <w:rFonts w:ascii="Times New Roman" w:hAnsi="Times New Roman" w:cs="Times New Roman"/>
          <w:sz w:val="24"/>
          <w:szCs w:val="24"/>
          <w:lang w:eastAsia="ja-JP"/>
        </w:rPr>
      </w:pPr>
    </w:p>
    <w:p w14:paraId="19EF6942" w14:textId="77777777" w:rsidR="00252C89" w:rsidRDefault="00252C89" w:rsidP="0089555D">
      <w:pPr>
        <w:jc w:val="both"/>
        <w:rPr>
          <w:rFonts w:ascii="Times New Roman" w:hAnsi="Times New Roman" w:cs="Times New Roman"/>
          <w:sz w:val="24"/>
          <w:szCs w:val="24"/>
          <w:lang w:eastAsia="ja-JP"/>
        </w:rPr>
      </w:pPr>
    </w:p>
    <w:p w14:paraId="45C7AB6F" w14:textId="77777777" w:rsidR="00252C89" w:rsidRDefault="00252C89" w:rsidP="0089555D">
      <w:pPr>
        <w:jc w:val="both"/>
        <w:rPr>
          <w:rFonts w:ascii="Times New Roman" w:hAnsi="Times New Roman" w:cs="Times New Roman"/>
          <w:sz w:val="24"/>
          <w:szCs w:val="24"/>
          <w:lang w:eastAsia="ja-JP"/>
        </w:rPr>
      </w:pPr>
    </w:p>
    <w:p w14:paraId="1FFB6BFD" w14:textId="77777777" w:rsidR="00252C89" w:rsidRDefault="00252C89" w:rsidP="0089555D">
      <w:pPr>
        <w:jc w:val="both"/>
        <w:rPr>
          <w:rFonts w:ascii="Times New Roman" w:hAnsi="Times New Roman" w:cs="Times New Roman"/>
          <w:sz w:val="24"/>
          <w:szCs w:val="24"/>
          <w:lang w:eastAsia="ja-JP"/>
        </w:rPr>
      </w:pPr>
    </w:p>
    <w:p w14:paraId="11D07582" w14:textId="77777777" w:rsidR="00252C89" w:rsidRDefault="00252C89" w:rsidP="0089555D">
      <w:pPr>
        <w:jc w:val="both"/>
        <w:rPr>
          <w:rFonts w:ascii="Times New Roman" w:hAnsi="Times New Roman" w:cs="Times New Roman"/>
          <w:sz w:val="24"/>
          <w:szCs w:val="24"/>
          <w:lang w:eastAsia="ja-JP"/>
        </w:rPr>
      </w:pPr>
    </w:p>
    <w:p w14:paraId="6A7D00C7" w14:textId="77777777" w:rsidR="00252C89" w:rsidRDefault="00252C89" w:rsidP="0089555D">
      <w:pPr>
        <w:jc w:val="both"/>
        <w:rPr>
          <w:rFonts w:ascii="Times New Roman" w:hAnsi="Times New Roman" w:cs="Times New Roman"/>
          <w:sz w:val="24"/>
          <w:szCs w:val="24"/>
          <w:lang w:eastAsia="ja-JP"/>
        </w:rPr>
      </w:pPr>
    </w:p>
    <w:p w14:paraId="35A6B5DC" w14:textId="77777777" w:rsidR="00252C89" w:rsidRDefault="00252C89" w:rsidP="0089555D">
      <w:pPr>
        <w:jc w:val="both"/>
        <w:rPr>
          <w:rFonts w:ascii="Times New Roman" w:hAnsi="Times New Roman" w:cs="Times New Roman"/>
          <w:sz w:val="24"/>
          <w:szCs w:val="24"/>
          <w:lang w:eastAsia="ja-JP"/>
        </w:rPr>
      </w:pPr>
    </w:p>
    <w:p w14:paraId="03D3519D" w14:textId="77777777" w:rsidR="00252C89" w:rsidRDefault="00252C89" w:rsidP="0089555D">
      <w:pPr>
        <w:jc w:val="both"/>
        <w:rPr>
          <w:rFonts w:ascii="Times New Roman" w:hAnsi="Times New Roman" w:cs="Times New Roman"/>
          <w:sz w:val="24"/>
          <w:szCs w:val="24"/>
          <w:lang w:eastAsia="ja-JP"/>
        </w:rPr>
      </w:pPr>
    </w:p>
    <w:p w14:paraId="4B85F3C9" w14:textId="77777777" w:rsidR="00252C89" w:rsidRDefault="00252C89" w:rsidP="0089555D">
      <w:pPr>
        <w:jc w:val="both"/>
        <w:rPr>
          <w:rFonts w:ascii="Times New Roman" w:hAnsi="Times New Roman" w:cs="Times New Roman"/>
          <w:sz w:val="24"/>
          <w:szCs w:val="24"/>
          <w:lang w:eastAsia="ja-JP"/>
        </w:rPr>
      </w:pPr>
    </w:p>
    <w:p w14:paraId="2E8B987F" w14:textId="16029465" w:rsidR="00252C89" w:rsidRDefault="00252C89" w:rsidP="00252C89">
      <w:pPr>
        <w:spacing w:before="240" w:line="240" w:lineRule="auto"/>
        <w:jc w:val="center"/>
        <w:rPr>
          <w:rFonts w:ascii="Times New Roman" w:hAnsi="Times New Roman" w:cs="Times New Roman"/>
          <w:b/>
          <w:bCs/>
          <w:sz w:val="32"/>
          <w:szCs w:val="32"/>
          <w:lang w:eastAsia="ja-JP"/>
        </w:rPr>
      </w:pPr>
      <w:r>
        <w:rPr>
          <w:rFonts w:ascii="Times New Roman" w:hAnsi="Times New Roman" w:cs="Times New Roman" w:hint="eastAsia"/>
          <w:b/>
          <w:bCs/>
          <w:sz w:val="32"/>
          <w:szCs w:val="32"/>
          <w:lang w:eastAsia="ja-JP"/>
        </w:rPr>
        <w:lastRenderedPageBreak/>
        <w:t>Supplementary Information</w:t>
      </w:r>
    </w:p>
    <w:p w14:paraId="0A34A520" w14:textId="6451BB4E" w:rsidR="00252C89" w:rsidRDefault="00252C89" w:rsidP="00252C89">
      <w:pPr>
        <w:spacing w:before="240" w:line="240" w:lineRule="auto"/>
        <w:jc w:val="center"/>
        <w:rPr>
          <w:rFonts w:ascii="Times New Roman" w:hAnsi="Times New Roman" w:cs="Times New Roman"/>
          <w:b/>
          <w:bCs/>
          <w:sz w:val="32"/>
          <w:szCs w:val="32"/>
        </w:rPr>
      </w:pPr>
      <w:r>
        <w:rPr>
          <w:rFonts w:ascii="Times New Roman" w:hAnsi="Times New Roman" w:cs="Times New Roman"/>
          <w:b/>
          <w:bCs/>
          <w:sz w:val="32"/>
          <w:szCs w:val="32"/>
        </w:rPr>
        <w:t>Reduced Thermal Conductivity and Enhanced TE performance in CrSb</w:t>
      </w:r>
      <w:r>
        <w:rPr>
          <w:rFonts w:ascii="Times New Roman" w:hAnsi="Times New Roman" w:cs="Times New Roman"/>
          <w:b/>
          <w:bCs/>
          <w:sz w:val="32"/>
          <w:szCs w:val="32"/>
          <w:vertAlign w:val="subscript"/>
        </w:rPr>
        <w:t>2</w:t>
      </w:r>
      <w:r>
        <w:rPr>
          <w:rFonts w:ascii="Times New Roman" w:hAnsi="Times New Roman" w:cs="Times New Roman"/>
          <w:b/>
          <w:bCs/>
          <w:sz w:val="32"/>
          <w:szCs w:val="32"/>
        </w:rPr>
        <w:t xml:space="preserve"> via Fe-Bi co-substitution</w:t>
      </w:r>
    </w:p>
    <w:p w14:paraId="20AF83CF" w14:textId="77777777" w:rsidR="00252C89" w:rsidRDefault="00252C89" w:rsidP="00252C89">
      <w:pPr>
        <w:spacing w:before="240"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Sahiba Bano</w:t>
      </w:r>
      <w:r>
        <w:rPr>
          <w:rFonts w:ascii="Times New Roman" w:hAnsi="Times New Roman" w:cs="Times New Roman"/>
          <w:sz w:val="24"/>
          <w:szCs w:val="24"/>
          <w:vertAlign w:val="superscript"/>
        </w:rPr>
        <w:t>1</w:t>
      </w:r>
      <w:r>
        <w:rPr>
          <w:rFonts w:ascii="Times New Roman" w:hAnsi="Times New Roman" w:cs="Times New Roman"/>
          <w:sz w:val="24"/>
          <w:szCs w:val="24"/>
        </w:rPr>
        <w:t>, Shamim Sk</w:t>
      </w:r>
      <w:r>
        <w:rPr>
          <w:rFonts w:ascii="Times New Roman" w:hAnsi="Times New Roman" w:cs="Times New Roman"/>
          <w:sz w:val="24"/>
          <w:szCs w:val="24"/>
          <w:vertAlign w:val="superscript"/>
        </w:rPr>
        <w:t>1</w:t>
      </w:r>
      <w:r>
        <w:rPr>
          <w:rFonts w:ascii="Times New Roman" w:hAnsi="Times New Roman" w:cs="Times New Roman"/>
          <w:sz w:val="24"/>
          <w:szCs w:val="24"/>
        </w:rPr>
        <w:t>, Takashi Aizawa</w:t>
      </w:r>
      <w:r>
        <w:rPr>
          <w:rFonts w:ascii="Times New Roman" w:hAnsi="Times New Roman" w:cs="Times New Roman"/>
          <w:sz w:val="24"/>
          <w:szCs w:val="24"/>
          <w:vertAlign w:val="superscript"/>
        </w:rPr>
        <w:t>1</w:t>
      </w:r>
      <w:r>
        <w:rPr>
          <w:rFonts w:ascii="Times New Roman" w:hAnsi="Times New Roman" w:cs="Times New Roman"/>
          <w:sz w:val="24"/>
          <w:szCs w:val="24"/>
        </w:rPr>
        <w:t>, and Takao Mori</w:t>
      </w:r>
      <w:r>
        <w:rPr>
          <w:rFonts w:ascii="Times New Roman" w:hAnsi="Times New Roman" w:cs="Times New Roman"/>
          <w:sz w:val="24"/>
          <w:szCs w:val="24"/>
          <w:vertAlign w:val="superscript"/>
        </w:rPr>
        <w:t>*1, 2</w:t>
      </w:r>
    </w:p>
    <w:p w14:paraId="0860651C" w14:textId="77777777" w:rsidR="00252C89" w:rsidRDefault="00252C89" w:rsidP="00252C89">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Research Center for Materials Nanoarchitectonics (MANA), National Institute for Materials Science (NIMS), Namiki 1-1, Tsukuba 305-0044, Japan</w:t>
      </w:r>
    </w:p>
    <w:p w14:paraId="75138C88" w14:textId="77777777" w:rsidR="00252C89" w:rsidRDefault="00252C89" w:rsidP="00252C89">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Graduate School of Pure and Applied Sciences, University of Tsukuba, Tsukuba, Japan</w:t>
      </w:r>
    </w:p>
    <w:p w14:paraId="0A032170" w14:textId="77777777" w:rsidR="00252C89" w:rsidRDefault="00252C89" w:rsidP="00252C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*Corresponding author's </w:t>
      </w:r>
      <w:r>
        <w:rPr>
          <w:rFonts w:ascii="Times New Roman" w:hAnsi="Times New Roman" w:cs="Times New Roman"/>
          <w:i/>
          <w:iCs/>
          <w:sz w:val="24"/>
          <w:szCs w:val="24"/>
        </w:rPr>
        <w:t xml:space="preserve">E-mail: </w:t>
      </w:r>
      <w:hyperlink r:id="rId18" w:history="1">
        <w:r>
          <w:rPr>
            <w:rStyle w:val="a5"/>
            <w:rFonts w:ascii="Times New Roman" w:hAnsi="Times New Roman" w:cs="Times New Roman"/>
            <w:i/>
            <w:iCs/>
            <w:sz w:val="24"/>
            <w:szCs w:val="24"/>
          </w:rPr>
          <w:t>MORI.Takao@nims.go.jp</w:t>
        </w:r>
      </w:hyperlink>
    </w:p>
    <w:p w14:paraId="35268C0C" w14:textId="77777777" w:rsidR="00252C89" w:rsidRDefault="00252C89" w:rsidP="00252C89">
      <w:pPr>
        <w:rPr>
          <w:noProof/>
        </w:rPr>
      </w:pPr>
    </w:p>
    <w:p w14:paraId="22D77157" w14:textId="77777777" w:rsidR="00252C89" w:rsidRDefault="00252C89" w:rsidP="00252C89">
      <w:pPr>
        <w:rPr>
          <w:noProof/>
        </w:rPr>
      </w:pPr>
    </w:p>
    <w:p w14:paraId="3E23ED4C" w14:textId="77777777" w:rsidR="00252C89" w:rsidRDefault="00252C89" w:rsidP="00252C89">
      <w:pPr>
        <w:rPr>
          <w:noProof/>
        </w:rPr>
      </w:pPr>
      <w:r>
        <w:rPr>
          <w:noProof/>
        </w:rPr>
        <w:drawing>
          <wp:anchor distT="0" distB="0" distL="114300" distR="114300" simplePos="0" relativeHeight="251661312" behindDoc="0" locked="0" layoutInCell="1" allowOverlap="1" wp14:anchorId="5BBDAD8D" wp14:editId="16B7D33E">
            <wp:simplePos x="0" y="0"/>
            <wp:positionH relativeFrom="margin">
              <wp:posOffset>1285875</wp:posOffset>
            </wp:positionH>
            <wp:positionV relativeFrom="paragraph">
              <wp:posOffset>205105</wp:posOffset>
            </wp:positionV>
            <wp:extent cx="3695700" cy="2946572"/>
            <wp:effectExtent l="0" t="0" r="0" b="6350"/>
            <wp:wrapSquare wrapText="bothSides"/>
            <wp:docPr id="1498278336" name="Picture 1" descr="A line with red dot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278336" name="Picture 1" descr="A line with red dots on a black background&#10;&#10;Description automatically generated"/>
                    <pic:cNvPicPr/>
                  </pic:nvPicPr>
                  <pic:blipFill rotWithShape="1">
                    <a:blip r:embed="rId19" cstate="print">
                      <a:extLst>
                        <a:ext uri="{28A0092B-C50C-407E-A947-70E740481C1C}">
                          <a14:useLocalDpi xmlns:a14="http://schemas.microsoft.com/office/drawing/2010/main" val="0"/>
                        </a:ext>
                      </a:extLst>
                    </a:blip>
                    <a:srcRect l="6250" t="8791" r="10738" b="4759"/>
                    <a:stretch/>
                  </pic:blipFill>
                  <pic:spPr bwMode="auto">
                    <a:xfrm>
                      <a:off x="0" y="0"/>
                      <a:ext cx="3695700" cy="29465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535C86" w14:textId="77777777" w:rsidR="00252C89" w:rsidRDefault="00252C89" w:rsidP="00252C89">
      <w:pPr>
        <w:rPr>
          <w:noProof/>
        </w:rPr>
      </w:pPr>
    </w:p>
    <w:p w14:paraId="301120FA" w14:textId="77777777" w:rsidR="00252C89" w:rsidRDefault="00252C89" w:rsidP="00252C89">
      <w:pPr>
        <w:rPr>
          <w:noProof/>
        </w:rPr>
      </w:pPr>
    </w:p>
    <w:p w14:paraId="1C2AD551" w14:textId="77777777" w:rsidR="00252C89" w:rsidRDefault="00252C89" w:rsidP="00252C89">
      <w:pPr>
        <w:rPr>
          <w:noProof/>
        </w:rPr>
      </w:pPr>
    </w:p>
    <w:p w14:paraId="32463B46" w14:textId="77777777" w:rsidR="00252C89" w:rsidRDefault="00252C89" w:rsidP="00252C89">
      <w:pPr>
        <w:rPr>
          <w:noProof/>
        </w:rPr>
      </w:pPr>
    </w:p>
    <w:p w14:paraId="4B5CC4C5" w14:textId="77777777" w:rsidR="00252C89" w:rsidRDefault="00252C89" w:rsidP="00252C89">
      <w:pPr>
        <w:rPr>
          <w:noProof/>
        </w:rPr>
      </w:pPr>
    </w:p>
    <w:p w14:paraId="40F59953" w14:textId="77777777" w:rsidR="00252C89" w:rsidRDefault="00252C89" w:rsidP="00252C89">
      <w:pPr>
        <w:rPr>
          <w:noProof/>
        </w:rPr>
      </w:pPr>
    </w:p>
    <w:p w14:paraId="2907E43D" w14:textId="77777777" w:rsidR="00252C89" w:rsidRDefault="00252C89" w:rsidP="00252C89">
      <w:pPr>
        <w:rPr>
          <w:noProof/>
        </w:rPr>
      </w:pPr>
    </w:p>
    <w:p w14:paraId="2ECBBEE5" w14:textId="77777777" w:rsidR="00252C89" w:rsidRDefault="00252C89" w:rsidP="00252C89">
      <w:pPr>
        <w:rPr>
          <w:noProof/>
        </w:rPr>
      </w:pPr>
    </w:p>
    <w:p w14:paraId="59671CA6" w14:textId="77777777" w:rsidR="00252C89" w:rsidRDefault="00252C89" w:rsidP="00252C89">
      <w:pPr>
        <w:rPr>
          <w:noProof/>
        </w:rPr>
      </w:pPr>
    </w:p>
    <w:p w14:paraId="63C2F4C1" w14:textId="77777777" w:rsidR="00252C89" w:rsidRDefault="00252C89" w:rsidP="00252C89">
      <w:pPr>
        <w:rPr>
          <w:noProof/>
        </w:rPr>
      </w:pPr>
    </w:p>
    <w:p w14:paraId="493471E5" w14:textId="77777777" w:rsidR="00252C89" w:rsidRDefault="00252C89" w:rsidP="00252C89">
      <w:pPr>
        <w:rPr>
          <w:noProof/>
        </w:rPr>
      </w:pPr>
    </w:p>
    <w:p w14:paraId="7C02399A" w14:textId="77777777" w:rsidR="00252C89" w:rsidRDefault="00252C89" w:rsidP="00252C89">
      <w:pPr>
        <w:jc w:val="center"/>
        <w:rPr>
          <w:rFonts w:ascii="Times New Roman" w:hAnsi="Times New Roman" w:cs="Times New Roman"/>
          <w:sz w:val="24"/>
          <w:szCs w:val="24"/>
        </w:rPr>
      </w:pPr>
      <w:r>
        <w:rPr>
          <w:rFonts w:ascii="Times New Roman" w:hAnsi="Times New Roman" w:cs="Times New Roman"/>
          <w:sz w:val="24"/>
          <w:szCs w:val="24"/>
        </w:rPr>
        <w:t>Figure S1: Heating profile for furnace reaction.</w:t>
      </w:r>
    </w:p>
    <w:p w14:paraId="7C68B9DC" w14:textId="77777777" w:rsidR="00252C89" w:rsidRDefault="00252C89" w:rsidP="00252C89">
      <w:pPr>
        <w:jc w:val="both"/>
        <w:rPr>
          <w:rFonts w:ascii="Times New Roman" w:hAnsi="Times New Roman" w:cs="Times New Roman"/>
          <w:sz w:val="24"/>
          <w:szCs w:val="24"/>
        </w:rPr>
      </w:pPr>
    </w:p>
    <w:tbl>
      <w:tblPr>
        <w:tblStyle w:val="af2"/>
        <w:tblW w:w="0" w:type="auto"/>
        <w:tblLook w:val="04A0" w:firstRow="1" w:lastRow="0" w:firstColumn="1" w:lastColumn="0" w:noHBand="0" w:noVBand="1"/>
      </w:tblPr>
      <w:tblGrid>
        <w:gridCol w:w="4675"/>
        <w:gridCol w:w="4675"/>
      </w:tblGrid>
      <w:tr w:rsidR="00252C89" w14:paraId="012A39BE" w14:textId="77777777" w:rsidTr="00A94D1E">
        <w:tc>
          <w:tcPr>
            <w:tcW w:w="4675" w:type="dxa"/>
          </w:tcPr>
          <w:p w14:paraId="58AF22EF"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Sample</w:t>
            </w:r>
          </w:p>
        </w:tc>
        <w:tc>
          <w:tcPr>
            <w:tcW w:w="4675" w:type="dxa"/>
          </w:tcPr>
          <w:p w14:paraId="51DC07F6" w14:textId="77777777" w:rsidR="00252C89" w:rsidRPr="00B728D4" w:rsidRDefault="00252C89" w:rsidP="00A94D1E">
            <w:pPr>
              <w:jc w:val="both"/>
              <w:rPr>
                <w:rFonts w:ascii="Times New Roman" w:hAnsi="Times New Roman" w:cs="Times New Roman"/>
                <w:sz w:val="24"/>
                <w:szCs w:val="24"/>
              </w:rPr>
            </w:pPr>
            <w:r>
              <w:rPr>
                <w:rFonts w:ascii="Times New Roman" w:hAnsi="Times New Roman" w:cs="Times New Roman"/>
                <w:sz w:val="24"/>
                <w:szCs w:val="24"/>
              </w:rPr>
              <w:t>Density g/ cm</w:t>
            </w:r>
            <w:r>
              <w:rPr>
                <w:rFonts w:ascii="Times New Roman" w:hAnsi="Times New Roman" w:cs="Times New Roman"/>
                <w:sz w:val="24"/>
                <w:szCs w:val="24"/>
                <w:vertAlign w:val="superscript"/>
              </w:rPr>
              <w:t>3</w:t>
            </w:r>
          </w:p>
        </w:tc>
      </w:tr>
      <w:tr w:rsidR="00252C89" w14:paraId="78B9932F" w14:textId="77777777" w:rsidTr="00A94D1E">
        <w:tc>
          <w:tcPr>
            <w:tcW w:w="4675" w:type="dxa"/>
          </w:tcPr>
          <w:p w14:paraId="4BF5EB8A" w14:textId="77777777" w:rsidR="00252C89" w:rsidRPr="00B728D4" w:rsidRDefault="00252C89" w:rsidP="00A94D1E">
            <w:pPr>
              <w:jc w:val="both"/>
              <w:rPr>
                <w:rFonts w:ascii="Times New Roman" w:hAnsi="Times New Roman" w:cs="Times New Roman"/>
                <w:sz w:val="24"/>
                <w:szCs w:val="24"/>
                <w:vertAlign w:val="subscript"/>
              </w:rPr>
            </w:pPr>
            <w:r>
              <w:rPr>
                <w:rFonts w:ascii="Times New Roman" w:hAnsi="Times New Roman" w:cs="Times New Roman"/>
                <w:sz w:val="24"/>
                <w:szCs w:val="24"/>
              </w:rPr>
              <w:t>CrSb</w:t>
            </w:r>
            <w:r>
              <w:rPr>
                <w:rFonts w:ascii="Times New Roman" w:hAnsi="Times New Roman" w:cs="Times New Roman"/>
                <w:sz w:val="24"/>
                <w:szCs w:val="24"/>
                <w:vertAlign w:val="subscript"/>
              </w:rPr>
              <w:t>2</w:t>
            </w:r>
          </w:p>
        </w:tc>
        <w:tc>
          <w:tcPr>
            <w:tcW w:w="4675" w:type="dxa"/>
          </w:tcPr>
          <w:p w14:paraId="3459EBD8"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6.953</w:t>
            </w:r>
          </w:p>
        </w:tc>
      </w:tr>
      <w:tr w:rsidR="00252C89" w14:paraId="64BD8CDD" w14:textId="77777777" w:rsidTr="00A94D1E">
        <w:tc>
          <w:tcPr>
            <w:tcW w:w="4675" w:type="dxa"/>
          </w:tcPr>
          <w:p w14:paraId="02506A7D" w14:textId="77777777" w:rsidR="00252C89" w:rsidRPr="00B728D4" w:rsidRDefault="00252C89" w:rsidP="00A94D1E">
            <w:pPr>
              <w:jc w:val="both"/>
              <w:rPr>
                <w:rFonts w:ascii="Times New Roman" w:hAnsi="Times New Roman" w:cs="Times New Roman"/>
                <w:sz w:val="24"/>
                <w:szCs w:val="24"/>
                <w:vertAlign w:val="subscript"/>
              </w:rPr>
            </w:pPr>
            <w:r>
              <w:rPr>
                <w:rFonts w:ascii="Times New Roman" w:hAnsi="Times New Roman" w:cs="Times New Roman"/>
                <w:sz w:val="24"/>
                <w:szCs w:val="24"/>
              </w:rPr>
              <w:t>Cr</w:t>
            </w:r>
            <w:r>
              <w:rPr>
                <w:rFonts w:ascii="Times New Roman" w:hAnsi="Times New Roman" w:cs="Times New Roman"/>
                <w:sz w:val="24"/>
                <w:szCs w:val="24"/>
                <w:vertAlign w:val="subscript"/>
              </w:rPr>
              <w:t>0.75</w:t>
            </w:r>
            <w:r>
              <w:rPr>
                <w:rFonts w:ascii="Times New Roman" w:hAnsi="Times New Roman" w:cs="Times New Roman"/>
                <w:sz w:val="24"/>
                <w:szCs w:val="24"/>
              </w:rPr>
              <w:t>Fe</w:t>
            </w:r>
            <w:r>
              <w:rPr>
                <w:rFonts w:ascii="Times New Roman" w:hAnsi="Times New Roman" w:cs="Times New Roman"/>
                <w:sz w:val="24"/>
                <w:szCs w:val="24"/>
                <w:vertAlign w:val="subscript"/>
              </w:rPr>
              <w:t>0.25</w:t>
            </w:r>
            <w:r>
              <w:rPr>
                <w:rFonts w:ascii="Times New Roman" w:hAnsi="Times New Roman" w:cs="Times New Roman"/>
                <w:sz w:val="24"/>
                <w:szCs w:val="24"/>
              </w:rPr>
              <w:t>Sb</w:t>
            </w:r>
            <w:r>
              <w:rPr>
                <w:rFonts w:ascii="Times New Roman" w:hAnsi="Times New Roman" w:cs="Times New Roman"/>
                <w:sz w:val="24"/>
                <w:szCs w:val="24"/>
                <w:vertAlign w:val="subscript"/>
              </w:rPr>
              <w:t>2</w:t>
            </w:r>
          </w:p>
        </w:tc>
        <w:tc>
          <w:tcPr>
            <w:tcW w:w="4675" w:type="dxa"/>
          </w:tcPr>
          <w:p w14:paraId="6211ECFD"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7.196</w:t>
            </w:r>
          </w:p>
        </w:tc>
      </w:tr>
      <w:tr w:rsidR="00252C89" w14:paraId="248A8A45" w14:textId="77777777" w:rsidTr="00A94D1E">
        <w:tc>
          <w:tcPr>
            <w:tcW w:w="4675" w:type="dxa"/>
          </w:tcPr>
          <w:p w14:paraId="56D1DACB"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Cr</w:t>
            </w:r>
            <w:r>
              <w:rPr>
                <w:rFonts w:ascii="Times New Roman" w:hAnsi="Times New Roman" w:cs="Times New Roman"/>
                <w:sz w:val="24"/>
                <w:szCs w:val="24"/>
                <w:vertAlign w:val="subscript"/>
              </w:rPr>
              <w:t>0.50</w:t>
            </w:r>
            <w:r>
              <w:rPr>
                <w:rFonts w:ascii="Times New Roman" w:hAnsi="Times New Roman" w:cs="Times New Roman"/>
                <w:sz w:val="24"/>
                <w:szCs w:val="24"/>
              </w:rPr>
              <w:t>Fe</w:t>
            </w:r>
            <w:r>
              <w:rPr>
                <w:rFonts w:ascii="Times New Roman" w:hAnsi="Times New Roman" w:cs="Times New Roman"/>
                <w:sz w:val="24"/>
                <w:szCs w:val="24"/>
                <w:vertAlign w:val="subscript"/>
              </w:rPr>
              <w:t>0.50</w:t>
            </w:r>
            <w:r>
              <w:rPr>
                <w:rFonts w:ascii="Times New Roman" w:hAnsi="Times New Roman" w:cs="Times New Roman"/>
                <w:sz w:val="24"/>
                <w:szCs w:val="24"/>
              </w:rPr>
              <w:t>Sb</w:t>
            </w:r>
            <w:r>
              <w:rPr>
                <w:rFonts w:ascii="Times New Roman" w:hAnsi="Times New Roman" w:cs="Times New Roman"/>
                <w:sz w:val="24"/>
                <w:szCs w:val="24"/>
                <w:vertAlign w:val="subscript"/>
              </w:rPr>
              <w:t>2</w:t>
            </w:r>
          </w:p>
        </w:tc>
        <w:tc>
          <w:tcPr>
            <w:tcW w:w="4675" w:type="dxa"/>
          </w:tcPr>
          <w:p w14:paraId="4BC375C9"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7.376</w:t>
            </w:r>
          </w:p>
        </w:tc>
      </w:tr>
      <w:tr w:rsidR="00252C89" w14:paraId="4EB2194D" w14:textId="77777777" w:rsidTr="00A94D1E">
        <w:tc>
          <w:tcPr>
            <w:tcW w:w="4675" w:type="dxa"/>
          </w:tcPr>
          <w:p w14:paraId="71E74245"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Cr</w:t>
            </w:r>
            <w:r>
              <w:rPr>
                <w:rFonts w:ascii="Times New Roman" w:hAnsi="Times New Roman" w:cs="Times New Roman"/>
                <w:sz w:val="24"/>
                <w:szCs w:val="24"/>
                <w:vertAlign w:val="subscript"/>
              </w:rPr>
              <w:t>0.25</w:t>
            </w:r>
            <w:r>
              <w:rPr>
                <w:rFonts w:ascii="Times New Roman" w:hAnsi="Times New Roman" w:cs="Times New Roman"/>
                <w:sz w:val="24"/>
                <w:szCs w:val="24"/>
              </w:rPr>
              <w:t>Fe</w:t>
            </w:r>
            <w:r>
              <w:rPr>
                <w:rFonts w:ascii="Times New Roman" w:hAnsi="Times New Roman" w:cs="Times New Roman"/>
                <w:sz w:val="24"/>
                <w:szCs w:val="24"/>
                <w:vertAlign w:val="subscript"/>
              </w:rPr>
              <w:t>0.75</w:t>
            </w:r>
            <w:r>
              <w:rPr>
                <w:rFonts w:ascii="Times New Roman" w:hAnsi="Times New Roman" w:cs="Times New Roman"/>
                <w:sz w:val="24"/>
                <w:szCs w:val="24"/>
              </w:rPr>
              <w:t>Sb</w:t>
            </w:r>
            <w:r>
              <w:rPr>
                <w:rFonts w:ascii="Times New Roman" w:hAnsi="Times New Roman" w:cs="Times New Roman"/>
                <w:sz w:val="24"/>
                <w:szCs w:val="24"/>
                <w:vertAlign w:val="subscript"/>
              </w:rPr>
              <w:t>2</w:t>
            </w:r>
          </w:p>
        </w:tc>
        <w:tc>
          <w:tcPr>
            <w:tcW w:w="4675" w:type="dxa"/>
          </w:tcPr>
          <w:p w14:paraId="4FE63CAA"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7.327</w:t>
            </w:r>
          </w:p>
        </w:tc>
      </w:tr>
      <w:tr w:rsidR="00252C89" w14:paraId="2A68108F" w14:textId="77777777" w:rsidTr="00A94D1E">
        <w:tc>
          <w:tcPr>
            <w:tcW w:w="4675" w:type="dxa"/>
          </w:tcPr>
          <w:p w14:paraId="21818D1F" w14:textId="77777777" w:rsidR="00252C89" w:rsidRPr="00B728D4" w:rsidRDefault="00252C89" w:rsidP="00A94D1E">
            <w:pPr>
              <w:jc w:val="both"/>
              <w:rPr>
                <w:rFonts w:ascii="Times New Roman" w:hAnsi="Times New Roman" w:cs="Times New Roman"/>
                <w:sz w:val="24"/>
                <w:szCs w:val="24"/>
              </w:rPr>
            </w:pPr>
            <w:r>
              <w:rPr>
                <w:rFonts w:ascii="Times New Roman" w:hAnsi="Times New Roman" w:cs="Times New Roman"/>
                <w:sz w:val="24"/>
                <w:szCs w:val="24"/>
              </w:rPr>
              <w:t>FeSb</w:t>
            </w:r>
            <w:r>
              <w:rPr>
                <w:rFonts w:ascii="Times New Roman" w:hAnsi="Times New Roman" w:cs="Times New Roman"/>
                <w:sz w:val="24"/>
                <w:szCs w:val="24"/>
                <w:vertAlign w:val="subscript"/>
              </w:rPr>
              <w:t>2</w:t>
            </w:r>
          </w:p>
        </w:tc>
        <w:tc>
          <w:tcPr>
            <w:tcW w:w="4675" w:type="dxa"/>
          </w:tcPr>
          <w:p w14:paraId="020F9231"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7.714</w:t>
            </w:r>
          </w:p>
        </w:tc>
      </w:tr>
      <w:tr w:rsidR="00252C89" w14:paraId="0C04D997" w14:textId="77777777" w:rsidTr="00A94D1E">
        <w:tc>
          <w:tcPr>
            <w:tcW w:w="4675" w:type="dxa"/>
          </w:tcPr>
          <w:p w14:paraId="754FFE9D" w14:textId="77777777" w:rsidR="00252C89" w:rsidRPr="00B728D4" w:rsidRDefault="00252C89" w:rsidP="00A94D1E">
            <w:pPr>
              <w:jc w:val="both"/>
              <w:rPr>
                <w:rFonts w:ascii="Times New Roman" w:hAnsi="Times New Roman" w:cs="Times New Roman"/>
                <w:sz w:val="24"/>
                <w:szCs w:val="24"/>
                <w:vertAlign w:val="subscript"/>
              </w:rPr>
            </w:pPr>
            <w:r>
              <w:rPr>
                <w:rFonts w:ascii="Times New Roman" w:hAnsi="Times New Roman" w:cs="Times New Roman"/>
                <w:sz w:val="24"/>
                <w:szCs w:val="24"/>
              </w:rPr>
              <w:t>Cr</w:t>
            </w:r>
            <w:r>
              <w:rPr>
                <w:rFonts w:ascii="Times New Roman" w:hAnsi="Times New Roman" w:cs="Times New Roman"/>
                <w:sz w:val="24"/>
                <w:szCs w:val="24"/>
                <w:vertAlign w:val="subscript"/>
              </w:rPr>
              <w:t>0.75</w:t>
            </w:r>
            <w:r>
              <w:rPr>
                <w:rFonts w:ascii="Times New Roman" w:hAnsi="Times New Roman" w:cs="Times New Roman"/>
                <w:sz w:val="24"/>
                <w:szCs w:val="24"/>
              </w:rPr>
              <w:t>Fe</w:t>
            </w:r>
            <w:r>
              <w:rPr>
                <w:rFonts w:ascii="Times New Roman" w:hAnsi="Times New Roman" w:cs="Times New Roman"/>
                <w:sz w:val="24"/>
                <w:szCs w:val="24"/>
                <w:vertAlign w:val="subscript"/>
              </w:rPr>
              <w:t>0.25</w:t>
            </w:r>
            <w:r>
              <w:rPr>
                <w:rFonts w:ascii="Times New Roman" w:hAnsi="Times New Roman" w:cs="Times New Roman"/>
                <w:sz w:val="24"/>
                <w:szCs w:val="24"/>
              </w:rPr>
              <w:t>Bi</w:t>
            </w:r>
            <w:r>
              <w:rPr>
                <w:rFonts w:ascii="Times New Roman" w:hAnsi="Times New Roman" w:cs="Times New Roman"/>
                <w:sz w:val="24"/>
                <w:szCs w:val="24"/>
                <w:vertAlign w:val="subscript"/>
              </w:rPr>
              <w:t>0.10</w:t>
            </w:r>
            <w:r>
              <w:rPr>
                <w:rFonts w:ascii="Times New Roman" w:hAnsi="Times New Roman" w:cs="Times New Roman"/>
                <w:sz w:val="24"/>
                <w:szCs w:val="24"/>
              </w:rPr>
              <w:t>Sb</w:t>
            </w:r>
            <w:r>
              <w:rPr>
                <w:rFonts w:ascii="Times New Roman" w:hAnsi="Times New Roman" w:cs="Times New Roman"/>
                <w:sz w:val="24"/>
                <w:szCs w:val="24"/>
                <w:vertAlign w:val="subscript"/>
              </w:rPr>
              <w:t>0.90</w:t>
            </w:r>
          </w:p>
        </w:tc>
        <w:tc>
          <w:tcPr>
            <w:tcW w:w="4675" w:type="dxa"/>
          </w:tcPr>
          <w:p w14:paraId="18E7B484"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7.904</w:t>
            </w:r>
          </w:p>
        </w:tc>
      </w:tr>
      <w:tr w:rsidR="00252C89" w14:paraId="2F3D18EF" w14:textId="77777777" w:rsidTr="00A94D1E">
        <w:tc>
          <w:tcPr>
            <w:tcW w:w="4675" w:type="dxa"/>
          </w:tcPr>
          <w:p w14:paraId="311C1AB9"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Cr</w:t>
            </w:r>
            <w:r>
              <w:rPr>
                <w:rFonts w:ascii="Times New Roman" w:hAnsi="Times New Roman" w:cs="Times New Roman"/>
                <w:sz w:val="24"/>
                <w:szCs w:val="24"/>
                <w:vertAlign w:val="subscript"/>
              </w:rPr>
              <w:t>0.75</w:t>
            </w:r>
            <w:r>
              <w:rPr>
                <w:rFonts w:ascii="Times New Roman" w:hAnsi="Times New Roman" w:cs="Times New Roman"/>
                <w:sz w:val="24"/>
                <w:szCs w:val="24"/>
              </w:rPr>
              <w:t>Fe</w:t>
            </w:r>
            <w:r>
              <w:rPr>
                <w:rFonts w:ascii="Times New Roman" w:hAnsi="Times New Roman" w:cs="Times New Roman"/>
                <w:sz w:val="24"/>
                <w:szCs w:val="24"/>
                <w:vertAlign w:val="subscript"/>
              </w:rPr>
              <w:t>0.25</w:t>
            </w:r>
            <w:r>
              <w:rPr>
                <w:rFonts w:ascii="Times New Roman" w:hAnsi="Times New Roman" w:cs="Times New Roman"/>
                <w:sz w:val="24"/>
                <w:szCs w:val="24"/>
              </w:rPr>
              <w:t>Bi</w:t>
            </w:r>
            <w:r>
              <w:rPr>
                <w:rFonts w:ascii="Times New Roman" w:hAnsi="Times New Roman" w:cs="Times New Roman"/>
                <w:sz w:val="24"/>
                <w:szCs w:val="24"/>
                <w:vertAlign w:val="subscript"/>
              </w:rPr>
              <w:t>0.15</w:t>
            </w:r>
            <w:r>
              <w:rPr>
                <w:rFonts w:ascii="Times New Roman" w:hAnsi="Times New Roman" w:cs="Times New Roman"/>
                <w:sz w:val="24"/>
                <w:szCs w:val="24"/>
              </w:rPr>
              <w:t>Sb</w:t>
            </w:r>
            <w:r>
              <w:rPr>
                <w:rFonts w:ascii="Times New Roman" w:hAnsi="Times New Roman" w:cs="Times New Roman"/>
                <w:sz w:val="24"/>
                <w:szCs w:val="24"/>
                <w:vertAlign w:val="subscript"/>
              </w:rPr>
              <w:t>0.85</w:t>
            </w:r>
          </w:p>
        </w:tc>
        <w:tc>
          <w:tcPr>
            <w:tcW w:w="4675" w:type="dxa"/>
          </w:tcPr>
          <w:p w14:paraId="1E39ECC6"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7.907</w:t>
            </w:r>
          </w:p>
        </w:tc>
      </w:tr>
      <w:tr w:rsidR="00252C89" w14:paraId="09A9ADF2" w14:textId="77777777" w:rsidTr="00A94D1E">
        <w:tc>
          <w:tcPr>
            <w:tcW w:w="4675" w:type="dxa"/>
          </w:tcPr>
          <w:p w14:paraId="55F25AB8"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lastRenderedPageBreak/>
              <w:t>Cr</w:t>
            </w:r>
            <w:r>
              <w:rPr>
                <w:rFonts w:ascii="Times New Roman" w:hAnsi="Times New Roman" w:cs="Times New Roman"/>
                <w:sz w:val="24"/>
                <w:szCs w:val="24"/>
                <w:vertAlign w:val="subscript"/>
              </w:rPr>
              <w:t>0.75</w:t>
            </w:r>
            <w:r>
              <w:rPr>
                <w:rFonts w:ascii="Times New Roman" w:hAnsi="Times New Roman" w:cs="Times New Roman"/>
                <w:sz w:val="24"/>
                <w:szCs w:val="24"/>
              </w:rPr>
              <w:t>Fe</w:t>
            </w:r>
            <w:r>
              <w:rPr>
                <w:rFonts w:ascii="Times New Roman" w:hAnsi="Times New Roman" w:cs="Times New Roman"/>
                <w:sz w:val="24"/>
                <w:szCs w:val="24"/>
                <w:vertAlign w:val="subscript"/>
              </w:rPr>
              <w:t>0.25</w:t>
            </w:r>
            <w:r>
              <w:rPr>
                <w:rFonts w:ascii="Times New Roman" w:hAnsi="Times New Roman" w:cs="Times New Roman"/>
                <w:sz w:val="24"/>
                <w:szCs w:val="24"/>
              </w:rPr>
              <w:t>Bi</w:t>
            </w:r>
            <w:r>
              <w:rPr>
                <w:rFonts w:ascii="Times New Roman" w:hAnsi="Times New Roman" w:cs="Times New Roman"/>
                <w:sz w:val="24"/>
                <w:szCs w:val="24"/>
                <w:vertAlign w:val="subscript"/>
              </w:rPr>
              <w:t>0.20</w:t>
            </w:r>
            <w:r>
              <w:rPr>
                <w:rFonts w:ascii="Times New Roman" w:hAnsi="Times New Roman" w:cs="Times New Roman"/>
                <w:sz w:val="24"/>
                <w:szCs w:val="24"/>
              </w:rPr>
              <w:t>Sb</w:t>
            </w:r>
            <w:r>
              <w:rPr>
                <w:rFonts w:ascii="Times New Roman" w:hAnsi="Times New Roman" w:cs="Times New Roman"/>
                <w:sz w:val="24"/>
                <w:szCs w:val="24"/>
                <w:vertAlign w:val="subscript"/>
              </w:rPr>
              <w:t>0.80</w:t>
            </w:r>
          </w:p>
        </w:tc>
        <w:tc>
          <w:tcPr>
            <w:tcW w:w="4675" w:type="dxa"/>
          </w:tcPr>
          <w:p w14:paraId="4D8F3323"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7.886</w:t>
            </w:r>
          </w:p>
        </w:tc>
      </w:tr>
      <w:tr w:rsidR="00252C89" w14:paraId="2E6A704E" w14:textId="77777777" w:rsidTr="00A94D1E">
        <w:tc>
          <w:tcPr>
            <w:tcW w:w="4675" w:type="dxa"/>
          </w:tcPr>
          <w:p w14:paraId="4D82C36D"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Cr</w:t>
            </w:r>
            <w:r>
              <w:rPr>
                <w:rFonts w:ascii="Times New Roman" w:hAnsi="Times New Roman" w:cs="Times New Roman"/>
                <w:sz w:val="24"/>
                <w:szCs w:val="24"/>
                <w:vertAlign w:val="subscript"/>
              </w:rPr>
              <w:t>0.75</w:t>
            </w:r>
            <w:r>
              <w:rPr>
                <w:rFonts w:ascii="Times New Roman" w:hAnsi="Times New Roman" w:cs="Times New Roman"/>
                <w:sz w:val="24"/>
                <w:szCs w:val="24"/>
              </w:rPr>
              <w:t>Fe</w:t>
            </w:r>
            <w:r>
              <w:rPr>
                <w:rFonts w:ascii="Times New Roman" w:hAnsi="Times New Roman" w:cs="Times New Roman"/>
                <w:sz w:val="24"/>
                <w:szCs w:val="24"/>
                <w:vertAlign w:val="subscript"/>
              </w:rPr>
              <w:t>0.25</w:t>
            </w:r>
            <w:r>
              <w:rPr>
                <w:rFonts w:ascii="Times New Roman" w:hAnsi="Times New Roman" w:cs="Times New Roman"/>
                <w:sz w:val="24"/>
                <w:szCs w:val="24"/>
              </w:rPr>
              <w:t>Bi</w:t>
            </w:r>
            <w:r>
              <w:rPr>
                <w:rFonts w:ascii="Times New Roman" w:hAnsi="Times New Roman" w:cs="Times New Roman"/>
                <w:sz w:val="24"/>
                <w:szCs w:val="24"/>
                <w:vertAlign w:val="subscript"/>
              </w:rPr>
              <w:t>0.25</w:t>
            </w:r>
            <w:r>
              <w:rPr>
                <w:rFonts w:ascii="Times New Roman" w:hAnsi="Times New Roman" w:cs="Times New Roman"/>
                <w:sz w:val="24"/>
                <w:szCs w:val="24"/>
              </w:rPr>
              <w:t>Sb</w:t>
            </w:r>
            <w:r>
              <w:rPr>
                <w:rFonts w:ascii="Times New Roman" w:hAnsi="Times New Roman" w:cs="Times New Roman"/>
                <w:sz w:val="24"/>
                <w:szCs w:val="24"/>
                <w:vertAlign w:val="subscript"/>
              </w:rPr>
              <w:t>0.75</w:t>
            </w:r>
          </w:p>
        </w:tc>
        <w:tc>
          <w:tcPr>
            <w:tcW w:w="4675" w:type="dxa"/>
          </w:tcPr>
          <w:p w14:paraId="2C901460" w14:textId="77777777" w:rsidR="00252C89" w:rsidRDefault="00252C89" w:rsidP="00A94D1E">
            <w:pPr>
              <w:jc w:val="both"/>
              <w:rPr>
                <w:rFonts w:ascii="Times New Roman" w:hAnsi="Times New Roman" w:cs="Times New Roman"/>
                <w:sz w:val="24"/>
                <w:szCs w:val="24"/>
              </w:rPr>
            </w:pPr>
            <w:r>
              <w:rPr>
                <w:rFonts w:ascii="Times New Roman" w:hAnsi="Times New Roman" w:cs="Times New Roman"/>
                <w:sz w:val="24"/>
                <w:szCs w:val="24"/>
              </w:rPr>
              <w:t>7.880</w:t>
            </w:r>
          </w:p>
        </w:tc>
      </w:tr>
    </w:tbl>
    <w:p w14:paraId="44633A7A" w14:textId="77777777" w:rsidR="00252C89" w:rsidRDefault="00252C89" w:rsidP="00252C89">
      <w:pPr>
        <w:jc w:val="both"/>
        <w:rPr>
          <w:rFonts w:ascii="Times New Roman" w:hAnsi="Times New Roman" w:cs="Times New Roman"/>
          <w:sz w:val="24"/>
          <w:szCs w:val="24"/>
        </w:rPr>
      </w:pPr>
    </w:p>
    <w:p w14:paraId="2DC72181" w14:textId="77777777" w:rsidR="00252C89" w:rsidRDefault="00252C89" w:rsidP="00252C89">
      <w:pPr>
        <w:jc w:val="both"/>
        <w:rPr>
          <w:rFonts w:ascii="Times New Roman" w:hAnsi="Times New Roman" w:cs="Times New Roman"/>
          <w:sz w:val="24"/>
          <w:szCs w:val="24"/>
        </w:rPr>
      </w:pPr>
      <w:r>
        <w:rPr>
          <w:rFonts w:ascii="Times New Roman" w:hAnsi="Times New Roman" w:cs="Times New Roman"/>
          <w:sz w:val="24"/>
          <w:szCs w:val="24"/>
        </w:rPr>
        <w:t>Table S1: Density obtained for Fe and Bi co-doped CrSb</w:t>
      </w:r>
      <w:r>
        <w:rPr>
          <w:rFonts w:ascii="Times New Roman" w:hAnsi="Times New Roman" w:cs="Times New Roman"/>
          <w:sz w:val="24"/>
          <w:szCs w:val="24"/>
          <w:vertAlign w:val="subscript"/>
        </w:rPr>
        <w:t>2</w:t>
      </w:r>
      <w:r>
        <w:rPr>
          <w:rFonts w:ascii="Times New Roman" w:hAnsi="Times New Roman" w:cs="Times New Roman"/>
          <w:sz w:val="24"/>
          <w:szCs w:val="24"/>
        </w:rPr>
        <w:t xml:space="preserve"> samples using Archimede’s principle. </w:t>
      </w:r>
    </w:p>
    <w:p w14:paraId="4B5D1AC5" w14:textId="77777777" w:rsidR="00252C89" w:rsidRDefault="00252C89" w:rsidP="00252C8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2F9CE9" wp14:editId="2EA350A4">
            <wp:extent cx="4686695" cy="3742125"/>
            <wp:effectExtent l="0" t="0" r="0" b="0"/>
            <wp:docPr id="1259940401" name="Picture 3" descr="A pink lin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940401" name="Picture 3" descr="A pink line on a black background&#10;&#10;Description automatically generated"/>
                    <pic:cNvPicPr/>
                  </pic:nvPicPr>
                  <pic:blipFill rotWithShape="1">
                    <a:blip r:embed="rId20" cstate="print">
                      <a:extLst>
                        <a:ext uri="{28A0092B-C50C-407E-A947-70E740481C1C}">
                          <a14:useLocalDpi xmlns:a14="http://schemas.microsoft.com/office/drawing/2010/main" val="0"/>
                        </a:ext>
                      </a:extLst>
                    </a:blip>
                    <a:srcRect l="9438" t="8838" r="11694" b="1475"/>
                    <a:stretch/>
                  </pic:blipFill>
                  <pic:spPr bwMode="auto">
                    <a:xfrm>
                      <a:off x="0" y="0"/>
                      <a:ext cx="4687602" cy="3742849"/>
                    </a:xfrm>
                    <a:prstGeom prst="rect">
                      <a:avLst/>
                    </a:prstGeom>
                    <a:ln>
                      <a:noFill/>
                    </a:ln>
                    <a:extLst>
                      <a:ext uri="{53640926-AAD7-44D8-BBD7-CCE9431645EC}">
                        <a14:shadowObscured xmlns:a14="http://schemas.microsoft.com/office/drawing/2010/main"/>
                      </a:ext>
                    </a:extLst>
                  </pic:spPr>
                </pic:pic>
              </a:graphicData>
            </a:graphic>
          </wp:inline>
        </w:drawing>
      </w:r>
    </w:p>
    <w:p w14:paraId="4DD8C74A" w14:textId="77777777" w:rsidR="00252C89" w:rsidRPr="001F1946" w:rsidRDefault="00252C89" w:rsidP="00252C89">
      <w:pPr>
        <w:jc w:val="both"/>
        <w:rPr>
          <w:rFonts w:ascii="Times New Roman" w:hAnsi="Times New Roman" w:cs="Times New Roman"/>
          <w:sz w:val="24"/>
          <w:szCs w:val="24"/>
        </w:rPr>
      </w:pPr>
      <w:r>
        <w:rPr>
          <w:rFonts w:ascii="Times New Roman" w:hAnsi="Times New Roman" w:cs="Times New Roman"/>
          <w:sz w:val="24"/>
          <w:szCs w:val="24"/>
        </w:rPr>
        <w:t>Figure S2: XRD patterns for non-milled and milled CrSb</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p>
    <w:p w14:paraId="106245EA" w14:textId="77777777" w:rsidR="00252C89" w:rsidRDefault="00252C89" w:rsidP="00252C89">
      <w:pPr>
        <w:jc w:val="both"/>
        <w:rPr>
          <w:rFonts w:ascii="Times New Roman" w:hAnsi="Times New Roman" w:cs="Times New Roman"/>
          <w:sz w:val="24"/>
          <w:szCs w:val="24"/>
        </w:rPr>
      </w:pPr>
    </w:p>
    <w:p w14:paraId="2520E84B" w14:textId="77777777" w:rsidR="00252C89" w:rsidRDefault="00252C89" w:rsidP="00252C8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596DAF" wp14:editId="63D19EB3">
            <wp:extent cx="5828339" cy="2082800"/>
            <wp:effectExtent l="0" t="0" r="1270" b="0"/>
            <wp:docPr id="18746494" name="Picture 2"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494" name="Picture 2" descr="A close-up of a microscope&#10;&#10;Description automatically generated"/>
                    <pic:cNvPicPr/>
                  </pic:nvPicPr>
                  <pic:blipFill rotWithShape="1">
                    <a:blip r:embed="rId21" cstate="print">
                      <a:extLst>
                        <a:ext uri="{28A0092B-C50C-407E-A947-70E740481C1C}">
                          <a14:useLocalDpi xmlns:a14="http://schemas.microsoft.com/office/drawing/2010/main" val="0"/>
                        </a:ext>
                      </a:extLst>
                    </a:blip>
                    <a:srcRect l="1940"/>
                    <a:stretch/>
                  </pic:blipFill>
                  <pic:spPr bwMode="auto">
                    <a:xfrm>
                      <a:off x="0" y="0"/>
                      <a:ext cx="5828339" cy="2082800"/>
                    </a:xfrm>
                    <a:prstGeom prst="rect">
                      <a:avLst/>
                    </a:prstGeom>
                    <a:ln>
                      <a:noFill/>
                    </a:ln>
                    <a:extLst>
                      <a:ext uri="{53640926-AAD7-44D8-BBD7-CCE9431645EC}">
                        <a14:shadowObscured xmlns:a14="http://schemas.microsoft.com/office/drawing/2010/main"/>
                      </a:ext>
                    </a:extLst>
                  </pic:spPr>
                </pic:pic>
              </a:graphicData>
            </a:graphic>
          </wp:inline>
        </w:drawing>
      </w:r>
    </w:p>
    <w:p w14:paraId="7A7C4741" w14:textId="77777777" w:rsidR="00252C89" w:rsidRDefault="00252C89" w:rsidP="00252C89">
      <w:pPr>
        <w:jc w:val="both"/>
        <w:rPr>
          <w:rFonts w:ascii="Times New Roman" w:hAnsi="Times New Roman" w:cs="Times New Roman"/>
          <w:sz w:val="24"/>
          <w:szCs w:val="24"/>
        </w:rPr>
      </w:pPr>
      <w:r>
        <w:rPr>
          <w:rFonts w:ascii="Times New Roman" w:hAnsi="Times New Roman" w:cs="Times New Roman"/>
          <w:sz w:val="24"/>
          <w:szCs w:val="24"/>
        </w:rPr>
        <w:t>Figure S3: SEM image of bulk CrSb</w:t>
      </w:r>
      <w:r>
        <w:rPr>
          <w:rFonts w:ascii="Times New Roman" w:hAnsi="Times New Roman" w:cs="Times New Roman"/>
          <w:sz w:val="24"/>
          <w:szCs w:val="24"/>
          <w:vertAlign w:val="subscript"/>
        </w:rPr>
        <w:t>2</w:t>
      </w:r>
      <w:r>
        <w:rPr>
          <w:rFonts w:ascii="Times New Roman" w:hAnsi="Times New Roman" w:cs="Times New Roman"/>
          <w:sz w:val="24"/>
          <w:szCs w:val="24"/>
        </w:rPr>
        <w:t xml:space="preserve"> (a) without milling and (b) 1hr milling. </w:t>
      </w:r>
    </w:p>
    <w:p w14:paraId="0CC689CB" w14:textId="77777777" w:rsidR="00252C89" w:rsidRDefault="00252C89" w:rsidP="00252C89">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BC227D8" wp14:editId="627F7C1B">
            <wp:extent cx="4772567" cy="3916800"/>
            <wp:effectExtent l="0" t="0" r="9525" b="7620"/>
            <wp:docPr id="724788925" name="Picture 1" descr="A graph of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88925" name="Picture 1" descr="A graph of numbers and symbols&#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l="8240" t="7912" r="11438" b="5973"/>
                    <a:stretch/>
                  </pic:blipFill>
                  <pic:spPr bwMode="auto">
                    <a:xfrm>
                      <a:off x="0" y="0"/>
                      <a:ext cx="4774065" cy="3918030"/>
                    </a:xfrm>
                    <a:prstGeom prst="rect">
                      <a:avLst/>
                    </a:prstGeom>
                    <a:ln>
                      <a:noFill/>
                    </a:ln>
                    <a:extLst>
                      <a:ext uri="{53640926-AAD7-44D8-BBD7-CCE9431645EC}">
                        <a14:shadowObscured xmlns:a14="http://schemas.microsoft.com/office/drawing/2010/main"/>
                      </a:ext>
                    </a:extLst>
                  </pic:spPr>
                </pic:pic>
              </a:graphicData>
            </a:graphic>
          </wp:inline>
        </w:drawing>
      </w:r>
    </w:p>
    <w:p w14:paraId="37A0E9EB" w14:textId="77777777" w:rsidR="00252C89" w:rsidRPr="008F6A6A" w:rsidRDefault="00252C89" w:rsidP="00252C89">
      <w:pPr>
        <w:jc w:val="both"/>
        <w:rPr>
          <w:rFonts w:ascii="Times New Roman" w:hAnsi="Times New Roman" w:cs="Times New Roman"/>
          <w:sz w:val="24"/>
          <w:szCs w:val="24"/>
        </w:rPr>
      </w:pPr>
      <w:r>
        <w:rPr>
          <w:rFonts w:ascii="Times New Roman" w:hAnsi="Times New Roman" w:cs="Times New Roman"/>
          <w:sz w:val="24"/>
          <w:szCs w:val="24"/>
        </w:rPr>
        <w:t>Figure S4: Temperature dependent κ</w:t>
      </w:r>
      <w:r>
        <w:rPr>
          <w:rFonts w:ascii="Times New Roman" w:hAnsi="Times New Roman" w:cs="Times New Roman"/>
          <w:sz w:val="24"/>
          <w:szCs w:val="24"/>
          <w:vertAlign w:val="subscript"/>
        </w:rPr>
        <w:t>elec</w:t>
      </w:r>
      <w:r>
        <w:rPr>
          <w:rFonts w:ascii="Times New Roman" w:hAnsi="Times New Roman" w:cs="Times New Roman"/>
          <w:sz w:val="24"/>
          <w:szCs w:val="24"/>
        </w:rPr>
        <w:t xml:space="preserve"> for Cr</w:t>
      </w:r>
      <w:r>
        <w:rPr>
          <w:rFonts w:ascii="Times New Roman" w:hAnsi="Times New Roman" w:cs="Times New Roman"/>
          <w:sz w:val="24"/>
          <w:szCs w:val="24"/>
          <w:vertAlign w:val="subscript"/>
        </w:rPr>
        <w:t>1-x</w:t>
      </w:r>
      <w:r>
        <w:rPr>
          <w:rFonts w:ascii="Times New Roman" w:hAnsi="Times New Roman" w:cs="Times New Roman"/>
          <w:sz w:val="24"/>
          <w:szCs w:val="24"/>
        </w:rPr>
        <w:t>Fe</w:t>
      </w:r>
      <w:r w:rsidRPr="008F6A6A">
        <w:rPr>
          <w:rFonts w:ascii="Times New Roman" w:hAnsi="Times New Roman" w:cs="Times New Roman"/>
          <w:sz w:val="24"/>
          <w:szCs w:val="24"/>
          <w:vertAlign w:val="subscript"/>
        </w:rPr>
        <w:t>x</w:t>
      </w:r>
      <w:r>
        <w:rPr>
          <w:rFonts w:ascii="Times New Roman" w:hAnsi="Times New Roman" w:cs="Times New Roman"/>
          <w:sz w:val="24"/>
          <w:szCs w:val="24"/>
        </w:rPr>
        <w:t>Sb</w:t>
      </w:r>
      <w:r>
        <w:rPr>
          <w:rFonts w:ascii="Times New Roman" w:hAnsi="Times New Roman" w:cs="Times New Roman"/>
          <w:sz w:val="24"/>
          <w:szCs w:val="24"/>
        </w:rPr>
        <w:softHyphen/>
      </w:r>
      <w:r>
        <w:rPr>
          <w:rFonts w:ascii="Times New Roman" w:hAnsi="Times New Roman" w:cs="Times New Roman"/>
          <w:sz w:val="24"/>
          <w:szCs w:val="24"/>
          <w:vertAlign w:val="subscript"/>
        </w:rPr>
        <w:t>2</w:t>
      </w:r>
      <w:r>
        <w:rPr>
          <w:rFonts w:ascii="Times New Roman" w:hAnsi="Times New Roman" w:cs="Times New Roman"/>
          <w:sz w:val="24"/>
          <w:szCs w:val="24"/>
        </w:rPr>
        <w:t>.</w:t>
      </w:r>
    </w:p>
    <w:p w14:paraId="333AA68D" w14:textId="77777777" w:rsidR="00252C89" w:rsidRDefault="00252C89" w:rsidP="00252C89">
      <w:pPr>
        <w:jc w:val="both"/>
        <w:rPr>
          <w:rFonts w:ascii="Times New Roman" w:hAnsi="Times New Roman" w:cs="Times New Roman"/>
          <w:sz w:val="24"/>
          <w:szCs w:val="24"/>
        </w:rPr>
      </w:pPr>
    </w:p>
    <w:p w14:paraId="6C144251" w14:textId="77777777" w:rsidR="00252C89" w:rsidRDefault="00252C89" w:rsidP="00252C89">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C914B7" wp14:editId="702C8273">
            <wp:extent cx="4802002" cy="3964940"/>
            <wp:effectExtent l="0" t="0" r="0" b="0"/>
            <wp:docPr id="1823194012"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94012" name="Picture 1" descr="A screen shot of a computer&#10;&#10;Description automatically generated"/>
                    <pic:cNvPicPr/>
                  </pic:nvPicPr>
                  <pic:blipFill rotWithShape="1">
                    <a:blip r:embed="rId23" cstate="print">
                      <a:extLst>
                        <a:ext uri="{28A0092B-C50C-407E-A947-70E740481C1C}">
                          <a14:useLocalDpi xmlns:a14="http://schemas.microsoft.com/office/drawing/2010/main" val="0"/>
                        </a:ext>
                      </a:extLst>
                    </a:blip>
                    <a:srcRect l="7370" t="7601" r="11823" b="5226"/>
                    <a:stretch/>
                  </pic:blipFill>
                  <pic:spPr bwMode="auto">
                    <a:xfrm>
                      <a:off x="0" y="0"/>
                      <a:ext cx="4802812" cy="3965609"/>
                    </a:xfrm>
                    <a:prstGeom prst="rect">
                      <a:avLst/>
                    </a:prstGeom>
                    <a:ln>
                      <a:noFill/>
                    </a:ln>
                    <a:extLst>
                      <a:ext uri="{53640926-AAD7-44D8-BBD7-CCE9431645EC}">
                        <a14:shadowObscured xmlns:a14="http://schemas.microsoft.com/office/drawing/2010/main"/>
                      </a:ext>
                    </a:extLst>
                  </pic:spPr>
                </pic:pic>
              </a:graphicData>
            </a:graphic>
          </wp:inline>
        </w:drawing>
      </w:r>
    </w:p>
    <w:p w14:paraId="6041081F" w14:textId="77777777" w:rsidR="00252C89" w:rsidRPr="008631FD" w:rsidRDefault="00252C89" w:rsidP="00252C89">
      <w:pPr>
        <w:jc w:val="both"/>
        <w:rPr>
          <w:rFonts w:ascii="Times New Roman" w:hAnsi="Times New Roman" w:cs="Times New Roman"/>
          <w:sz w:val="24"/>
          <w:szCs w:val="24"/>
        </w:rPr>
      </w:pPr>
      <w:r>
        <w:rPr>
          <w:rFonts w:ascii="Times New Roman" w:hAnsi="Times New Roman" w:cs="Times New Roman"/>
          <w:sz w:val="24"/>
          <w:szCs w:val="24"/>
        </w:rPr>
        <w:t>Figure S5: Temperature-dependent κ</w:t>
      </w:r>
      <w:r>
        <w:rPr>
          <w:rFonts w:ascii="Times New Roman" w:hAnsi="Times New Roman" w:cs="Times New Roman"/>
          <w:sz w:val="24"/>
          <w:szCs w:val="24"/>
          <w:vertAlign w:val="subscript"/>
        </w:rPr>
        <w:t xml:space="preserve">elec </w:t>
      </w:r>
      <w:r>
        <w:rPr>
          <w:rFonts w:ascii="Times New Roman" w:hAnsi="Times New Roman" w:cs="Times New Roman"/>
          <w:sz w:val="24"/>
          <w:szCs w:val="24"/>
        </w:rPr>
        <w:t>for Cr</w:t>
      </w:r>
      <w:r>
        <w:rPr>
          <w:rFonts w:ascii="Times New Roman" w:hAnsi="Times New Roman" w:cs="Times New Roman"/>
          <w:sz w:val="24"/>
          <w:szCs w:val="24"/>
          <w:vertAlign w:val="subscript"/>
        </w:rPr>
        <w:t>0.75</w:t>
      </w:r>
      <w:r>
        <w:rPr>
          <w:rFonts w:ascii="Times New Roman" w:hAnsi="Times New Roman" w:cs="Times New Roman"/>
          <w:sz w:val="24"/>
          <w:szCs w:val="24"/>
        </w:rPr>
        <w:t>Fe</w:t>
      </w:r>
      <w:r>
        <w:rPr>
          <w:rFonts w:ascii="Times New Roman" w:hAnsi="Times New Roman" w:cs="Times New Roman"/>
          <w:sz w:val="24"/>
          <w:szCs w:val="24"/>
          <w:vertAlign w:val="subscript"/>
        </w:rPr>
        <w:t>0.25</w:t>
      </w:r>
      <w:r>
        <w:rPr>
          <w:rFonts w:ascii="Times New Roman" w:hAnsi="Times New Roman" w:cs="Times New Roman"/>
          <w:sz w:val="24"/>
          <w:szCs w:val="24"/>
        </w:rPr>
        <w:t>Bi</w:t>
      </w:r>
      <w:r>
        <w:rPr>
          <w:rFonts w:ascii="Times New Roman" w:hAnsi="Times New Roman" w:cs="Times New Roman"/>
          <w:sz w:val="24"/>
          <w:szCs w:val="24"/>
          <w:vertAlign w:val="subscript"/>
        </w:rPr>
        <w:t>y</w:t>
      </w:r>
      <w:r>
        <w:rPr>
          <w:rFonts w:ascii="Times New Roman" w:hAnsi="Times New Roman" w:cs="Times New Roman"/>
          <w:sz w:val="24"/>
          <w:szCs w:val="24"/>
        </w:rPr>
        <w:t>Sb</w:t>
      </w:r>
      <w:r>
        <w:rPr>
          <w:rFonts w:ascii="Times New Roman" w:hAnsi="Times New Roman" w:cs="Times New Roman"/>
          <w:sz w:val="24"/>
          <w:szCs w:val="24"/>
          <w:vertAlign w:val="subscript"/>
        </w:rPr>
        <w:t>2-y</w:t>
      </w:r>
      <w:r>
        <w:rPr>
          <w:rFonts w:ascii="Times New Roman" w:hAnsi="Times New Roman" w:cs="Times New Roman"/>
          <w:sz w:val="24"/>
          <w:szCs w:val="24"/>
        </w:rPr>
        <w:t xml:space="preserve">. </w:t>
      </w:r>
    </w:p>
    <w:p w14:paraId="39E18047" w14:textId="77777777" w:rsidR="00252C89" w:rsidRDefault="00252C89" w:rsidP="00252C89">
      <w:pPr>
        <w:jc w:val="both"/>
        <w:rPr>
          <w:rFonts w:ascii="Times New Roman" w:hAnsi="Times New Roman" w:cs="Times New Roman"/>
          <w:sz w:val="24"/>
          <w:szCs w:val="24"/>
        </w:rPr>
      </w:pPr>
    </w:p>
    <w:p w14:paraId="1B02F6AB" w14:textId="77777777" w:rsidR="00252C89" w:rsidRPr="00B728D4" w:rsidRDefault="00252C89" w:rsidP="00252C89">
      <w:pPr>
        <w:jc w:val="both"/>
        <w:rPr>
          <w:rFonts w:ascii="Times New Roman" w:hAnsi="Times New Roman" w:cs="Times New Roman"/>
          <w:sz w:val="24"/>
          <w:szCs w:val="24"/>
        </w:rPr>
      </w:pPr>
    </w:p>
    <w:p w14:paraId="59D33995" w14:textId="77777777" w:rsidR="00252C89" w:rsidRPr="00252C89" w:rsidRDefault="00252C89" w:rsidP="0089555D">
      <w:pPr>
        <w:jc w:val="both"/>
        <w:rPr>
          <w:rFonts w:ascii="Times New Roman" w:hAnsi="Times New Roman" w:cs="Times New Roman"/>
          <w:sz w:val="24"/>
          <w:szCs w:val="24"/>
          <w:lang w:eastAsia="ja-JP"/>
        </w:rPr>
      </w:pPr>
    </w:p>
    <w:p w14:paraId="2FB94893" w14:textId="77777777" w:rsidR="00252C89" w:rsidRPr="008C1FB6" w:rsidRDefault="00252C89" w:rsidP="0089555D">
      <w:pPr>
        <w:jc w:val="both"/>
        <w:rPr>
          <w:rFonts w:ascii="Times New Roman" w:hAnsi="Times New Roman" w:cs="Times New Roman"/>
          <w:sz w:val="24"/>
          <w:szCs w:val="24"/>
          <w:lang w:eastAsia="ja-JP"/>
        </w:rPr>
      </w:pPr>
    </w:p>
    <w:sectPr w:rsidR="00252C89" w:rsidRPr="008C1FB6">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C7D8D" w14:textId="77777777" w:rsidR="00AC0DB5" w:rsidRDefault="00AC0DB5" w:rsidP="0050048D">
      <w:pPr>
        <w:spacing w:after="0" w:line="240" w:lineRule="auto"/>
      </w:pPr>
      <w:r>
        <w:separator/>
      </w:r>
    </w:p>
  </w:endnote>
  <w:endnote w:type="continuationSeparator" w:id="0">
    <w:p w14:paraId="75155277" w14:textId="77777777" w:rsidR="00AC0DB5" w:rsidRDefault="00AC0DB5" w:rsidP="00500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Liberation Serif">
    <w:altName w:val="Times New Roman"/>
    <w:charset w:val="00"/>
    <w:family w:val="roman"/>
    <w:pitch w:val="variable"/>
  </w:font>
  <w:font w:name="Noto Sans CJK SC">
    <w:altName w:val="Calibri"/>
    <w:charset w:val="00"/>
    <w:family w:val="auto"/>
    <w:pitch w:val="variable"/>
  </w:font>
  <w:font w:name="Lohit Devanagari">
    <w:altName w:val="Calibri"/>
    <w:charset w:val="00"/>
    <w:family w:val="auto"/>
    <w:pitch w:val="variable"/>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155018"/>
      <w:docPartObj>
        <w:docPartGallery w:val="Page Numbers (Bottom of Page)"/>
        <w:docPartUnique/>
      </w:docPartObj>
    </w:sdtPr>
    <w:sdtEndPr>
      <w:rPr>
        <w:color w:val="7F7F7F" w:themeColor="background1" w:themeShade="7F"/>
        <w:spacing w:val="60"/>
        <w:lang w:val="en-GB"/>
      </w:rPr>
    </w:sdtEndPr>
    <w:sdtContent>
      <w:p w14:paraId="5F888B92" w14:textId="298B2D59" w:rsidR="0050048D" w:rsidRDefault="0050048D">
        <w:pPr>
          <w:pStyle w:val="ae"/>
          <w:pBdr>
            <w:top w:val="single" w:sz="4" w:space="1" w:color="D9D9D9" w:themeColor="background1" w:themeShade="D9"/>
          </w:pBdr>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p w14:paraId="497EE609" w14:textId="77777777" w:rsidR="0050048D" w:rsidRDefault="0050048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44B01" w14:textId="77777777" w:rsidR="00AC0DB5" w:rsidRDefault="00AC0DB5" w:rsidP="0050048D">
      <w:pPr>
        <w:spacing w:after="0" w:line="240" w:lineRule="auto"/>
      </w:pPr>
      <w:r>
        <w:separator/>
      </w:r>
    </w:p>
  </w:footnote>
  <w:footnote w:type="continuationSeparator" w:id="0">
    <w:p w14:paraId="3E190D6B" w14:textId="77777777" w:rsidR="00AC0DB5" w:rsidRDefault="00AC0DB5" w:rsidP="005004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B6038"/>
    <w:multiLevelType w:val="multilevel"/>
    <w:tmpl w:val="160C0DD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06291A"/>
    <w:multiLevelType w:val="multilevel"/>
    <w:tmpl w:val="565A18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1811CDF"/>
    <w:multiLevelType w:val="hybridMultilevel"/>
    <w:tmpl w:val="566CDD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1605D"/>
    <w:multiLevelType w:val="multilevel"/>
    <w:tmpl w:val="D7FED6DA"/>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F127AF0"/>
    <w:multiLevelType w:val="multilevel"/>
    <w:tmpl w:val="23387F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93777C1"/>
    <w:multiLevelType w:val="multilevel"/>
    <w:tmpl w:val="6FAA262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28229922">
    <w:abstractNumId w:val="2"/>
  </w:num>
  <w:num w:numId="2" w16cid:durableId="2030641991">
    <w:abstractNumId w:val="3"/>
  </w:num>
  <w:num w:numId="3" w16cid:durableId="1595167539">
    <w:abstractNumId w:val="1"/>
  </w:num>
  <w:num w:numId="4" w16cid:durableId="1781486007">
    <w:abstractNumId w:val="0"/>
  </w:num>
  <w:num w:numId="5" w16cid:durableId="86657978">
    <w:abstractNumId w:val="5"/>
  </w:num>
  <w:num w:numId="6" w16cid:durableId="1054550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xMDe0sDA1MTU3MTRW0lEKTi0uzszPAykwqgUANfNFeiwAAAA="/>
  </w:docVars>
  <w:rsids>
    <w:rsidRoot w:val="00371B8D"/>
    <w:rsid w:val="00004E08"/>
    <w:rsid w:val="000103C8"/>
    <w:rsid w:val="00017D6D"/>
    <w:rsid w:val="00020A0C"/>
    <w:rsid w:val="000223C9"/>
    <w:rsid w:val="0002612A"/>
    <w:rsid w:val="00027537"/>
    <w:rsid w:val="00030F40"/>
    <w:rsid w:val="00042431"/>
    <w:rsid w:val="00042B69"/>
    <w:rsid w:val="00042BAF"/>
    <w:rsid w:val="00043F7B"/>
    <w:rsid w:val="00047F84"/>
    <w:rsid w:val="0006035C"/>
    <w:rsid w:val="00061E3C"/>
    <w:rsid w:val="00062BE7"/>
    <w:rsid w:val="000650C2"/>
    <w:rsid w:val="0007196B"/>
    <w:rsid w:val="0007465C"/>
    <w:rsid w:val="0008610B"/>
    <w:rsid w:val="0009124C"/>
    <w:rsid w:val="000939D5"/>
    <w:rsid w:val="00093D98"/>
    <w:rsid w:val="000A37D6"/>
    <w:rsid w:val="000A4F90"/>
    <w:rsid w:val="000A5D35"/>
    <w:rsid w:val="000B27F2"/>
    <w:rsid w:val="000B40DA"/>
    <w:rsid w:val="000B5A25"/>
    <w:rsid w:val="000C3D44"/>
    <w:rsid w:val="000C470D"/>
    <w:rsid w:val="000C69C8"/>
    <w:rsid w:val="000C7253"/>
    <w:rsid w:val="000D30FE"/>
    <w:rsid w:val="000D6FCC"/>
    <w:rsid w:val="00106B7E"/>
    <w:rsid w:val="00112052"/>
    <w:rsid w:val="001155EE"/>
    <w:rsid w:val="001200A8"/>
    <w:rsid w:val="00125CB6"/>
    <w:rsid w:val="00131BC8"/>
    <w:rsid w:val="00135CCC"/>
    <w:rsid w:val="0014785E"/>
    <w:rsid w:val="0015498C"/>
    <w:rsid w:val="0016036E"/>
    <w:rsid w:val="00163380"/>
    <w:rsid w:val="001819A9"/>
    <w:rsid w:val="00181B44"/>
    <w:rsid w:val="001841F0"/>
    <w:rsid w:val="00190F7B"/>
    <w:rsid w:val="001919C0"/>
    <w:rsid w:val="00196ACF"/>
    <w:rsid w:val="00197CA7"/>
    <w:rsid w:val="001A253F"/>
    <w:rsid w:val="001B2FF0"/>
    <w:rsid w:val="001C12A1"/>
    <w:rsid w:val="001C4922"/>
    <w:rsid w:val="001D0609"/>
    <w:rsid w:val="001E1106"/>
    <w:rsid w:val="001E3BD3"/>
    <w:rsid w:val="001E4307"/>
    <w:rsid w:val="001F0E18"/>
    <w:rsid w:val="001F6374"/>
    <w:rsid w:val="002039CF"/>
    <w:rsid w:val="00207216"/>
    <w:rsid w:val="00212F69"/>
    <w:rsid w:val="00216076"/>
    <w:rsid w:val="0021690B"/>
    <w:rsid w:val="00221A10"/>
    <w:rsid w:val="002352A8"/>
    <w:rsid w:val="00240D46"/>
    <w:rsid w:val="00241D0F"/>
    <w:rsid w:val="002501AB"/>
    <w:rsid w:val="00252C89"/>
    <w:rsid w:val="00253ADC"/>
    <w:rsid w:val="002620A7"/>
    <w:rsid w:val="0026389A"/>
    <w:rsid w:val="002667AE"/>
    <w:rsid w:val="00267391"/>
    <w:rsid w:val="00272F80"/>
    <w:rsid w:val="00277CF7"/>
    <w:rsid w:val="00283470"/>
    <w:rsid w:val="00285C4F"/>
    <w:rsid w:val="00290D4F"/>
    <w:rsid w:val="002A0A54"/>
    <w:rsid w:val="002C0596"/>
    <w:rsid w:val="002C16D1"/>
    <w:rsid w:val="002C6136"/>
    <w:rsid w:val="002D00BA"/>
    <w:rsid w:val="002D10FF"/>
    <w:rsid w:val="002D3B62"/>
    <w:rsid w:val="002D3CCD"/>
    <w:rsid w:val="002D3E8B"/>
    <w:rsid w:val="002D5A54"/>
    <w:rsid w:val="002D608F"/>
    <w:rsid w:val="002D6C67"/>
    <w:rsid w:val="002E04A1"/>
    <w:rsid w:val="002E1693"/>
    <w:rsid w:val="002E16B0"/>
    <w:rsid w:val="002F33AD"/>
    <w:rsid w:val="002F5DCE"/>
    <w:rsid w:val="0030372F"/>
    <w:rsid w:val="00314A6D"/>
    <w:rsid w:val="003171FE"/>
    <w:rsid w:val="003214FD"/>
    <w:rsid w:val="0033236B"/>
    <w:rsid w:val="00340099"/>
    <w:rsid w:val="0034168A"/>
    <w:rsid w:val="0034595E"/>
    <w:rsid w:val="00355C06"/>
    <w:rsid w:val="00357329"/>
    <w:rsid w:val="00361F0C"/>
    <w:rsid w:val="00362518"/>
    <w:rsid w:val="00362F5B"/>
    <w:rsid w:val="003713C5"/>
    <w:rsid w:val="00371B8D"/>
    <w:rsid w:val="003759A7"/>
    <w:rsid w:val="00387E63"/>
    <w:rsid w:val="00391E4E"/>
    <w:rsid w:val="00394C34"/>
    <w:rsid w:val="003A0DFB"/>
    <w:rsid w:val="003A0F3C"/>
    <w:rsid w:val="003A6D25"/>
    <w:rsid w:val="003C005D"/>
    <w:rsid w:val="003C3362"/>
    <w:rsid w:val="003C6BC1"/>
    <w:rsid w:val="003C70F0"/>
    <w:rsid w:val="003D1160"/>
    <w:rsid w:val="003D4523"/>
    <w:rsid w:val="003D5914"/>
    <w:rsid w:val="003D6ED9"/>
    <w:rsid w:val="003D7D11"/>
    <w:rsid w:val="003E4F37"/>
    <w:rsid w:val="003E6066"/>
    <w:rsid w:val="003E79B7"/>
    <w:rsid w:val="003F2184"/>
    <w:rsid w:val="003F3625"/>
    <w:rsid w:val="003F7EFA"/>
    <w:rsid w:val="004033FD"/>
    <w:rsid w:val="004075D6"/>
    <w:rsid w:val="00414825"/>
    <w:rsid w:val="0041501D"/>
    <w:rsid w:val="00426467"/>
    <w:rsid w:val="004278A8"/>
    <w:rsid w:val="00432DFF"/>
    <w:rsid w:val="00433B36"/>
    <w:rsid w:val="004371E7"/>
    <w:rsid w:val="004373A1"/>
    <w:rsid w:val="004436E0"/>
    <w:rsid w:val="00444379"/>
    <w:rsid w:val="00455911"/>
    <w:rsid w:val="004601A5"/>
    <w:rsid w:val="00462818"/>
    <w:rsid w:val="00463EBA"/>
    <w:rsid w:val="00464B41"/>
    <w:rsid w:val="004659C4"/>
    <w:rsid w:val="00480069"/>
    <w:rsid w:val="00482433"/>
    <w:rsid w:val="00486AF3"/>
    <w:rsid w:val="00487965"/>
    <w:rsid w:val="004A2276"/>
    <w:rsid w:val="004A4F7E"/>
    <w:rsid w:val="004B1E50"/>
    <w:rsid w:val="004B27E0"/>
    <w:rsid w:val="004B6E7C"/>
    <w:rsid w:val="004C2014"/>
    <w:rsid w:val="004C56C4"/>
    <w:rsid w:val="004C7290"/>
    <w:rsid w:val="004C7366"/>
    <w:rsid w:val="004D3197"/>
    <w:rsid w:val="004D3684"/>
    <w:rsid w:val="004D5E54"/>
    <w:rsid w:val="004D7FD9"/>
    <w:rsid w:val="004E115D"/>
    <w:rsid w:val="004E1B12"/>
    <w:rsid w:val="004E35FD"/>
    <w:rsid w:val="004F1CC5"/>
    <w:rsid w:val="004F423F"/>
    <w:rsid w:val="004F53B0"/>
    <w:rsid w:val="004F7C53"/>
    <w:rsid w:val="0050048D"/>
    <w:rsid w:val="00500A17"/>
    <w:rsid w:val="00501748"/>
    <w:rsid w:val="00507791"/>
    <w:rsid w:val="00510D64"/>
    <w:rsid w:val="00520EFC"/>
    <w:rsid w:val="00526F71"/>
    <w:rsid w:val="00527090"/>
    <w:rsid w:val="005271DF"/>
    <w:rsid w:val="00533DB1"/>
    <w:rsid w:val="005340FE"/>
    <w:rsid w:val="0053635D"/>
    <w:rsid w:val="00542277"/>
    <w:rsid w:val="0054520A"/>
    <w:rsid w:val="00546984"/>
    <w:rsid w:val="00556F22"/>
    <w:rsid w:val="00560F20"/>
    <w:rsid w:val="00576899"/>
    <w:rsid w:val="005863A2"/>
    <w:rsid w:val="005A245B"/>
    <w:rsid w:val="005A5F4F"/>
    <w:rsid w:val="005B366C"/>
    <w:rsid w:val="005B4AF9"/>
    <w:rsid w:val="005D2E12"/>
    <w:rsid w:val="005D33EE"/>
    <w:rsid w:val="005D48A4"/>
    <w:rsid w:val="005F209F"/>
    <w:rsid w:val="005F2B4F"/>
    <w:rsid w:val="00600C87"/>
    <w:rsid w:val="00604F2B"/>
    <w:rsid w:val="00611A45"/>
    <w:rsid w:val="0062196B"/>
    <w:rsid w:val="00624683"/>
    <w:rsid w:val="00640643"/>
    <w:rsid w:val="006421BA"/>
    <w:rsid w:val="0065299D"/>
    <w:rsid w:val="006600AE"/>
    <w:rsid w:val="0068205B"/>
    <w:rsid w:val="00685918"/>
    <w:rsid w:val="00694DF5"/>
    <w:rsid w:val="006962A5"/>
    <w:rsid w:val="006A500B"/>
    <w:rsid w:val="006A767B"/>
    <w:rsid w:val="006C67FA"/>
    <w:rsid w:val="006E05D0"/>
    <w:rsid w:val="006E3151"/>
    <w:rsid w:val="006E3D33"/>
    <w:rsid w:val="006E7B83"/>
    <w:rsid w:val="006F356B"/>
    <w:rsid w:val="006F374C"/>
    <w:rsid w:val="00701316"/>
    <w:rsid w:val="007135C5"/>
    <w:rsid w:val="00721190"/>
    <w:rsid w:val="007250CA"/>
    <w:rsid w:val="0072791D"/>
    <w:rsid w:val="007302FA"/>
    <w:rsid w:val="00733F09"/>
    <w:rsid w:val="00736558"/>
    <w:rsid w:val="00743AE6"/>
    <w:rsid w:val="007503A9"/>
    <w:rsid w:val="00754889"/>
    <w:rsid w:val="00757DAC"/>
    <w:rsid w:val="00763532"/>
    <w:rsid w:val="00764BDC"/>
    <w:rsid w:val="00765F23"/>
    <w:rsid w:val="0077256B"/>
    <w:rsid w:val="00775959"/>
    <w:rsid w:val="00783DC0"/>
    <w:rsid w:val="007A372C"/>
    <w:rsid w:val="007A501F"/>
    <w:rsid w:val="007B3094"/>
    <w:rsid w:val="007C3164"/>
    <w:rsid w:val="007C7CAD"/>
    <w:rsid w:val="007D1EAC"/>
    <w:rsid w:val="007D3287"/>
    <w:rsid w:val="007F1190"/>
    <w:rsid w:val="007F4E92"/>
    <w:rsid w:val="008004DD"/>
    <w:rsid w:val="0081187B"/>
    <w:rsid w:val="00814BC3"/>
    <w:rsid w:val="00817C8E"/>
    <w:rsid w:val="00824151"/>
    <w:rsid w:val="00827BEC"/>
    <w:rsid w:val="00832BC5"/>
    <w:rsid w:val="00840766"/>
    <w:rsid w:val="00840C3D"/>
    <w:rsid w:val="00841D64"/>
    <w:rsid w:val="00842633"/>
    <w:rsid w:val="0084643C"/>
    <w:rsid w:val="00847EB6"/>
    <w:rsid w:val="00854A56"/>
    <w:rsid w:val="00857A32"/>
    <w:rsid w:val="00857C70"/>
    <w:rsid w:val="008602F3"/>
    <w:rsid w:val="008607BE"/>
    <w:rsid w:val="00862154"/>
    <w:rsid w:val="00862714"/>
    <w:rsid w:val="00862812"/>
    <w:rsid w:val="00877AC2"/>
    <w:rsid w:val="0089555D"/>
    <w:rsid w:val="00897042"/>
    <w:rsid w:val="00897DCA"/>
    <w:rsid w:val="008A09F4"/>
    <w:rsid w:val="008A3EED"/>
    <w:rsid w:val="008A5CBB"/>
    <w:rsid w:val="008A6B4F"/>
    <w:rsid w:val="008A7F57"/>
    <w:rsid w:val="008B4980"/>
    <w:rsid w:val="008B4AC9"/>
    <w:rsid w:val="008C13FD"/>
    <w:rsid w:val="008C1466"/>
    <w:rsid w:val="008C1FB6"/>
    <w:rsid w:val="008D12B3"/>
    <w:rsid w:val="008D2544"/>
    <w:rsid w:val="008D7EA6"/>
    <w:rsid w:val="008F5EA0"/>
    <w:rsid w:val="00903AF0"/>
    <w:rsid w:val="00914827"/>
    <w:rsid w:val="0092068F"/>
    <w:rsid w:val="00921E8A"/>
    <w:rsid w:val="00921EF8"/>
    <w:rsid w:val="0092454A"/>
    <w:rsid w:val="0092497E"/>
    <w:rsid w:val="009255AC"/>
    <w:rsid w:val="00936E61"/>
    <w:rsid w:val="00941FBB"/>
    <w:rsid w:val="00947BD7"/>
    <w:rsid w:val="0095312D"/>
    <w:rsid w:val="009536C0"/>
    <w:rsid w:val="00955F13"/>
    <w:rsid w:val="009579D9"/>
    <w:rsid w:val="00967C91"/>
    <w:rsid w:val="00972409"/>
    <w:rsid w:val="009845FD"/>
    <w:rsid w:val="009847F4"/>
    <w:rsid w:val="00990E15"/>
    <w:rsid w:val="00997AD2"/>
    <w:rsid w:val="009A0897"/>
    <w:rsid w:val="009A227B"/>
    <w:rsid w:val="009A4F31"/>
    <w:rsid w:val="009A6C08"/>
    <w:rsid w:val="009B093D"/>
    <w:rsid w:val="009C048B"/>
    <w:rsid w:val="009C32B5"/>
    <w:rsid w:val="009C4DF7"/>
    <w:rsid w:val="009D133B"/>
    <w:rsid w:val="009D3547"/>
    <w:rsid w:val="009D3F6B"/>
    <w:rsid w:val="009E0A0B"/>
    <w:rsid w:val="009E18E4"/>
    <w:rsid w:val="00A012CE"/>
    <w:rsid w:val="00A055C4"/>
    <w:rsid w:val="00A10381"/>
    <w:rsid w:val="00A1417C"/>
    <w:rsid w:val="00A16F47"/>
    <w:rsid w:val="00A17765"/>
    <w:rsid w:val="00A17BF2"/>
    <w:rsid w:val="00A20CDF"/>
    <w:rsid w:val="00A2575C"/>
    <w:rsid w:val="00A25F9E"/>
    <w:rsid w:val="00A27396"/>
    <w:rsid w:val="00A3126A"/>
    <w:rsid w:val="00A35AD6"/>
    <w:rsid w:val="00A41F65"/>
    <w:rsid w:val="00A73E61"/>
    <w:rsid w:val="00A74896"/>
    <w:rsid w:val="00A7530F"/>
    <w:rsid w:val="00A92476"/>
    <w:rsid w:val="00A95671"/>
    <w:rsid w:val="00AA0870"/>
    <w:rsid w:val="00AA265B"/>
    <w:rsid w:val="00AC0DB5"/>
    <w:rsid w:val="00AC5968"/>
    <w:rsid w:val="00AD7540"/>
    <w:rsid w:val="00AF1B86"/>
    <w:rsid w:val="00AF3FDB"/>
    <w:rsid w:val="00AF4C92"/>
    <w:rsid w:val="00AF5695"/>
    <w:rsid w:val="00AF6371"/>
    <w:rsid w:val="00B02F59"/>
    <w:rsid w:val="00B12280"/>
    <w:rsid w:val="00B137F7"/>
    <w:rsid w:val="00B13AEA"/>
    <w:rsid w:val="00B15D61"/>
    <w:rsid w:val="00B24333"/>
    <w:rsid w:val="00B24B23"/>
    <w:rsid w:val="00B43E3A"/>
    <w:rsid w:val="00B549E7"/>
    <w:rsid w:val="00B6235E"/>
    <w:rsid w:val="00B65F5B"/>
    <w:rsid w:val="00B71C76"/>
    <w:rsid w:val="00B77884"/>
    <w:rsid w:val="00B870D8"/>
    <w:rsid w:val="00B937EF"/>
    <w:rsid w:val="00B97C99"/>
    <w:rsid w:val="00BA373E"/>
    <w:rsid w:val="00BB4F54"/>
    <w:rsid w:val="00BB67EF"/>
    <w:rsid w:val="00BB6CBB"/>
    <w:rsid w:val="00BC7E7F"/>
    <w:rsid w:val="00BD573C"/>
    <w:rsid w:val="00BE1D64"/>
    <w:rsid w:val="00BE7298"/>
    <w:rsid w:val="00C02994"/>
    <w:rsid w:val="00C071C2"/>
    <w:rsid w:val="00C13631"/>
    <w:rsid w:val="00C1743A"/>
    <w:rsid w:val="00C22325"/>
    <w:rsid w:val="00C23830"/>
    <w:rsid w:val="00C301BF"/>
    <w:rsid w:val="00C32B61"/>
    <w:rsid w:val="00C43A90"/>
    <w:rsid w:val="00C521B8"/>
    <w:rsid w:val="00C6318B"/>
    <w:rsid w:val="00C63382"/>
    <w:rsid w:val="00C63409"/>
    <w:rsid w:val="00C63908"/>
    <w:rsid w:val="00C6394C"/>
    <w:rsid w:val="00C67EA1"/>
    <w:rsid w:val="00C72CF1"/>
    <w:rsid w:val="00C92FC6"/>
    <w:rsid w:val="00CA1262"/>
    <w:rsid w:val="00CA226A"/>
    <w:rsid w:val="00CA22D0"/>
    <w:rsid w:val="00CA5E06"/>
    <w:rsid w:val="00CA752A"/>
    <w:rsid w:val="00CB0ACB"/>
    <w:rsid w:val="00CB154B"/>
    <w:rsid w:val="00CC0247"/>
    <w:rsid w:val="00CC4E52"/>
    <w:rsid w:val="00CD0F41"/>
    <w:rsid w:val="00CD29D9"/>
    <w:rsid w:val="00CD51B9"/>
    <w:rsid w:val="00CD7DF1"/>
    <w:rsid w:val="00CE0B7A"/>
    <w:rsid w:val="00CF023D"/>
    <w:rsid w:val="00D10C82"/>
    <w:rsid w:val="00D16355"/>
    <w:rsid w:val="00D22FFC"/>
    <w:rsid w:val="00D25CEE"/>
    <w:rsid w:val="00D27A94"/>
    <w:rsid w:val="00D35DB3"/>
    <w:rsid w:val="00D40418"/>
    <w:rsid w:val="00D446E7"/>
    <w:rsid w:val="00D515B1"/>
    <w:rsid w:val="00D53293"/>
    <w:rsid w:val="00D5533B"/>
    <w:rsid w:val="00D5631B"/>
    <w:rsid w:val="00D57197"/>
    <w:rsid w:val="00D61074"/>
    <w:rsid w:val="00D6235A"/>
    <w:rsid w:val="00D62526"/>
    <w:rsid w:val="00D66C9C"/>
    <w:rsid w:val="00D6723B"/>
    <w:rsid w:val="00D7417A"/>
    <w:rsid w:val="00D75A51"/>
    <w:rsid w:val="00D75FF7"/>
    <w:rsid w:val="00D847D8"/>
    <w:rsid w:val="00D85B8E"/>
    <w:rsid w:val="00D85F83"/>
    <w:rsid w:val="00D87C5C"/>
    <w:rsid w:val="00D920A9"/>
    <w:rsid w:val="00D936FD"/>
    <w:rsid w:val="00D95928"/>
    <w:rsid w:val="00D97D7A"/>
    <w:rsid w:val="00DA2E53"/>
    <w:rsid w:val="00DA4D7C"/>
    <w:rsid w:val="00DC7A88"/>
    <w:rsid w:val="00DD157D"/>
    <w:rsid w:val="00DD5DD9"/>
    <w:rsid w:val="00DE4538"/>
    <w:rsid w:val="00DE6F1E"/>
    <w:rsid w:val="00DF0143"/>
    <w:rsid w:val="00DF2EB0"/>
    <w:rsid w:val="00E01428"/>
    <w:rsid w:val="00E02052"/>
    <w:rsid w:val="00E069EB"/>
    <w:rsid w:val="00E06C3F"/>
    <w:rsid w:val="00E1152E"/>
    <w:rsid w:val="00E128BC"/>
    <w:rsid w:val="00E175EE"/>
    <w:rsid w:val="00E179AC"/>
    <w:rsid w:val="00E251A2"/>
    <w:rsid w:val="00E361D3"/>
    <w:rsid w:val="00E40AEB"/>
    <w:rsid w:val="00E41E6F"/>
    <w:rsid w:val="00E4449D"/>
    <w:rsid w:val="00E52C76"/>
    <w:rsid w:val="00E719DC"/>
    <w:rsid w:val="00E724C6"/>
    <w:rsid w:val="00E73E00"/>
    <w:rsid w:val="00E8096F"/>
    <w:rsid w:val="00E87901"/>
    <w:rsid w:val="00EB1889"/>
    <w:rsid w:val="00EB2D22"/>
    <w:rsid w:val="00EB3BE5"/>
    <w:rsid w:val="00EB56D3"/>
    <w:rsid w:val="00EB57AE"/>
    <w:rsid w:val="00EB5876"/>
    <w:rsid w:val="00EC0778"/>
    <w:rsid w:val="00EC2E5D"/>
    <w:rsid w:val="00EC3BD7"/>
    <w:rsid w:val="00ED4F01"/>
    <w:rsid w:val="00ED7FAF"/>
    <w:rsid w:val="00EF2A15"/>
    <w:rsid w:val="00F03640"/>
    <w:rsid w:val="00F051CA"/>
    <w:rsid w:val="00F062AC"/>
    <w:rsid w:val="00F10787"/>
    <w:rsid w:val="00F177E9"/>
    <w:rsid w:val="00F20FD5"/>
    <w:rsid w:val="00F2340D"/>
    <w:rsid w:val="00F26F09"/>
    <w:rsid w:val="00F27123"/>
    <w:rsid w:val="00F32DE4"/>
    <w:rsid w:val="00F404C7"/>
    <w:rsid w:val="00F43F54"/>
    <w:rsid w:val="00F472C0"/>
    <w:rsid w:val="00F5534C"/>
    <w:rsid w:val="00F66AC5"/>
    <w:rsid w:val="00F70CB2"/>
    <w:rsid w:val="00F744D1"/>
    <w:rsid w:val="00F77BE8"/>
    <w:rsid w:val="00F82379"/>
    <w:rsid w:val="00F839F4"/>
    <w:rsid w:val="00F902F7"/>
    <w:rsid w:val="00F95787"/>
    <w:rsid w:val="00FA5F24"/>
    <w:rsid w:val="00FB34F3"/>
    <w:rsid w:val="00FC22A4"/>
    <w:rsid w:val="00FC23D3"/>
    <w:rsid w:val="00FC2D12"/>
    <w:rsid w:val="00FC3579"/>
    <w:rsid w:val="00FD210E"/>
    <w:rsid w:val="00FD3BA1"/>
    <w:rsid w:val="00FD42C3"/>
    <w:rsid w:val="00FD686E"/>
    <w:rsid w:val="00FE0A4D"/>
    <w:rsid w:val="00FE4CDE"/>
    <w:rsid w:val="00FE5D1D"/>
    <w:rsid w:val="00FF10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926C6D"/>
  <w15:docId w15:val="{2C355847-D857-4973-A835-03DEB1B6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449D"/>
    <w:pPr>
      <w:ind w:left="720"/>
      <w:contextualSpacing/>
    </w:pPr>
  </w:style>
  <w:style w:type="character" w:styleId="a4">
    <w:name w:val="Emphasis"/>
    <w:basedOn w:val="a0"/>
    <w:uiPriority w:val="20"/>
    <w:qFormat/>
    <w:rsid w:val="00754889"/>
    <w:rPr>
      <w:i/>
      <w:iCs/>
    </w:rPr>
  </w:style>
  <w:style w:type="paragraph" w:customStyle="1" w:styleId="Standard">
    <w:name w:val="Standard"/>
    <w:rsid w:val="00F26F09"/>
    <w:pPr>
      <w:suppressAutoHyphens/>
      <w:autoSpaceDN w:val="0"/>
      <w:spacing w:after="0" w:line="240" w:lineRule="auto"/>
      <w:textAlignment w:val="baseline"/>
    </w:pPr>
    <w:rPr>
      <w:rFonts w:ascii="Liberation Serif" w:eastAsia="Noto Sans CJK SC" w:hAnsi="Liberation Serif" w:cs="Lohit Devanagari"/>
      <w:kern w:val="3"/>
      <w:sz w:val="24"/>
      <w:szCs w:val="24"/>
      <w:lang w:val="en-IN" w:eastAsia="zh-CN" w:bidi="hi-IN"/>
    </w:rPr>
  </w:style>
  <w:style w:type="character" w:styleId="a5">
    <w:name w:val="Hyperlink"/>
    <w:basedOn w:val="a0"/>
    <w:uiPriority w:val="99"/>
    <w:unhideWhenUsed/>
    <w:rsid w:val="003E79B7"/>
    <w:rPr>
      <w:color w:val="0563C1" w:themeColor="hyperlink"/>
      <w:u w:val="single"/>
    </w:rPr>
  </w:style>
  <w:style w:type="character" w:styleId="a6">
    <w:name w:val="Unresolved Mention"/>
    <w:basedOn w:val="a0"/>
    <w:uiPriority w:val="99"/>
    <w:semiHidden/>
    <w:unhideWhenUsed/>
    <w:rsid w:val="003E79B7"/>
    <w:rPr>
      <w:color w:val="605E5C"/>
      <w:shd w:val="clear" w:color="auto" w:fill="E1DFDD"/>
    </w:rPr>
  </w:style>
  <w:style w:type="character" w:styleId="a7">
    <w:name w:val="annotation reference"/>
    <w:basedOn w:val="a0"/>
    <w:uiPriority w:val="99"/>
    <w:semiHidden/>
    <w:unhideWhenUsed/>
    <w:rsid w:val="00CD7DF1"/>
    <w:rPr>
      <w:sz w:val="16"/>
      <w:szCs w:val="16"/>
    </w:rPr>
  </w:style>
  <w:style w:type="paragraph" w:styleId="a8">
    <w:name w:val="annotation text"/>
    <w:basedOn w:val="a"/>
    <w:link w:val="a9"/>
    <w:uiPriority w:val="99"/>
    <w:unhideWhenUsed/>
    <w:rsid w:val="00CD7DF1"/>
    <w:pPr>
      <w:spacing w:line="240" w:lineRule="auto"/>
    </w:pPr>
    <w:rPr>
      <w:sz w:val="20"/>
      <w:szCs w:val="20"/>
    </w:rPr>
  </w:style>
  <w:style w:type="character" w:customStyle="1" w:styleId="a9">
    <w:name w:val="コメント文字列 (文字)"/>
    <w:basedOn w:val="a0"/>
    <w:link w:val="a8"/>
    <w:uiPriority w:val="99"/>
    <w:rsid w:val="00CD7DF1"/>
    <w:rPr>
      <w:sz w:val="20"/>
      <w:szCs w:val="20"/>
    </w:rPr>
  </w:style>
  <w:style w:type="paragraph" w:styleId="aa">
    <w:name w:val="annotation subject"/>
    <w:basedOn w:val="a8"/>
    <w:next w:val="a8"/>
    <w:link w:val="ab"/>
    <w:uiPriority w:val="99"/>
    <w:semiHidden/>
    <w:unhideWhenUsed/>
    <w:rsid w:val="00CD7DF1"/>
    <w:rPr>
      <w:b/>
      <w:bCs/>
    </w:rPr>
  </w:style>
  <w:style w:type="character" w:customStyle="1" w:styleId="ab">
    <w:name w:val="コメント内容 (文字)"/>
    <w:basedOn w:val="a9"/>
    <w:link w:val="aa"/>
    <w:uiPriority w:val="99"/>
    <w:semiHidden/>
    <w:rsid w:val="00CD7DF1"/>
    <w:rPr>
      <w:b/>
      <w:bCs/>
      <w:sz w:val="20"/>
      <w:szCs w:val="20"/>
    </w:rPr>
  </w:style>
  <w:style w:type="paragraph" w:styleId="ac">
    <w:name w:val="header"/>
    <w:basedOn w:val="a"/>
    <w:link w:val="ad"/>
    <w:uiPriority w:val="99"/>
    <w:unhideWhenUsed/>
    <w:rsid w:val="0050048D"/>
    <w:pPr>
      <w:tabs>
        <w:tab w:val="center" w:pos="4252"/>
        <w:tab w:val="right" w:pos="8504"/>
      </w:tabs>
      <w:spacing w:after="0" w:line="240" w:lineRule="auto"/>
    </w:pPr>
  </w:style>
  <w:style w:type="character" w:customStyle="1" w:styleId="ad">
    <w:name w:val="ヘッダー (文字)"/>
    <w:basedOn w:val="a0"/>
    <w:link w:val="ac"/>
    <w:uiPriority w:val="99"/>
    <w:rsid w:val="0050048D"/>
  </w:style>
  <w:style w:type="paragraph" w:styleId="ae">
    <w:name w:val="footer"/>
    <w:basedOn w:val="a"/>
    <w:link w:val="af"/>
    <w:uiPriority w:val="99"/>
    <w:unhideWhenUsed/>
    <w:rsid w:val="0050048D"/>
    <w:pPr>
      <w:tabs>
        <w:tab w:val="center" w:pos="4252"/>
        <w:tab w:val="right" w:pos="8504"/>
      </w:tabs>
      <w:spacing w:after="0" w:line="240" w:lineRule="auto"/>
    </w:pPr>
  </w:style>
  <w:style w:type="character" w:customStyle="1" w:styleId="af">
    <w:name w:val="フッター (文字)"/>
    <w:basedOn w:val="a0"/>
    <w:link w:val="ae"/>
    <w:uiPriority w:val="99"/>
    <w:rsid w:val="0050048D"/>
  </w:style>
  <w:style w:type="character" w:styleId="af0">
    <w:name w:val="Placeholder Text"/>
    <w:basedOn w:val="a0"/>
    <w:uiPriority w:val="99"/>
    <w:semiHidden/>
    <w:rsid w:val="00A10381"/>
    <w:rPr>
      <w:color w:val="666666"/>
    </w:rPr>
  </w:style>
  <w:style w:type="paragraph" w:styleId="af1">
    <w:name w:val="Revision"/>
    <w:hidden/>
    <w:uiPriority w:val="99"/>
    <w:semiHidden/>
    <w:rsid w:val="00E73E00"/>
    <w:pPr>
      <w:spacing w:after="0" w:line="240" w:lineRule="auto"/>
    </w:pPr>
  </w:style>
  <w:style w:type="paragraph" w:customStyle="1" w:styleId="MainText">
    <w:name w:val="Main Text"/>
    <w:basedOn w:val="a"/>
    <w:link w:val="MainTextChar"/>
    <w:rsid w:val="0062196B"/>
    <w:pPr>
      <w:spacing w:after="0" w:line="480" w:lineRule="auto"/>
    </w:pPr>
    <w:rPr>
      <w:rFonts w:ascii="Times New Roman" w:eastAsia="ＭＳ 明朝" w:hAnsi="Times New Roman" w:cs="Times New Roman"/>
      <w:kern w:val="0"/>
      <w:sz w:val="24"/>
      <w:szCs w:val="24"/>
      <w:lang w:eastAsia="ja-JP"/>
      <w14:ligatures w14:val="none"/>
    </w:rPr>
  </w:style>
  <w:style w:type="character" w:customStyle="1" w:styleId="MainTextChar">
    <w:name w:val="Main Text Char"/>
    <w:link w:val="MainText"/>
    <w:rsid w:val="0062196B"/>
    <w:rPr>
      <w:rFonts w:ascii="Times New Roman" w:eastAsia="ＭＳ 明朝" w:hAnsi="Times New Roman" w:cs="Times New Roman"/>
      <w:kern w:val="0"/>
      <w:sz w:val="24"/>
      <w:szCs w:val="24"/>
      <w:lang w:eastAsia="ja-JP"/>
      <w14:ligatures w14:val="none"/>
    </w:rPr>
  </w:style>
  <w:style w:type="table" w:styleId="af2">
    <w:name w:val="Table Grid"/>
    <w:basedOn w:val="a1"/>
    <w:uiPriority w:val="39"/>
    <w:rsid w:val="00252C89"/>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3384">
      <w:bodyDiv w:val="1"/>
      <w:marLeft w:val="0"/>
      <w:marRight w:val="0"/>
      <w:marTop w:val="0"/>
      <w:marBottom w:val="0"/>
      <w:divBdr>
        <w:top w:val="none" w:sz="0" w:space="0" w:color="auto"/>
        <w:left w:val="none" w:sz="0" w:space="0" w:color="auto"/>
        <w:bottom w:val="none" w:sz="0" w:space="0" w:color="auto"/>
        <w:right w:val="none" w:sz="0" w:space="0" w:color="auto"/>
      </w:divBdr>
      <w:divsChild>
        <w:div w:id="846099196">
          <w:marLeft w:val="640"/>
          <w:marRight w:val="0"/>
          <w:marTop w:val="0"/>
          <w:marBottom w:val="0"/>
          <w:divBdr>
            <w:top w:val="none" w:sz="0" w:space="0" w:color="auto"/>
            <w:left w:val="none" w:sz="0" w:space="0" w:color="auto"/>
            <w:bottom w:val="none" w:sz="0" w:space="0" w:color="auto"/>
            <w:right w:val="none" w:sz="0" w:space="0" w:color="auto"/>
          </w:divBdr>
        </w:div>
        <w:div w:id="1212956011">
          <w:marLeft w:val="640"/>
          <w:marRight w:val="0"/>
          <w:marTop w:val="0"/>
          <w:marBottom w:val="0"/>
          <w:divBdr>
            <w:top w:val="none" w:sz="0" w:space="0" w:color="auto"/>
            <w:left w:val="none" w:sz="0" w:space="0" w:color="auto"/>
            <w:bottom w:val="none" w:sz="0" w:space="0" w:color="auto"/>
            <w:right w:val="none" w:sz="0" w:space="0" w:color="auto"/>
          </w:divBdr>
        </w:div>
        <w:div w:id="1445534867">
          <w:marLeft w:val="640"/>
          <w:marRight w:val="0"/>
          <w:marTop w:val="0"/>
          <w:marBottom w:val="0"/>
          <w:divBdr>
            <w:top w:val="none" w:sz="0" w:space="0" w:color="auto"/>
            <w:left w:val="none" w:sz="0" w:space="0" w:color="auto"/>
            <w:bottom w:val="none" w:sz="0" w:space="0" w:color="auto"/>
            <w:right w:val="none" w:sz="0" w:space="0" w:color="auto"/>
          </w:divBdr>
        </w:div>
        <w:div w:id="1400440041">
          <w:marLeft w:val="640"/>
          <w:marRight w:val="0"/>
          <w:marTop w:val="0"/>
          <w:marBottom w:val="0"/>
          <w:divBdr>
            <w:top w:val="none" w:sz="0" w:space="0" w:color="auto"/>
            <w:left w:val="none" w:sz="0" w:space="0" w:color="auto"/>
            <w:bottom w:val="none" w:sz="0" w:space="0" w:color="auto"/>
            <w:right w:val="none" w:sz="0" w:space="0" w:color="auto"/>
          </w:divBdr>
        </w:div>
        <w:div w:id="1947423663">
          <w:marLeft w:val="640"/>
          <w:marRight w:val="0"/>
          <w:marTop w:val="0"/>
          <w:marBottom w:val="0"/>
          <w:divBdr>
            <w:top w:val="none" w:sz="0" w:space="0" w:color="auto"/>
            <w:left w:val="none" w:sz="0" w:space="0" w:color="auto"/>
            <w:bottom w:val="none" w:sz="0" w:space="0" w:color="auto"/>
            <w:right w:val="none" w:sz="0" w:space="0" w:color="auto"/>
          </w:divBdr>
        </w:div>
        <w:div w:id="2079017604">
          <w:marLeft w:val="640"/>
          <w:marRight w:val="0"/>
          <w:marTop w:val="0"/>
          <w:marBottom w:val="0"/>
          <w:divBdr>
            <w:top w:val="none" w:sz="0" w:space="0" w:color="auto"/>
            <w:left w:val="none" w:sz="0" w:space="0" w:color="auto"/>
            <w:bottom w:val="none" w:sz="0" w:space="0" w:color="auto"/>
            <w:right w:val="none" w:sz="0" w:space="0" w:color="auto"/>
          </w:divBdr>
        </w:div>
        <w:div w:id="1077047653">
          <w:marLeft w:val="640"/>
          <w:marRight w:val="0"/>
          <w:marTop w:val="0"/>
          <w:marBottom w:val="0"/>
          <w:divBdr>
            <w:top w:val="none" w:sz="0" w:space="0" w:color="auto"/>
            <w:left w:val="none" w:sz="0" w:space="0" w:color="auto"/>
            <w:bottom w:val="none" w:sz="0" w:space="0" w:color="auto"/>
            <w:right w:val="none" w:sz="0" w:space="0" w:color="auto"/>
          </w:divBdr>
        </w:div>
        <w:div w:id="1720593682">
          <w:marLeft w:val="640"/>
          <w:marRight w:val="0"/>
          <w:marTop w:val="0"/>
          <w:marBottom w:val="0"/>
          <w:divBdr>
            <w:top w:val="none" w:sz="0" w:space="0" w:color="auto"/>
            <w:left w:val="none" w:sz="0" w:space="0" w:color="auto"/>
            <w:bottom w:val="none" w:sz="0" w:space="0" w:color="auto"/>
            <w:right w:val="none" w:sz="0" w:space="0" w:color="auto"/>
          </w:divBdr>
        </w:div>
        <w:div w:id="684475423">
          <w:marLeft w:val="640"/>
          <w:marRight w:val="0"/>
          <w:marTop w:val="0"/>
          <w:marBottom w:val="0"/>
          <w:divBdr>
            <w:top w:val="none" w:sz="0" w:space="0" w:color="auto"/>
            <w:left w:val="none" w:sz="0" w:space="0" w:color="auto"/>
            <w:bottom w:val="none" w:sz="0" w:space="0" w:color="auto"/>
            <w:right w:val="none" w:sz="0" w:space="0" w:color="auto"/>
          </w:divBdr>
        </w:div>
        <w:div w:id="2033336646">
          <w:marLeft w:val="640"/>
          <w:marRight w:val="0"/>
          <w:marTop w:val="0"/>
          <w:marBottom w:val="0"/>
          <w:divBdr>
            <w:top w:val="none" w:sz="0" w:space="0" w:color="auto"/>
            <w:left w:val="none" w:sz="0" w:space="0" w:color="auto"/>
            <w:bottom w:val="none" w:sz="0" w:space="0" w:color="auto"/>
            <w:right w:val="none" w:sz="0" w:space="0" w:color="auto"/>
          </w:divBdr>
        </w:div>
        <w:div w:id="862859281">
          <w:marLeft w:val="640"/>
          <w:marRight w:val="0"/>
          <w:marTop w:val="0"/>
          <w:marBottom w:val="0"/>
          <w:divBdr>
            <w:top w:val="none" w:sz="0" w:space="0" w:color="auto"/>
            <w:left w:val="none" w:sz="0" w:space="0" w:color="auto"/>
            <w:bottom w:val="none" w:sz="0" w:space="0" w:color="auto"/>
            <w:right w:val="none" w:sz="0" w:space="0" w:color="auto"/>
          </w:divBdr>
        </w:div>
        <w:div w:id="195393731">
          <w:marLeft w:val="640"/>
          <w:marRight w:val="0"/>
          <w:marTop w:val="0"/>
          <w:marBottom w:val="0"/>
          <w:divBdr>
            <w:top w:val="none" w:sz="0" w:space="0" w:color="auto"/>
            <w:left w:val="none" w:sz="0" w:space="0" w:color="auto"/>
            <w:bottom w:val="none" w:sz="0" w:space="0" w:color="auto"/>
            <w:right w:val="none" w:sz="0" w:space="0" w:color="auto"/>
          </w:divBdr>
        </w:div>
        <w:div w:id="1832401488">
          <w:marLeft w:val="640"/>
          <w:marRight w:val="0"/>
          <w:marTop w:val="0"/>
          <w:marBottom w:val="0"/>
          <w:divBdr>
            <w:top w:val="none" w:sz="0" w:space="0" w:color="auto"/>
            <w:left w:val="none" w:sz="0" w:space="0" w:color="auto"/>
            <w:bottom w:val="none" w:sz="0" w:space="0" w:color="auto"/>
            <w:right w:val="none" w:sz="0" w:space="0" w:color="auto"/>
          </w:divBdr>
        </w:div>
        <w:div w:id="383987015">
          <w:marLeft w:val="640"/>
          <w:marRight w:val="0"/>
          <w:marTop w:val="0"/>
          <w:marBottom w:val="0"/>
          <w:divBdr>
            <w:top w:val="none" w:sz="0" w:space="0" w:color="auto"/>
            <w:left w:val="none" w:sz="0" w:space="0" w:color="auto"/>
            <w:bottom w:val="none" w:sz="0" w:space="0" w:color="auto"/>
            <w:right w:val="none" w:sz="0" w:space="0" w:color="auto"/>
          </w:divBdr>
        </w:div>
        <w:div w:id="79958756">
          <w:marLeft w:val="640"/>
          <w:marRight w:val="0"/>
          <w:marTop w:val="0"/>
          <w:marBottom w:val="0"/>
          <w:divBdr>
            <w:top w:val="none" w:sz="0" w:space="0" w:color="auto"/>
            <w:left w:val="none" w:sz="0" w:space="0" w:color="auto"/>
            <w:bottom w:val="none" w:sz="0" w:space="0" w:color="auto"/>
            <w:right w:val="none" w:sz="0" w:space="0" w:color="auto"/>
          </w:divBdr>
        </w:div>
        <w:div w:id="1163617836">
          <w:marLeft w:val="640"/>
          <w:marRight w:val="0"/>
          <w:marTop w:val="0"/>
          <w:marBottom w:val="0"/>
          <w:divBdr>
            <w:top w:val="none" w:sz="0" w:space="0" w:color="auto"/>
            <w:left w:val="none" w:sz="0" w:space="0" w:color="auto"/>
            <w:bottom w:val="none" w:sz="0" w:space="0" w:color="auto"/>
            <w:right w:val="none" w:sz="0" w:space="0" w:color="auto"/>
          </w:divBdr>
        </w:div>
        <w:div w:id="1191845113">
          <w:marLeft w:val="640"/>
          <w:marRight w:val="0"/>
          <w:marTop w:val="0"/>
          <w:marBottom w:val="0"/>
          <w:divBdr>
            <w:top w:val="none" w:sz="0" w:space="0" w:color="auto"/>
            <w:left w:val="none" w:sz="0" w:space="0" w:color="auto"/>
            <w:bottom w:val="none" w:sz="0" w:space="0" w:color="auto"/>
            <w:right w:val="none" w:sz="0" w:space="0" w:color="auto"/>
          </w:divBdr>
        </w:div>
        <w:div w:id="246767616">
          <w:marLeft w:val="640"/>
          <w:marRight w:val="0"/>
          <w:marTop w:val="0"/>
          <w:marBottom w:val="0"/>
          <w:divBdr>
            <w:top w:val="none" w:sz="0" w:space="0" w:color="auto"/>
            <w:left w:val="none" w:sz="0" w:space="0" w:color="auto"/>
            <w:bottom w:val="none" w:sz="0" w:space="0" w:color="auto"/>
            <w:right w:val="none" w:sz="0" w:space="0" w:color="auto"/>
          </w:divBdr>
        </w:div>
        <w:div w:id="1965696478">
          <w:marLeft w:val="640"/>
          <w:marRight w:val="0"/>
          <w:marTop w:val="0"/>
          <w:marBottom w:val="0"/>
          <w:divBdr>
            <w:top w:val="none" w:sz="0" w:space="0" w:color="auto"/>
            <w:left w:val="none" w:sz="0" w:space="0" w:color="auto"/>
            <w:bottom w:val="none" w:sz="0" w:space="0" w:color="auto"/>
            <w:right w:val="none" w:sz="0" w:space="0" w:color="auto"/>
          </w:divBdr>
        </w:div>
        <w:div w:id="1272317038">
          <w:marLeft w:val="640"/>
          <w:marRight w:val="0"/>
          <w:marTop w:val="0"/>
          <w:marBottom w:val="0"/>
          <w:divBdr>
            <w:top w:val="none" w:sz="0" w:space="0" w:color="auto"/>
            <w:left w:val="none" w:sz="0" w:space="0" w:color="auto"/>
            <w:bottom w:val="none" w:sz="0" w:space="0" w:color="auto"/>
            <w:right w:val="none" w:sz="0" w:space="0" w:color="auto"/>
          </w:divBdr>
        </w:div>
        <w:div w:id="100221135">
          <w:marLeft w:val="640"/>
          <w:marRight w:val="0"/>
          <w:marTop w:val="0"/>
          <w:marBottom w:val="0"/>
          <w:divBdr>
            <w:top w:val="none" w:sz="0" w:space="0" w:color="auto"/>
            <w:left w:val="none" w:sz="0" w:space="0" w:color="auto"/>
            <w:bottom w:val="none" w:sz="0" w:space="0" w:color="auto"/>
            <w:right w:val="none" w:sz="0" w:space="0" w:color="auto"/>
          </w:divBdr>
        </w:div>
        <w:div w:id="1745637048">
          <w:marLeft w:val="640"/>
          <w:marRight w:val="0"/>
          <w:marTop w:val="0"/>
          <w:marBottom w:val="0"/>
          <w:divBdr>
            <w:top w:val="none" w:sz="0" w:space="0" w:color="auto"/>
            <w:left w:val="none" w:sz="0" w:space="0" w:color="auto"/>
            <w:bottom w:val="none" w:sz="0" w:space="0" w:color="auto"/>
            <w:right w:val="none" w:sz="0" w:space="0" w:color="auto"/>
          </w:divBdr>
        </w:div>
        <w:div w:id="141041621">
          <w:marLeft w:val="640"/>
          <w:marRight w:val="0"/>
          <w:marTop w:val="0"/>
          <w:marBottom w:val="0"/>
          <w:divBdr>
            <w:top w:val="none" w:sz="0" w:space="0" w:color="auto"/>
            <w:left w:val="none" w:sz="0" w:space="0" w:color="auto"/>
            <w:bottom w:val="none" w:sz="0" w:space="0" w:color="auto"/>
            <w:right w:val="none" w:sz="0" w:space="0" w:color="auto"/>
          </w:divBdr>
        </w:div>
        <w:div w:id="925188406">
          <w:marLeft w:val="640"/>
          <w:marRight w:val="0"/>
          <w:marTop w:val="0"/>
          <w:marBottom w:val="0"/>
          <w:divBdr>
            <w:top w:val="none" w:sz="0" w:space="0" w:color="auto"/>
            <w:left w:val="none" w:sz="0" w:space="0" w:color="auto"/>
            <w:bottom w:val="none" w:sz="0" w:space="0" w:color="auto"/>
            <w:right w:val="none" w:sz="0" w:space="0" w:color="auto"/>
          </w:divBdr>
        </w:div>
        <w:div w:id="1381519339">
          <w:marLeft w:val="640"/>
          <w:marRight w:val="0"/>
          <w:marTop w:val="0"/>
          <w:marBottom w:val="0"/>
          <w:divBdr>
            <w:top w:val="none" w:sz="0" w:space="0" w:color="auto"/>
            <w:left w:val="none" w:sz="0" w:space="0" w:color="auto"/>
            <w:bottom w:val="none" w:sz="0" w:space="0" w:color="auto"/>
            <w:right w:val="none" w:sz="0" w:space="0" w:color="auto"/>
          </w:divBdr>
        </w:div>
        <w:div w:id="30612031">
          <w:marLeft w:val="640"/>
          <w:marRight w:val="0"/>
          <w:marTop w:val="0"/>
          <w:marBottom w:val="0"/>
          <w:divBdr>
            <w:top w:val="none" w:sz="0" w:space="0" w:color="auto"/>
            <w:left w:val="none" w:sz="0" w:space="0" w:color="auto"/>
            <w:bottom w:val="none" w:sz="0" w:space="0" w:color="auto"/>
            <w:right w:val="none" w:sz="0" w:space="0" w:color="auto"/>
          </w:divBdr>
        </w:div>
        <w:div w:id="26610024">
          <w:marLeft w:val="640"/>
          <w:marRight w:val="0"/>
          <w:marTop w:val="0"/>
          <w:marBottom w:val="0"/>
          <w:divBdr>
            <w:top w:val="none" w:sz="0" w:space="0" w:color="auto"/>
            <w:left w:val="none" w:sz="0" w:space="0" w:color="auto"/>
            <w:bottom w:val="none" w:sz="0" w:space="0" w:color="auto"/>
            <w:right w:val="none" w:sz="0" w:space="0" w:color="auto"/>
          </w:divBdr>
        </w:div>
        <w:div w:id="1555003883">
          <w:marLeft w:val="640"/>
          <w:marRight w:val="0"/>
          <w:marTop w:val="0"/>
          <w:marBottom w:val="0"/>
          <w:divBdr>
            <w:top w:val="none" w:sz="0" w:space="0" w:color="auto"/>
            <w:left w:val="none" w:sz="0" w:space="0" w:color="auto"/>
            <w:bottom w:val="none" w:sz="0" w:space="0" w:color="auto"/>
            <w:right w:val="none" w:sz="0" w:space="0" w:color="auto"/>
          </w:divBdr>
        </w:div>
        <w:div w:id="1624847356">
          <w:marLeft w:val="640"/>
          <w:marRight w:val="0"/>
          <w:marTop w:val="0"/>
          <w:marBottom w:val="0"/>
          <w:divBdr>
            <w:top w:val="none" w:sz="0" w:space="0" w:color="auto"/>
            <w:left w:val="none" w:sz="0" w:space="0" w:color="auto"/>
            <w:bottom w:val="none" w:sz="0" w:space="0" w:color="auto"/>
            <w:right w:val="none" w:sz="0" w:space="0" w:color="auto"/>
          </w:divBdr>
        </w:div>
        <w:div w:id="1473014527">
          <w:marLeft w:val="640"/>
          <w:marRight w:val="0"/>
          <w:marTop w:val="0"/>
          <w:marBottom w:val="0"/>
          <w:divBdr>
            <w:top w:val="none" w:sz="0" w:space="0" w:color="auto"/>
            <w:left w:val="none" w:sz="0" w:space="0" w:color="auto"/>
            <w:bottom w:val="none" w:sz="0" w:space="0" w:color="auto"/>
            <w:right w:val="none" w:sz="0" w:space="0" w:color="auto"/>
          </w:divBdr>
        </w:div>
        <w:div w:id="1797865657">
          <w:marLeft w:val="640"/>
          <w:marRight w:val="0"/>
          <w:marTop w:val="0"/>
          <w:marBottom w:val="0"/>
          <w:divBdr>
            <w:top w:val="none" w:sz="0" w:space="0" w:color="auto"/>
            <w:left w:val="none" w:sz="0" w:space="0" w:color="auto"/>
            <w:bottom w:val="none" w:sz="0" w:space="0" w:color="auto"/>
            <w:right w:val="none" w:sz="0" w:space="0" w:color="auto"/>
          </w:divBdr>
        </w:div>
        <w:div w:id="315646890">
          <w:marLeft w:val="640"/>
          <w:marRight w:val="0"/>
          <w:marTop w:val="0"/>
          <w:marBottom w:val="0"/>
          <w:divBdr>
            <w:top w:val="none" w:sz="0" w:space="0" w:color="auto"/>
            <w:left w:val="none" w:sz="0" w:space="0" w:color="auto"/>
            <w:bottom w:val="none" w:sz="0" w:space="0" w:color="auto"/>
            <w:right w:val="none" w:sz="0" w:space="0" w:color="auto"/>
          </w:divBdr>
        </w:div>
        <w:div w:id="438765633">
          <w:marLeft w:val="640"/>
          <w:marRight w:val="0"/>
          <w:marTop w:val="0"/>
          <w:marBottom w:val="0"/>
          <w:divBdr>
            <w:top w:val="none" w:sz="0" w:space="0" w:color="auto"/>
            <w:left w:val="none" w:sz="0" w:space="0" w:color="auto"/>
            <w:bottom w:val="none" w:sz="0" w:space="0" w:color="auto"/>
            <w:right w:val="none" w:sz="0" w:space="0" w:color="auto"/>
          </w:divBdr>
        </w:div>
        <w:div w:id="1040975484">
          <w:marLeft w:val="640"/>
          <w:marRight w:val="0"/>
          <w:marTop w:val="0"/>
          <w:marBottom w:val="0"/>
          <w:divBdr>
            <w:top w:val="none" w:sz="0" w:space="0" w:color="auto"/>
            <w:left w:val="none" w:sz="0" w:space="0" w:color="auto"/>
            <w:bottom w:val="none" w:sz="0" w:space="0" w:color="auto"/>
            <w:right w:val="none" w:sz="0" w:space="0" w:color="auto"/>
          </w:divBdr>
        </w:div>
        <w:div w:id="1193609411">
          <w:marLeft w:val="640"/>
          <w:marRight w:val="0"/>
          <w:marTop w:val="0"/>
          <w:marBottom w:val="0"/>
          <w:divBdr>
            <w:top w:val="none" w:sz="0" w:space="0" w:color="auto"/>
            <w:left w:val="none" w:sz="0" w:space="0" w:color="auto"/>
            <w:bottom w:val="none" w:sz="0" w:space="0" w:color="auto"/>
            <w:right w:val="none" w:sz="0" w:space="0" w:color="auto"/>
          </w:divBdr>
        </w:div>
        <w:div w:id="853154814">
          <w:marLeft w:val="640"/>
          <w:marRight w:val="0"/>
          <w:marTop w:val="0"/>
          <w:marBottom w:val="0"/>
          <w:divBdr>
            <w:top w:val="none" w:sz="0" w:space="0" w:color="auto"/>
            <w:left w:val="none" w:sz="0" w:space="0" w:color="auto"/>
            <w:bottom w:val="none" w:sz="0" w:space="0" w:color="auto"/>
            <w:right w:val="none" w:sz="0" w:space="0" w:color="auto"/>
          </w:divBdr>
        </w:div>
        <w:div w:id="1793402927">
          <w:marLeft w:val="640"/>
          <w:marRight w:val="0"/>
          <w:marTop w:val="0"/>
          <w:marBottom w:val="0"/>
          <w:divBdr>
            <w:top w:val="none" w:sz="0" w:space="0" w:color="auto"/>
            <w:left w:val="none" w:sz="0" w:space="0" w:color="auto"/>
            <w:bottom w:val="none" w:sz="0" w:space="0" w:color="auto"/>
            <w:right w:val="none" w:sz="0" w:space="0" w:color="auto"/>
          </w:divBdr>
        </w:div>
        <w:div w:id="411926177">
          <w:marLeft w:val="640"/>
          <w:marRight w:val="0"/>
          <w:marTop w:val="0"/>
          <w:marBottom w:val="0"/>
          <w:divBdr>
            <w:top w:val="none" w:sz="0" w:space="0" w:color="auto"/>
            <w:left w:val="none" w:sz="0" w:space="0" w:color="auto"/>
            <w:bottom w:val="none" w:sz="0" w:space="0" w:color="auto"/>
            <w:right w:val="none" w:sz="0" w:space="0" w:color="auto"/>
          </w:divBdr>
        </w:div>
        <w:div w:id="231160921">
          <w:marLeft w:val="640"/>
          <w:marRight w:val="0"/>
          <w:marTop w:val="0"/>
          <w:marBottom w:val="0"/>
          <w:divBdr>
            <w:top w:val="none" w:sz="0" w:space="0" w:color="auto"/>
            <w:left w:val="none" w:sz="0" w:space="0" w:color="auto"/>
            <w:bottom w:val="none" w:sz="0" w:space="0" w:color="auto"/>
            <w:right w:val="none" w:sz="0" w:space="0" w:color="auto"/>
          </w:divBdr>
        </w:div>
        <w:div w:id="1242062943">
          <w:marLeft w:val="640"/>
          <w:marRight w:val="0"/>
          <w:marTop w:val="0"/>
          <w:marBottom w:val="0"/>
          <w:divBdr>
            <w:top w:val="none" w:sz="0" w:space="0" w:color="auto"/>
            <w:left w:val="none" w:sz="0" w:space="0" w:color="auto"/>
            <w:bottom w:val="none" w:sz="0" w:space="0" w:color="auto"/>
            <w:right w:val="none" w:sz="0" w:space="0" w:color="auto"/>
          </w:divBdr>
        </w:div>
        <w:div w:id="955870284">
          <w:marLeft w:val="640"/>
          <w:marRight w:val="0"/>
          <w:marTop w:val="0"/>
          <w:marBottom w:val="0"/>
          <w:divBdr>
            <w:top w:val="none" w:sz="0" w:space="0" w:color="auto"/>
            <w:left w:val="none" w:sz="0" w:space="0" w:color="auto"/>
            <w:bottom w:val="none" w:sz="0" w:space="0" w:color="auto"/>
            <w:right w:val="none" w:sz="0" w:space="0" w:color="auto"/>
          </w:divBdr>
        </w:div>
        <w:div w:id="1510758163">
          <w:marLeft w:val="640"/>
          <w:marRight w:val="0"/>
          <w:marTop w:val="0"/>
          <w:marBottom w:val="0"/>
          <w:divBdr>
            <w:top w:val="none" w:sz="0" w:space="0" w:color="auto"/>
            <w:left w:val="none" w:sz="0" w:space="0" w:color="auto"/>
            <w:bottom w:val="none" w:sz="0" w:space="0" w:color="auto"/>
            <w:right w:val="none" w:sz="0" w:space="0" w:color="auto"/>
          </w:divBdr>
        </w:div>
        <w:div w:id="470440040">
          <w:marLeft w:val="640"/>
          <w:marRight w:val="0"/>
          <w:marTop w:val="0"/>
          <w:marBottom w:val="0"/>
          <w:divBdr>
            <w:top w:val="none" w:sz="0" w:space="0" w:color="auto"/>
            <w:left w:val="none" w:sz="0" w:space="0" w:color="auto"/>
            <w:bottom w:val="none" w:sz="0" w:space="0" w:color="auto"/>
            <w:right w:val="none" w:sz="0" w:space="0" w:color="auto"/>
          </w:divBdr>
        </w:div>
        <w:div w:id="914242979">
          <w:marLeft w:val="640"/>
          <w:marRight w:val="0"/>
          <w:marTop w:val="0"/>
          <w:marBottom w:val="0"/>
          <w:divBdr>
            <w:top w:val="none" w:sz="0" w:space="0" w:color="auto"/>
            <w:left w:val="none" w:sz="0" w:space="0" w:color="auto"/>
            <w:bottom w:val="none" w:sz="0" w:space="0" w:color="auto"/>
            <w:right w:val="none" w:sz="0" w:space="0" w:color="auto"/>
          </w:divBdr>
        </w:div>
        <w:div w:id="579409889">
          <w:marLeft w:val="640"/>
          <w:marRight w:val="0"/>
          <w:marTop w:val="0"/>
          <w:marBottom w:val="0"/>
          <w:divBdr>
            <w:top w:val="none" w:sz="0" w:space="0" w:color="auto"/>
            <w:left w:val="none" w:sz="0" w:space="0" w:color="auto"/>
            <w:bottom w:val="none" w:sz="0" w:space="0" w:color="auto"/>
            <w:right w:val="none" w:sz="0" w:space="0" w:color="auto"/>
          </w:divBdr>
        </w:div>
        <w:div w:id="284846373">
          <w:marLeft w:val="640"/>
          <w:marRight w:val="0"/>
          <w:marTop w:val="0"/>
          <w:marBottom w:val="0"/>
          <w:divBdr>
            <w:top w:val="none" w:sz="0" w:space="0" w:color="auto"/>
            <w:left w:val="none" w:sz="0" w:space="0" w:color="auto"/>
            <w:bottom w:val="none" w:sz="0" w:space="0" w:color="auto"/>
            <w:right w:val="none" w:sz="0" w:space="0" w:color="auto"/>
          </w:divBdr>
        </w:div>
        <w:div w:id="1332247585">
          <w:marLeft w:val="640"/>
          <w:marRight w:val="0"/>
          <w:marTop w:val="0"/>
          <w:marBottom w:val="0"/>
          <w:divBdr>
            <w:top w:val="none" w:sz="0" w:space="0" w:color="auto"/>
            <w:left w:val="none" w:sz="0" w:space="0" w:color="auto"/>
            <w:bottom w:val="none" w:sz="0" w:space="0" w:color="auto"/>
            <w:right w:val="none" w:sz="0" w:space="0" w:color="auto"/>
          </w:divBdr>
        </w:div>
        <w:div w:id="868907367">
          <w:marLeft w:val="640"/>
          <w:marRight w:val="0"/>
          <w:marTop w:val="0"/>
          <w:marBottom w:val="0"/>
          <w:divBdr>
            <w:top w:val="none" w:sz="0" w:space="0" w:color="auto"/>
            <w:left w:val="none" w:sz="0" w:space="0" w:color="auto"/>
            <w:bottom w:val="none" w:sz="0" w:space="0" w:color="auto"/>
            <w:right w:val="none" w:sz="0" w:space="0" w:color="auto"/>
          </w:divBdr>
        </w:div>
        <w:div w:id="353728316">
          <w:marLeft w:val="640"/>
          <w:marRight w:val="0"/>
          <w:marTop w:val="0"/>
          <w:marBottom w:val="0"/>
          <w:divBdr>
            <w:top w:val="none" w:sz="0" w:space="0" w:color="auto"/>
            <w:left w:val="none" w:sz="0" w:space="0" w:color="auto"/>
            <w:bottom w:val="none" w:sz="0" w:space="0" w:color="auto"/>
            <w:right w:val="none" w:sz="0" w:space="0" w:color="auto"/>
          </w:divBdr>
        </w:div>
        <w:div w:id="1945067036">
          <w:marLeft w:val="640"/>
          <w:marRight w:val="0"/>
          <w:marTop w:val="0"/>
          <w:marBottom w:val="0"/>
          <w:divBdr>
            <w:top w:val="none" w:sz="0" w:space="0" w:color="auto"/>
            <w:left w:val="none" w:sz="0" w:space="0" w:color="auto"/>
            <w:bottom w:val="none" w:sz="0" w:space="0" w:color="auto"/>
            <w:right w:val="none" w:sz="0" w:space="0" w:color="auto"/>
          </w:divBdr>
        </w:div>
        <w:div w:id="1912278095">
          <w:marLeft w:val="640"/>
          <w:marRight w:val="0"/>
          <w:marTop w:val="0"/>
          <w:marBottom w:val="0"/>
          <w:divBdr>
            <w:top w:val="none" w:sz="0" w:space="0" w:color="auto"/>
            <w:left w:val="none" w:sz="0" w:space="0" w:color="auto"/>
            <w:bottom w:val="none" w:sz="0" w:space="0" w:color="auto"/>
            <w:right w:val="none" w:sz="0" w:space="0" w:color="auto"/>
          </w:divBdr>
        </w:div>
        <w:div w:id="842164561">
          <w:marLeft w:val="640"/>
          <w:marRight w:val="0"/>
          <w:marTop w:val="0"/>
          <w:marBottom w:val="0"/>
          <w:divBdr>
            <w:top w:val="none" w:sz="0" w:space="0" w:color="auto"/>
            <w:left w:val="none" w:sz="0" w:space="0" w:color="auto"/>
            <w:bottom w:val="none" w:sz="0" w:space="0" w:color="auto"/>
            <w:right w:val="none" w:sz="0" w:space="0" w:color="auto"/>
          </w:divBdr>
        </w:div>
        <w:div w:id="2035421035">
          <w:marLeft w:val="640"/>
          <w:marRight w:val="0"/>
          <w:marTop w:val="0"/>
          <w:marBottom w:val="0"/>
          <w:divBdr>
            <w:top w:val="none" w:sz="0" w:space="0" w:color="auto"/>
            <w:left w:val="none" w:sz="0" w:space="0" w:color="auto"/>
            <w:bottom w:val="none" w:sz="0" w:space="0" w:color="auto"/>
            <w:right w:val="none" w:sz="0" w:space="0" w:color="auto"/>
          </w:divBdr>
        </w:div>
        <w:div w:id="182861628">
          <w:marLeft w:val="640"/>
          <w:marRight w:val="0"/>
          <w:marTop w:val="0"/>
          <w:marBottom w:val="0"/>
          <w:divBdr>
            <w:top w:val="none" w:sz="0" w:space="0" w:color="auto"/>
            <w:left w:val="none" w:sz="0" w:space="0" w:color="auto"/>
            <w:bottom w:val="none" w:sz="0" w:space="0" w:color="auto"/>
            <w:right w:val="none" w:sz="0" w:space="0" w:color="auto"/>
          </w:divBdr>
        </w:div>
        <w:div w:id="1915774469">
          <w:marLeft w:val="640"/>
          <w:marRight w:val="0"/>
          <w:marTop w:val="0"/>
          <w:marBottom w:val="0"/>
          <w:divBdr>
            <w:top w:val="none" w:sz="0" w:space="0" w:color="auto"/>
            <w:left w:val="none" w:sz="0" w:space="0" w:color="auto"/>
            <w:bottom w:val="none" w:sz="0" w:space="0" w:color="auto"/>
            <w:right w:val="none" w:sz="0" w:space="0" w:color="auto"/>
          </w:divBdr>
        </w:div>
      </w:divsChild>
    </w:div>
    <w:div w:id="8796700">
      <w:bodyDiv w:val="1"/>
      <w:marLeft w:val="0"/>
      <w:marRight w:val="0"/>
      <w:marTop w:val="0"/>
      <w:marBottom w:val="0"/>
      <w:divBdr>
        <w:top w:val="none" w:sz="0" w:space="0" w:color="auto"/>
        <w:left w:val="none" w:sz="0" w:space="0" w:color="auto"/>
        <w:bottom w:val="none" w:sz="0" w:space="0" w:color="auto"/>
        <w:right w:val="none" w:sz="0" w:space="0" w:color="auto"/>
      </w:divBdr>
      <w:divsChild>
        <w:div w:id="1631587834">
          <w:marLeft w:val="640"/>
          <w:marRight w:val="0"/>
          <w:marTop w:val="0"/>
          <w:marBottom w:val="0"/>
          <w:divBdr>
            <w:top w:val="none" w:sz="0" w:space="0" w:color="auto"/>
            <w:left w:val="none" w:sz="0" w:space="0" w:color="auto"/>
            <w:bottom w:val="none" w:sz="0" w:space="0" w:color="auto"/>
            <w:right w:val="none" w:sz="0" w:space="0" w:color="auto"/>
          </w:divBdr>
        </w:div>
        <w:div w:id="1317495804">
          <w:marLeft w:val="640"/>
          <w:marRight w:val="0"/>
          <w:marTop w:val="0"/>
          <w:marBottom w:val="0"/>
          <w:divBdr>
            <w:top w:val="none" w:sz="0" w:space="0" w:color="auto"/>
            <w:left w:val="none" w:sz="0" w:space="0" w:color="auto"/>
            <w:bottom w:val="none" w:sz="0" w:space="0" w:color="auto"/>
            <w:right w:val="none" w:sz="0" w:space="0" w:color="auto"/>
          </w:divBdr>
        </w:div>
        <w:div w:id="1720279824">
          <w:marLeft w:val="640"/>
          <w:marRight w:val="0"/>
          <w:marTop w:val="0"/>
          <w:marBottom w:val="0"/>
          <w:divBdr>
            <w:top w:val="none" w:sz="0" w:space="0" w:color="auto"/>
            <w:left w:val="none" w:sz="0" w:space="0" w:color="auto"/>
            <w:bottom w:val="none" w:sz="0" w:space="0" w:color="auto"/>
            <w:right w:val="none" w:sz="0" w:space="0" w:color="auto"/>
          </w:divBdr>
        </w:div>
        <w:div w:id="2050643927">
          <w:marLeft w:val="640"/>
          <w:marRight w:val="0"/>
          <w:marTop w:val="0"/>
          <w:marBottom w:val="0"/>
          <w:divBdr>
            <w:top w:val="none" w:sz="0" w:space="0" w:color="auto"/>
            <w:left w:val="none" w:sz="0" w:space="0" w:color="auto"/>
            <w:bottom w:val="none" w:sz="0" w:space="0" w:color="auto"/>
            <w:right w:val="none" w:sz="0" w:space="0" w:color="auto"/>
          </w:divBdr>
        </w:div>
        <w:div w:id="1953514032">
          <w:marLeft w:val="640"/>
          <w:marRight w:val="0"/>
          <w:marTop w:val="0"/>
          <w:marBottom w:val="0"/>
          <w:divBdr>
            <w:top w:val="none" w:sz="0" w:space="0" w:color="auto"/>
            <w:left w:val="none" w:sz="0" w:space="0" w:color="auto"/>
            <w:bottom w:val="none" w:sz="0" w:space="0" w:color="auto"/>
            <w:right w:val="none" w:sz="0" w:space="0" w:color="auto"/>
          </w:divBdr>
        </w:div>
        <w:div w:id="914049511">
          <w:marLeft w:val="640"/>
          <w:marRight w:val="0"/>
          <w:marTop w:val="0"/>
          <w:marBottom w:val="0"/>
          <w:divBdr>
            <w:top w:val="none" w:sz="0" w:space="0" w:color="auto"/>
            <w:left w:val="none" w:sz="0" w:space="0" w:color="auto"/>
            <w:bottom w:val="none" w:sz="0" w:space="0" w:color="auto"/>
            <w:right w:val="none" w:sz="0" w:space="0" w:color="auto"/>
          </w:divBdr>
        </w:div>
        <w:div w:id="849414818">
          <w:marLeft w:val="640"/>
          <w:marRight w:val="0"/>
          <w:marTop w:val="0"/>
          <w:marBottom w:val="0"/>
          <w:divBdr>
            <w:top w:val="none" w:sz="0" w:space="0" w:color="auto"/>
            <w:left w:val="none" w:sz="0" w:space="0" w:color="auto"/>
            <w:bottom w:val="none" w:sz="0" w:space="0" w:color="auto"/>
            <w:right w:val="none" w:sz="0" w:space="0" w:color="auto"/>
          </w:divBdr>
        </w:div>
        <w:div w:id="2057393315">
          <w:marLeft w:val="640"/>
          <w:marRight w:val="0"/>
          <w:marTop w:val="0"/>
          <w:marBottom w:val="0"/>
          <w:divBdr>
            <w:top w:val="none" w:sz="0" w:space="0" w:color="auto"/>
            <w:left w:val="none" w:sz="0" w:space="0" w:color="auto"/>
            <w:bottom w:val="none" w:sz="0" w:space="0" w:color="auto"/>
            <w:right w:val="none" w:sz="0" w:space="0" w:color="auto"/>
          </w:divBdr>
        </w:div>
        <w:div w:id="158812511">
          <w:marLeft w:val="640"/>
          <w:marRight w:val="0"/>
          <w:marTop w:val="0"/>
          <w:marBottom w:val="0"/>
          <w:divBdr>
            <w:top w:val="none" w:sz="0" w:space="0" w:color="auto"/>
            <w:left w:val="none" w:sz="0" w:space="0" w:color="auto"/>
            <w:bottom w:val="none" w:sz="0" w:space="0" w:color="auto"/>
            <w:right w:val="none" w:sz="0" w:space="0" w:color="auto"/>
          </w:divBdr>
        </w:div>
        <w:div w:id="1390498229">
          <w:marLeft w:val="640"/>
          <w:marRight w:val="0"/>
          <w:marTop w:val="0"/>
          <w:marBottom w:val="0"/>
          <w:divBdr>
            <w:top w:val="none" w:sz="0" w:space="0" w:color="auto"/>
            <w:left w:val="none" w:sz="0" w:space="0" w:color="auto"/>
            <w:bottom w:val="none" w:sz="0" w:space="0" w:color="auto"/>
            <w:right w:val="none" w:sz="0" w:space="0" w:color="auto"/>
          </w:divBdr>
        </w:div>
        <w:div w:id="812216107">
          <w:marLeft w:val="640"/>
          <w:marRight w:val="0"/>
          <w:marTop w:val="0"/>
          <w:marBottom w:val="0"/>
          <w:divBdr>
            <w:top w:val="none" w:sz="0" w:space="0" w:color="auto"/>
            <w:left w:val="none" w:sz="0" w:space="0" w:color="auto"/>
            <w:bottom w:val="none" w:sz="0" w:space="0" w:color="auto"/>
            <w:right w:val="none" w:sz="0" w:space="0" w:color="auto"/>
          </w:divBdr>
        </w:div>
        <w:div w:id="1892572656">
          <w:marLeft w:val="640"/>
          <w:marRight w:val="0"/>
          <w:marTop w:val="0"/>
          <w:marBottom w:val="0"/>
          <w:divBdr>
            <w:top w:val="none" w:sz="0" w:space="0" w:color="auto"/>
            <w:left w:val="none" w:sz="0" w:space="0" w:color="auto"/>
            <w:bottom w:val="none" w:sz="0" w:space="0" w:color="auto"/>
            <w:right w:val="none" w:sz="0" w:space="0" w:color="auto"/>
          </w:divBdr>
        </w:div>
        <w:div w:id="1405761974">
          <w:marLeft w:val="640"/>
          <w:marRight w:val="0"/>
          <w:marTop w:val="0"/>
          <w:marBottom w:val="0"/>
          <w:divBdr>
            <w:top w:val="none" w:sz="0" w:space="0" w:color="auto"/>
            <w:left w:val="none" w:sz="0" w:space="0" w:color="auto"/>
            <w:bottom w:val="none" w:sz="0" w:space="0" w:color="auto"/>
            <w:right w:val="none" w:sz="0" w:space="0" w:color="auto"/>
          </w:divBdr>
        </w:div>
        <w:div w:id="97721212">
          <w:marLeft w:val="640"/>
          <w:marRight w:val="0"/>
          <w:marTop w:val="0"/>
          <w:marBottom w:val="0"/>
          <w:divBdr>
            <w:top w:val="none" w:sz="0" w:space="0" w:color="auto"/>
            <w:left w:val="none" w:sz="0" w:space="0" w:color="auto"/>
            <w:bottom w:val="none" w:sz="0" w:space="0" w:color="auto"/>
            <w:right w:val="none" w:sz="0" w:space="0" w:color="auto"/>
          </w:divBdr>
        </w:div>
        <w:div w:id="2082285005">
          <w:marLeft w:val="640"/>
          <w:marRight w:val="0"/>
          <w:marTop w:val="0"/>
          <w:marBottom w:val="0"/>
          <w:divBdr>
            <w:top w:val="none" w:sz="0" w:space="0" w:color="auto"/>
            <w:left w:val="none" w:sz="0" w:space="0" w:color="auto"/>
            <w:bottom w:val="none" w:sz="0" w:space="0" w:color="auto"/>
            <w:right w:val="none" w:sz="0" w:space="0" w:color="auto"/>
          </w:divBdr>
        </w:div>
        <w:div w:id="1023441483">
          <w:marLeft w:val="640"/>
          <w:marRight w:val="0"/>
          <w:marTop w:val="0"/>
          <w:marBottom w:val="0"/>
          <w:divBdr>
            <w:top w:val="none" w:sz="0" w:space="0" w:color="auto"/>
            <w:left w:val="none" w:sz="0" w:space="0" w:color="auto"/>
            <w:bottom w:val="none" w:sz="0" w:space="0" w:color="auto"/>
            <w:right w:val="none" w:sz="0" w:space="0" w:color="auto"/>
          </w:divBdr>
        </w:div>
        <w:div w:id="992374286">
          <w:marLeft w:val="640"/>
          <w:marRight w:val="0"/>
          <w:marTop w:val="0"/>
          <w:marBottom w:val="0"/>
          <w:divBdr>
            <w:top w:val="none" w:sz="0" w:space="0" w:color="auto"/>
            <w:left w:val="none" w:sz="0" w:space="0" w:color="auto"/>
            <w:bottom w:val="none" w:sz="0" w:space="0" w:color="auto"/>
            <w:right w:val="none" w:sz="0" w:space="0" w:color="auto"/>
          </w:divBdr>
        </w:div>
        <w:div w:id="810441427">
          <w:marLeft w:val="640"/>
          <w:marRight w:val="0"/>
          <w:marTop w:val="0"/>
          <w:marBottom w:val="0"/>
          <w:divBdr>
            <w:top w:val="none" w:sz="0" w:space="0" w:color="auto"/>
            <w:left w:val="none" w:sz="0" w:space="0" w:color="auto"/>
            <w:bottom w:val="none" w:sz="0" w:space="0" w:color="auto"/>
            <w:right w:val="none" w:sz="0" w:space="0" w:color="auto"/>
          </w:divBdr>
        </w:div>
        <w:div w:id="1631130529">
          <w:marLeft w:val="640"/>
          <w:marRight w:val="0"/>
          <w:marTop w:val="0"/>
          <w:marBottom w:val="0"/>
          <w:divBdr>
            <w:top w:val="none" w:sz="0" w:space="0" w:color="auto"/>
            <w:left w:val="none" w:sz="0" w:space="0" w:color="auto"/>
            <w:bottom w:val="none" w:sz="0" w:space="0" w:color="auto"/>
            <w:right w:val="none" w:sz="0" w:space="0" w:color="auto"/>
          </w:divBdr>
        </w:div>
        <w:div w:id="505170834">
          <w:marLeft w:val="640"/>
          <w:marRight w:val="0"/>
          <w:marTop w:val="0"/>
          <w:marBottom w:val="0"/>
          <w:divBdr>
            <w:top w:val="none" w:sz="0" w:space="0" w:color="auto"/>
            <w:left w:val="none" w:sz="0" w:space="0" w:color="auto"/>
            <w:bottom w:val="none" w:sz="0" w:space="0" w:color="auto"/>
            <w:right w:val="none" w:sz="0" w:space="0" w:color="auto"/>
          </w:divBdr>
        </w:div>
        <w:div w:id="1101486372">
          <w:marLeft w:val="640"/>
          <w:marRight w:val="0"/>
          <w:marTop w:val="0"/>
          <w:marBottom w:val="0"/>
          <w:divBdr>
            <w:top w:val="none" w:sz="0" w:space="0" w:color="auto"/>
            <w:left w:val="none" w:sz="0" w:space="0" w:color="auto"/>
            <w:bottom w:val="none" w:sz="0" w:space="0" w:color="auto"/>
            <w:right w:val="none" w:sz="0" w:space="0" w:color="auto"/>
          </w:divBdr>
        </w:div>
        <w:div w:id="1349023790">
          <w:marLeft w:val="640"/>
          <w:marRight w:val="0"/>
          <w:marTop w:val="0"/>
          <w:marBottom w:val="0"/>
          <w:divBdr>
            <w:top w:val="none" w:sz="0" w:space="0" w:color="auto"/>
            <w:left w:val="none" w:sz="0" w:space="0" w:color="auto"/>
            <w:bottom w:val="none" w:sz="0" w:space="0" w:color="auto"/>
            <w:right w:val="none" w:sz="0" w:space="0" w:color="auto"/>
          </w:divBdr>
        </w:div>
        <w:div w:id="865869521">
          <w:marLeft w:val="640"/>
          <w:marRight w:val="0"/>
          <w:marTop w:val="0"/>
          <w:marBottom w:val="0"/>
          <w:divBdr>
            <w:top w:val="none" w:sz="0" w:space="0" w:color="auto"/>
            <w:left w:val="none" w:sz="0" w:space="0" w:color="auto"/>
            <w:bottom w:val="none" w:sz="0" w:space="0" w:color="auto"/>
            <w:right w:val="none" w:sz="0" w:space="0" w:color="auto"/>
          </w:divBdr>
        </w:div>
        <w:div w:id="976299574">
          <w:marLeft w:val="640"/>
          <w:marRight w:val="0"/>
          <w:marTop w:val="0"/>
          <w:marBottom w:val="0"/>
          <w:divBdr>
            <w:top w:val="none" w:sz="0" w:space="0" w:color="auto"/>
            <w:left w:val="none" w:sz="0" w:space="0" w:color="auto"/>
            <w:bottom w:val="none" w:sz="0" w:space="0" w:color="auto"/>
            <w:right w:val="none" w:sz="0" w:space="0" w:color="auto"/>
          </w:divBdr>
        </w:div>
        <w:div w:id="1950967305">
          <w:marLeft w:val="640"/>
          <w:marRight w:val="0"/>
          <w:marTop w:val="0"/>
          <w:marBottom w:val="0"/>
          <w:divBdr>
            <w:top w:val="none" w:sz="0" w:space="0" w:color="auto"/>
            <w:left w:val="none" w:sz="0" w:space="0" w:color="auto"/>
            <w:bottom w:val="none" w:sz="0" w:space="0" w:color="auto"/>
            <w:right w:val="none" w:sz="0" w:space="0" w:color="auto"/>
          </w:divBdr>
        </w:div>
        <w:div w:id="323776778">
          <w:marLeft w:val="640"/>
          <w:marRight w:val="0"/>
          <w:marTop w:val="0"/>
          <w:marBottom w:val="0"/>
          <w:divBdr>
            <w:top w:val="none" w:sz="0" w:space="0" w:color="auto"/>
            <w:left w:val="none" w:sz="0" w:space="0" w:color="auto"/>
            <w:bottom w:val="none" w:sz="0" w:space="0" w:color="auto"/>
            <w:right w:val="none" w:sz="0" w:space="0" w:color="auto"/>
          </w:divBdr>
        </w:div>
        <w:div w:id="939414420">
          <w:marLeft w:val="640"/>
          <w:marRight w:val="0"/>
          <w:marTop w:val="0"/>
          <w:marBottom w:val="0"/>
          <w:divBdr>
            <w:top w:val="none" w:sz="0" w:space="0" w:color="auto"/>
            <w:left w:val="none" w:sz="0" w:space="0" w:color="auto"/>
            <w:bottom w:val="none" w:sz="0" w:space="0" w:color="auto"/>
            <w:right w:val="none" w:sz="0" w:space="0" w:color="auto"/>
          </w:divBdr>
        </w:div>
        <w:div w:id="1745102103">
          <w:marLeft w:val="640"/>
          <w:marRight w:val="0"/>
          <w:marTop w:val="0"/>
          <w:marBottom w:val="0"/>
          <w:divBdr>
            <w:top w:val="none" w:sz="0" w:space="0" w:color="auto"/>
            <w:left w:val="none" w:sz="0" w:space="0" w:color="auto"/>
            <w:bottom w:val="none" w:sz="0" w:space="0" w:color="auto"/>
            <w:right w:val="none" w:sz="0" w:space="0" w:color="auto"/>
          </w:divBdr>
        </w:div>
        <w:div w:id="2104296071">
          <w:marLeft w:val="640"/>
          <w:marRight w:val="0"/>
          <w:marTop w:val="0"/>
          <w:marBottom w:val="0"/>
          <w:divBdr>
            <w:top w:val="none" w:sz="0" w:space="0" w:color="auto"/>
            <w:left w:val="none" w:sz="0" w:space="0" w:color="auto"/>
            <w:bottom w:val="none" w:sz="0" w:space="0" w:color="auto"/>
            <w:right w:val="none" w:sz="0" w:space="0" w:color="auto"/>
          </w:divBdr>
        </w:div>
        <w:div w:id="1853379335">
          <w:marLeft w:val="640"/>
          <w:marRight w:val="0"/>
          <w:marTop w:val="0"/>
          <w:marBottom w:val="0"/>
          <w:divBdr>
            <w:top w:val="none" w:sz="0" w:space="0" w:color="auto"/>
            <w:left w:val="none" w:sz="0" w:space="0" w:color="auto"/>
            <w:bottom w:val="none" w:sz="0" w:space="0" w:color="auto"/>
            <w:right w:val="none" w:sz="0" w:space="0" w:color="auto"/>
          </w:divBdr>
        </w:div>
        <w:div w:id="1681466565">
          <w:marLeft w:val="640"/>
          <w:marRight w:val="0"/>
          <w:marTop w:val="0"/>
          <w:marBottom w:val="0"/>
          <w:divBdr>
            <w:top w:val="none" w:sz="0" w:space="0" w:color="auto"/>
            <w:left w:val="none" w:sz="0" w:space="0" w:color="auto"/>
            <w:bottom w:val="none" w:sz="0" w:space="0" w:color="auto"/>
            <w:right w:val="none" w:sz="0" w:space="0" w:color="auto"/>
          </w:divBdr>
        </w:div>
        <w:div w:id="780876715">
          <w:marLeft w:val="640"/>
          <w:marRight w:val="0"/>
          <w:marTop w:val="0"/>
          <w:marBottom w:val="0"/>
          <w:divBdr>
            <w:top w:val="none" w:sz="0" w:space="0" w:color="auto"/>
            <w:left w:val="none" w:sz="0" w:space="0" w:color="auto"/>
            <w:bottom w:val="none" w:sz="0" w:space="0" w:color="auto"/>
            <w:right w:val="none" w:sz="0" w:space="0" w:color="auto"/>
          </w:divBdr>
        </w:div>
        <w:div w:id="894318970">
          <w:marLeft w:val="640"/>
          <w:marRight w:val="0"/>
          <w:marTop w:val="0"/>
          <w:marBottom w:val="0"/>
          <w:divBdr>
            <w:top w:val="none" w:sz="0" w:space="0" w:color="auto"/>
            <w:left w:val="none" w:sz="0" w:space="0" w:color="auto"/>
            <w:bottom w:val="none" w:sz="0" w:space="0" w:color="auto"/>
            <w:right w:val="none" w:sz="0" w:space="0" w:color="auto"/>
          </w:divBdr>
        </w:div>
        <w:div w:id="407309574">
          <w:marLeft w:val="640"/>
          <w:marRight w:val="0"/>
          <w:marTop w:val="0"/>
          <w:marBottom w:val="0"/>
          <w:divBdr>
            <w:top w:val="none" w:sz="0" w:space="0" w:color="auto"/>
            <w:left w:val="none" w:sz="0" w:space="0" w:color="auto"/>
            <w:bottom w:val="none" w:sz="0" w:space="0" w:color="auto"/>
            <w:right w:val="none" w:sz="0" w:space="0" w:color="auto"/>
          </w:divBdr>
        </w:div>
        <w:div w:id="519316838">
          <w:marLeft w:val="640"/>
          <w:marRight w:val="0"/>
          <w:marTop w:val="0"/>
          <w:marBottom w:val="0"/>
          <w:divBdr>
            <w:top w:val="none" w:sz="0" w:space="0" w:color="auto"/>
            <w:left w:val="none" w:sz="0" w:space="0" w:color="auto"/>
            <w:bottom w:val="none" w:sz="0" w:space="0" w:color="auto"/>
            <w:right w:val="none" w:sz="0" w:space="0" w:color="auto"/>
          </w:divBdr>
        </w:div>
        <w:div w:id="1010522558">
          <w:marLeft w:val="640"/>
          <w:marRight w:val="0"/>
          <w:marTop w:val="0"/>
          <w:marBottom w:val="0"/>
          <w:divBdr>
            <w:top w:val="none" w:sz="0" w:space="0" w:color="auto"/>
            <w:left w:val="none" w:sz="0" w:space="0" w:color="auto"/>
            <w:bottom w:val="none" w:sz="0" w:space="0" w:color="auto"/>
            <w:right w:val="none" w:sz="0" w:space="0" w:color="auto"/>
          </w:divBdr>
        </w:div>
        <w:div w:id="1939560093">
          <w:marLeft w:val="640"/>
          <w:marRight w:val="0"/>
          <w:marTop w:val="0"/>
          <w:marBottom w:val="0"/>
          <w:divBdr>
            <w:top w:val="none" w:sz="0" w:space="0" w:color="auto"/>
            <w:left w:val="none" w:sz="0" w:space="0" w:color="auto"/>
            <w:bottom w:val="none" w:sz="0" w:space="0" w:color="auto"/>
            <w:right w:val="none" w:sz="0" w:space="0" w:color="auto"/>
          </w:divBdr>
        </w:div>
        <w:div w:id="1746224757">
          <w:marLeft w:val="640"/>
          <w:marRight w:val="0"/>
          <w:marTop w:val="0"/>
          <w:marBottom w:val="0"/>
          <w:divBdr>
            <w:top w:val="none" w:sz="0" w:space="0" w:color="auto"/>
            <w:left w:val="none" w:sz="0" w:space="0" w:color="auto"/>
            <w:bottom w:val="none" w:sz="0" w:space="0" w:color="auto"/>
            <w:right w:val="none" w:sz="0" w:space="0" w:color="auto"/>
          </w:divBdr>
        </w:div>
        <w:div w:id="115023507">
          <w:marLeft w:val="640"/>
          <w:marRight w:val="0"/>
          <w:marTop w:val="0"/>
          <w:marBottom w:val="0"/>
          <w:divBdr>
            <w:top w:val="none" w:sz="0" w:space="0" w:color="auto"/>
            <w:left w:val="none" w:sz="0" w:space="0" w:color="auto"/>
            <w:bottom w:val="none" w:sz="0" w:space="0" w:color="auto"/>
            <w:right w:val="none" w:sz="0" w:space="0" w:color="auto"/>
          </w:divBdr>
        </w:div>
        <w:div w:id="2086953597">
          <w:marLeft w:val="640"/>
          <w:marRight w:val="0"/>
          <w:marTop w:val="0"/>
          <w:marBottom w:val="0"/>
          <w:divBdr>
            <w:top w:val="none" w:sz="0" w:space="0" w:color="auto"/>
            <w:left w:val="none" w:sz="0" w:space="0" w:color="auto"/>
            <w:bottom w:val="none" w:sz="0" w:space="0" w:color="auto"/>
            <w:right w:val="none" w:sz="0" w:space="0" w:color="auto"/>
          </w:divBdr>
        </w:div>
        <w:div w:id="1981377067">
          <w:marLeft w:val="640"/>
          <w:marRight w:val="0"/>
          <w:marTop w:val="0"/>
          <w:marBottom w:val="0"/>
          <w:divBdr>
            <w:top w:val="none" w:sz="0" w:space="0" w:color="auto"/>
            <w:left w:val="none" w:sz="0" w:space="0" w:color="auto"/>
            <w:bottom w:val="none" w:sz="0" w:space="0" w:color="auto"/>
            <w:right w:val="none" w:sz="0" w:space="0" w:color="auto"/>
          </w:divBdr>
        </w:div>
        <w:div w:id="729111611">
          <w:marLeft w:val="640"/>
          <w:marRight w:val="0"/>
          <w:marTop w:val="0"/>
          <w:marBottom w:val="0"/>
          <w:divBdr>
            <w:top w:val="none" w:sz="0" w:space="0" w:color="auto"/>
            <w:left w:val="none" w:sz="0" w:space="0" w:color="auto"/>
            <w:bottom w:val="none" w:sz="0" w:space="0" w:color="auto"/>
            <w:right w:val="none" w:sz="0" w:space="0" w:color="auto"/>
          </w:divBdr>
        </w:div>
        <w:div w:id="1648321373">
          <w:marLeft w:val="640"/>
          <w:marRight w:val="0"/>
          <w:marTop w:val="0"/>
          <w:marBottom w:val="0"/>
          <w:divBdr>
            <w:top w:val="none" w:sz="0" w:space="0" w:color="auto"/>
            <w:left w:val="none" w:sz="0" w:space="0" w:color="auto"/>
            <w:bottom w:val="none" w:sz="0" w:space="0" w:color="auto"/>
            <w:right w:val="none" w:sz="0" w:space="0" w:color="auto"/>
          </w:divBdr>
        </w:div>
      </w:divsChild>
    </w:div>
    <w:div w:id="17513540">
      <w:bodyDiv w:val="1"/>
      <w:marLeft w:val="0"/>
      <w:marRight w:val="0"/>
      <w:marTop w:val="0"/>
      <w:marBottom w:val="0"/>
      <w:divBdr>
        <w:top w:val="none" w:sz="0" w:space="0" w:color="auto"/>
        <w:left w:val="none" w:sz="0" w:space="0" w:color="auto"/>
        <w:bottom w:val="none" w:sz="0" w:space="0" w:color="auto"/>
        <w:right w:val="none" w:sz="0" w:space="0" w:color="auto"/>
      </w:divBdr>
      <w:divsChild>
        <w:div w:id="1203441373">
          <w:marLeft w:val="640"/>
          <w:marRight w:val="0"/>
          <w:marTop w:val="0"/>
          <w:marBottom w:val="0"/>
          <w:divBdr>
            <w:top w:val="none" w:sz="0" w:space="0" w:color="auto"/>
            <w:left w:val="none" w:sz="0" w:space="0" w:color="auto"/>
            <w:bottom w:val="none" w:sz="0" w:space="0" w:color="auto"/>
            <w:right w:val="none" w:sz="0" w:space="0" w:color="auto"/>
          </w:divBdr>
        </w:div>
        <w:div w:id="920143025">
          <w:marLeft w:val="640"/>
          <w:marRight w:val="0"/>
          <w:marTop w:val="0"/>
          <w:marBottom w:val="0"/>
          <w:divBdr>
            <w:top w:val="none" w:sz="0" w:space="0" w:color="auto"/>
            <w:left w:val="none" w:sz="0" w:space="0" w:color="auto"/>
            <w:bottom w:val="none" w:sz="0" w:space="0" w:color="auto"/>
            <w:right w:val="none" w:sz="0" w:space="0" w:color="auto"/>
          </w:divBdr>
        </w:div>
        <w:div w:id="1155990211">
          <w:marLeft w:val="640"/>
          <w:marRight w:val="0"/>
          <w:marTop w:val="0"/>
          <w:marBottom w:val="0"/>
          <w:divBdr>
            <w:top w:val="none" w:sz="0" w:space="0" w:color="auto"/>
            <w:left w:val="none" w:sz="0" w:space="0" w:color="auto"/>
            <w:bottom w:val="none" w:sz="0" w:space="0" w:color="auto"/>
            <w:right w:val="none" w:sz="0" w:space="0" w:color="auto"/>
          </w:divBdr>
        </w:div>
        <w:div w:id="2090034599">
          <w:marLeft w:val="640"/>
          <w:marRight w:val="0"/>
          <w:marTop w:val="0"/>
          <w:marBottom w:val="0"/>
          <w:divBdr>
            <w:top w:val="none" w:sz="0" w:space="0" w:color="auto"/>
            <w:left w:val="none" w:sz="0" w:space="0" w:color="auto"/>
            <w:bottom w:val="none" w:sz="0" w:space="0" w:color="auto"/>
            <w:right w:val="none" w:sz="0" w:space="0" w:color="auto"/>
          </w:divBdr>
        </w:div>
        <w:div w:id="1366323503">
          <w:marLeft w:val="640"/>
          <w:marRight w:val="0"/>
          <w:marTop w:val="0"/>
          <w:marBottom w:val="0"/>
          <w:divBdr>
            <w:top w:val="none" w:sz="0" w:space="0" w:color="auto"/>
            <w:left w:val="none" w:sz="0" w:space="0" w:color="auto"/>
            <w:bottom w:val="none" w:sz="0" w:space="0" w:color="auto"/>
            <w:right w:val="none" w:sz="0" w:space="0" w:color="auto"/>
          </w:divBdr>
        </w:div>
        <w:div w:id="876741242">
          <w:marLeft w:val="640"/>
          <w:marRight w:val="0"/>
          <w:marTop w:val="0"/>
          <w:marBottom w:val="0"/>
          <w:divBdr>
            <w:top w:val="none" w:sz="0" w:space="0" w:color="auto"/>
            <w:left w:val="none" w:sz="0" w:space="0" w:color="auto"/>
            <w:bottom w:val="none" w:sz="0" w:space="0" w:color="auto"/>
            <w:right w:val="none" w:sz="0" w:space="0" w:color="auto"/>
          </w:divBdr>
        </w:div>
        <w:div w:id="2099398051">
          <w:marLeft w:val="640"/>
          <w:marRight w:val="0"/>
          <w:marTop w:val="0"/>
          <w:marBottom w:val="0"/>
          <w:divBdr>
            <w:top w:val="none" w:sz="0" w:space="0" w:color="auto"/>
            <w:left w:val="none" w:sz="0" w:space="0" w:color="auto"/>
            <w:bottom w:val="none" w:sz="0" w:space="0" w:color="auto"/>
            <w:right w:val="none" w:sz="0" w:space="0" w:color="auto"/>
          </w:divBdr>
        </w:div>
        <w:div w:id="438066745">
          <w:marLeft w:val="640"/>
          <w:marRight w:val="0"/>
          <w:marTop w:val="0"/>
          <w:marBottom w:val="0"/>
          <w:divBdr>
            <w:top w:val="none" w:sz="0" w:space="0" w:color="auto"/>
            <w:left w:val="none" w:sz="0" w:space="0" w:color="auto"/>
            <w:bottom w:val="none" w:sz="0" w:space="0" w:color="auto"/>
            <w:right w:val="none" w:sz="0" w:space="0" w:color="auto"/>
          </w:divBdr>
        </w:div>
        <w:div w:id="1530410603">
          <w:marLeft w:val="640"/>
          <w:marRight w:val="0"/>
          <w:marTop w:val="0"/>
          <w:marBottom w:val="0"/>
          <w:divBdr>
            <w:top w:val="none" w:sz="0" w:space="0" w:color="auto"/>
            <w:left w:val="none" w:sz="0" w:space="0" w:color="auto"/>
            <w:bottom w:val="none" w:sz="0" w:space="0" w:color="auto"/>
            <w:right w:val="none" w:sz="0" w:space="0" w:color="auto"/>
          </w:divBdr>
        </w:div>
        <w:div w:id="1152721210">
          <w:marLeft w:val="640"/>
          <w:marRight w:val="0"/>
          <w:marTop w:val="0"/>
          <w:marBottom w:val="0"/>
          <w:divBdr>
            <w:top w:val="none" w:sz="0" w:space="0" w:color="auto"/>
            <w:left w:val="none" w:sz="0" w:space="0" w:color="auto"/>
            <w:bottom w:val="none" w:sz="0" w:space="0" w:color="auto"/>
            <w:right w:val="none" w:sz="0" w:space="0" w:color="auto"/>
          </w:divBdr>
        </w:div>
        <w:div w:id="1361665042">
          <w:marLeft w:val="640"/>
          <w:marRight w:val="0"/>
          <w:marTop w:val="0"/>
          <w:marBottom w:val="0"/>
          <w:divBdr>
            <w:top w:val="none" w:sz="0" w:space="0" w:color="auto"/>
            <w:left w:val="none" w:sz="0" w:space="0" w:color="auto"/>
            <w:bottom w:val="none" w:sz="0" w:space="0" w:color="auto"/>
            <w:right w:val="none" w:sz="0" w:space="0" w:color="auto"/>
          </w:divBdr>
        </w:div>
        <w:div w:id="1380783150">
          <w:marLeft w:val="640"/>
          <w:marRight w:val="0"/>
          <w:marTop w:val="0"/>
          <w:marBottom w:val="0"/>
          <w:divBdr>
            <w:top w:val="none" w:sz="0" w:space="0" w:color="auto"/>
            <w:left w:val="none" w:sz="0" w:space="0" w:color="auto"/>
            <w:bottom w:val="none" w:sz="0" w:space="0" w:color="auto"/>
            <w:right w:val="none" w:sz="0" w:space="0" w:color="auto"/>
          </w:divBdr>
        </w:div>
        <w:div w:id="683018080">
          <w:marLeft w:val="640"/>
          <w:marRight w:val="0"/>
          <w:marTop w:val="0"/>
          <w:marBottom w:val="0"/>
          <w:divBdr>
            <w:top w:val="none" w:sz="0" w:space="0" w:color="auto"/>
            <w:left w:val="none" w:sz="0" w:space="0" w:color="auto"/>
            <w:bottom w:val="none" w:sz="0" w:space="0" w:color="auto"/>
            <w:right w:val="none" w:sz="0" w:space="0" w:color="auto"/>
          </w:divBdr>
        </w:div>
        <w:div w:id="1989168710">
          <w:marLeft w:val="640"/>
          <w:marRight w:val="0"/>
          <w:marTop w:val="0"/>
          <w:marBottom w:val="0"/>
          <w:divBdr>
            <w:top w:val="none" w:sz="0" w:space="0" w:color="auto"/>
            <w:left w:val="none" w:sz="0" w:space="0" w:color="auto"/>
            <w:bottom w:val="none" w:sz="0" w:space="0" w:color="auto"/>
            <w:right w:val="none" w:sz="0" w:space="0" w:color="auto"/>
          </w:divBdr>
        </w:div>
        <w:div w:id="1915553002">
          <w:marLeft w:val="640"/>
          <w:marRight w:val="0"/>
          <w:marTop w:val="0"/>
          <w:marBottom w:val="0"/>
          <w:divBdr>
            <w:top w:val="none" w:sz="0" w:space="0" w:color="auto"/>
            <w:left w:val="none" w:sz="0" w:space="0" w:color="auto"/>
            <w:bottom w:val="none" w:sz="0" w:space="0" w:color="auto"/>
            <w:right w:val="none" w:sz="0" w:space="0" w:color="auto"/>
          </w:divBdr>
        </w:div>
        <w:div w:id="456534642">
          <w:marLeft w:val="640"/>
          <w:marRight w:val="0"/>
          <w:marTop w:val="0"/>
          <w:marBottom w:val="0"/>
          <w:divBdr>
            <w:top w:val="none" w:sz="0" w:space="0" w:color="auto"/>
            <w:left w:val="none" w:sz="0" w:space="0" w:color="auto"/>
            <w:bottom w:val="none" w:sz="0" w:space="0" w:color="auto"/>
            <w:right w:val="none" w:sz="0" w:space="0" w:color="auto"/>
          </w:divBdr>
        </w:div>
        <w:div w:id="2073773079">
          <w:marLeft w:val="640"/>
          <w:marRight w:val="0"/>
          <w:marTop w:val="0"/>
          <w:marBottom w:val="0"/>
          <w:divBdr>
            <w:top w:val="none" w:sz="0" w:space="0" w:color="auto"/>
            <w:left w:val="none" w:sz="0" w:space="0" w:color="auto"/>
            <w:bottom w:val="none" w:sz="0" w:space="0" w:color="auto"/>
            <w:right w:val="none" w:sz="0" w:space="0" w:color="auto"/>
          </w:divBdr>
        </w:div>
        <w:div w:id="1204512847">
          <w:marLeft w:val="640"/>
          <w:marRight w:val="0"/>
          <w:marTop w:val="0"/>
          <w:marBottom w:val="0"/>
          <w:divBdr>
            <w:top w:val="none" w:sz="0" w:space="0" w:color="auto"/>
            <w:left w:val="none" w:sz="0" w:space="0" w:color="auto"/>
            <w:bottom w:val="none" w:sz="0" w:space="0" w:color="auto"/>
            <w:right w:val="none" w:sz="0" w:space="0" w:color="auto"/>
          </w:divBdr>
        </w:div>
        <w:div w:id="1353458491">
          <w:marLeft w:val="640"/>
          <w:marRight w:val="0"/>
          <w:marTop w:val="0"/>
          <w:marBottom w:val="0"/>
          <w:divBdr>
            <w:top w:val="none" w:sz="0" w:space="0" w:color="auto"/>
            <w:left w:val="none" w:sz="0" w:space="0" w:color="auto"/>
            <w:bottom w:val="none" w:sz="0" w:space="0" w:color="auto"/>
            <w:right w:val="none" w:sz="0" w:space="0" w:color="auto"/>
          </w:divBdr>
        </w:div>
        <w:div w:id="687294786">
          <w:marLeft w:val="640"/>
          <w:marRight w:val="0"/>
          <w:marTop w:val="0"/>
          <w:marBottom w:val="0"/>
          <w:divBdr>
            <w:top w:val="none" w:sz="0" w:space="0" w:color="auto"/>
            <w:left w:val="none" w:sz="0" w:space="0" w:color="auto"/>
            <w:bottom w:val="none" w:sz="0" w:space="0" w:color="auto"/>
            <w:right w:val="none" w:sz="0" w:space="0" w:color="auto"/>
          </w:divBdr>
        </w:div>
        <w:div w:id="144207028">
          <w:marLeft w:val="640"/>
          <w:marRight w:val="0"/>
          <w:marTop w:val="0"/>
          <w:marBottom w:val="0"/>
          <w:divBdr>
            <w:top w:val="none" w:sz="0" w:space="0" w:color="auto"/>
            <w:left w:val="none" w:sz="0" w:space="0" w:color="auto"/>
            <w:bottom w:val="none" w:sz="0" w:space="0" w:color="auto"/>
            <w:right w:val="none" w:sz="0" w:space="0" w:color="auto"/>
          </w:divBdr>
        </w:div>
        <w:div w:id="1751779608">
          <w:marLeft w:val="640"/>
          <w:marRight w:val="0"/>
          <w:marTop w:val="0"/>
          <w:marBottom w:val="0"/>
          <w:divBdr>
            <w:top w:val="none" w:sz="0" w:space="0" w:color="auto"/>
            <w:left w:val="none" w:sz="0" w:space="0" w:color="auto"/>
            <w:bottom w:val="none" w:sz="0" w:space="0" w:color="auto"/>
            <w:right w:val="none" w:sz="0" w:space="0" w:color="auto"/>
          </w:divBdr>
        </w:div>
        <w:div w:id="1473669335">
          <w:marLeft w:val="640"/>
          <w:marRight w:val="0"/>
          <w:marTop w:val="0"/>
          <w:marBottom w:val="0"/>
          <w:divBdr>
            <w:top w:val="none" w:sz="0" w:space="0" w:color="auto"/>
            <w:left w:val="none" w:sz="0" w:space="0" w:color="auto"/>
            <w:bottom w:val="none" w:sz="0" w:space="0" w:color="auto"/>
            <w:right w:val="none" w:sz="0" w:space="0" w:color="auto"/>
          </w:divBdr>
        </w:div>
        <w:div w:id="531264558">
          <w:marLeft w:val="640"/>
          <w:marRight w:val="0"/>
          <w:marTop w:val="0"/>
          <w:marBottom w:val="0"/>
          <w:divBdr>
            <w:top w:val="none" w:sz="0" w:space="0" w:color="auto"/>
            <w:left w:val="none" w:sz="0" w:space="0" w:color="auto"/>
            <w:bottom w:val="none" w:sz="0" w:space="0" w:color="auto"/>
            <w:right w:val="none" w:sz="0" w:space="0" w:color="auto"/>
          </w:divBdr>
        </w:div>
        <w:div w:id="865603455">
          <w:marLeft w:val="640"/>
          <w:marRight w:val="0"/>
          <w:marTop w:val="0"/>
          <w:marBottom w:val="0"/>
          <w:divBdr>
            <w:top w:val="none" w:sz="0" w:space="0" w:color="auto"/>
            <w:left w:val="none" w:sz="0" w:space="0" w:color="auto"/>
            <w:bottom w:val="none" w:sz="0" w:space="0" w:color="auto"/>
            <w:right w:val="none" w:sz="0" w:space="0" w:color="auto"/>
          </w:divBdr>
        </w:div>
        <w:div w:id="410584350">
          <w:marLeft w:val="640"/>
          <w:marRight w:val="0"/>
          <w:marTop w:val="0"/>
          <w:marBottom w:val="0"/>
          <w:divBdr>
            <w:top w:val="none" w:sz="0" w:space="0" w:color="auto"/>
            <w:left w:val="none" w:sz="0" w:space="0" w:color="auto"/>
            <w:bottom w:val="none" w:sz="0" w:space="0" w:color="auto"/>
            <w:right w:val="none" w:sz="0" w:space="0" w:color="auto"/>
          </w:divBdr>
        </w:div>
        <w:div w:id="1347558747">
          <w:marLeft w:val="640"/>
          <w:marRight w:val="0"/>
          <w:marTop w:val="0"/>
          <w:marBottom w:val="0"/>
          <w:divBdr>
            <w:top w:val="none" w:sz="0" w:space="0" w:color="auto"/>
            <w:left w:val="none" w:sz="0" w:space="0" w:color="auto"/>
            <w:bottom w:val="none" w:sz="0" w:space="0" w:color="auto"/>
            <w:right w:val="none" w:sz="0" w:space="0" w:color="auto"/>
          </w:divBdr>
        </w:div>
        <w:div w:id="1048261948">
          <w:marLeft w:val="640"/>
          <w:marRight w:val="0"/>
          <w:marTop w:val="0"/>
          <w:marBottom w:val="0"/>
          <w:divBdr>
            <w:top w:val="none" w:sz="0" w:space="0" w:color="auto"/>
            <w:left w:val="none" w:sz="0" w:space="0" w:color="auto"/>
            <w:bottom w:val="none" w:sz="0" w:space="0" w:color="auto"/>
            <w:right w:val="none" w:sz="0" w:space="0" w:color="auto"/>
          </w:divBdr>
        </w:div>
        <w:div w:id="1683896420">
          <w:marLeft w:val="640"/>
          <w:marRight w:val="0"/>
          <w:marTop w:val="0"/>
          <w:marBottom w:val="0"/>
          <w:divBdr>
            <w:top w:val="none" w:sz="0" w:space="0" w:color="auto"/>
            <w:left w:val="none" w:sz="0" w:space="0" w:color="auto"/>
            <w:bottom w:val="none" w:sz="0" w:space="0" w:color="auto"/>
            <w:right w:val="none" w:sz="0" w:space="0" w:color="auto"/>
          </w:divBdr>
        </w:div>
        <w:div w:id="1597833801">
          <w:marLeft w:val="640"/>
          <w:marRight w:val="0"/>
          <w:marTop w:val="0"/>
          <w:marBottom w:val="0"/>
          <w:divBdr>
            <w:top w:val="none" w:sz="0" w:space="0" w:color="auto"/>
            <w:left w:val="none" w:sz="0" w:space="0" w:color="auto"/>
            <w:bottom w:val="none" w:sz="0" w:space="0" w:color="auto"/>
            <w:right w:val="none" w:sz="0" w:space="0" w:color="auto"/>
          </w:divBdr>
        </w:div>
        <w:div w:id="953365907">
          <w:marLeft w:val="640"/>
          <w:marRight w:val="0"/>
          <w:marTop w:val="0"/>
          <w:marBottom w:val="0"/>
          <w:divBdr>
            <w:top w:val="none" w:sz="0" w:space="0" w:color="auto"/>
            <w:left w:val="none" w:sz="0" w:space="0" w:color="auto"/>
            <w:bottom w:val="none" w:sz="0" w:space="0" w:color="auto"/>
            <w:right w:val="none" w:sz="0" w:space="0" w:color="auto"/>
          </w:divBdr>
        </w:div>
        <w:div w:id="1537695803">
          <w:marLeft w:val="640"/>
          <w:marRight w:val="0"/>
          <w:marTop w:val="0"/>
          <w:marBottom w:val="0"/>
          <w:divBdr>
            <w:top w:val="none" w:sz="0" w:space="0" w:color="auto"/>
            <w:left w:val="none" w:sz="0" w:space="0" w:color="auto"/>
            <w:bottom w:val="none" w:sz="0" w:space="0" w:color="auto"/>
            <w:right w:val="none" w:sz="0" w:space="0" w:color="auto"/>
          </w:divBdr>
        </w:div>
        <w:div w:id="1729957795">
          <w:marLeft w:val="640"/>
          <w:marRight w:val="0"/>
          <w:marTop w:val="0"/>
          <w:marBottom w:val="0"/>
          <w:divBdr>
            <w:top w:val="none" w:sz="0" w:space="0" w:color="auto"/>
            <w:left w:val="none" w:sz="0" w:space="0" w:color="auto"/>
            <w:bottom w:val="none" w:sz="0" w:space="0" w:color="auto"/>
            <w:right w:val="none" w:sz="0" w:space="0" w:color="auto"/>
          </w:divBdr>
        </w:div>
        <w:div w:id="1697846115">
          <w:marLeft w:val="640"/>
          <w:marRight w:val="0"/>
          <w:marTop w:val="0"/>
          <w:marBottom w:val="0"/>
          <w:divBdr>
            <w:top w:val="none" w:sz="0" w:space="0" w:color="auto"/>
            <w:left w:val="none" w:sz="0" w:space="0" w:color="auto"/>
            <w:bottom w:val="none" w:sz="0" w:space="0" w:color="auto"/>
            <w:right w:val="none" w:sz="0" w:space="0" w:color="auto"/>
          </w:divBdr>
        </w:div>
        <w:div w:id="1440829482">
          <w:marLeft w:val="640"/>
          <w:marRight w:val="0"/>
          <w:marTop w:val="0"/>
          <w:marBottom w:val="0"/>
          <w:divBdr>
            <w:top w:val="none" w:sz="0" w:space="0" w:color="auto"/>
            <w:left w:val="none" w:sz="0" w:space="0" w:color="auto"/>
            <w:bottom w:val="none" w:sz="0" w:space="0" w:color="auto"/>
            <w:right w:val="none" w:sz="0" w:space="0" w:color="auto"/>
          </w:divBdr>
        </w:div>
        <w:div w:id="1956325068">
          <w:marLeft w:val="640"/>
          <w:marRight w:val="0"/>
          <w:marTop w:val="0"/>
          <w:marBottom w:val="0"/>
          <w:divBdr>
            <w:top w:val="none" w:sz="0" w:space="0" w:color="auto"/>
            <w:left w:val="none" w:sz="0" w:space="0" w:color="auto"/>
            <w:bottom w:val="none" w:sz="0" w:space="0" w:color="auto"/>
            <w:right w:val="none" w:sz="0" w:space="0" w:color="auto"/>
          </w:divBdr>
        </w:div>
        <w:div w:id="1649624308">
          <w:marLeft w:val="640"/>
          <w:marRight w:val="0"/>
          <w:marTop w:val="0"/>
          <w:marBottom w:val="0"/>
          <w:divBdr>
            <w:top w:val="none" w:sz="0" w:space="0" w:color="auto"/>
            <w:left w:val="none" w:sz="0" w:space="0" w:color="auto"/>
            <w:bottom w:val="none" w:sz="0" w:space="0" w:color="auto"/>
            <w:right w:val="none" w:sz="0" w:space="0" w:color="auto"/>
          </w:divBdr>
        </w:div>
        <w:div w:id="1645696760">
          <w:marLeft w:val="640"/>
          <w:marRight w:val="0"/>
          <w:marTop w:val="0"/>
          <w:marBottom w:val="0"/>
          <w:divBdr>
            <w:top w:val="none" w:sz="0" w:space="0" w:color="auto"/>
            <w:left w:val="none" w:sz="0" w:space="0" w:color="auto"/>
            <w:bottom w:val="none" w:sz="0" w:space="0" w:color="auto"/>
            <w:right w:val="none" w:sz="0" w:space="0" w:color="auto"/>
          </w:divBdr>
        </w:div>
        <w:div w:id="349989139">
          <w:marLeft w:val="640"/>
          <w:marRight w:val="0"/>
          <w:marTop w:val="0"/>
          <w:marBottom w:val="0"/>
          <w:divBdr>
            <w:top w:val="none" w:sz="0" w:space="0" w:color="auto"/>
            <w:left w:val="none" w:sz="0" w:space="0" w:color="auto"/>
            <w:bottom w:val="none" w:sz="0" w:space="0" w:color="auto"/>
            <w:right w:val="none" w:sz="0" w:space="0" w:color="auto"/>
          </w:divBdr>
        </w:div>
        <w:div w:id="360517551">
          <w:marLeft w:val="640"/>
          <w:marRight w:val="0"/>
          <w:marTop w:val="0"/>
          <w:marBottom w:val="0"/>
          <w:divBdr>
            <w:top w:val="none" w:sz="0" w:space="0" w:color="auto"/>
            <w:left w:val="none" w:sz="0" w:space="0" w:color="auto"/>
            <w:bottom w:val="none" w:sz="0" w:space="0" w:color="auto"/>
            <w:right w:val="none" w:sz="0" w:space="0" w:color="auto"/>
          </w:divBdr>
        </w:div>
        <w:div w:id="1028486785">
          <w:marLeft w:val="640"/>
          <w:marRight w:val="0"/>
          <w:marTop w:val="0"/>
          <w:marBottom w:val="0"/>
          <w:divBdr>
            <w:top w:val="none" w:sz="0" w:space="0" w:color="auto"/>
            <w:left w:val="none" w:sz="0" w:space="0" w:color="auto"/>
            <w:bottom w:val="none" w:sz="0" w:space="0" w:color="auto"/>
            <w:right w:val="none" w:sz="0" w:space="0" w:color="auto"/>
          </w:divBdr>
        </w:div>
        <w:div w:id="1691419360">
          <w:marLeft w:val="640"/>
          <w:marRight w:val="0"/>
          <w:marTop w:val="0"/>
          <w:marBottom w:val="0"/>
          <w:divBdr>
            <w:top w:val="none" w:sz="0" w:space="0" w:color="auto"/>
            <w:left w:val="none" w:sz="0" w:space="0" w:color="auto"/>
            <w:bottom w:val="none" w:sz="0" w:space="0" w:color="auto"/>
            <w:right w:val="none" w:sz="0" w:space="0" w:color="auto"/>
          </w:divBdr>
        </w:div>
        <w:div w:id="1646161430">
          <w:marLeft w:val="640"/>
          <w:marRight w:val="0"/>
          <w:marTop w:val="0"/>
          <w:marBottom w:val="0"/>
          <w:divBdr>
            <w:top w:val="none" w:sz="0" w:space="0" w:color="auto"/>
            <w:left w:val="none" w:sz="0" w:space="0" w:color="auto"/>
            <w:bottom w:val="none" w:sz="0" w:space="0" w:color="auto"/>
            <w:right w:val="none" w:sz="0" w:space="0" w:color="auto"/>
          </w:divBdr>
        </w:div>
        <w:div w:id="1976062498">
          <w:marLeft w:val="640"/>
          <w:marRight w:val="0"/>
          <w:marTop w:val="0"/>
          <w:marBottom w:val="0"/>
          <w:divBdr>
            <w:top w:val="none" w:sz="0" w:space="0" w:color="auto"/>
            <w:left w:val="none" w:sz="0" w:space="0" w:color="auto"/>
            <w:bottom w:val="none" w:sz="0" w:space="0" w:color="auto"/>
            <w:right w:val="none" w:sz="0" w:space="0" w:color="auto"/>
          </w:divBdr>
        </w:div>
        <w:div w:id="195313343">
          <w:marLeft w:val="640"/>
          <w:marRight w:val="0"/>
          <w:marTop w:val="0"/>
          <w:marBottom w:val="0"/>
          <w:divBdr>
            <w:top w:val="none" w:sz="0" w:space="0" w:color="auto"/>
            <w:left w:val="none" w:sz="0" w:space="0" w:color="auto"/>
            <w:bottom w:val="none" w:sz="0" w:space="0" w:color="auto"/>
            <w:right w:val="none" w:sz="0" w:space="0" w:color="auto"/>
          </w:divBdr>
        </w:div>
        <w:div w:id="977959850">
          <w:marLeft w:val="640"/>
          <w:marRight w:val="0"/>
          <w:marTop w:val="0"/>
          <w:marBottom w:val="0"/>
          <w:divBdr>
            <w:top w:val="none" w:sz="0" w:space="0" w:color="auto"/>
            <w:left w:val="none" w:sz="0" w:space="0" w:color="auto"/>
            <w:bottom w:val="none" w:sz="0" w:space="0" w:color="auto"/>
            <w:right w:val="none" w:sz="0" w:space="0" w:color="auto"/>
          </w:divBdr>
        </w:div>
        <w:div w:id="1666663348">
          <w:marLeft w:val="640"/>
          <w:marRight w:val="0"/>
          <w:marTop w:val="0"/>
          <w:marBottom w:val="0"/>
          <w:divBdr>
            <w:top w:val="none" w:sz="0" w:space="0" w:color="auto"/>
            <w:left w:val="none" w:sz="0" w:space="0" w:color="auto"/>
            <w:bottom w:val="none" w:sz="0" w:space="0" w:color="auto"/>
            <w:right w:val="none" w:sz="0" w:space="0" w:color="auto"/>
          </w:divBdr>
        </w:div>
        <w:div w:id="2013099378">
          <w:marLeft w:val="640"/>
          <w:marRight w:val="0"/>
          <w:marTop w:val="0"/>
          <w:marBottom w:val="0"/>
          <w:divBdr>
            <w:top w:val="none" w:sz="0" w:space="0" w:color="auto"/>
            <w:left w:val="none" w:sz="0" w:space="0" w:color="auto"/>
            <w:bottom w:val="none" w:sz="0" w:space="0" w:color="auto"/>
            <w:right w:val="none" w:sz="0" w:space="0" w:color="auto"/>
          </w:divBdr>
        </w:div>
        <w:div w:id="948661410">
          <w:marLeft w:val="640"/>
          <w:marRight w:val="0"/>
          <w:marTop w:val="0"/>
          <w:marBottom w:val="0"/>
          <w:divBdr>
            <w:top w:val="none" w:sz="0" w:space="0" w:color="auto"/>
            <w:left w:val="none" w:sz="0" w:space="0" w:color="auto"/>
            <w:bottom w:val="none" w:sz="0" w:space="0" w:color="auto"/>
            <w:right w:val="none" w:sz="0" w:space="0" w:color="auto"/>
          </w:divBdr>
        </w:div>
        <w:div w:id="463743079">
          <w:marLeft w:val="640"/>
          <w:marRight w:val="0"/>
          <w:marTop w:val="0"/>
          <w:marBottom w:val="0"/>
          <w:divBdr>
            <w:top w:val="none" w:sz="0" w:space="0" w:color="auto"/>
            <w:left w:val="none" w:sz="0" w:space="0" w:color="auto"/>
            <w:bottom w:val="none" w:sz="0" w:space="0" w:color="auto"/>
            <w:right w:val="none" w:sz="0" w:space="0" w:color="auto"/>
          </w:divBdr>
        </w:div>
        <w:div w:id="94450816">
          <w:marLeft w:val="640"/>
          <w:marRight w:val="0"/>
          <w:marTop w:val="0"/>
          <w:marBottom w:val="0"/>
          <w:divBdr>
            <w:top w:val="none" w:sz="0" w:space="0" w:color="auto"/>
            <w:left w:val="none" w:sz="0" w:space="0" w:color="auto"/>
            <w:bottom w:val="none" w:sz="0" w:space="0" w:color="auto"/>
            <w:right w:val="none" w:sz="0" w:space="0" w:color="auto"/>
          </w:divBdr>
        </w:div>
        <w:div w:id="948590664">
          <w:marLeft w:val="640"/>
          <w:marRight w:val="0"/>
          <w:marTop w:val="0"/>
          <w:marBottom w:val="0"/>
          <w:divBdr>
            <w:top w:val="none" w:sz="0" w:space="0" w:color="auto"/>
            <w:left w:val="none" w:sz="0" w:space="0" w:color="auto"/>
            <w:bottom w:val="none" w:sz="0" w:space="0" w:color="auto"/>
            <w:right w:val="none" w:sz="0" w:space="0" w:color="auto"/>
          </w:divBdr>
        </w:div>
        <w:div w:id="1424835241">
          <w:marLeft w:val="640"/>
          <w:marRight w:val="0"/>
          <w:marTop w:val="0"/>
          <w:marBottom w:val="0"/>
          <w:divBdr>
            <w:top w:val="none" w:sz="0" w:space="0" w:color="auto"/>
            <w:left w:val="none" w:sz="0" w:space="0" w:color="auto"/>
            <w:bottom w:val="none" w:sz="0" w:space="0" w:color="auto"/>
            <w:right w:val="none" w:sz="0" w:space="0" w:color="auto"/>
          </w:divBdr>
        </w:div>
        <w:div w:id="1707363578">
          <w:marLeft w:val="640"/>
          <w:marRight w:val="0"/>
          <w:marTop w:val="0"/>
          <w:marBottom w:val="0"/>
          <w:divBdr>
            <w:top w:val="none" w:sz="0" w:space="0" w:color="auto"/>
            <w:left w:val="none" w:sz="0" w:space="0" w:color="auto"/>
            <w:bottom w:val="none" w:sz="0" w:space="0" w:color="auto"/>
            <w:right w:val="none" w:sz="0" w:space="0" w:color="auto"/>
          </w:divBdr>
        </w:div>
        <w:div w:id="1093548194">
          <w:marLeft w:val="640"/>
          <w:marRight w:val="0"/>
          <w:marTop w:val="0"/>
          <w:marBottom w:val="0"/>
          <w:divBdr>
            <w:top w:val="none" w:sz="0" w:space="0" w:color="auto"/>
            <w:left w:val="none" w:sz="0" w:space="0" w:color="auto"/>
            <w:bottom w:val="none" w:sz="0" w:space="0" w:color="auto"/>
            <w:right w:val="none" w:sz="0" w:space="0" w:color="auto"/>
          </w:divBdr>
        </w:div>
        <w:div w:id="900022102">
          <w:marLeft w:val="640"/>
          <w:marRight w:val="0"/>
          <w:marTop w:val="0"/>
          <w:marBottom w:val="0"/>
          <w:divBdr>
            <w:top w:val="none" w:sz="0" w:space="0" w:color="auto"/>
            <w:left w:val="none" w:sz="0" w:space="0" w:color="auto"/>
            <w:bottom w:val="none" w:sz="0" w:space="0" w:color="auto"/>
            <w:right w:val="none" w:sz="0" w:space="0" w:color="auto"/>
          </w:divBdr>
        </w:div>
        <w:div w:id="1608200825">
          <w:marLeft w:val="640"/>
          <w:marRight w:val="0"/>
          <w:marTop w:val="0"/>
          <w:marBottom w:val="0"/>
          <w:divBdr>
            <w:top w:val="none" w:sz="0" w:space="0" w:color="auto"/>
            <w:left w:val="none" w:sz="0" w:space="0" w:color="auto"/>
            <w:bottom w:val="none" w:sz="0" w:space="0" w:color="auto"/>
            <w:right w:val="none" w:sz="0" w:space="0" w:color="auto"/>
          </w:divBdr>
        </w:div>
        <w:div w:id="1339389092">
          <w:marLeft w:val="640"/>
          <w:marRight w:val="0"/>
          <w:marTop w:val="0"/>
          <w:marBottom w:val="0"/>
          <w:divBdr>
            <w:top w:val="none" w:sz="0" w:space="0" w:color="auto"/>
            <w:left w:val="none" w:sz="0" w:space="0" w:color="auto"/>
            <w:bottom w:val="none" w:sz="0" w:space="0" w:color="auto"/>
            <w:right w:val="none" w:sz="0" w:space="0" w:color="auto"/>
          </w:divBdr>
        </w:div>
        <w:div w:id="1807161909">
          <w:marLeft w:val="640"/>
          <w:marRight w:val="0"/>
          <w:marTop w:val="0"/>
          <w:marBottom w:val="0"/>
          <w:divBdr>
            <w:top w:val="none" w:sz="0" w:space="0" w:color="auto"/>
            <w:left w:val="none" w:sz="0" w:space="0" w:color="auto"/>
            <w:bottom w:val="none" w:sz="0" w:space="0" w:color="auto"/>
            <w:right w:val="none" w:sz="0" w:space="0" w:color="auto"/>
          </w:divBdr>
        </w:div>
        <w:div w:id="17659440">
          <w:marLeft w:val="640"/>
          <w:marRight w:val="0"/>
          <w:marTop w:val="0"/>
          <w:marBottom w:val="0"/>
          <w:divBdr>
            <w:top w:val="none" w:sz="0" w:space="0" w:color="auto"/>
            <w:left w:val="none" w:sz="0" w:space="0" w:color="auto"/>
            <w:bottom w:val="none" w:sz="0" w:space="0" w:color="auto"/>
            <w:right w:val="none" w:sz="0" w:space="0" w:color="auto"/>
          </w:divBdr>
        </w:div>
        <w:div w:id="857353613">
          <w:marLeft w:val="640"/>
          <w:marRight w:val="0"/>
          <w:marTop w:val="0"/>
          <w:marBottom w:val="0"/>
          <w:divBdr>
            <w:top w:val="none" w:sz="0" w:space="0" w:color="auto"/>
            <w:left w:val="none" w:sz="0" w:space="0" w:color="auto"/>
            <w:bottom w:val="none" w:sz="0" w:space="0" w:color="auto"/>
            <w:right w:val="none" w:sz="0" w:space="0" w:color="auto"/>
          </w:divBdr>
        </w:div>
        <w:div w:id="2103065580">
          <w:marLeft w:val="640"/>
          <w:marRight w:val="0"/>
          <w:marTop w:val="0"/>
          <w:marBottom w:val="0"/>
          <w:divBdr>
            <w:top w:val="none" w:sz="0" w:space="0" w:color="auto"/>
            <w:left w:val="none" w:sz="0" w:space="0" w:color="auto"/>
            <w:bottom w:val="none" w:sz="0" w:space="0" w:color="auto"/>
            <w:right w:val="none" w:sz="0" w:space="0" w:color="auto"/>
          </w:divBdr>
        </w:div>
        <w:div w:id="1786733573">
          <w:marLeft w:val="640"/>
          <w:marRight w:val="0"/>
          <w:marTop w:val="0"/>
          <w:marBottom w:val="0"/>
          <w:divBdr>
            <w:top w:val="none" w:sz="0" w:space="0" w:color="auto"/>
            <w:left w:val="none" w:sz="0" w:space="0" w:color="auto"/>
            <w:bottom w:val="none" w:sz="0" w:space="0" w:color="auto"/>
            <w:right w:val="none" w:sz="0" w:space="0" w:color="auto"/>
          </w:divBdr>
        </w:div>
        <w:div w:id="1233661365">
          <w:marLeft w:val="640"/>
          <w:marRight w:val="0"/>
          <w:marTop w:val="0"/>
          <w:marBottom w:val="0"/>
          <w:divBdr>
            <w:top w:val="none" w:sz="0" w:space="0" w:color="auto"/>
            <w:left w:val="none" w:sz="0" w:space="0" w:color="auto"/>
            <w:bottom w:val="none" w:sz="0" w:space="0" w:color="auto"/>
            <w:right w:val="none" w:sz="0" w:space="0" w:color="auto"/>
          </w:divBdr>
        </w:div>
        <w:div w:id="2143767637">
          <w:marLeft w:val="640"/>
          <w:marRight w:val="0"/>
          <w:marTop w:val="0"/>
          <w:marBottom w:val="0"/>
          <w:divBdr>
            <w:top w:val="none" w:sz="0" w:space="0" w:color="auto"/>
            <w:left w:val="none" w:sz="0" w:space="0" w:color="auto"/>
            <w:bottom w:val="none" w:sz="0" w:space="0" w:color="auto"/>
            <w:right w:val="none" w:sz="0" w:space="0" w:color="auto"/>
          </w:divBdr>
        </w:div>
      </w:divsChild>
    </w:div>
    <w:div w:id="36972464">
      <w:bodyDiv w:val="1"/>
      <w:marLeft w:val="0"/>
      <w:marRight w:val="0"/>
      <w:marTop w:val="0"/>
      <w:marBottom w:val="0"/>
      <w:divBdr>
        <w:top w:val="none" w:sz="0" w:space="0" w:color="auto"/>
        <w:left w:val="none" w:sz="0" w:space="0" w:color="auto"/>
        <w:bottom w:val="none" w:sz="0" w:space="0" w:color="auto"/>
        <w:right w:val="none" w:sz="0" w:space="0" w:color="auto"/>
      </w:divBdr>
      <w:divsChild>
        <w:div w:id="1816410726">
          <w:marLeft w:val="640"/>
          <w:marRight w:val="0"/>
          <w:marTop w:val="0"/>
          <w:marBottom w:val="0"/>
          <w:divBdr>
            <w:top w:val="none" w:sz="0" w:space="0" w:color="auto"/>
            <w:left w:val="none" w:sz="0" w:space="0" w:color="auto"/>
            <w:bottom w:val="none" w:sz="0" w:space="0" w:color="auto"/>
            <w:right w:val="none" w:sz="0" w:space="0" w:color="auto"/>
          </w:divBdr>
        </w:div>
        <w:div w:id="1740706549">
          <w:marLeft w:val="640"/>
          <w:marRight w:val="0"/>
          <w:marTop w:val="0"/>
          <w:marBottom w:val="0"/>
          <w:divBdr>
            <w:top w:val="none" w:sz="0" w:space="0" w:color="auto"/>
            <w:left w:val="none" w:sz="0" w:space="0" w:color="auto"/>
            <w:bottom w:val="none" w:sz="0" w:space="0" w:color="auto"/>
            <w:right w:val="none" w:sz="0" w:space="0" w:color="auto"/>
          </w:divBdr>
        </w:div>
        <w:div w:id="1186753944">
          <w:marLeft w:val="640"/>
          <w:marRight w:val="0"/>
          <w:marTop w:val="0"/>
          <w:marBottom w:val="0"/>
          <w:divBdr>
            <w:top w:val="none" w:sz="0" w:space="0" w:color="auto"/>
            <w:left w:val="none" w:sz="0" w:space="0" w:color="auto"/>
            <w:bottom w:val="none" w:sz="0" w:space="0" w:color="auto"/>
            <w:right w:val="none" w:sz="0" w:space="0" w:color="auto"/>
          </w:divBdr>
        </w:div>
        <w:div w:id="123162575">
          <w:marLeft w:val="640"/>
          <w:marRight w:val="0"/>
          <w:marTop w:val="0"/>
          <w:marBottom w:val="0"/>
          <w:divBdr>
            <w:top w:val="none" w:sz="0" w:space="0" w:color="auto"/>
            <w:left w:val="none" w:sz="0" w:space="0" w:color="auto"/>
            <w:bottom w:val="none" w:sz="0" w:space="0" w:color="auto"/>
            <w:right w:val="none" w:sz="0" w:space="0" w:color="auto"/>
          </w:divBdr>
        </w:div>
        <w:div w:id="1616135582">
          <w:marLeft w:val="640"/>
          <w:marRight w:val="0"/>
          <w:marTop w:val="0"/>
          <w:marBottom w:val="0"/>
          <w:divBdr>
            <w:top w:val="none" w:sz="0" w:space="0" w:color="auto"/>
            <w:left w:val="none" w:sz="0" w:space="0" w:color="auto"/>
            <w:bottom w:val="none" w:sz="0" w:space="0" w:color="auto"/>
            <w:right w:val="none" w:sz="0" w:space="0" w:color="auto"/>
          </w:divBdr>
        </w:div>
        <w:div w:id="1670401408">
          <w:marLeft w:val="640"/>
          <w:marRight w:val="0"/>
          <w:marTop w:val="0"/>
          <w:marBottom w:val="0"/>
          <w:divBdr>
            <w:top w:val="none" w:sz="0" w:space="0" w:color="auto"/>
            <w:left w:val="none" w:sz="0" w:space="0" w:color="auto"/>
            <w:bottom w:val="none" w:sz="0" w:space="0" w:color="auto"/>
            <w:right w:val="none" w:sz="0" w:space="0" w:color="auto"/>
          </w:divBdr>
        </w:div>
        <w:div w:id="875314657">
          <w:marLeft w:val="640"/>
          <w:marRight w:val="0"/>
          <w:marTop w:val="0"/>
          <w:marBottom w:val="0"/>
          <w:divBdr>
            <w:top w:val="none" w:sz="0" w:space="0" w:color="auto"/>
            <w:left w:val="none" w:sz="0" w:space="0" w:color="auto"/>
            <w:bottom w:val="none" w:sz="0" w:space="0" w:color="auto"/>
            <w:right w:val="none" w:sz="0" w:space="0" w:color="auto"/>
          </w:divBdr>
        </w:div>
        <w:div w:id="173232170">
          <w:marLeft w:val="640"/>
          <w:marRight w:val="0"/>
          <w:marTop w:val="0"/>
          <w:marBottom w:val="0"/>
          <w:divBdr>
            <w:top w:val="none" w:sz="0" w:space="0" w:color="auto"/>
            <w:left w:val="none" w:sz="0" w:space="0" w:color="auto"/>
            <w:bottom w:val="none" w:sz="0" w:space="0" w:color="auto"/>
            <w:right w:val="none" w:sz="0" w:space="0" w:color="auto"/>
          </w:divBdr>
        </w:div>
        <w:div w:id="150407990">
          <w:marLeft w:val="640"/>
          <w:marRight w:val="0"/>
          <w:marTop w:val="0"/>
          <w:marBottom w:val="0"/>
          <w:divBdr>
            <w:top w:val="none" w:sz="0" w:space="0" w:color="auto"/>
            <w:left w:val="none" w:sz="0" w:space="0" w:color="auto"/>
            <w:bottom w:val="none" w:sz="0" w:space="0" w:color="auto"/>
            <w:right w:val="none" w:sz="0" w:space="0" w:color="auto"/>
          </w:divBdr>
        </w:div>
        <w:div w:id="630552644">
          <w:marLeft w:val="640"/>
          <w:marRight w:val="0"/>
          <w:marTop w:val="0"/>
          <w:marBottom w:val="0"/>
          <w:divBdr>
            <w:top w:val="none" w:sz="0" w:space="0" w:color="auto"/>
            <w:left w:val="none" w:sz="0" w:space="0" w:color="auto"/>
            <w:bottom w:val="none" w:sz="0" w:space="0" w:color="auto"/>
            <w:right w:val="none" w:sz="0" w:space="0" w:color="auto"/>
          </w:divBdr>
        </w:div>
        <w:div w:id="1759596622">
          <w:marLeft w:val="640"/>
          <w:marRight w:val="0"/>
          <w:marTop w:val="0"/>
          <w:marBottom w:val="0"/>
          <w:divBdr>
            <w:top w:val="none" w:sz="0" w:space="0" w:color="auto"/>
            <w:left w:val="none" w:sz="0" w:space="0" w:color="auto"/>
            <w:bottom w:val="none" w:sz="0" w:space="0" w:color="auto"/>
            <w:right w:val="none" w:sz="0" w:space="0" w:color="auto"/>
          </w:divBdr>
        </w:div>
        <w:div w:id="1420516624">
          <w:marLeft w:val="640"/>
          <w:marRight w:val="0"/>
          <w:marTop w:val="0"/>
          <w:marBottom w:val="0"/>
          <w:divBdr>
            <w:top w:val="none" w:sz="0" w:space="0" w:color="auto"/>
            <w:left w:val="none" w:sz="0" w:space="0" w:color="auto"/>
            <w:bottom w:val="none" w:sz="0" w:space="0" w:color="auto"/>
            <w:right w:val="none" w:sz="0" w:space="0" w:color="auto"/>
          </w:divBdr>
        </w:div>
        <w:div w:id="1628506801">
          <w:marLeft w:val="640"/>
          <w:marRight w:val="0"/>
          <w:marTop w:val="0"/>
          <w:marBottom w:val="0"/>
          <w:divBdr>
            <w:top w:val="none" w:sz="0" w:space="0" w:color="auto"/>
            <w:left w:val="none" w:sz="0" w:space="0" w:color="auto"/>
            <w:bottom w:val="none" w:sz="0" w:space="0" w:color="auto"/>
            <w:right w:val="none" w:sz="0" w:space="0" w:color="auto"/>
          </w:divBdr>
        </w:div>
        <w:div w:id="1030296458">
          <w:marLeft w:val="640"/>
          <w:marRight w:val="0"/>
          <w:marTop w:val="0"/>
          <w:marBottom w:val="0"/>
          <w:divBdr>
            <w:top w:val="none" w:sz="0" w:space="0" w:color="auto"/>
            <w:left w:val="none" w:sz="0" w:space="0" w:color="auto"/>
            <w:bottom w:val="none" w:sz="0" w:space="0" w:color="auto"/>
            <w:right w:val="none" w:sz="0" w:space="0" w:color="auto"/>
          </w:divBdr>
        </w:div>
        <w:div w:id="876889310">
          <w:marLeft w:val="640"/>
          <w:marRight w:val="0"/>
          <w:marTop w:val="0"/>
          <w:marBottom w:val="0"/>
          <w:divBdr>
            <w:top w:val="none" w:sz="0" w:space="0" w:color="auto"/>
            <w:left w:val="none" w:sz="0" w:space="0" w:color="auto"/>
            <w:bottom w:val="none" w:sz="0" w:space="0" w:color="auto"/>
            <w:right w:val="none" w:sz="0" w:space="0" w:color="auto"/>
          </w:divBdr>
        </w:div>
        <w:div w:id="248662295">
          <w:marLeft w:val="640"/>
          <w:marRight w:val="0"/>
          <w:marTop w:val="0"/>
          <w:marBottom w:val="0"/>
          <w:divBdr>
            <w:top w:val="none" w:sz="0" w:space="0" w:color="auto"/>
            <w:left w:val="none" w:sz="0" w:space="0" w:color="auto"/>
            <w:bottom w:val="none" w:sz="0" w:space="0" w:color="auto"/>
            <w:right w:val="none" w:sz="0" w:space="0" w:color="auto"/>
          </w:divBdr>
        </w:div>
      </w:divsChild>
    </w:div>
    <w:div w:id="79765702">
      <w:bodyDiv w:val="1"/>
      <w:marLeft w:val="0"/>
      <w:marRight w:val="0"/>
      <w:marTop w:val="0"/>
      <w:marBottom w:val="0"/>
      <w:divBdr>
        <w:top w:val="none" w:sz="0" w:space="0" w:color="auto"/>
        <w:left w:val="none" w:sz="0" w:space="0" w:color="auto"/>
        <w:bottom w:val="none" w:sz="0" w:space="0" w:color="auto"/>
        <w:right w:val="none" w:sz="0" w:space="0" w:color="auto"/>
      </w:divBdr>
      <w:divsChild>
        <w:div w:id="1148741113">
          <w:marLeft w:val="640"/>
          <w:marRight w:val="0"/>
          <w:marTop w:val="0"/>
          <w:marBottom w:val="0"/>
          <w:divBdr>
            <w:top w:val="none" w:sz="0" w:space="0" w:color="auto"/>
            <w:left w:val="none" w:sz="0" w:space="0" w:color="auto"/>
            <w:bottom w:val="none" w:sz="0" w:space="0" w:color="auto"/>
            <w:right w:val="none" w:sz="0" w:space="0" w:color="auto"/>
          </w:divBdr>
        </w:div>
        <w:div w:id="550503079">
          <w:marLeft w:val="640"/>
          <w:marRight w:val="0"/>
          <w:marTop w:val="0"/>
          <w:marBottom w:val="0"/>
          <w:divBdr>
            <w:top w:val="none" w:sz="0" w:space="0" w:color="auto"/>
            <w:left w:val="none" w:sz="0" w:space="0" w:color="auto"/>
            <w:bottom w:val="none" w:sz="0" w:space="0" w:color="auto"/>
            <w:right w:val="none" w:sz="0" w:space="0" w:color="auto"/>
          </w:divBdr>
        </w:div>
        <w:div w:id="1412965679">
          <w:marLeft w:val="640"/>
          <w:marRight w:val="0"/>
          <w:marTop w:val="0"/>
          <w:marBottom w:val="0"/>
          <w:divBdr>
            <w:top w:val="none" w:sz="0" w:space="0" w:color="auto"/>
            <w:left w:val="none" w:sz="0" w:space="0" w:color="auto"/>
            <w:bottom w:val="none" w:sz="0" w:space="0" w:color="auto"/>
            <w:right w:val="none" w:sz="0" w:space="0" w:color="auto"/>
          </w:divBdr>
        </w:div>
        <w:div w:id="551229279">
          <w:marLeft w:val="640"/>
          <w:marRight w:val="0"/>
          <w:marTop w:val="0"/>
          <w:marBottom w:val="0"/>
          <w:divBdr>
            <w:top w:val="none" w:sz="0" w:space="0" w:color="auto"/>
            <w:left w:val="none" w:sz="0" w:space="0" w:color="auto"/>
            <w:bottom w:val="none" w:sz="0" w:space="0" w:color="auto"/>
            <w:right w:val="none" w:sz="0" w:space="0" w:color="auto"/>
          </w:divBdr>
        </w:div>
        <w:div w:id="397436784">
          <w:marLeft w:val="640"/>
          <w:marRight w:val="0"/>
          <w:marTop w:val="0"/>
          <w:marBottom w:val="0"/>
          <w:divBdr>
            <w:top w:val="none" w:sz="0" w:space="0" w:color="auto"/>
            <w:left w:val="none" w:sz="0" w:space="0" w:color="auto"/>
            <w:bottom w:val="none" w:sz="0" w:space="0" w:color="auto"/>
            <w:right w:val="none" w:sz="0" w:space="0" w:color="auto"/>
          </w:divBdr>
        </w:div>
        <w:div w:id="1353530991">
          <w:marLeft w:val="640"/>
          <w:marRight w:val="0"/>
          <w:marTop w:val="0"/>
          <w:marBottom w:val="0"/>
          <w:divBdr>
            <w:top w:val="none" w:sz="0" w:space="0" w:color="auto"/>
            <w:left w:val="none" w:sz="0" w:space="0" w:color="auto"/>
            <w:bottom w:val="none" w:sz="0" w:space="0" w:color="auto"/>
            <w:right w:val="none" w:sz="0" w:space="0" w:color="auto"/>
          </w:divBdr>
        </w:div>
        <w:div w:id="1072701037">
          <w:marLeft w:val="640"/>
          <w:marRight w:val="0"/>
          <w:marTop w:val="0"/>
          <w:marBottom w:val="0"/>
          <w:divBdr>
            <w:top w:val="none" w:sz="0" w:space="0" w:color="auto"/>
            <w:left w:val="none" w:sz="0" w:space="0" w:color="auto"/>
            <w:bottom w:val="none" w:sz="0" w:space="0" w:color="auto"/>
            <w:right w:val="none" w:sz="0" w:space="0" w:color="auto"/>
          </w:divBdr>
        </w:div>
        <w:div w:id="1138835296">
          <w:marLeft w:val="640"/>
          <w:marRight w:val="0"/>
          <w:marTop w:val="0"/>
          <w:marBottom w:val="0"/>
          <w:divBdr>
            <w:top w:val="none" w:sz="0" w:space="0" w:color="auto"/>
            <w:left w:val="none" w:sz="0" w:space="0" w:color="auto"/>
            <w:bottom w:val="none" w:sz="0" w:space="0" w:color="auto"/>
            <w:right w:val="none" w:sz="0" w:space="0" w:color="auto"/>
          </w:divBdr>
        </w:div>
        <w:div w:id="1416437220">
          <w:marLeft w:val="640"/>
          <w:marRight w:val="0"/>
          <w:marTop w:val="0"/>
          <w:marBottom w:val="0"/>
          <w:divBdr>
            <w:top w:val="none" w:sz="0" w:space="0" w:color="auto"/>
            <w:left w:val="none" w:sz="0" w:space="0" w:color="auto"/>
            <w:bottom w:val="none" w:sz="0" w:space="0" w:color="auto"/>
            <w:right w:val="none" w:sz="0" w:space="0" w:color="auto"/>
          </w:divBdr>
        </w:div>
        <w:div w:id="884028577">
          <w:marLeft w:val="640"/>
          <w:marRight w:val="0"/>
          <w:marTop w:val="0"/>
          <w:marBottom w:val="0"/>
          <w:divBdr>
            <w:top w:val="none" w:sz="0" w:space="0" w:color="auto"/>
            <w:left w:val="none" w:sz="0" w:space="0" w:color="auto"/>
            <w:bottom w:val="none" w:sz="0" w:space="0" w:color="auto"/>
            <w:right w:val="none" w:sz="0" w:space="0" w:color="auto"/>
          </w:divBdr>
        </w:div>
        <w:div w:id="325402401">
          <w:marLeft w:val="640"/>
          <w:marRight w:val="0"/>
          <w:marTop w:val="0"/>
          <w:marBottom w:val="0"/>
          <w:divBdr>
            <w:top w:val="none" w:sz="0" w:space="0" w:color="auto"/>
            <w:left w:val="none" w:sz="0" w:space="0" w:color="auto"/>
            <w:bottom w:val="none" w:sz="0" w:space="0" w:color="auto"/>
            <w:right w:val="none" w:sz="0" w:space="0" w:color="auto"/>
          </w:divBdr>
        </w:div>
        <w:div w:id="2560386">
          <w:marLeft w:val="640"/>
          <w:marRight w:val="0"/>
          <w:marTop w:val="0"/>
          <w:marBottom w:val="0"/>
          <w:divBdr>
            <w:top w:val="none" w:sz="0" w:space="0" w:color="auto"/>
            <w:left w:val="none" w:sz="0" w:space="0" w:color="auto"/>
            <w:bottom w:val="none" w:sz="0" w:space="0" w:color="auto"/>
            <w:right w:val="none" w:sz="0" w:space="0" w:color="auto"/>
          </w:divBdr>
        </w:div>
        <w:div w:id="578172418">
          <w:marLeft w:val="640"/>
          <w:marRight w:val="0"/>
          <w:marTop w:val="0"/>
          <w:marBottom w:val="0"/>
          <w:divBdr>
            <w:top w:val="none" w:sz="0" w:space="0" w:color="auto"/>
            <w:left w:val="none" w:sz="0" w:space="0" w:color="auto"/>
            <w:bottom w:val="none" w:sz="0" w:space="0" w:color="auto"/>
            <w:right w:val="none" w:sz="0" w:space="0" w:color="auto"/>
          </w:divBdr>
        </w:div>
        <w:div w:id="300771693">
          <w:marLeft w:val="640"/>
          <w:marRight w:val="0"/>
          <w:marTop w:val="0"/>
          <w:marBottom w:val="0"/>
          <w:divBdr>
            <w:top w:val="none" w:sz="0" w:space="0" w:color="auto"/>
            <w:left w:val="none" w:sz="0" w:space="0" w:color="auto"/>
            <w:bottom w:val="none" w:sz="0" w:space="0" w:color="auto"/>
            <w:right w:val="none" w:sz="0" w:space="0" w:color="auto"/>
          </w:divBdr>
        </w:div>
        <w:div w:id="652879170">
          <w:marLeft w:val="640"/>
          <w:marRight w:val="0"/>
          <w:marTop w:val="0"/>
          <w:marBottom w:val="0"/>
          <w:divBdr>
            <w:top w:val="none" w:sz="0" w:space="0" w:color="auto"/>
            <w:left w:val="none" w:sz="0" w:space="0" w:color="auto"/>
            <w:bottom w:val="none" w:sz="0" w:space="0" w:color="auto"/>
            <w:right w:val="none" w:sz="0" w:space="0" w:color="auto"/>
          </w:divBdr>
        </w:div>
        <w:div w:id="1570575041">
          <w:marLeft w:val="640"/>
          <w:marRight w:val="0"/>
          <w:marTop w:val="0"/>
          <w:marBottom w:val="0"/>
          <w:divBdr>
            <w:top w:val="none" w:sz="0" w:space="0" w:color="auto"/>
            <w:left w:val="none" w:sz="0" w:space="0" w:color="auto"/>
            <w:bottom w:val="none" w:sz="0" w:space="0" w:color="auto"/>
            <w:right w:val="none" w:sz="0" w:space="0" w:color="auto"/>
          </w:divBdr>
        </w:div>
        <w:div w:id="75639275">
          <w:marLeft w:val="640"/>
          <w:marRight w:val="0"/>
          <w:marTop w:val="0"/>
          <w:marBottom w:val="0"/>
          <w:divBdr>
            <w:top w:val="none" w:sz="0" w:space="0" w:color="auto"/>
            <w:left w:val="none" w:sz="0" w:space="0" w:color="auto"/>
            <w:bottom w:val="none" w:sz="0" w:space="0" w:color="auto"/>
            <w:right w:val="none" w:sz="0" w:space="0" w:color="auto"/>
          </w:divBdr>
        </w:div>
        <w:div w:id="713694866">
          <w:marLeft w:val="640"/>
          <w:marRight w:val="0"/>
          <w:marTop w:val="0"/>
          <w:marBottom w:val="0"/>
          <w:divBdr>
            <w:top w:val="none" w:sz="0" w:space="0" w:color="auto"/>
            <w:left w:val="none" w:sz="0" w:space="0" w:color="auto"/>
            <w:bottom w:val="none" w:sz="0" w:space="0" w:color="auto"/>
            <w:right w:val="none" w:sz="0" w:space="0" w:color="auto"/>
          </w:divBdr>
        </w:div>
        <w:div w:id="1692755579">
          <w:marLeft w:val="640"/>
          <w:marRight w:val="0"/>
          <w:marTop w:val="0"/>
          <w:marBottom w:val="0"/>
          <w:divBdr>
            <w:top w:val="none" w:sz="0" w:space="0" w:color="auto"/>
            <w:left w:val="none" w:sz="0" w:space="0" w:color="auto"/>
            <w:bottom w:val="none" w:sz="0" w:space="0" w:color="auto"/>
            <w:right w:val="none" w:sz="0" w:space="0" w:color="auto"/>
          </w:divBdr>
        </w:div>
        <w:div w:id="641347558">
          <w:marLeft w:val="640"/>
          <w:marRight w:val="0"/>
          <w:marTop w:val="0"/>
          <w:marBottom w:val="0"/>
          <w:divBdr>
            <w:top w:val="none" w:sz="0" w:space="0" w:color="auto"/>
            <w:left w:val="none" w:sz="0" w:space="0" w:color="auto"/>
            <w:bottom w:val="none" w:sz="0" w:space="0" w:color="auto"/>
            <w:right w:val="none" w:sz="0" w:space="0" w:color="auto"/>
          </w:divBdr>
        </w:div>
        <w:div w:id="431707781">
          <w:marLeft w:val="640"/>
          <w:marRight w:val="0"/>
          <w:marTop w:val="0"/>
          <w:marBottom w:val="0"/>
          <w:divBdr>
            <w:top w:val="none" w:sz="0" w:space="0" w:color="auto"/>
            <w:left w:val="none" w:sz="0" w:space="0" w:color="auto"/>
            <w:bottom w:val="none" w:sz="0" w:space="0" w:color="auto"/>
            <w:right w:val="none" w:sz="0" w:space="0" w:color="auto"/>
          </w:divBdr>
        </w:div>
        <w:div w:id="1470705023">
          <w:marLeft w:val="640"/>
          <w:marRight w:val="0"/>
          <w:marTop w:val="0"/>
          <w:marBottom w:val="0"/>
          <w:divBdr>
            <w:top w:val="none" w:sz="0" w:space="0" w:color="auto"/>
            <w:left w:val="none" w:sz="0" w:space="0" w:color="auto"/>
            <w:bottom w:val="none" w:sz="0" w:space="0" w:color="auto"/>
            <w:right w:val="none" w:sz="0" w:space="0" w:color="auto"/>
          </w:divBdr>
        </w:div>
        <w:div w:id="1996254457">
          <w:marLeft w:val="640"/>
          <w:marRight w:val="0"/>
          <w:marTop w:val="0"/>
          <w:marBottom w:val="0"/>
          <w:divBdr>
            <w:top w:val="none" w:sz="0" w:space="0" w:color="auto"/>
            <w:left w:val="none" w:sz="0" w:space="0" w:color="auto"/>
            <w:bottom w:val="none" w:sz="0" w:space="0" w:color="auto"/>
            <w:right w:val="none" w:sz="0" w:space="0" w:color="auto"/>
          </w:divBdr>
        </w:div>
        <w:div w:id="799345243">
          <w:marLeft w:val="640"/>
          <w:marRight w:val="0"/>
          <w:marTop w:val="0"/>
          <w:marBottom w:val="0"/>
          <w:divBdr>
            <w:top w:val="none" w:sz="0" w:space="0" w:color="auto"/>
            <w:left w:val="none" w:sz="0" w:space="0" w:color="auto"/>
            <w:bottom w:val="none" w:sz="0" w:space="0" w:color="auto"/>
            <w:right w:val="none" w:sz="0" w:space="0" w:color="auto"/>
          </w:divBdr>
        </w:div>
        <w:div w:id="1174108046">
          <w:marLeft w:val="640"/>
          <w:marRight w:val="0"/>
          <w:marTop w:val="0"/>
          <w:marBottom w:val="0"/>
          <w:divBdr>
            <w:top w:val="none" w:sz="0" w:space="0" w:color="auto"/>
            <w:left w:val="none" w:sz="0" w:space="0" w:color="auto"/>
            <w:bottom w:val="none" w:sz="0" w:space="0" w:color="auto"/>
            <w:right w:val="none" w:sz="0" w:space="0" w:color="auto"/>
          </w:divBdr>
        </w:div>
        <w:div w:id="713774390">
          <w:marLeft w:val="640"/>
          <w:marRight w:val="0"/>
          <w:marTop w:val="0"/>
          <w:marBottom w:val="0"/>
          <w:divBdr>
            <w:top w:val="none" w:sz="0" w:space="0" w:color="auto"/>
            <w:left w:val="none" w:sz="0" w:space="0" w:color="auto"/>
            <w:bottom w:val="none" w:sz="0" w:space="0" w:color="auto"/>
            <w:right w:val="none" w:sz="0" w:space="0" w:color="auto"/>
          </w:divBdr>
        </w:div>
        <w:div w:id="133566212">
          <w:marLeft w:val="640"/>
          <w:marRight w:val="0"/>
          <w:marTop w:val="0"/>
          <w:marBottom w:val="0"/>
          <w:divBdr>
            <w:top w:val="none" w:sz="0" w:space="0" w:color="auto"/>
            <w:left w:val="none" w:sz="0" w:space="0" w:color="auto"/>
            <w:bottom w:val="none" w:sz="0" w:space="0" w:color="auto"/>
            <w:right w:val="none" w:sz="0" w:space="0" w:color="auto"/>
          </w:divBdr>
        </w:div>
        <w:div w:id="678233534">
          <w:marLeft w:val="640"/>
          <w:marRight w:val="0"/>
          <w:marTop w:val="0"/>
          <w:marBottom w:val="0"/>
          <w:divBdr>
            <w:top w:val="none" w:sz="0" w:space="0" w:color="auto"/>
            <w:left w:val="none" w:sz="0" w:space="0" w:color="auto"/>
            <w:bottom w:val="none" w:sz="0" w:space="0" w:color="auto"/>
            <w:right w:val="none" w:sz="0" w:space="0" w:color="auto"/>
          </w:divBdr>
        </w:div>
        <w:div w:id="1415081684">
          <w:marLeft w:val="640"/>
          <w:marRight w:val="0"/>
          <w:marTop w:val="0"/>
          <w:marBottom w:val="0"/>
          <w:divBdr>
            <w:top w:val="none" w:sz="0" w:space="0" w:color="auto"/>
            <w:left w:val="none" w:sz="0" w:space="0" w:color="auto"/>
            <w:bottom w:val="none" w:sz="0" w:space="0" w:color="auto"/>
            <w:right w:val="none" w:sz="0" w:space="0" w:color="auto"/>
          </w:divBdr>
        </w:div>
        <w:div w:id="1601373788">
          <w:marLeft w:val="640"/>
          <w:marRight w:val="0"/>
          <w:marTop w:val="0"/>
          <w:marBottom w:val="0"/>
          <w:divBdr>
            <w:top w:val="none" w:sz="0" w:space="0" w:color="auto"/>
            <w:left w:val="none" w:sz="0" w:space="0" w:color="auto"/>
            <w:bottom w:val="none" w:sz="0" w:space="0" w:color="auto"/>
            <w:right w:val="none" w:sz="0" w:space="0" w:color="auto"/>
          </w:divBdr>
        </w:div>
        <w:div w:id="1906256778">
          <w:marLeft w:val="640"/>
          <w:marRight w:val="0"/>
          <w:marTop w:val="0"/>
          <w:marBottom w:val="0"/>
          <w:divBdr>
            <w:top w:val="none" w:sz="0" w:space="0" w:color="auto"/>
            <w:left w:val="none" w:sz="0" w:space="0" w:color="auto"/>
            <w:bottom w:val="none" w:sz="0" w:space="0" w:color="auto"/>
            <w:right w:val="none" w:sz="0" w:space="0" w:color="auto"/>
          </w:divBdr>
        </w:div>
        <w:div w:id="1883784861">
          <w:marLeft w:val="640"/>
          <w:marRight w:val="0"/>
          <w:marTop w:val="0"/>
          <w:marBottom w:val="0"/>
          <w:divBdr>
            <w:top w:val="none" w:sz="0" w:space="0" w:color="auto"/>
            <w:left w:val="none" w:sz="0" w:space="0" w:color="auto"/>
            <w:bottom w:val="none" w:sz="0" w:space="0" w:color="auto"/>
            <w:right w:val="none" w:sz="0" w:space="0" w:color="auto"/>
          </w:divBdr>
        </w:div>
        <w:div w:id="367529285">
          <w:marLeft w:val="640"/>
          <w:marRight w:val="0"/>
          <w:marTop w:val="0"/>
          <w:marBottom w:val="0"/>
          <w:divBdr>
            <w:top w:val="none" w:sz="0" w:space="0" w:color="auto"/>
            <w:left w:val="none" w:sz="0" w:space="0" w:color="auto"/>
            <w:bottom w:val="none" w:sz="0" w:space="0" w:color="auto"/>
            <w:right w:val="none" w:sz="0" w:space="0" w:color="auto"/>
          </w:divBdr>
        </w:div>
        <w:div w:id="593244703">
          <w:marLeft w:val="640"/>
          <w:marRight w:val="0"/>
          <w:marTop w:val="0"/>
          <w:marBottom w:val="0"/>
          <w:divBdr>
            <w:top w:val="none" w:sz="0" w:space="0" w:color="auto"/>
            <w:left w:val="none" w:sz="0" w:space="0" w:color="auto"/>
            <w:bottom w:val="none" w:sz="0" w:space="0" w:color="auto"/>
            <w:right w:val="none" w:sz="0" w:space="0" w:color="auto"/>
          </w:divBdr>
        </w:div>
        <w:div w:id="1571646749">
          <w:marLeft w:val="640"/>
          <w:marRight w:val="0"/>
          <w:marTop w:val="0"/>
          <w:marBottom w:val="0"/>
          <w:divBdr>
            <w:top w:val="none" w:sz="0" w:space="0" w:color="auto"/>
            <w:left w:val="none" w:sz="0" w:space="0" w:color="auto"/>
            <w:bottom w:val="none" w:sz="0" w:space="0" w:color="auto"/>
            <w:right w:val="none" w:sz="0" w:space="0" w:color="auto"/>
          </w:divBdr>
        </w:div>
        <w:div w:id="171455441">
          <w:marLeft w:val="640"/>
          <w:marRight w:val="0"/>
          <w:marTop w:val="0"/>
          <w:marBottom w:val="0"/>
          <w:divBdr>
            <w:top w:val="none" w:sz="0" w:space="0" w:color="auto"/>
            <w:left w:val="none" w:sz="0" w:space="0" w:color="auto"/>
            <w:bottom w:val="none" w:sz="0" w:space="0" w:color="auto"/>
            <w:right w:val="none" w:sz="0" w:space="0" w:color="auto"/>
          </w:divBdr>
        </w:div>
        <w:div w:id="1615938317">
          <w:marLeft w:val="640"/>
          <w:marRight w:val="0"/>
          <w:marTop w:val="0"/>
          <w:marBottom w:val="0"/>
          <w:divBdr>
            <w:top w:val="none" w:sz="0" w:space="0" w:color="auto"/>
            <w:left w:val="none" w:sz="0" w:space="0" w:color="auto"/>
            <w:bottom w:val="none" w:sz="0" w:space="0" w:color="auto"/>
            <w:right w:val="none" w:sz="0" w:space="0" w:color="auto"/>
          </w:divBdr>
        </w:div>
        <w:div w:id="1546990080">
          <w:marLeft w:val="640"/>
          <w:marRight w:val="0"/>
          <w:marTop w:val="0"/>
          <w:marBottom w:val="0"/>
          <w:divBdr>
            <w:top w:val="none" w:sz="0" w:space="0" w:color="auto"/>
            <w:left w:val="none" w:sz="0" w:space="0" w:color="auto"/>
            <w:bottom w:val="none" w:sz="0" w:space="0" w:color="auto"/>
            <w:right w:val="none" w:sz="0" w:space="0" w:color="auto"/>
          </w:divBdr>
        </w:div>
        <w:div w:id="997461136">
          <w:marLeft w:val="640"/>
          <w:marRight w:val="0"/>
          <w:marTop w:val="0"/>
          <w:marBottom w:val="0"/>
          <w:divBdr>
            <w:top w:val="none" w:sz="0" w:space="0" w:color="auto"/>
            <w:left w:val="none" w:sz="0" w:space="0" w:color="auto"/>
            <w:bottom w:val="none" w:sz="0" w:space="0" w:color="auto"/>
            <w:right w:val="none" w:sz="0" w:space="0" w:color="auto"/>
          </w:divBdr>
        </w:div>
        <w:div w:id="1888906159">
          <w:marLeft w:val="640"/>
          <w:marRight w:val="0"/>
          <w:marTop w:val="0"/>
          <w:marBottom w:val="0"/>
          <w:divBdr>
            <w:top w:val="none" w:sz="0" w:space="0" w:color="auto"/>
            <w:left w:val="none" w:sz="0" w:space="0" w:color="auto"/>
            <w:bottom w:val="none" w:sz="0" w:space="0" w:color="auto"/>
            <w:right w:val="none" w:sz="0" w:space="0" w:color="auto"/>
          </w:divBdr>
        </w:div>
        <w:div w:id="1329286132">
          <w:marLeft w:val="640"/>
          <w:marRight w:val="0"/>
          <w:marTop w:val="0"/>
          <w:marBottom w:val="0"/>
          <w:divBdr>
            <w:top w:val="none" w:sz="0" w:space="0" w:color="auto"/>
            <w:left w:val="none" w:sz="0" w:space="0" w:color="auto"/>
            <w:bottom w:val="none" w:sz="0" w:space="0" w:color="auto"/>
            <w:right w:val="none" w:sz="0" w:space="0" w:color="auto"/>
          </w:divBdr>
        </w:div>
        <w:div w:id="1805076921">
          <w:marLeft w:val="640"/>
          <w:marRight w:val="0"/>
          <w:marTop w:val="0"/>
          <w:marBottom w:val="0"/>
          <w:divBdr>
            <w:top w:val="none" w:sz="0" w:space="0" w:color="auto"/>
            <w:left w:val="none" w:sz="0" w:space="0" w:color="auto"/>
            <w:bottom w:val="none" w:sz="0" w:space="0" w:color="auto"/>
            <w:right w:val="none" w:sz="0" w:space="0" w:color="auto"/>
          </w:divBdr>
        </w:div>
        <w:div w:id="1756583742">
          <w:marLeft w:val="640"/>
          <w:marRight w:val="0"/>
          <w:marTop w:val="0"/>
          <w:marBottom w:val="0"/>
          <w:divBdr>
            <w:top w:val="none" w:sz="0" w:space="0" w:color="auto"/>
            <w:left w:val="none" w:sz="0" w:space="0" w:color="auto"/>
            <w:bottom w:val="none" w:sz="0" w:space="0" w:color="auto"/>
            <w:right w:val="none" w:sz="0" w:space="0" w:color="auto"/>
          </w:divBdr>
        </w:div>
        <w:div w:id="2003464234">
          <w:marLeft w:val="640"/>
          <w:marRight w:val="0"/>
          <w:marTop w:val="0"/>
          <w:marBottom w:val="0"/>
          <w:divBdr>
            <w:top w:val="none" w:sz="0" w:space="0" w:color="auto"/>
            <w:left w:val="none" w:sz="0" w:space="0" w:color="auto"/>
            <w:bottom w:val="none" w:sz="0" w:space="0" w:color="auto"/>
            <w:right w:val="none" w:sz="0" w:space="0" w:color="auto"/>
          </w:divBdr>
        </w:div>
        <w:div w:id="902057870">
          <w:marLeft w:val="640"/>
          <w:marRight w:val="0"/>
          <w:marTop w:val="0"/>
          <w:marBottom w:val="0"/>
          <w:divBdr>
            <w:top w:val="none" w:sz="0" w:space="0" w:color="auto"/>
            <w:left w:val="none" w:sz="0" w:space="0" w:color="auto"/>
            <w:bottom w:val="none" w:sz="0" w:space="0" w:color="auto"/>
            <w:right w:val="none" w:sz="0" w:space="0" w:color="auto"/>
          </w:divBdr>
        </w:div>
        <w:div w:id="529995906">
          <w:marLeft w:val="640"/>
          <w:marRight w:val="0"/>
          <w:marTop w:val="0"/>
          <w:marBottom w:val="0"/>
          <w:divBdr>
            <w:top w:val="none" w:sz="0" w:space="0" w:color="auto"/>
            <w:left w:val="none" w:sz="0" w:space="0" w:color="auto"/>
            <w:bottom w:val="none" w:sz="0" w:space="0" w:color="auto"/>
            <w:right w:val="none" w:sz="0" w:space="0" w:color="auto"/>
          </w:divBdr>
        </w:div>
        <w:div w:id="1152332706">
          <w:marLeft w:val="640"/>
          <w:marRight w:val="0"/>
          <w:marTop w:val="0"/>
          <w:marBottom w:val="0"/>
          <w:divBdr>
            <w:top w:val="none" w:sz="0" w:space="0" w:color="auto"/>
            <w:left w:val="none" w:sz="0" w:space="0" w:color="auto"/>
            <w:bottom w:val="none" w:sz="0" w:space="0" w:color="auto"/>
            <w:right w:val="none" w:sz="0" w:space="0" w:color="auto"/>
          </w:divBdr>
        </w:div>
        <w:div w:id="1500848825">
          <w:marLeft w:val="640"/>
          <w:marRight w:val="0"/>
          <w:marTop w:val="0"/>
          <w:marBottom w:val="0"/>
          <w:divBdr>
            <w:top w:val="none" w:sz="0" w:space="0" w:color="auto"/>
            <w:left w:val="none" w:sz="0" w:space="0" w:color="auto"/>
            <w:bottom w:val="none" w:sz="0" w:space="0" w:color="auto"/>
            <w:right w:val="none" w:sz="0" w:space="0" w:color="auto"/>
          </w:divBdr>
        </w:div>
        <w:div w:id="728571360">
          <w:marLeft w:val="640"/>
          <w:marRight w:val="0"/>
          <w:marTop w:val="0"/>
          <w:marBottom w:val="0"/>
          <w:divBdr>
            <w:top w:val="none" w:sz="0" w:space="0" w:color="auto"/>
            <w:left w:val="none" w:sz="0" w:space="0" w:color="auto"/>
            <w:bottom w:val="none" w:sz="0" w:space="0" w:color="auto"/>
            <w:right w:val="none" w:sz="0" w:space="0" w:color="auto"/>
          </w:divBdr>
        </w:div>
        <w:div w:id="699666209">
          <w:marLeft w:val="640"/>
          <w:marRight w:val="0"/>
          <w:marTop w:val="0"/>
          <w:marBottom w:val="0"/>
          <w:divBdr>
            <w:top w:val="none" w:sz="0" w:space="0" w:color="auto"/>
            <w:left w:val="none" w:sz="0" w:space="0" w:color="auto"/>
            <w:bottom w:val="none" w:sz="0" w:space="0" w:color="auto"/>
            <w:right w:val="none" w:sz="0" w:space="0" w:color="auto"/>
          </w:divBdr>
        </w:div>
        <w:div w:id="1809662055">
          <w:marLeft w:val="640"/>
          <w:marRight w:val="0"/>
          <w:marTop w:val="0"/>
          <w:marBottom w:val="0"/>
          <w:divBdr>
            <w:top w:val="none" w:sz="0" w:space="0" w:color="auto"/>
            <w:left w:val="none" w:sz="0" w:space="0" w:color="auto"/>
            <w:bottom w:val="none" w:sz="0" w:space="0" w:color="auto"/>
            <w:right w:val="none" w:sz="0" w:space="0" w:color="auto"/>
          </w:divBdr>
        </w:div>
        <w:div w:id="1539586856">
          <w:marLeft w:val="640"/>
          <w:marRight w:val="0"/>
          <w:marTop w:val="0"/>
          <w:marBottom w:val="0"/>
          <w:divBdr>
            <w:top w:val="none" w:sz="0" w:space="0" w:color="auto"/>
            <w:left w:val="none" w:sz="0" w:space="0" w:color="auto"/>
            <w:bottom w:val="none" w:sz="0" w:space="0" w:color="auto"/>
            <w:right w:val="none" w:sz="0" w:space="0" w:color="auto"/>
          </w:divBdr>
        </w:div>
        <w:div w:id="247234240">
          <w:marLeft w:val="640"/>
          <w:marRight w:val="0"/>
          <w:marTop w:val="0"/>
          <w:marBottom w:val="0"/>
          <w:divBdr>
            <w:top w:val="none" w:sz="0" w:space="0" w:color="auto"/>
            <w:left w:val="none" w:sz="0" w:space="0" w:color="auto"/>
            <w:bottom w:val="none" w:sz="0" w:space="0" w:color="auto"/>
            <w:right w:val="none" w:sz="0" w:space="0" w:color="auto"/>
          </w:divBdr>
        </w:div>
        <w:div w:id="1241328948">
          <w:marLeft w:val="640"/>
          <w:marRight w:val="0"/>
          <w:marTop w:val="0"/>
          <w:marBottom w:val="0"/>
          <w:divBdr>
            <w:top w:val="none" w:sz="0" w:space="0" w:color="auto"/>
            <w:left w:val="none" w:sz="0" w:space="0" w:color="auto"/>
            <w:bottom w:val="none" w:sz="0" w:space="0" w:color="auto"/>
            <w:right w:val="none" w:sz="0" w:space="0" w:color="auto"/>
          </w:divBdr>
        </w:div>
        <w:div w:id="1224440906">
          <w:marLeft w:val="640"/>
          <w:marRight w:val="0"/>
          <w:marTop w:val="0"/>
          <w:marBottom w:val="0"/>
          <w:divBdr>
            <w:top w:val="none" w:sz="0" w:space="0" w:color="auto"/>
            <w:left w:val="none" w:sz="0" w:space="0" w:color="auto"/>
            <w:bottom w:val="none" w:sz="0" w:space="0" w:color="auto"/>
            <w:right w:val="none" w:sz="0" w:space="0" w:color="auto"/>
          </w:divBdr>
        </w:div>
        <w:div w:id="1468670473">
          <w:marLeft w:val="640"/>
          <w:marRight w:val="0"/>
          <w:marTop w:val="0"/>
          <w:marBottom w:val="0"/>
          <w:divBdr>
            <w:top w:val="none" w:sz="0" w:space="0" w:color="auto"/>
            <w:left w:val="none" w:sz="0" w:space="0" w:color="auto"/>
            <w:bottom w:val="none" w:sz="0" w:space="0" w:color="auto"/>
            <w:right w:val="none" w:sz="0" w:space="0" w:color="auto"/>
          </w:divBdr>
        </w:div>
        <w:div w:id="1188956341">
          <w:marLeft w:val="640"/>
          <w:marRight w:val="0"/>
          <w:marTop w:val="0"/>
          <w:marBottom w:val="0"/>
          <w:divBdr>
            <w:top w:val="none" w:sz="0" w:space="0" w:color="auto"/>
            <w:left w:val="none" w:sz="0" w:space="0" w:color="auto"/>
            <w:bottom w:val="none" w:sz="0" w:space="0" w:color="auto"/>
            <w:right w:val="none" w:sz="0" w:space="0" w:color="auto"/>
          </w:divBdr>
        </w:div>
        <w:div w:id="443695926">
          <w:marLeft w:val="640"/>
          <w:marRight w:val="0"/>
          <w:marTop w:val="0"/>
          <w:marBottom w:val="0"/>
          <w:divBdr>
            <w:top w:val="none" w:sz="0" w:space="0" w:color="auto"/>
            <w:left w:val="none" w:sz="0" w:space="0" w:color="auto"/>
            <w:bottom w:val="none" w:sz="0" w:space="0" w:color="auto"/>
            <w:right w:val="none" w:sz="0" w:space="0" w:color="auto"/>
          </w:divBdr>
        </w:div>
        <w:div w:id="255215122">
          <w:marLeft w:val="640"/>
          <w:marRight w:val="0"/>
          <w:marTop w:val="0"/>
          <w:marBottom w:val="0"/>
          <w:divBdr>
            <w:top w:val="none" w:sz="0" w:space="0" w:color="auto"/>
            <w:left w:val="none" w:sz="0" w:space="0" w:color="auto"/>
            <w:bottom w:val="none" w:sz="0" w:space="0" w:color="auto"/>
            <w:right w:val="none" w:sz="0" w:space="0" w:color="auto"/>
          </w:divBdr>
        </w:div>
        <w:div w:id="1059397485">
          <w:marLeft w:val="640"/>
          <w:marRight w:val="0"/>
          <w:marTop w:val="0"/>
          <w:marBottom w:val="0"/>
          <w:divBdr>
            <w:top w:val="none" w:sz="0" w:space="0" w:color="auto"/>
            <w:left w:val="none" w:sz="0" w:space="0" w:color="auto"/>
            <w:bottom w:val="none" w:sz="0" w:space="0" w:color="auto"/>
            <w:right w:val="none" w:sz="0" w:space="0" w:color="auto"/>
          </w:divBdr>
        </w:div>
        <w:div w:id="766996606">
          <w:marLeft w:val="640"/>
          <w:marRight w:val="0"/>
          <w:marTop w:val="0"/>
          <w:marBottom w:val="0"/>
          <w:divBdr>
            <w:top w:val="none" w:sz="0" w:space="0" w:color="auto"/>
            <w:left w:val="none" w:sz="0" w:space="0" w:color="auto"/>
            <w:bottom w:val="none" w:sz="0" w:space="0" w:color="auto"/>
            <w:right w:val="none" w:sz="0" w:space="0" w:color="auto"/>
          </w:divBdr>
        </w:div>
        <w:div w:id="949321096">
          <w:marLeft w:val="640"/>
          <w:marRight w:val="0"/>
          <w:marTop w:val="0"/>
          <w:marBottom w:val="0"/>
          <w:divBdr>
            <w:top w:val="none" w:sz="0" w:space="0" w:color="auto"/>
            <w:left w:val="none" w:sz="0" w:space="0" w:color="auto"/>
            <w:bottom w:val="none" w:sz="0" w:space="0" w:color="auto"/>
            <w:right w:val="none" w:sz="0" w:space="0" w:color="auto"/>
          </w:divBdr>
        </w:div>
        <w:div w:id="1893032117">
          <w:marLeft w:val="640"/>
          <w:marRight w:val="0"/>
          <w:marTop w:val="0"/>
          <w:marBottom w:val="0"/>
          <w:divBdr>
            <w:top w:val="none" w:sz="0" w:space="0" w:color="auto"/>
            <w:left w:val="none" w:sz="0" w:space="0" w:color="auto"/>
            <w:bottom w:val="none" w:sz="0" w:space="0" w:color="auto"/>
            <w:right w:val="none" w:sz="0" w:space="0" w:color="auto"/>
          </w:divBdr>
        </w:div>
        <w:div w:id="924609140">
          <w:marLeft w:val="640"/>
          <w:marRight w:val="0"/>
          <w:marTop w:val="0"/>
          <w:marBottom w:val="0"/>
          <w:divBdr>
            <w:top w:val="none" w:sz="0" w:space="0" w:color="auto"/>
            <w:left w:val="none" w:sz="0" w:space="0" w:color="auto"/>
            <w:bottom w:val="none" w:sz="0" w:space="0" w:color="auto"/>
            <w:right w:val="none" w:sz="0" w:space="0" w:color="auto"/>
          </w:divBdr>
        </w:div>
        <w:div w:id="2140762507">
          <w:marLeft w:val="640"/>
          <w:marRight w:val="0"/>
          <w:marTop w:val="0"/>
          <w:marBottom w:val="0"/>
          <w:divBdr>
            <w:top w:val="none" w:sz="0" w:space="0" w:color="auto"/>
            <w:left w:val="none" w:sz="0" w:space="0" w:color="auto"/>
            <w:bottom w:val="none" w:sz="0" w:space="0" w:color="auto"/>
            <w:right w:val="none" w:sz="0" w:space="0" w:color="auto"/>
          </w:divBdr>
        </w:div>
      </w:divsChild>
    </w:div>
    <w:div w:id="84426536">
      <w:bodyDiv w:val="1"/>
      <w:marLeft w:val="0"/>
      <w:marRight w:val="0"/>
      <w:marTop w:val="0"/>
      <w:marBottom w:val="0"/>
      <w:divBdr>
        <w:top w:val="none" w:sz="0" w:space="0" w:color="auto"/>
        <w:left w:val="none" w:sz="0" w:space="0" w:color="auto"/>
        <w:bottom w:val="none" w:sz="0" w:space="0" w:color="auto"/>
        <w:right w:val="none" w:sz="0" w:space="0" w:color="auto"/>
      </w:divBdr>
      <w:divsChild>
        <w:div w:id="2077437660">
          <w:marLeft w:val="640"/>
          <w:marRight w:val="0"/>
          <w:marTop w:val="0"/>
          <w:marBottom w:val="0"/>
          <w:divBdr>
            <w:top w:val="none" w:sz="0" w:space="0" w:color="auto"/>
            <w:left w:val="none" w:sz="0" w:space="0" w:color="auto"/>
            <w:bottom w:val="none" w:sz="0" w:space="0" w:color="auto"/>
            <w:right w:val="none" w:sz="0" w:space="0" w:color="auto"/>
          </w:divBdr>
        </w:div>
        <w:div w:id="833960206">
          <w:marLeft w:val="640"/>
          <w:marRight w:val="0"/>
          <w:marTop w:val="0"/>
          <w:marBottom w:val="0"/>
          <w:divBdr>
            <w:top w:val="none" w:sz="0" w:space="0" w:color="auto"/>
            <w:left w:val="none" w:sz="0" w:space="0" w:color="auto"/>
            <w:bottom w:val="none" w:sz="0" w:space="0" w:color="auto"/>
            <w:right w:val="none" w:sz="0" w:space="0" w:color="auto"/>
          </w:divBdr>
        </w:div>
        <w:div w:id="2037459819">
          <w:marLeft w:val="640"/>
          <w:marRight w:val="0"/>
          <w:marTop w:val="0"/>
          <w:marBottom w:val="0"/>
          <w:divBdr>
            <w:top w:val="none" w:sz="0" w:space="0" w:color="auto"/>
            <w:left w:val="none" w:sz="0" w:space="0" w:color="auto"/>
            <w:bottom w:val="none" w:sz="0" w:space="0" w:color="auto"/>
            <w:right w:val="none" w:sz="0" w:space="0" w:color="auto"/>
          </w:divBdr>
        </w:div>
        <w:div w:id="1164248764">
          <w:marLeft w:val="640"/>
          <w:marRight w:val="0"/>
          <w:marTop w:val="0"/>
          <w:marBottom w:val="0"/>
          <w:divBdr>
            <w:top w:val="none" w:sz="0" w:space="0" w:color="auto"/>
            <w:left w:val="none" w:sz="0" w:space="0" w:color="auto"/>
            <w:bottom w:val="none" w:sz="0" w:space="0" w:color="auto"/>
            <w:right w:val="none" w:sz="0" w:space="0" w:color="auto"/>
          </w:divBdr>
        </w:div>
        <w:div w:id="1993633326">
          <w:marLeft w:val="640"/>
          <w:marRight w:val="0"/>
          <w:marTop w:val="0"/>
          <w:marBottom w:val="0"/>
          <w:divBdr>
            <w:top w:val="none" w:sz="0" w:space="0" w:color="auto"/>
            <w:left w:val="none" w:sz="0" w:space="0" w:color="auto"/>
            <w:bottom w:val="none" w:sz="0" w:space="0" w:color="auto"/>
            <w:right w:val="none" w:sz="0" w:space="0" w:color="auto"/>
          </w:divBdr>
        </w:div>
        <w:div w:id="179587108">
          <w:marLeft w:val="640"/>
          <w:marRight w:val="0"/>
          <w:marTop w:val="0"/>
          <w:marBottom w:val="0"/>
          <w:divBdr>
            <w:top w:val="none" w:sz="0" w:space="0" w:color="auto"/>
            <w:left w:val="none" w:sz="0" w:space="0" w:color="auto"/>
            <w:bottom w:val="none" w:sz="0" w:space="0" w:color="auto"/>
            <w:right w:val="none" w:sz="0" w:space="0" w:color="auto"/>
          </w:divBdr>
        </w:div>
        <w:div w:id="516163714">
          <w:marLeft w:val="640"/>
          <w:marRight w:val="0"/>
          <w:marTop w:val="0"/>
          <w:marBottom w:val="0"/>
          <w:divBdr>
            <w:top w:val="none" w:sz="0" w:space="0" w:color="auto"/>
            <w:left w:val="none" w:sz="0" w:space="0" w:color="auto"/>
            <w:bottom w:val="none" w:sz="0" w:space="0" w:color="auto"/>
            <w:right w:val="none" w:sz="0" w:space="0" w:color="auto"/>
          </w:divBdr>
        </w:div>
        <w:div w:id="1563559784">
          <w:marLeft w:val="640"/>
          <w:marRight w:val="0"/>
          <w:marTop w:val="0"/>
          <w:marBottom w:val="0"/>
          <w:divBdr>
            <w:top w:val="none" w:sz="0" w:space="0" w:color="auto"/>
            <w:left w:val="none" w:sz="0" w:space="0" w:color="auto"/>
            <w:bottom w:val="none" w:sz="0" w:space="0" w:color="auto"/>
            <w:right w:val="none" w:sz="0" w:space="0" w:color="auto"/>
          </w:divBdr>
        </w:div>
        <w:div w:id="533347649">
          <w:marLeft w:val="640"/>
          <w:marRight w:val="0"/>
          <w:marTop w:val="0"/>
          <w:marBottom w:val="0"/>
          <w:divBdr>
            <w:top w:val="none" w:sz="0" w:space="0" w:color="auto"/>
            <w:left w:val="none" w:sz="0" w:space="0" w:color="auto"/>
            <w:bottom w:val="none" w:sz="0" w:space="0" w:color="auto"/>
            <w:right w:val="none" w:sz="0" w:space="0" w:color="auto"/>
          </w:divBdr>
        </w:div>
        <w:div w:id="25718313">
          <w:marLeft w:val="640"/>
          <w:marRight w:val="0"/>
          <w:marTop w:val="0"/>
          <w:marBottom w:val="0"/>
          <w:divBdr>
            <w:top w:val="none" w:sz="0" w:space="0" w:color="auto"/>
            <w:left w:val="none" w:sz="0" w:space="0" w:color="auto"/>
            <w:bottom w:val="none" w:sz="0" w:space="0" w:color="auto"/>
            <w:right w:val="none" w:sz="0" w:space="0" w:color="auto"/>
          </w:divBdr>
        </w:div>
        <w:div w:id="1381396727">
          <w:marLeft w:val="640"/>
          <w:marRight w:val="0"/>
          <w:marTop w:val="0"/>
          <w:marBottom w:val="0"/>
          <w:divBdr>
            <w:top w:val="none" w:sz="0" w:space="0" w:color="auto"/>
            <w:left w:val="none" w:sz="0" w:space="0" w:color="auto"/>
            <w:bottom w:val="none" w:sz="0" w:space="0" w:color="auto"/>
            <w:right w:val="none" w:sz="0" w:space="0" w:color="auto"/>
          </w:divBdr>
        </w:div>
        <w:div w:id="1591423567">
          <w:marLeft w:val="640"/>
          <w:marRight w:val="0"/>
          <w:marTop w:val="0"/>
          <w:marBottom w:val="0"/>
          <w:divBdr>
            <w:top w:val="none" w:sz="0" w:space="0" w:color="auto"/>
            <w:left w:val="none" w:sz="0" w:space="0" w:color="auto"/>
            <w:bottom w:val="none" w:sz="0" w:space="0" w:color="auto"/>
            <w:right w:val="none" w:sz="0" w:space="0" w:color="auto"/>
          </w:divBdr>
        </w:div>
        <w:div w:id="685330684">
          <w:marLeft w:val="640"/>
          <w:marRight w:val="0"/>
          <w:marTop w:val="0"/>
          <w:marBottom w:val="0"/>
          <w:divBdr>
            <w:top w:val="none" w:sz="0" w:space="0" w:color="auto"/>
            <w:left w:val="none" w:sz="0" w:space="0" w:color="auto"/>
            <w:bottom w:val="none" w:sz="0" w:space="0" w:color="auto"/>
            <w:right w:val="none" w:sz="0" w:space="0" w:color="auto"/>
          </w:divBdr>
        </w:div>
        <w:div w:id="111099334">
          <w:marLeft w:val="640"/>
          <w:marRight w:val="0"/>
          <w:marTop w:val="0"/>
          <w:marBottom w:val="0"/>
          <w:divBdr>
            <w:top w:val="none" w:sz="0" w:space="0" w:color="auto"/>
            <w:left w:val="none" w:sz="0" w:space="0" w:color="auto"/>
            <w:bottom w:val="none" w:sz="0" w:space="0" w:color="auto"/>
            <w:right w:val="none" w:sz="0" w:space="0" w:color="auto"/>
          </w:divBdr>
        </w:div>
        <w:div w:id="1964728027">
          <w:marLeft w:val="640"/>
          <w:marRight w:val="0"/>
          <w:marTop w:val="0"/>
          <w:marBottom w:val="0"/>
          <w:divBdr>
            <w:top w:val="none" w:sz="0" w:space="0" w:color="auto"/>
            <w:left w:val="none" w:sz="0" w:space="0" w:color="auto"/>
            <w:bottom w:val="none" w:sz="0" w:space="0" w:color="auto"/>
            <w:right w:val="none" w:sz="0" w:space="0" w:color="auto"/>
          </w:divBdr>
        </w:div>
        <w:div w:id="478036226">
          <w:marLeft w:val="640"/>
          <w:marRight w:val="0"/>
          <w:marTop w:val="0"/>
          <w:marBottom w:val="0"/>
          <w:divBdr>
            <w:top w:val="none" w:sz="0" w:space="0" w:color="auto"/>
            <w:left w:val="none" w:sz="0" w:space="0" w:color="auto"/>
            <w:bottom w:val="none" w:sz="0" w:space="0" w:color="auto"/>
            <w:right w:val="none" w:sz="0" w:space="0" w:color="auto"/>
          </w:divBdr>
        </w:div>
      </w:divsChild>
    </w:div>
    <w:div w:id="85153360">
      <w:bodyDiv w:val="1"/>
      <w:marLeft w:val="0"/>
      <w:marRight w:val="0"/>
      <w:marTop w:val="0"/>
      <w:marBottom w:val="0"/>
      <w:divBdr>
        <w:top w:val="none" w:sz="0" w:space="0" w:color="auto"/>
        <w:left w:val="none" w:sz="0" w:space="0" w:color="auto"/>
        <w:bottom w:val="none" w:sz="0" w:space="0" w:color="auto"/>
        <w:right w:val="none" w:sz="0" w:space="0" w:color="auto"/>
      </w:divBdr>
      <w:divsChild>
        <w:div w:id="1811819939">
          <w:marLeft w:val="640"/>
          <w:marRight w:val="0"/>
          <w:marTop w:val="0"/>
          <w:marBottom w:val="0"/>
          <w:divBdr>
            <w:top w:val="none" w:sz="0" w:space="0" w:color="auto"/>
            <w:left w:val="none" w:sz="0" w:space="0" w:color="auto"/>
            <w:bottom w:val="none" w:sz="0" w:space="0" w:color="auto"/>
            <w:right w:val="none" w:sz="0" w:space="0" w:color="auto"/>
          </w:divBdr>
        </w:div>
        <w:div w:id="1433863897">
          <w:marLeft w:val="640"/>
          <w:marRight w:val="0"/>
          <w:marTop w:val="0"/>
          <w:marBottom w:val="0"/>
          <w:divBdr>
            <w:top w:val="none" w:sz="0" w:space="0" w:color="auto"/>
            <w:left w:val="none" w:sz="0" w:space="0" w:color="auto"/>
            <w:bottom w:val="none" w:sz="0" w:space="0" w:color="auto"/>
            <w:right w:val="none" w:sz="0" w:space="0" w:color="auto"/>
          </w:divBdr>
        </w:div>
        <w:div w:id="781996344">
          <w:marLeft w:val="640"/>
          <w:marRight w:val="0"/>
          <w:marTop w:val="0"/>
          <w:marBottom w:val="0"/>
          <w:divBdr>
            <w:top w:val="none" w:sz="0" w:space="0" w:color="auto"/>
            <w:left w:val="none" w:sz="0" w:space="0" w:color="auto"/>
            <w:bottom w:val="none" w:sz="0" w:space="0" w:color="auto"/>
            <w:right w:val="none" w:sz="0" w:space="0" w:color="auto"/>
          </w:divBdr>
        </w:div>
        <w:div w:id="1827740534">
          <w:marLeft w:val="640"/>
          <w:marRight w:val="0"/>
          <w:marTop w:val="0"/>
          <w:marBottom w:val="0"/>
          <w:divBdr>
            <w:top w:val="none" w:sz="0" w:space="0" w:color="auto"/>
            <w:left w:val="none" w:sz="0" w:space="0" w:color="auto"/>
            <w:bottom w:val="none" w:sz="0" w:space="0" w:color="auto"/>
            <w:right w:val="none" w:sz="0" w:space="0" w:color="auto"/>
          </w:divBdr>
        </w:div>
        <w:div w:id="80370637">
          <w:marLeft w:val="640"/>
          <w:marRight w:val="0"/>
          <w:marTop w:val="0"/>
          <w:marBottom w:val="0"/>
          <w:divBdr>
            <w:top w:val="none" w:sz="0" w:space="0" w:color="auto"/>
            <w:left w:val="none" w:sz="0" w:space="0" w:color="auto"/>
            <w:bottom w:val="none" w:sz="0" w:space="0" w:color="auto"/>
            <w:right w:val="none" w:sz="0" w:space="0" w:color="auto"/>
          </w:divBdr>
        </w:div>
        <w:div w:id="1868639803">
          <w:marLeft w:val="640"/>
          <w:marRight w:val="0"/>
          <w:marTop w:val="0"/>
          <w:marBottom w:val="0"/>
          <w:divBdr>
            <w:top w:val="none" w:sz="0" w:space="0" w:color="auto"/>
            <w:left w:val="none" w:sz="0" w:space="0" w:color="auto"/>
            <w:bottom w:val="none" w:sz="0" w:space="0" w:color="auto"/>
            <w:right w:val="none" w:sz="0" w:space="0" w:color="auto"/>
          </w:divBdr>
        </w:div>
        <w:div w:id="447817198">
          <w:marLeft w:val="640"/>
          <w:marRight w:val="0"/>
          <w:marTop w:val="0"/>
          <w:marBottom w:val="0"/>
          <w:divBdr>
            <w:top w:val="none" w:sz="0" w:space="0" w:color="auto"/>
            <w:left w:val="none" w:sz="0" w:space="0" w:color="auto"/>
            <w:bottom w:val="none" w:sz="0" w:space="0" w:color="auto"/>
            <w:right w:val="none" w:sz="0" w:space="0" w:color="auto"/>
          </w:divBdr>
        </w:div>
        <w:div w:id="764233579">
          <w:marLeft w:val="640"/>
          <w:marRight w:val="0"/>
          <w:marTop w:val="0"/>
          <w:marBottom w:val="0"/>
          <w:divBdr>
            <w:top w:val="none" w:sz="0" w:space="0" w:color="auto"/>
            <w:left w:val="none" w:sz="0" w:space="0" w:color="auto"/>
            <w:bottom w:val="none" w:sz="0" w:space="0" w:color="auto"/>
            <w:right w:val="none" w:sz="0" w:space="0" w:color="auto"/>
          </w:divBdr>
        </w:div>
        <w:div w:id="1886679779">
          <w:marLeft w:val="640"/>
          <w:marRight w:val="0"/>
          <w:marTop w:val="0"/>
          <w:marBottom w:val="0"/>
          <w:divBdr>
            <w:top w:val="none" w:sz="0" w:space="0" w:color="auto"/>
            <w:left w:val="none" w:sz="0" w:space="0" w:color="auto"/>
            <w:bottom w:val="none" w:sz="0" w:space="0" w:color="auto"/>
            <w:right w:val="none" w:sz="0" w:space="0" w:color="auto"/>
          </w:divBdr>
        </w:div>
        <w:div w:id="730495829">
          <w:marLeft w:val="640"/>
          <w:marRight w:val="0"/>
          <w:marTop w:val="0"/>
          <w:marBottom w:val="0"/>
          <w:divBdr>
            <w:top w:val="none" w:sz="0" w:space="0" w:color="auto"/>
            <w:left w:val="none" w:sz="0" w:space="0" w:color="auto"/>
            <w:bottom w:val="none" w:sz="0" w:space="0" w:color="auto"/>
            <w:right w:val="none" w:sz="0" w:space="0" w:color="auto"/>
          </w:divBdr>
        </w:div>
        <w:div w:id="651980363">
          <w:marLeft w:val="640"/>
          <w:marRight w:val="0"/>
          <w:marTop w:val="0"/>
          <w:marBottom w:val="0"/>
          <w:divBdr>
            <w:top w:val="none" w:sz="0" w:space="0" w:color="auto"/>
            <w:left w:val="none" w:sz="0" w:space="0" w:color="auto"/>
            <w:bottom w:val="none" w:sz="0" w:space="0" w:color="auto"/>
            <w:right w:val="none" w:sz="0" w:space="0" w:color="auto"/>
          </w:divBdr>
        </w:div>
        <w:div w:id="1541043762">
          <w:marLeft w:val="640"/>
          <w:marRight w:val="0"/>
          <w:marTop w:val="0"/>
          <w:marBottom w:val="0"/>
          <w:divBdr>
            <w:top w:val="none" w:sz="0" w:space="0" w:color="auto"/>
            <w:left w:val="none" w:sz="0" w:space="0" w:color="auto"/>
            <w:bottom w:val="none" w:sz="0" w:space="0" w:color="auto"/>
            <w:right w:val="none" w:sz="0" w:space="0" w:color="auto"/>
          </w:divBdr>
        </w:div>
        <w:div w:id="2033652032">
          <w:marLeft w:val="640"/>
          <w:marRight w:val="0"/>
          <w:marTop w:val="0"/>
          <w:marBottom w:val="0"/>
          <w:divBdr>
            <w:top w:val="none" w:sz="0" w:space="0" w:color="auto"/>
            <w:left w:val="none" w:sz="0" w:space="0" w:color="auto"/>
            <w:bottom w:val="none" w:sz="0" w:space="0" w:color="auto"/>
            <w:right w:val="none" w:sz="0" w:space="0" w:color="auto"/>
          </w:divBdr>
        </w:div>
        <w:div w:id="1280066197">
          <w:marLeft w:val="640"/>
          <w:marRight w:val="0"/>
          <w:marTop w:val="0"/>
          <w:marBottom w:val="0"/>
          <w:divBdr>
            <w:top w:val="none" w:sz="0" w:space="0" w:color="auto"/>
            <w:left w:val="none" w:sz="0" w:space="0" w:color="auto"/>
            <w:bottom w:val="none" w:sz="0" w:space="0" w:color="auto"/>
            <w:right w:val="none" w:sz="0" w:space="0" w:color="auto"/>
          </w:divBdr>
        </w:div>
        <w:div w:id="1625573858">
          <w:marLeft w:val="640"/>
          <w:marRight w:val="0"/>
          <w:marTop w:val="0"/>
          <w:marBottom w:val="0"/>
          <w:divBdr>
            <w:top w:val="none" w:sz="0" w:space="0" w:color="auto"/>
            <w:left w:val="none" w:sz="0" w:space="0" w:color="auto"/>
            <w:bottom w:val="none" w:sz="0" w:space="0" w:color="auto"/>
            <w:right w:val="none" w:sz="0" w:space="0" w:color="auto"/>
          </w:divBdr>
        </w:div>
        <w:div w:id="165294124">
          <w:marLeft w:val="640"/>
          <w:marRight w:val="0"/>
          <w:marTop w:val="0"/>
          <w:marBottom w:val="0"/>
          <w:divBdr>
            <w:top w:val="none" w:sz="0" w:space="0" w:color="auto"/>
            <w:left w:val="none" w:sz="0" w:space="0" w:color="auto"/>
            <w:bottom w:val="none" w:sz="0" w:space="0" w:color="auto"/>
            <w:right w:val="none" w:sz="0" w:space="0" w:color="auto"/>
          </w:divBdr>
        </w:div>
        <w:div w:id="649287791">
          <w:marLeft w:val="640"/>
          <w:marRight w:val="0"/>
          <w:marTop w:val="0"/>
          <w:marBottom w:val="0"/>
          <w:divBdr>
            <w:top w:val="none" w:sz="0" w:space="0" w:color="auto"/>
            <w:left w:val="none" w:sz="0" w:space="0" w:color="auto"/>
            <w:bottom w:val="none" w:sz="0" w:space="0" w:color="auto"/>
            <w:right w:val="none" w:sz="0" w:space="0" w:color="auto"/>
          </w:divBdr>
        </w:div>
        <w:div w:id="1283808474">
          <w:marLeft w:val="640"/>
          <w:marRight w:val="0"/>
          <w:marTop w:val="0"/>
          <w:marBottom w:val="0"/>
          <w:divBdr>
            <w:top w:val="none" w:sz="0" w:space="0" w:color="auto"/>
            <w:left w:val="none" w:sz="0" w:space="0" w:color="auto"/>
            <w:bottom w:val="none" w:sz="0" w:space="0" w:color="auto"/>
            <w:right w:val="none" w:sz="0" w:space="0" w:color="auto"/>
          </w:divBdr>
        </w:div>
        <w:div w:id="1225411776">
          <w:marLeft w:val="640"/>
          <w:marRight w:val="0"/>
          <w:marTop w:val="0"/>
          <w:marBottom w:val="0"/>
          <w:divBdr>
            <w:top w:val="none" w:sz="0" w:space="0" w:color="auto"/>
            <w:left w:val="none" w:sz="0" w:space="0" w:color="auto"/>
            <w:bottom w:val="none" w:sz="0" w:space="0" w:color="auto"/>
            <w:right w:val="none" w:sz="0" w:space="0" w:color="auto"/>
          </w:divBdr>
        </w:div>
        <w:div w:id="44531424">
          <w:marLeft w:val="640"/>
          <w:marRight w:val="0"/>
          <w:marTop w:val="0"/>
          <w:marBottom w:val="0"/>
          <w:divBdr>
            <w:top w:val="none" w:sz="0" w:space="0" w:color="auto"/>
            <w:left w:val="none" w:sz="0" w:space="0" w:color="auto"/>
            <w:bottom w:val="none" w:sz="0" w:space="0" w:color="auto"/>
            <w:right w:val="none" w:sz="0" w:space="0" w:color="auto"/>
          </w:divBdr>
        </w:div>
        <w:div w:id="409430929">
          <w:marLeft w:val="640"/>
          <w:marRight w:val="0"/>
          <w:marTop w:val="0"/>
          <w:marBottom w:val="0"/>
          <w:divBdr>
            <w:top w:val="none" w:sz="0" w:space="0" w:color="auto"/>
            <w:left w:val="none" w:sz="0" w:space="0" w:color="auto"/>
            <w:bottom w:val="none" w:sz="0" w:space="0" w:color="auto"/>
            <w:right w:val="none" w:sz="0" w:space="0" w:color="auto"/>
          </w:divBdr>
        </w:div>
        <w:div w:id="869954021">
          <w:marLeft w:val="640"/>
          <w:marRight w:val="0"/>
          <w:marTop w:val="0"/>
          <w:marBottom w:val="0"/>
          <w:divBdr>
            <w:top w:val="none" w:sz="0" w:space="0" w:color="auto"/>
            <w:left w:val="none" w:sz="0" w:space="0" w:color="auto"/>
            <w:bottom w:val="none" w:sz="0" w:space="0" w:color="auto"/>
            <w:right w:val="none" w:sz="0" w:space="0" w:color="auto"/>
          </w:divBdr>
        </w:div>
        <w:div w:id="345139738">
          <w:marLeft w:val="640"/>
          <w:marRight w:val="0"/>
          <w:marTop w:val="0"/>
          <w:marBottom w:val="0"/>
          <w:divBdr>
            <w:top w:val="none" w:sz="0" w:space="0" w:color="auto"/>
            <w:left w:val="none" w:sz="0" w:space="0" w:color="auto"/>
            <w:bottom w:val="none" w:sz="0" w:space="0" w:color="auto"/>
            <w:right w:val="none" w:sz="0" w:space="0" w:color="auto"/>
          </w:divBdr>
        </w:div>
        <w:div w:id="225338566">
          <w:marLeft w:val="640"/>
          <w:marRight w:val="0"/>
          <w:marTop w:val="0"/>
          <w:marBottom w:val="0"/>
          <w:divBdr>
            <w:top w:val="none" w:sz="0" w:space="0" w:color="auto"/>
            <w:left w:val="none" w:sz="0" w:space="0" w:color="auto"/>
            <w:bottom w:val="none" w:sz="0" w:space="0" w:color="auto"/>
            <w:right w:val="none" w:sz="0" w:space="0" w:color="auto"/>
          </w:divBdr>
        </w:div>
        <w:div w:id="930700067">
          <w:marLeft w:val="640"/>
          <w:marRight w:val="0"/>
          <w:marTop w:val="0"/>
          <w:marBottom w:val="0"/>
          <w:divBdr>
            <w:top w:val="none" w:sz="0" w:space="0" w:color="auto"/>
            <w:left w:val="none" w:sz="0" w:space="0" w:color="auto"/>
            <w:bottom w:val="none" w:sz="0" w:space="0" w:color="auto"/>
            <w:right w:val="none" w:sz="0" w:space="0" w:color="auto"/>
          </w:divBdr>
        </w:div>
        <w:div w:id="2077782164">
          <w:marLeft w:val="640"/>
          <w:marRight w:val="0"/>
          <w:marTop w:val="0"/>
          <w:marBottom w:val="0"/>
          <w:divBdr>
            <w:top w:val="none" w:sz="0" w:space="0" w:color="auto"/>
            <w:left w:val="none" w:sz="0" w:space="0" w:color="auto"/>
            <w:bottom w:val="none" w:sz="0" w:space="0" w:color="auto"/>
            <w:right w:val="none" w:sz="0" w:space="0" w:color="auto"/>
          </w:divBdr>
        </w:div>
        <w:div w:id="30540898">
          <w:marLeft w:val="640"/>
          <w:marRight w:val="0"/>
          <w:marTop w:val="0"/>
          <w:marBottom w:val="0"/>
          <w:divBdr>
            <w:top w:val="none" w:sz="0" w:space="0" w:color="auto"/>
            <w:left w:val="none" w:sz="0" w:space="0" w:color="auto"/>
            <w:bottom w:val="none" w:sz="0" w:space="0" w:color="auto"/>
            <w:right w:val="none" w:sz="0" w:space="0" w:color="auto"/>
          </w:divBdr>
        </w:div>
        <w:div w:id="756486014">
          <w:marLeft w:val="640"/>
          <w:marRight w:val="0"/>
          <w:marTop w:val="0"/>
          <w:marBottom w:val="0"/>
          <w:divBdr>
            <w:top w:val="none" w:sz="0" w:space="0" w:color="auto"/>
            <w:left w:val="none" w:sz="0" w:space="0" w:color="auto"/>
            <w:bottom w:val="none" w:sz="0" w:space="0" w:color="auto"/>
            <w:right w:val="none" w:sz="0" w:space="0" w:color="auto"/>
          </w:divBdr>
        </w:div>
        <w:div w:id="1428236777">
          <w:marLeft w:val="640"/>
          <w:marRight w:val="0"/>
          <w:marTop w:val="0"/>
          <w:marBottom w:val="0"/>
          <w:divBdr>
            <w:top w:val="none" w:sz="0" w:space="0" w:color="auto"/>
            <w:left w:val="none" w:sz="0" w:space="0" w:color="auto"/>
            <w:bottom w:val="none" w:sz="0" w:space="0" w:color="auto"/>
            <w:right w:val="none" w:sz="0" w:space="0" w:color="auto"/>
          </w:divBdr>
        </w:div>
        <w:div w:id="1506048439">
          <w:marLeft w:val="640"/>
          <w:marRight w:val="0"/>
          <w:marTop w:val="0"/>
          <w:marBottom w:val="0"/>
          <w:divBdr>
            <w:top w:val="none" w:sz="0" w:space="0" w:color="auto"/>
            <w:left w:val="none" w:sz="0" w:space="0" w:color="auto"/>
            <w:bottom w:val="none" w:sz="0" w:space="0" w:color="auto"/>
            <w:right w:val="none" w:sz="0" w:space="0" w:color="auto"/>
          </w:divBdr>
        </w:div>
        <w:div w:id="2115713161">
          <w:marLeft w:val="640"/>
          <w:marRight w:val="0"/>
          <w:marTop w:val="0"/>
          <w:marBottom w:val="0"/>
          <w:divBdr>
            <w:top w:val="none" w:sz="0" w:space="0" w:color="auto"/>
            <w:left w:val="none" w:sz="0" w:space="0" w:color="auto"/>
            <w:bottom w:val="none" w:sz="0" w:space="0" w:color="auto"/>
            <w:right w:val="none" w:sz="0" w:space="0" w:color="auto"/>
          </w:divBdr>
        </w:div>
        <w:div w:id="78841589">
          <w:marLeft w:val="640"/>
          <w:marRight w:val="0"/>
          <w:marTop w:val="0"/>
          <w:marBottom w:val="0"/>
          <w:divBdr>
            <w:top w:val="none" w:sz="0" w:space="0" w:color="auto"/>
            <w:left w:val="none" w:sz="0" w:space="0" w:color="auto"/>
            <w:bottom w:val="none" w:sz="0" w:space="0" w:color="auto"/>
            <w:right w:val="none" w:sz="0" w:space="0" w:color="auto"/>
          </w:divBdr>
        </w:div>
        <w:div w:id="2091386050">
          <w:marLeft w:val="640"/>
          <w:marRight w:val="0"/>
          <w:marTop w:val="0"/>
          <w:marBottom w:val="0"/>
          <w:divBdr>
            <w:top w:val="none" w:sz="0" w:space="0" w:color="auto"/>
            <w:left w:val="none" w:sz="0" w:space="0" w:color="auto"/>
            <w:bottom w:val="none" w:sz="0" w:space="0" w:color="auto"/>
            <w:right w:val="none" w:sz="0" w:space="0" w:color="auto"/>
          </w:divBdr>
        </w:div>
        <w:div w:id="426582387">
          <w:marLeft w:val="640"/>
          <w:marRight w:val="0"/>
          <w:marTop w:val="0"/>
          <w:marBottom w:val="0"/>
          <w:divBdr>
            <w:top w:val="none" w:sz="0" w:space="0" w:color="auto"/>
            <w:left w:val="none" w:sz="0" w:space="0" w:color="auto"/>
            <w:bottom w:val="none" w:sz="0" w:space="0" w:color="auto"/>
            <w:right w:val="none" w:sz="0" w:space="0" w:color="auto"/>
          </w:divBdr>
        </w:div>
        <w:div w:id="1133786447">
          <w:marLeft w:val="640"/>
          <w:marRight w:val="0"/>
          <w:marTop w:val="0"/>
          <w:marBottom w:val="0"/>
          <w:divBdr>
            <w:top w:val="none" w:sz="0" w:space="0" w:color="auto"/>
            <w:left w:val="none" w:sz="0" w:space="0" w:color="auto"/>
            <w:bottom w:val="none" w:sz="0" w:space="0" w:color="auto"/>
            <w:right w:val="none" w:sz="0" w:space="0" w:color="auto"/>
          </w:divBdr>
        </w:div>
        <w:div w:id="874852559">
          <w:marLeft w:val="640"/>
          <w:marRight w:val="0"/>
          <w:marTop w:val="0"/>
          <w:marBottom w:val="0"/>
          <w:divBdr>
            <w:top w:val="none" w:sz="0" w:space="0" w:color="auto"/>
            <w:left w:val="none" w:sz="0" w:space="0" w:color="auto"/>
            <w:bottom w:val="none" w:sz="0" w:space="0" w:color="auto"/>
            <w:right w:val="none" w:sz="0" w:space="0" w:color="auto"/>
          </w:divBdr>
        </w:div>
      </w:divsChild>
    </w:div>
    <w:div w:id="98454532">
      <w:bodyDiv w:val="1"/>
      <w:marLeft w:val="0"/>
      <w:marRight w:val="0"/>
      <w:marTop w:val="0"/>
      <w:marBottom w:val="0"/>
      <w:divBdr>
        <w:top w:val="none" w:sz="0" w:space="0" w:color="auto"/>
        <w:left w:val="none" w:sz="0" w:space="0" w:color="auto"/>
        <w:bottom w:val="none" w:sz="0" w:space="0" w:color="auto"/>
        <w:right w:val="none" w:sz="0" w:space="0" w:color="auto"/>
      </w:divBdr>
    </w:div>
    <w:div w:id="99030122">
      <w:bodyDiv w:val="1"/>
      <w:marLeft w:val="0"/>
      <w:marRight w:val="0"/>
      <w:marTop w:val="0"/>
      <w:marBottom w:val="0"/>
      <w:divBdr>
        <w:top w:val="none" w:sz="0" w:space="0" w:color="auto"/>
        <w:left w:val="none" w:sz="0" w:space="0" w:color="auto"/>
        <w:bottom w:val="none" w:sz="0" w:space="0" w:color="auto"/>
        <w:right w:val="none" w:sz="0" w:space="0" w:color="auto"/>
      </w:divBdr>
      <w:divsChild>
        <w:div w:id="606234694">
          <w:marLeft w:val="640"/>
          <w:marRight w:val="0"/>
          <w:marTop w:val="0"/>
          <w:marBottom w:val="0"/>
          <w:divBdr>
            <w:top w:val="none" w:sz="0" w:space="0" w:color="auto"/>
            <w:left w:val="none" w:sz="0" w:space="0" w:color="auto"/>
            <w:bottom w:val="none" w:sz="0" w:space="0" w:color="auto"/>
            <w:right w:val="none" w:sz="0" w:space="0" w:color="auto"/>
          </w:divBdr>
        </w:div>
        <w:div w:id="1712921672">
          <w:marLeft w:val="640"/>
          <w:marRight w:val="0"/>
          <w:marTop w:val="0"/>
          <w:marBottom w:val="0"/>
          <w:divBdr>
            <w:top w:val="none" w:sz="0" w:space="0" w:color="auto"/>
            <w:left w:val="none" w:sz="0" w:space="0" w:color="auto"/>
            <w:bottom w:val="none" w:sz="0" w:space="0" w:color="auto"/>
            <w:right w:val="none" w:sz="0" w:space="0" w:color="auto"/>
          </w:divBdr>
        </w:div>
        <w:div w:id="391924461">
          <w:marLeft w:val="640"/>
          <w:marRight w:val="0"/>
          <w:marTop w:val="0"/>
          <w:marBottom w:val="0"/>
          <w:divBdr>
            <w:top w:val="none" w:sz="0" w:space="0" w:color="auto"/>
            <w:left w:val="none" w:sz="0" w:space="0" w:color="auto"/>
            <w:bottom w:val="none" w:sz="0" w:space="0" w:color="auto"/>
            <w:right w:val="none" w:sz="0" w:space="0" w:color="auto"/>
          </w:divBdr>
        </w:div>
        <w:div w:id="199436428">
          <w:marLeft w:val="640"/>
          <w:marRight w:val="0"/>
          <w:marTop w:val="0"/>
          <w:marBottom w:val="0"/>
          <w:divBdr>
            <w:top w:val="none" w:sz="0" w:space="0" w:color="auto"/>
            <w:left w:val="none" w:sz="0" w:space="0" w:color="auto"/>
            <w:bottom w:val="none" w:sz="0" w:space="0" w:color="auto"/>
            <w:right w:val="none" w:sz="0" w:space="0" w:color="auto"/>
          </w:divBdr>
        </w:div>
        <w:div w:id="357246260">
          <w:marLeft w:val="640"/>
          <w:marRight w:val="0"/>
          <w:marTop w:val="0"/>
          <w:marBottom w:val="0"/>
          <w:divBdr>
            <w:top w:val="none" w:sz="0" w:space="0" w:color="auto"/>
            <w:left w:val="none" w:sz="0" w:space="0" w:color="auto"/>
            <w:bottom w:val="none" w:sz="0" w:space="0" w:color="auto"/>
            <w:right w:val="none" w:sz="0" w:space="0" w:color="auto"/>
          </w:divBdr>
        </w:div>
        <w:div w:id="1013413842">
          <w:marLeft w:val="640"/>
          <w:marRight w:val="0"/>
          <w:marTop w:val="0"/>
          <w:marBottom w:val="0"/>
          <w:divBdr>
            <w:top w:val="none" w:sz="0" w:space="0" w:color="auto"/>
            <w:left w:val="none" w:sz="0" w:space="0" w:color="auto"/>
            <w:bottom w:val="none" w:sz="0" w:space="0" w:color="auto"/>
            <w:right w:val="none" w:sz="0" w:space="0" w:color="auto"/>
          </w:divBdr>
        </w:div>
        <w:div w:id="1571384373">
          <w:marLeft w:val="640"/>
          <w:marRight w:val="0"/>
          <w:marTop w:val="0"/>
          <w:marBottom w:val="0"/>
          <w:divBdr>
            <w:top w:val="none" w:sz="0" w:space="0" w:color="auto"/>
            <w:left w:val="none" w:sz="0" w:space="0" w:color="auto"/>
            <w:bottom w:val="none" w:sz="0" w:space="0" w:color="auto"/>
            <w:right w:val="none" w:sz="0" w:space="0" w:color="auto"/>
          </w:divBdr>
        </w:div>
        <w:div w:id="1541895801">
          <w:marLeft w:val="640"/>
          <w:marRight w:val="0"/>
          <w:marTop w:val="0"/>
          <w:marBottom w:val="0"/>
          <w:divBdr>
            <w:top w:val="none" w:sz="0" w:space="0" w:color="auto"/>
            <w:left w:val="none" w:sz="0" w:space="0" w:color="auto"/>
            <w:bottom w:val="none" w:sz="0" w:space="0" w:color="auto"/>
            <w:right w:val="none" w:sz="0" w:space="0" w:color="auto"/>
          </w:divBdr>
        </w:div>
        <w:div w:id="663975582">
          <w:marLeft w:val="640"/>
          <w:marRight w:val="0"/>
          <w:marTop w:val="0"/>
          <w:marBottom w:val="0"/>
          <w:divBdr>
            <w:top w:val="none" w:sz="0" w:space="0" w:color="auto"/>
            <w:left w:val="none" w:sz="0" w:space="0" w:color="auto"/>
            <w:bottom w:val="none" w:sz="0" w:space="0" w:color="auto"/>
            <w:right w:val="none" w:sz="0" w:space="0" w:color="auto"/>
          </w:divBdr>
        </w:div>
        <w:div w:id="1198158441">
          <w:marLeft w:val="640"/>
          <w:marRight w:val="0"/>
          <w:marTop w:val="0"/>
          <w:marBottom w:val="0"/>
          <w:divBdr>
            <w:top w:val="none" w:sz="0" w:space="0" w:color="auto"/>
            <w:left w:val="none" w:sz="0" w:space="0" w:color="auto"/>
            <w:bottom w:val="none" w:sz="0" w:space="0" w:color="auto"/>
            <w:right w:val="none" w:sz="0" w:space="0" w:color="auto"/>
          </w:divBdr>
        </w:div>
        <w:div w:id="1210263454">
          <w:marLeft w:val="640"/>
          <w:marRight w:val="0"/>
          <w:marTop w:val="0"/>
          <w:marBottom w:val="0"/>
          <w:divBdr>
            <w:top w:val="none" w:sz="0" w:space="0" w:color="auto"/>
            <w:left w:val="none" w:sz="0" w:space="0" w:color="auto"/>
            <w:bottom w:val="none" w:sz="0" w:space="0" w:color="auto"/>
            <w:right w:val="none" w:sz="0" w:space="0" w:color="auto"/>
          </w:divBdr>
        </w:div>
        <w:div w:id="1577666470">
          <w:marLeft w:val="640"/>
          <w:marRight w:val="0"/>
          <w:marTop w:val="0"/>
          <w:marBottom w:val="0"/>
          <w:divBdr>
            <w:top w:val="none" w:sz="0" w:space="0" w:color="auto"/>
            <w:left w:val="none" w:sz="0" w:space="0" w:color="auto"/>
            <w:bottom w:val="none" w:sz="0" w:space="0" w:color="auto"/>
            <w:right w:val="none" w:sz="0" w:space="0" w:color="auto"/>
          </w:divBdr>
        </w:div>
        <w:div w:id="926039610">
          <w:marLeft w:val="640"/>
          <w:marRight w:val="0"/>
          <w:marTop w:val="0"/>
          <w:marBottom w:val="0"/>
          <w:divBdr>
            <w:top w:val="none" w:sz="0" w:space="0" w:color="auto"/>
            <w:left w:val="none" w:sz="0" w:space="0" w:color="auto"/>
            <w:bottom w:val="none" w:sz="0" w:space="0" w:color="auto"/>
            <w:right w:val="none" w:sz="0" w:space="0" w:color="auto"/>
          </w:divBdr>
        </w:div>
        <w:div w:id="1497111650">
          <w:marLeft w:val="640"/>
          <w:marRight w:val="0"/>
          <w:marTop w:val="0"/>
          <w:marBottom w:val="0"/>
          <w:divBdr>
            <w:top w:val="none" w:sz="0" w:space="0" w:color="auto"/>
            <w:left w:val="none" w:sz="0" w:space="0" w:color="auto"/>
            <w:bottom w:val="none" w:sz="0" w:space="0" w:color="auto"/>
            <w:right w:val="none" w:sz="0" w:space="0" w:color="auto"/>
          </w:divBdr>
        </w:div>
        <w:div w:id="2059279270">
          <w:marLeft w:val="640"/>
          <w:marRight w:val="0"/>
          <w:marTop w:val="0"/>
          <w:marBottom w:val="0"/>
          <w:divBdr>
            <w:top w:val="none" w:sz="0" w:space="0" w:color="auto"/>
            <w:left w:val="none" w:sz="0" w:space="0" w:color="auto"/>
            <w:bottom w:val="none" w:sz="0" w:space="0" w:color="auto"/>
            <w:right w:val="none" w:sz="0" w:space="0" w:color="auto"/>
          </w:divBdr>
        </w:div>
        <w:div w:id="900214824">
          <w:marLeft w:val="640"/>
          <w:marRight w:val="0"/>
          <w:marTop w:val="0"/>
          <w:marBottom w:val="0"/>
          <w:divBdr>
            <w:top w:val="none" w:sz="0" w:space="0" w:color="auto"/>
            <w:left w:val="none" w:sz="0" w:space="0" w:color="auto"/>
            <w:bottom w:val="none" w:sz="0" w:space="0" w:color="auto"/>
            <w:right w:val="none" w:sz="0" w:space="0" w:color="auto"/>
          </w:divBdr>
        </w:div>
      </w:divsChild>
    </w:div>
    <w:div w:id="104009204">
      <w:bodyDiv w:val="1"/>
      <w:marLeft w:val="0"/>
      <w:marRight w:val="0"/>
      <w:marTop w:val="0"/>
      <w:marBottom w:val="0"/>
      <w:divBdr>
        <w:top w:val="none" w:sz="0" w:space="0" w:color="auto"/>
        <w:left w:val="none" w:sz="0" w:space="0" w:color="auto"/>
        <w:bottom w:val="none" w:sz="0" w:space="0" w:color="auto"/>
        <w:right w:val="none" w:sz="0" w:space="0" w:color="auto"/>
      </w:divBdr>
      <w:divsChild>
        <w:div w:id="1400011813">
          <w:marLeft w:val="640"/>
          <w:marRight w:val="0"/>
          <w:marTop w:val="0"/>
          <w:marBottom w:val="0"/>
          <w:divBdr>
            <w:top w:val="none" w:sz="0" w:space="0" w:color="auto"/>
            <w:left w:val="none" w:sz="0" w:space="0" w:color="auto"/>
            <w:bottom w:val="none" w:sz="0" w:space="0" w:color="auto"/>
            <w:right w:val="none" w:sz="0" w:space="0" w:color="auto"/>
          </w:divBdr>
        </w:div>
        <w:div w:id="924924472">
          <w:marLeft w:val="640"/>
          <w:marRight w:val="0"/>
          <w:marTop w:val="0"/>
          <w:marBottom w:val="0"/>
          <w:divBdr>
            <w:top w:val="none" w:sz="0" w:space="0" w:color="auto"/>
            <w:left w:val="none" w:sz="0" w:space="0" w:color="auto"/>
            <w:bottom w:val="none" w:sz="0" w:space="0" w:color="auto"/>
            <w:right w:val="none" w:sz="0" w:space="0" w:color="auto"/>
          </w:divBdr>
        </w:div>
        <w:div w:id="436216750">
          <w:marLeft w:val="640"/>
          <w:marRight w:val="0"/>
          <w:marTop w:val="0"/>
          <w:marBottom w:val="0"/>
          <w:divBdr>
            <w:top w:val="none" w:sz="0" w:space="0" w:color="auto"/>
            <w:left w:val="none" w:sz="0" w:space="0" w:color="auto"/>
            <w:bottom w:val="none" w:sz="0" w:space="0" w:color="auto"/>
            <w:right w:val="none" w:sz="0" w:space="0" w:color="auto"/>
          </w:divBdr>
        </w:div>
        <w:div w:id="1281916498">
          <w:marLeft w:val="640"/>
          <w:marRight w:val="0"/>
          <w:marTop w:val="0"/>
          <w:marBottom w:val="0"/>
          <w:divBdr>
            <w:top w:val="none" w:sz="0" w:space="0" w:color="auto"/>
            <w:left w:val="none" w:sz="0" w:space="0" w:color="auto"/>
            <w:bottom w:val="none" w:sz="0" w:space="0" w:color="auto"/>
            <w:right w:val="none" w:sz="0" w:space="0" w:color="auto"/>
          </w:divBdr>
        </w:div>
        <w:div w:id="1213955853">
          <w:marLeft w:val="640"/>
          <w:marRight w:val="0"/>
          <w:marTop w:val="0"/>
          <w:marBottom w:val="0"/>
          <w:divBdr>
            <w:top w:val="none" w:sz="0" w:space="0" w:color="auto"/>
            <w:left w:val="none" w:sz="0" w:space="0" w:color="auto"/>
            <w:bottom w:val="none" w:sz="0" w:space="0" w:color="auto"/>
            <w:right w:val="none" w:sz="0" w:space="0" w:color="auto"/>
          </w:divBdr>
        </w:div>
        <w:div w:id="1137258212">
          <w:marLeft w:val="640"/>
          <w:marRight w:val="0"/>
          <w:marTop w:val="0"/>
          <w:marBottom w:val="0"/>
          <w:divBdr>
            <w:top w:val="none" w:sz="0" w:space="0" w:color="auto"/>
            <w:left w:val="none" w:sz="0" w:space="0" w:color="auto"/>
            <w:bottom w:val="none" w:sz="0" w:space="0" w:color="auto"/>
            <w:right w:val="none" w:sz="0" w:space="0" w:color="auto"/>
          </w:divBdr>
        </w:div>
        <w:div w:id="2063866199">
          <w:marLeft w:val="640"/>
          <w:marRight w:val="0"/>
          <w:marTop w:val="0"/>
          <w:marBottom w:val="0"/>
          <w:divBdr>
            <w:top w:val="none" w:sz="0" w:space="0" w:color="auto"/>
            <w:left w:val="none" w:sz="0" w:space="0" w:color="auto"/>
            <w:bottom w:val="none" w:sz="0" w:space="0" w:color="auto"/>
            <w:right w:val="none" w:sz="0" w:space="0" w:color="auto"/>
          </w:divBdr>
        </w:div>
        <w:div w:id="491531502">
          <w:marLeft w:val="640"/>
          <w:marRight w:val="0"/>
          <w:marTop w:val="0"/>
          <w:marBottom w:val="0"/>
          <w:divBdr>
            <w:top w:val="none" w:sz="0" w:space="0" w:color="auto"/>
            <w:left w:val="none" w:sz="0" w:space="0" w:color="auto"/>
            <w:bottom w:val="none" w:sz="0" w:space="0" w:color="auto"/>
            <w:right w:val="none" w:sz="0" w:space="0" w:color="auto"/>
          </w:divBdr>
        </w:div>
        <w:div w:id="1042481919">
          <w:marLeft w:val="640"/>
          <w:marRight w:val="0"/>
          <w:marTop w:val="0"/>
          <w:marBottom w:val="0"/>
          <w:divBdr>
            <w:top w:val="none" w:sz="0" w:space="0" w:color="auto"/>
            <w:left w:val="none" w:sz="0" w:space="0" w:color="auto"/>
            <w:bottom w:val="none" w:sz="0" w:space="0" w:color="auto"/>
            <w:right w:val="none" w:sz="0" w:space="0" w:color="auto"/>
          </w:divBdr>
        </w:div>
        <w:div w:id="1885174946">
          <w:marLeft w:val="640"/>
          <w:marRight w:val="0"/>
          <w:marTop w:val="0"/>
          <w:marBottom w:val="0"/>
          <w:divBdr>
            <w:top w:val="none" w:sz="0" w:space="0" w:color="auto"/>
            <w:left w:val="none" w:sz="0" w:space="0" w:color="auto"/>
            <w:bottom w:val="none" w:sz="0" w:space="0" w:color="auto"/>
            <w:right w:val="none" w:sz="0" w:space="0" w:color="auto"/>
          </w:divBdr>
        </w:div>
        <w:div w:id="172493934">
          <w:marLeft w:val="640"/>
          <w:marRight w:val="0"/>
          <w:marTop w:val="0"/>
          <w:marBottom w:val="0"/>
          <w:divBdr>
            <w:top w:val="none" w:sz="0" w:space="0" w:color="auto"/>
            <w:left w:val="none" w:sz="0" w:space="0" w:color="auto"/>
            <w:bottom w:val="none" w:sz="0" w:space="0" w:color="auto"/>
            <w:right w:val="none" w:sz="0" w:space="0" w:color="auto"/>
          </w:divBdr>
        </w:div>
        <w:div w:id="1943801959">
          <w:marLeft w:val="640"/>
          <w:marRight w:val="0"/>
          <w:marTop w:val="0"/>
          <w:marBottom w:val="0"/>
          <w:divBdr>
            <w:top w:val="none" w:sz="0" w:space="0" w:color="auto"/>
            <w:left w:val="none" w:sz="0" w:space="0" w:color="auto"/>
            <w:bottom w:val="none" w:sz="0" w:space="0" w:color="auto"/>
            <w:right w:val="none" w:sz="0" w:space="0" w:color="auto"/>
          </w:divBdr>
        </w:div>
        <w:div w:id="1355617433">
          <w:marLeft w:val="640"/>
          <w:marRight w:val="0"/>
          <w:marTop w:val="0"/>
          <w:marBottom w:val="0"/>
          <w:divBdr>
            <w:top w:val="none" w:sz="0" w:space="0" w:color="auto"/>
            <w:left w:val="none" w:sz="0" w:space="0" w:color="auto"/>
            <w:bottom w:val="none" w:sz="0" w:space="0" w:color="auto"/>
            <w:right w:val="none" w:sz="0" w:space="0" w:color="auto"/>
          </w:divBdr>
        </w:div>
        <w:div w:id="1281379474">
          <w:marLeft w:val="640"/>
          <w:marRight w:val="0"/>
          <w:marTop w:val="0"/>
          <w:marBottom w:val="0"/>
          <w:divBdr>
            <w:top w:val="none" w:sz="0" w:space="0" w:color="auto"/>
            <w:left w:val="none" w:sz="0" w:space="0" w:color="auto"/>
            <w:bottom w:val="none" w:sz="0" w:space="0" w:color="auto"/>
            <w:right w:val="none" w:sz="0" w:space="0" w:color="auto"/>
          </w:divBdr>
        </w:div>
        <w:div w:id="243300378">
          <w:marLeft w:val="640"/>
          <w:marRight w:val="0"/>
          <w:marTop w:val="0"/>
          <w:marBottom w:val="0"/>
          <w:divBdr>
            <w:top w:val="none" w:sz="0" w:space="0" w:color="auto"/>
            <w:left w:val="none" w:sz="0" w:space="0" w:color="auto"/>
            <w:bottom w:val="none" w:sz="0" w:space="0" w:color="auto"/>
            <w:right w:val="none" w:sz="0" w:space="0" w:color="auto"/>
          </w:divBdr>
        </w:div>
        <w:div w:id="460417872">
          <w:marLeft w:val="640"/>
          <w:marRight w:val="0"/>
          <w:marTop w:val="0"/>
          <w:marBottom w:val="0"/>
          <w:divBdr>
            <w:top w:val="none" w:sz="0" w:space="0" w:color="auto"/>
            <w:left w:val="none" w:sz="0" w:space="0" w:color="auto"/>
            <w:bottom w:val="none" w:sz="0" w:space="0" w:color="auto"/>
            <w:right w:val="none" w:sz="0" w:space="0" w:color="auto"/>
          </w:divBdr>
        </w:div>
      </w:divsChild>
    </w:div>
    <w:div w:id="136264404">
      <w:bodyDiv w:val="1"/>
      <w:marLeft w:val="0"/>
      <w:marRight w:val="0"/>
      <w:marTop w:val="0"/>
      <w:marBottom w:val="0"/>
      <w:divBdr>
        <w:top w:val="none" w:sz="0" w:space="0" w:color="auto"/>
        <w:left w:val="none" w:sz="0" w:space="0" w:color="auto"/>
        <w:bottom w:val="none" w:sz="0" w:space="0" w:color="auto"/>
        <w:right w:val="none" w:sz="0" w:space="0" w:color="auto"/>
      </w:divBdr>
      <w:divsChild>
        <w:div w:id="1201095296">
          <w:marLeft w:val="640"/>
          <w:marRight w:val="0"/>
          <w:marTop w:val="0"/>
          <w:marBottom w:val="0"/>
          <w:divBdr>
            <w:top w:val="none" w:sz="0" w:space="0" w:color="auto"/>
            <w:left w:val="none" w:sz="0" w:space="0" w:color="auto"/>
            <w:bottom w:val="none" w:sz="0" w:space="0" w:color="auto"/>
            <w:right w:val="none" w:sz="0" w:space="0" w:color="auto"/>
          </w:divBdr>
        </w:div>
        <w:div w:id="1457602343">
          <w:marLeft w:val="640"/>
          <w:marRight w:val="0"/>
          <w:marTop w:val="0"/>
          <w:marBottom w:val="0"/>
          <w:divBdr>
            <w:top w:val="none" w:sz="0" w:space="0" w:color="auto"/>
            <w:left w:val="none" w:sz="0" w:space="0" w:color="auto"/>
            <w:bottom w:val="none" w:sz="0" w:space="0" w:color="auto"/>
            <w:right w:val="none" w:sz="0" w:space="0" w:color="auto"/>
          </w:divBdr>
        </w:div>
        <w:div w:id="1560439072">
          <w:marLeft w:val="640"/>
          <w:marRight w:val="0"/>
          <w:marTop w:val="0"/>
          <w:marBottom w:val="0"/>
          <w:divBdr>
            <w:top w:val="none" w:sz="0" w:space="0" w:color="auto"/>
            <w:left w:val="none" w:sz="0" w:space="0" w:color="auto"/>
            <w:bottom w:val="none" w:sz="0" w:space="0" w:color="auto"/>
            <w:right w:val="none" w:sz="0" w:space="0" w:color="auto"/>
          </w:divBdr>
        </w:div>
        <w:div w:id="146216554">
          <w:marLeft w:val="640"/>
          <w:marRight w:val="0"/>
          <w:marTop w:val="0"/>
          <w:marBottom w:val="0"/>
          <w:divBdr>
            <w:top w:val="none" w:sz="0" w:space="0" w:color="auto"/>
            <w:left w:val="none" w:sz="0" w:space="0" w:color="auto"/>
            <w:bottom w:val="none" w:sz="0" w:space="0" w:color="auto"/>
            <w:right w:val="none" w:sz="0" w:space="0" w:color="auto"/>
          </w:divBdr>
        </w:div>
        <w:div w:id="1778792140">
          <w:marLeft w:val="640"/>
          <w:marRight w:val="0"/>
          <w:marTop w:val="0"/>
          <w:marBottom w:val="0"/>
          <w:divBdr>
            <w:top w:val="none" w:sz="0" w:space="0" w:color="auto"/>
            <w:left w:val="none" w:sz="0" w:space="0" w:color="auto"/>
            <w:bottom w:val="none" w:sz="0" w:space="0" w:color="auto"/>
            <w:right w:val="none" w:sz="0" w:space="0" w:color="auto"/>
          </w:divBdr>
        </w:div>
        <w:div w:id="1525288842">
          <w:marLeft w:val="640"/>
          <w:marRight w:val="0"/>
          <w:marTop w:val="0"/>
          <w:marBottom w:val="0"/>
          <w:divBdr>
            <w:top w:val="none" w:sz="0" w:space="0" w:color="auto"/>
            <w:left w:val="none" w:sz="0" w:space="0" w:color="auto"/>
            <w:bottom w:val="none" w:sz="0" w:space="0" w:color="auto"/>
            <w:right w:val="none" w:sz="0" w:space="0" w:color="auto"/>
          </w:divBdr>
        </w:div>
        <w:div w:id="573780113">
          <w:marLeft w:val="640"/>
          <w:marRight w:val="0"/>
          <w:marTop w:val="0"/>
          <w:marBottom w:val="0"/>
          <w:divBdr>
            <w:top w:val="none" w:sz="0" w:space="0" w:color="auto"/>
            <w:left w:val="none" w:sz="0" w:space="0" w:color="auto"/>
            <w:bottom w:val="none" w:sz="0" w:space="0" w:color="auto"/>
            <w:right w:val="none" w:sz="0" w:space="0" w:color="auto"/>
          </w:divBdr>
        </w:div>
        <w:div w:id="863785470">
          <w:marLeft w:val="640"/>
          <w:marRight w:val="0"/>
          <w:marTop w:val="0"/>
          <w:marBottom w:val="0"/>
          <w:divBdr>
            <w:top w:val="none" w:sz="0" w:space="0" w:color="auto"/>
            <w:left w:val="none" w:sz="0" w:space="0" w:color="auto"/>
            <w:bottom w:val="none" w:sz="0" w:space="0" w:color="auto"/>
            <w:right w:val="none" w:sz="0" w:space="0" w:color="auto"/>
          </w:divBdr>
        </w:div>
        <w:div w:id="521356203">
          <w:marLeft w:val="640"/>
          <w:marRight w:val="0"/>
          <w:marTop w:val="0"/>
          <w:marBottom w:val="0"/>
          <w:divBdr>
            <w:top w:val="none" w:sz="0" w:space="0" w:color="auto"/>
            <w:left w:val="none" w:sz="0" w:space="0" w:color="auto"/>
            <w:bottom w:val="none" w:sz="0" w:space="0" w:color="auto"/>
            <w:right w:val="none" w:sz="0" w:space="0" w:color="auto"/>
          </w:divBdr>
        </w:div>
        <w:div w:id="77020591">
          <w:marLeft w:val="640"/>
          <w:marRight w:val="0"/>
          <w:marTop w:val="0"/>
          <w:marBottom w:val="0"/>
          <w:divBdr>
            <w:top w:val="none" w:sz="0" w:space="0" w:color="auto"/>
            <w:left w:val="none" w:sz="0" w:space="0" w:color="auto"/>
            <w:bottom w:val="none" w:sz="0" w:space="0" w:color="auto"/>
            <w:right w:val="none" w:sz="0" w:space="0" w:color="auto"/>
          </w:divBdr>
        </w:div>
        <w:div w:id="59063706">
          <w:marLeft w:val="640"/>
          <w:marRight w:val="0"/>
          <w:marTop w:val="0"/>
          <w:marBottom w:val="0"/>
          <w:divBdr>
            <w:top w:val="none" w:sz="0" w:space="0" w:color="auto"/>
            <w:left w:val="none" w:sz="0" w:space="0" w:color="auto"/>
            <w:bottom w:val="none" w:sz="0" w:space="0" w:color="auto"/>
            <w:right w:val="none" w:sz="0" w:space="0" w:color="auto"/>
          </w:divBdr>
        </w:div>
        <w:div w:id="1730882237">
          <w:marLeft w:val="640"/>
          <w:marRight w:val="0"/>
          <w:marTop w:val="0"/>
          <w:marBottom w:val="0"/>
          <w:divBdr>
            <w:top w:val="none" w:sz="0" w:space="0" w:color="auto"/>
            <w:left w:val="none" w:sz="0" w:space="0" w:color="auto"/>
            <w:bottom w:val="none" w:sz="0" w:space="0" w:color="auto"/>
            <w:right w:val="none" w:sz="0" w:space="0" w:color="auto"/>
          </w:divBdr>
        </w:div>
        <w:div w:id="751858874">
          <w:marLeft w:val="640"/>
          <w:marRight w:val="0"/>
          <w:marTop w:val="0"/>
          <w:marBottom w:val="0"/>
          <w:divBdr>
            <w:top w:val="none" w:sz="0" w:space="0" w:color="auto"/>
            <w:left w:val="none" w:sz="0" w:space="0" w:color="auto"/>
            <w:bottom w:val="none" w:sz="0" w:space="0" w:color="auto"/>
            <w:right w:val="none" w:sz="0" w:space="0" w:color="auto"/>
          </w:divBdr>
        </w:div>
        <w:div w:id="624237297">
          <w:marLeft w:val="640"/>
          <w:marRight w:val="0"/>
          <w:marTop w:val="0"/>
          <w:marBottom w:val="0"/>
          <w:divBdr>
            <w:top w:val="none" w:sz="0" w:space="0" w:color="auto"/>
            <w:left w:val="none" w:sz="0" w:space="0" w:color="auto"/>
            <w:bottom w:val="none" w:sz="0" w:space="0" w:color="auto"/>
            <w:right w:val="none" w:sz="0" w:space="0" w:color="auto"/>
          </w:divBdr>
        </w:div>
        <w:div w:id="796029982">
          <w:marLeft w:val="640"/>
          <w:marRight w:val="0"/>
          <w:marTop w:val="0"/>
          <w:marBottom w:val="0"/>
          <w:divBdr>
            <w:top w:val="none" w:sz="0" w:space="0" w:color="auto"/>
            <w:left w:val="none" w:sz="0" w:space="0" w:color="auto"/>
            <w:bottom w:val="none" w:sz="0" w:space="0" w:color="auto"/>
            <w:right w:val="none" w:sz="0" w:space="0" w:color="auto"/>
          </w:divBdr>
        </w:div>
        <w:div w:id="1563566813">
          <w:marLeft w:val="640"/>
          <w:marRight w:val="0"/>
          <w:marTop w:val="0"/>
          <w:marBottom w:val="0"/>
          <w:divBdr>
            <w:top w:val="none" w:sz="0" w:space="0" w:color="auto"/>
            <w:left w:val="none" w:sz="0" w:space="0" w:color="auto"/>
            <w:bottom w:val="none" w:sz="0" w:space="0" w:color="auto"/>
            <w:right w:val="none" w:sz="0" w:space="0" w:color="auto"/>
          </w:divBdr>
        </w:div>
        <w:div w:id="223218328">
          <w:marLeft w:val="640"/>
          <w:marRight w:val="0"/>
          <w:marTop w:val="0"/>
          <w:marBottom w:val="0"/>
          <w:divBdr>
            <w:top w:val="none" w:sz="0" w:space="0" w:color="auto"/>
            <w:left w:val="none" w:sz="0" w:space="0" w:color="auto"/>
            <w:bottom w:val="none" w:sz="0" w:space="0" w:color="auto"/>
            <w:right w:val="none" w:sz="0" w:space="0" w:color="auto"/>
          </w:divBdr>
        </w:div>
        <w:div w:id="1829977808">
          <w:marLeft w:val="640"/>
          <w:marRight w:val="0"/>
          <w:marTop w:val="0"/>
          <w:marBottom w:val="0"/>
          <w:divBdr>
            <w:top w:val="none" w:sz="0" w:space="0" w:color="auto"/>
            <w:left w:val="none" w:sz="0" w:space="0" w:color="auto"/>
            <w:bottom w:val="none" w:sz="0" w:space="0" w:color="auto"/>
            <w:right w:val="none" w:sz="0" w:space="0" w:color="auto"/>
          </w:divBdr>
        </w:div>
        <w:div w:id="1417098186">
          <w:marLeft w:val="640"/>
          <w:marRight w:val="0"/>
          <w:marTop w:val="0"/>
          <w:marBottom w:val="0"/>
          <w:divBdr>
            <w:top w:val="none" w:sz="0" w:space="0" w:color="auto"/>
            <w:left w:val="none" w:sz="0" w:space="0" w:color="auto"/>
            <w:bottom w:val="none" w:sz="0" w:space="0" w:color="auto"/>
            <w:right w:val="none" w:sz="0" w:space="0" w:color="auto"/>
          </w:divBdr>
        </w:div>
        <w:div w:id="1738478402">
          <w:marLeft w:val="640"/>
          <w:marRight w:val="0"/>
          <w:marTop w:val="0"/>
          <w:marBottom w:val="0"/>
          <w:divBdr>
            <w:top w:val="none" w:sz="0" w:space="0" w:color="auto"/>
            <w:left w:val="none" w:sz="0" w:space="0" w:color="auto"/>
            <w:bottom w:val="none" w:sz="0" w:space="0" w:color="auto"/>
            <w:right w:val="none" w:sz="0" w:space="0" w:color="auto"/>
          </w:divBdr>
        </w:div>
        <w:div w:id="1345280985">
          <w:marLeft w:val="640"/>
          <w:marRight w:val="0"/>
          <w:marTop w:val="0"/>
          <w:marBottom w:val="0"/>
          <w:divBdr>
            <w:top w:val="none" w:sz="0" w:space="0" w:color="auto"/>
            <w:left w:val="none" w:sz="0" w:space="0" w:color="auto"/>
            <w:bottom w:val="none" w:sz="0" w:space="0" w:color="auto"/>
            <w:right w:val="none" w:sz="0" w:space="0" w:color="auto"/>
          </w:divBdr>
        </w:div>
        <w:div w:id="1225067271">
          <w:marLeft w:val="640"/>
          <w:marRight w:val="0"/>
          <w:marTop w:val="0"/>
          <w:marBottom w:val="0"/>
          <w:divBdr>
            <w:top w:val="none" w:sz="0" w:space="0" w:color="auto"/>
            <w:left w:val="none" w:sz="0" w:space="0" w:color="auto"/>
            <w:bottom w:val="none" w:sz="0" w:space="0" w:color="auto"/>
            <w:right w:val="none" w:sz="0" w:space="0" w:color="auto"/>
          </w:divBdr>
        </w:div>
        <w:div w:id="510028315">
          <w:marLeft w:val="640"/>
          <w:marRight w:val="0"/>
          <w:marTop w:val="0"/>
          <w:marBottom w:val="0"/>
          <w:divBdr>
            <w:top w:val="none" w:sz="0" w:space="0" w:color="auto"/>
            <w:left w:val="none" w:sz="0" w:space="0" w:color="auto"/>
            <w:bottom w:val="none" w:sz="0" w:space="0" w:color="auto"/>
            <w:right w:val="none" w:sz="0" w:space="0" w:color="auto"/>
          </w:divBdr>
        </w:div>
        <w:div w:id="1207567008">
          <w:marLeft w:val="640"/>
          <w:marRight w:val="0"/>
          <w:marTop w:val="0"/>
          <w:marBottom w:val="0"/>
          <w:divBdr>
            <w:top w:val="none" w:sz="0" w:space="0" w:color="auto"/>
            <w:left w:val="none" w:sz="0" w:space="0" w:color="auto"/>
            <w:bottom w:val="none" w:sz="0" w:space="0" w:color="auto"/>
            <w:right w:val="none" w:sz="0" w:space="0" w:color="auto"/>
          </w:divBdr>
        </w:div>
        <w:div w:id="1254703143">
          <w:marLeft w:val="640"/>
          <w:marRight w:val="0"/>
          <w:marTop w:val="0"/>
          <w:marBottom w:val="0"/>
          <w:divBdr>
            <w:top w:val="none" w:sz="0" w:space="0" w:color="auto"/>
            <w:left w:val="none" w:sz="0" w:space="0" w:color="auto"/>
            <w:bottom w:val="none" w:sz="0" w:space="0" w:color="auto"/>
            <w:right w:val="none" w:sz="0" w:space="0" w:color="auto"/>
          </w:divBdr>
        </w:div>
        <w:div w:id="864564513">
          <w:marLeft w:val="640"/>
          <w:marRight w:val="0"/>
          <w:marTop w:val="0"/>
          <w:marBottom w:val="0"/>
          <w:divBdr>
            <w:top w:val="none" w:sz="0" w:space="0" w:color="auto"/>
            <w:left w:val="none" w:sz="0" w:space="0" w:color="auto"/>
            <w:bottom w:val="none" w:sz="0" w:space="0" w:color="auto"/>
            <w:right w:val="none" w:sz="0" w:space="0" w:color="auto"/>
          </w:divBdr>
        </w:div>
        <w:div w:id="1099136238">
          <w:marLeft w:val="640"/>
          <w:marRight w:val="0"/>
          <w:marTop w:val="0"/>
          <w:marBottom w:val="0"/>
          <w:divBdr>
            <w:top w:val="none" w:sz="0" w:space="0" w:color="auto"/>
            <w:left w:val="none" w:sz="0" w:space="0" w:color="auto"/>
            <w:bottom w:val="none" w:sz="0" w:space="0" w:color="auto"/>
            <w:right w:val="none" w:sz="0" w:space="0" w:color="auto"/>
          </w:divBdr>
        </w:div>
        <w:div w:id="1635912927">
          <w:marLeft w:val="640"/>
          <w:marRight w:val="0"/>
          <w:marTop w:val="0"/>
          <w:marBottom w:val="0"/>
          <w:divBdr>
            <w:top w:val="none" w:sz="0" w:space="0" w:color="auto"/>
            <w:left w:val="none" w:sz="0" w:space="0" w:color="auto"/>
            <w:bottom w:val="none" w:sz="0" w:space="0" w:color="auto"/>
            <w:right w:val="none" w:sz="0" w:space="0" w:color="auto"/>
          </w:divBdr>
        </w:div>
        <w:div w:id="1610316241">
          <w:marLeft w:val="640"/>
          <w:marRight w:val="0"/>
          <w:marTop w:val="0"/>
          <w:marBottom w:val="0"/>
          <w:divBdr>
            <w:top w:val="none" w:sz="0" w:space="0" w:color="auto"/>
            <w:left w:val="none" w:sz="0" w:space="0" w:color="auto"/>
            <w:bottom w:val="none" w:sz="0" w:space="0" w:color="auto"/>
            <w:right w:val="none" w:sz="0" w:space="0" w:color="auto"/>
          </w:divBdr>
        </w:div>
        <w:div w:id="1886795007">
          <w:marLeft w:val="640"/>
          <w:marRight w:val="0"/>
          <w:marTop w:val="0"/>
          <w:marBottom w:val="0"/>
          <w:divBdr>
            <w:top w:val="none" w:sz="0" w:space="0" w:color="auto"/>
            <w:left w:val="none" w:sz="0" w:space="0" w:color="auto"/>
            <w:bottom w:val="none" w:sz="0" w:space="0" w:color="auto"/>
            <w:right w:val="none" w:sz="0" w:space="0" w:color="auto"/>
          </w:divBdr>
        </w:div>
        <w:div w:id="1119059486">
          <w:marLeft w:val="640"/>
          <w:marRight w:val="0"/>
          <w:marTop w:val="0"/>
          <w:marBottom w:val="0"/>
          <w:divBdr>
            <w:top w:val="none" w:sz="0" w:space="0" w:color="auto"/>
            <w:left w:val="none" w:sz="0" w:space="0" w:color="auto"/>
            <w:bottom w:val="none" w:sz="0" w:space="0" w:color="auto"/>
            <w:right w:val="none" w:sz="0" w:space="0" w:color="auto"/>
          </w:divBdr>
        </w:div>
        <w:div w:id="1822622130">
          <w:marLeft w:val="640"/>
          <w:marRight w:val="0"/>
          <w:marTop w:val="0"/>
          <w:marBottom w:val="0"/>
          <w:divBdr>
            <w:top w:val="none" w:sz="0" w:space="0" w:color="auto"/>
            <w:left w:val="none" w:sz="0" w:space="0" w:color="auto"/>
            <w:bottom w:val="none" w:sz="0" w:space="0" w:color="auto"/>
            <w:right w:val="none" w:sz="0" w:space="0" w:color="auto"/>
          </w:divBdr>
        </w:div>
        <w:div w:id="337078466">
          <w:marLeft w:val="640"/>
          <w:marRight w:val="0"/>
          <w:marTop w:val="0"/>
          <w:marBottom w:val="0"/>
          <w:divBdr>
            <w:top w:val="none" w:sz="0" w:space="0" w:color="auto"/>
            <w:left w:val="none" w:sz="0" w:space="0" w:color="auto"/>
            <w:bottom w:val="none" w:sz="0" w:space="0" w:color="auto"/>
            <w:right w:val="none" w:sz="0" w:space="0" w:color="auto"/>
          </w:divBdr>
        </w:div>
        <w:div w:id="2067146638">
          <w:marLeft w:val="640"/>
          <w:marRight w:val="0"/>
          <w:marTop w:val="0"/>
          <w:marBottom w:val="0"/>
          <w:divBdr>
            <w:top w:val="none" w:sz="0" w:space="0" w:color="auto"/>
            <w:left w:val="none" w:sz="0" w:space="0" w:color="auto"/>
            <w:bottom w:val="none" w:sz="0" w:space="0" w:color="auto"/>
            <w:right w:val="none" w:sz="0" w:space="0" w:color="auto"/>
          </w:divBdr>
        </w:div>
        <w:div w:id="402798424">
          <w:marLeft w:val="640"/>
          <w:marRight w:val="0"/>
          <w:marTop w:val="0"/>
          <w:marBottom w:val="0"/>
          <w:divBdr>
            <w:top w:val="none" w:sz="0" w:space="0" w:color="auto"/>
            <w:left w:val="none" w:sz="0" w:space="0" w:color="auto"/>
            <w:bottom w:val="none" w:sz="0" w:space="0" w:color="auto"/>
            <w:right w:val="none" w:sz="0" w:space="0" w:color="auto"/>
          </w:divBdr>
        </w:div>
        <w:div w:id="1036320881">
          <w:marLeft w:val="640"/>
          <w:marRight w:val="0"/>
          <w:marTop w:val="0"/>
          <w:marBottom w:val="0"/>
          <w:divBdr>
            <w:top w:val="none" w:sz="0" w:space="0" w:color="auto"/>
            <w:left w:val="none" w:sz="0" w:space="0" w:color="auto"/>
            <w:bottom w:val="none" w:sz="0" w:space="0" w:color="auto"/>
            <w:right w:val="none" w:sz="0" w:space="0" w:color="auto"/>
          </w:divBdr>
        </w:div>
      </w:divsChild>
    </w:div>
    <w:div w:id="140193529">
      <w:bodyDiv w:val="1"/>
      <w:marLeft w:val="0"/>
      <w:marRight w:val="0"/>
      <w:marTop w:val="0"/>
      <w:marBottom w:val="0"/>
      <w:divBdr>
        <w:top w:val="none" w:sz="0" w:space="0" w:color="auto"/>
        <w:left w:val="none" w:sz="0" w:space="0" w:color="auto"/>
        <w:bottom w:val="none" w:sz="0" w:space="0" w:color="auto"/>
        <w:right w:val="none" w:sz="0" w:space="0" w:color="auto"/>
      </w:divBdr>
      <w:divsChild>
        <w:div w:id="496726511">
          <w:marLeft w:val="640"/>
          <w:marRight w:val="0"/>
          <w:marTop w:val="0"/>
          <w:marBottom w:val="0"/>
          <w:divBdr>
            <w:top w:val="none" w:sz="0" w:space="0" w:color="auto"/>
            <w:left w:val="none" w:sz="0" w:space="0" w:color="auto"/>
            <w:bottom w:val="none" w:sz="0" w:space="0" w:color="auto"/>
            <w:right w:val="none" w:sz="0" w:space="0" w:color="auto"/>
          </w:divBdr>
        </w:div>
        <w:div w:id="117844359">
          <w:marLeft w:val="640"/>
          <w:marRight w:val="0"/>
          <w:marTop w:val="0"/>
          <w:marBottom w:val="0"/>
          <w:divBdr>
            <w:top w:val="none" w:sz="0" w:space="0" w:color="auto"/>
            <w:left w:val="none" w:sz="0" w:space="0" w:color="auto"/>
            <w:bottom w:val="none" w:sz="0" w:space="0" w:color="auto"/>
            <w:right w:val="none" w:sz="0" w:space="0" w:color="auto"/>
          </w:divBdr>
        </w:div>
        <w:div w:id="1065223237">
          <w:marLeft w:val="640"/>
          <w:marRight w:val="0"/>
          <w:marTop w:val="0"/>
          <w:marBottom w:val="0"/>
          <w:divBdr>
            <w:top w:val="none" w:sz="0" w:space="0" w:color="auto"/>
            <w:left w:val="none" w:sz="0" w:space="0" w:color="auto"/>
            <w:bottom w:val="none" w:sz="0" w:space="0" w:color="auto"/>
            <w:right w:val="none" w:sz="0" w:space="0" w:color="auto"/>
          </w:divBdr>
        </w:div>
        <w:div w:id="1473477093">
          <w:marLeft w:val="640"/>
          <w:marRight w:val="0"/>
          <w:marTop w:val="0"/>
          <w:marBottom w:val="0"/>
          <w:divBdr>
            <w:top w:val="none" w:sz="0" w:space="0" w:color="auto"/>
            <w:left w:val="none" w:sz="0" w:space="0" w:color="auto"/>
            <w:bottom w:val="none" w:sz="0" w:space="0" w:color="auto"/>
            <w:right w:val="none" w:sz="0" w:space="0" w:color="auto"/>
          </w:divBdr>
        </w:div>
        <w:div w:id="1780368070">
          <w:marLeft w:val="640"/>
          <w:marRight w:val="0"/>
          <w:marTop w:val="0"/>
          <w:marBottom w:val="0"/>
          <w:divBdr>
            <w:top w:val="none" w:sz="0" w:space="0" w:color="auto"/>
            <w:left w:val="none" w:sz="0" w:space="0" w:color="auto"/>
            <w:bottom w:val="none" w:sz="0" w:space="0" w:color="auto"/>
            <w:right w:val="none" w:sz="0" w:space="0" w:color="auto"/>
          </w:divBdr>
        </w:div>
        <w:div w:id="1109667730">
          <w:marLeft w:val="640"/>
          <w:marRight w:val="0"/>
          <w:marTop w:val="0"/>
          <w:marBottom w:val="0"/>
          <w:divBdr>
            <w:top w:val="none" w:sz="0" w:space="0" w:color="auto"/>
            <w:left w:val="none" w:sz="0" w:space="0" w:color="auto"/>
            <w:bottom w:val="none" w:sz="0" w:space="0" w:color="auto"/>
            <w:right w:val="none" w:sz="0" w:space="0" w:color="auto"/>
          </w:divBdr>
        </w:div>
        <w:div w:id="68357874">
          <w:marLeft w:val="640"/>
          <w:marRight w:val="0"/>
          <w:marTop w:val="0"/>
          <w:marBottom w:val="0"/>
          <w:divBdr>
            <w:top w:val="none" w:sz="0" w:space="0" w:color="auto"/>
            <w:left w:val="none" w:sz="0" w:space="0" w:color="auto"/>
            <w:bottom w:val="none" w:sz="0" w:space="0" w:color="auto"/>
            <w:right w:val="none" w:sz="0" w:space="0" w:color="auto"/>
          </w:divBdr>
        </w:div>
        <w:div w:id="1988244450">
          <w:marLeft w:val="640"/>
          <w:marRight w:val="0"/>
          <w:marTop w:val="0"/>
          <w:marBottom w:val="0"/>
          <w:divBdr>
            <w:top w:val="none" w:sz="0" w:space="0" w:color="auto"/>
            <w:left w:val="none" w:sz="0" w:space="0" w:color="auto"/>
            <w:bottom w:val="none" w:sz="0" w:space="0" w:color="auto"/>
            <w:right w:val="none" w:sz="0" w:space="0" w:color="auto"/>
          </w:divBdr>
        </w:div>
        <w:div w:id="1897742383">
          <w:marLeft w:val="640"/>
          <w:marRight w:val="0"/>
          <w:marTop w:val="0"/>
          <w:marBottom w:val="0"/>
          <w:divBdr>
            <w:top w:val="none" w:sz="0" w:space="0" w:color="auto"/>
            <w:left w:val="none" w:sz="0" w:space="0" w:color="auto"/>
            <w:bottom w:val="none" w:sz="0" w:space="0" w:color="auto"/>
            <w:right w:val="none" w:sz="0" w:space="0" w:color="auto"/>
          </w:divBdr>
        </w:div>
        <w:div w:id="1767073394">
          <w:marLeft w:val="640"/>
          <w:marRight w:val="0"/>
          <w:marTop w:val="0"/>
          <w:marBottom w:val="0"/>
          <w:divBdr>
            <w:top w:val="none" w:sz="0" w:space="0" w:color="auto"/>
            <w:left w:val="none" w:sz="0" w:space="0" w:color="auto"/>
            <w:bottom w:val="none" w:sz="0" w:space="0" w:color="auto"/>
            <w:right w:val="none" w:sz="0" w:space="0" w:color="auto"/>
          </w:divBdr>
        </w:div>
        <w:div w:id="1422678503">
          <w:marLeft w:val="640"/>
          <w:marRight w:val="0"/>
          <w:marTop w:val="0"/>
          <w:marBottom w:val="0"/>
          <w:divBdr>
            <w:top w:val="none" w:sz="0" w:space="0" w:color="auto"/>
            <w:left w:val="none" w:sz="0" w:space="0" w:color="auto"/>
            <w:bottom w:val="none" w:sz="0" w:space="0" w:color="auto"/>
            <w:right w:val="none" w:sz="0" w:space="0" w:color="auto"/>
          </w:divBdr>
        </w:div>
        <w:div w:id="243731454">
          <w:marLeft w:val="640"/>
          <w:marRight w:val="0"/>
          <w:marTop w:val="0"/>
          <w:marBottom w:val="0"/>
          <w:divBdr>
            <w:top w:val="none" w:sz="0" w:space="0" w:color="auto"/>
            <w:left w:val="none" w:sz="0" w:space="0" w:color="auto"/>
            <w:bottom w:val="none" w:sz="0" w:space="0" w:color="auto"/>
            <w:right w:val="none" w:sz="0" w:space="0" w:color="auto"/>
          </w:divBdr>
        </w:div>
        <w:div w:id="620260445">
          <w:marLeft w:val="640"/>
          <w:marRight w:val="0"/>
          <w:marTop w:val="0"/>
          <w:marBottom w:val="0"/>
          <w:divBdr>
            <w:top w:val="none" w:sz="0" w:space="0" w:color="auto"/>
            <w:left w:val="none" w:sz="0" w:space="0" w:color="auto"/>
            <w:bottom w:val="none" w:sz="0" w:space="0" w:color="auto"/>
            <w:right w:val="none" w:sz="0" w:space="0" w:color="auto"/>
          </w:divBdr>
        </w:div>
        <w:div w:id="1405759003">
          <w:marLeft w:val="640"/>
          <w:marRight w:val="0"/>
          <w:marTop w:val="0"/>
          <w:marBottom w:val="0"/>
          <w:divBdr>
            <w:top w:val="none" w:sz="0" w:space="0" w:color="auto"/>
            <w:left w:val="none" w:sz="0" w:space="0" w:color="auto"/>
            <w:bottom w:val="none" w:sz="0" w:space="0" w:color="auto"/>
            <w:right w:val="none" w:sz="0" w:space="0" w:color="auto"/>
          </w:divBdr>
        </w:div>
        <w:div w:id="1218660846">
          <w:marLeft w:val="640"/>
          <w:marRight w:val="0"/>
          <w:marTop w:val="0"/>
          <w:marBottom w:val="0"/>
          <w:divBdr>
            <w:top w:val="none" w:sz="0" w:space="0" w:color="auto"/>
            <w:left w:val="none" w:sz="0" w:space="0" w:color="auto"/>
            <w:bottom w:val="none" w:sz="0" w:space="0" w:color="auto"/>
            <w:right w:val="none" w:sz="0" w:space="0" w:color="auto"/>
          </w:divBdr>
        </w:div>
        <w:div w:id="1289314568">
          <w:marLeft w:val="640"/>
          <w:marRight w:val="0"/>
          <w:marTop w:val="0"/>
          <w:marBottom w:val="0"/>
          <w:divBdr>
            <w:top w:val="none" w:sz="0" w:space="0" w:color="auto"/>
            <w:left w:val="none" w:sz="0" w:space="0" w:color="auto"/>
            <w:bottom w:val="none" w:sz="0" w:space="0" w:color="auto"/>
            <w:right w:val="none" w:sz="0" w:space="0" w:color="auto"/>
          </w:divBdr>
        </w:div>
        <w:div w:id="615798776">
          <w:marLeft w:val="640"/>
          <w:marRight w:val="0"/>
          <w:marTop w:val="0"/>
          <w:marBottom w:val="0"/>
          <w:divBdr>
            <w:top w:val="none" w:sz="0" w:space="0" w:color="auto"/>
            <w:left w:val="none" w:sz="0" w:space="0" w:color="auto"/>
            <w:bottom w:val="none" w:sz="0" w:space="0" w:color="auto"/>
            <w:right w:val="none" w:sz="0" w:space="0" w:color="auto"/>
          </w:divBdr>
        </w:div>
        <w:div w:id="1654482177">
          <w:marLeft w:val="640"/>
          <w:marRight w:val="0"/>
          <w:marTop w:val="0"/>
          <w:marBottom w:val="0"/>
          <w:divBdr>
            <w:top w:val="none" w:sz="0" w:space="0" w:color="auto"/>
            <w:left w:val="none" w:sz="0" w:space="0" w:color="auto"/>
            <w:bottom w:val="none" w:sz="0" w:space="0" w:color="auto"/>
            <w:right w:val="none" w:sz="0" w:space="0" w:color="auto"/>
          </w:divBdr>
        </w:div>
        <w:div w:id="2124036261">
          <w:marLeft w:val="640"/>
          <w:marRight w:val="0"/>
          <w:marTop w:val="0"/>
          <w:marBottom w:val="0"/>
          <w:divBdr>
            <w:top w:val="none" w:sz="0" w:space="0" w:color="auto"/>
            <w:left w:val="none" w:sz="0" w:space="0" w:color="auto"/>
            <w:bottom w:val="none" w:sz="0" w:space="0" w:color="auto"/>
            <w:right w:val="none" w:sz="0" w:space="0" w:color="auto"/>
          </w:divBdr>
        </w:div>
        <w:div w:id="490294502">
          <w:marLeft w:val="640"/>
          <w:marRight w:val="0"/>
          <w:marTop w:val="0"/>
          <w:marBottom w:val="0"/>
          <w:divBdr>
            <w:top w:val="none" w:sz="0" w:space="0" w:color="auto"/>
            <w:left w:val="none" w:sz="0" w:space="0" w:color="auto"/>
            <w:bottom w:val="none" w:sz="0" w:space="0" w:color="auto"/>
            <w:right w:val="none" w:sz="0" w:space="0" w:color="auto"/>
          </w:divBdr>
        </w:div>
        <w:div w:id="685324748">
          <w:marLeft w:val="640"/>
          <w:marRight w:val="0"/>
          <w:marTop w:val="0"/>
          <w:marBottom w:val="0"/>
          <w:divBdr>
            <w:top w:val="none" w:sz="0" w:space="0" w:color="auto"/>
            <w:left w:val="none" w:sz="0" w:space="0" w:color="auto"/>
            <w:bottom w:val="none" w:sz="0" w:space="0" w:color="auto"/>
            <w:right w:val="none" w:sz="0" w:space="0" w:color="auto"/>
          </w:divBdr>
        </w:div>
        <w:div w:id="1919634171">
          <w:marLeft w:val="640"/>
          <w:marRight w:val="0"/>
          <w:marTop w:val="0"/>
          <w:marBottom w:val="0"/>
          <w:divBdr>
            <w:top w:val="none" w:sz="0" w:space="0" w:color="auto"/>
            <w:left w:val="none" w:sz="0" w:space="0" w:color="auto"/>
            <w:bottom w:val="none" w:sz="0" w:space="0" w:color="auto"/>
            <w:right w:val="none" w:sz="0" w:space="0" w:color="auto"/>
          </w:divBdr>
        </w:div>
        <w:div w:id="776869521">
          <w:marLeft w:val="640"/>
          <w:marRight w:val="0"/>
          <w:marTop w:val="0"/>
          <w:marBottom w:val="0"/>
          <w:divBdr>
            <w:top w:val="none" w:sz="0" w:space="0" w:color="auto"/>
            <w:left w:val="none" w:sz="0" w:space="0" w:color="auto"/>
            <w:bottom w:val="none" w:sz="0" w:space="0" w:color="auto"/>
            <w:right w:val="none" w:sz="0" w:space="0" w:color="auto"/>
          </w:divBdr>
        </w:div>
        <w:div w:id="1080367855">
          <w:marLeft w:val="640"/>
          <w:marRight w:val="0"/>
          <w:marTop w:val="0"/>
          <w:marBottom w:val="0"/>
          <w:divBdr>
            <w:top w:val="none" w:sz="0" w:space="0" w:color="auto"/>
            <w:left w:val="none" w:sz="0" w:space="0" w:color="auto"/>
            <w:bottom w:val="none" w:sz="0" w:space="0" w:color="auto"/>
            <w:right w:val="none" w:sz="0" w:space="0" w:color="auto"/>
          </w:divBdr>
        </w:div>
        <w:div w:id="1575092343">
          <w:marLeft w:val="640"/>
          <w:marRight w:val="0"/>
          <w:marTop w:val="0"/>
          <w:marBottom w:val="0"/>
          <w:divBdr>
            <w:top w:val="none" w:sz="0" w:space="0" w:color="auto"/>
            <w:left w:val="none" w:sz="0" w:space="0" w:color="auto"/>
            <w:bottom w:val="none" w:sz="0" w:space="0" w:color="auto"/>
            <w:right w:val="none" w:sz="0" w:space="0" w:color="auto"/>
          </w:divBdr>
        </w:div>
        <w:div w:id="1791968520">
          <w:marLeft w:val="640"/>
          <w:marRight w:val="0"/>
          <w:marTop w:val="0"/>
          <w:marBottom w:val="0"/>
          <w:divBdr>
            <w:top w:val="none" w:sz="0" w:space="0" w:color="auto"/>
            <w:left w:val="none" w:sz="0" w:space="0" w:color="auto"/>
            <w:bottom w:val="none" w:sz="0" w:space="0" w:color="auto"/>
            <w:right w:val="none" w:sz="0" w:space="0" w:color="auto"/>
          </w:divBdr>
        </w:div>
        <w:div w:id="1861701696">
          <w:marLeft w:val="640"/>
          <w:marRight w:val="0"/>
          <w:marTop w:val="0"/>
          <w:marBottom w:val="0"/>
          <w:divBdr>
            <w:top w:val="none" w:sz="0" w:space="0" w:color="auto"/>
            <w:left w:val="none" w:sz="0" w:space="0" w:color="auto"/>
            <w:bottom w:val="none" w:sz="0" w:space="0" w:color="auto"/>
            <w:right w:val="none" w:sz="0" w:space="0" w:color="auto"/>
          </w:divBdr>
        </w:div>
        <w:div w:id="1471676759">
          <w:marLeft w:val="640"/>
          <w:marRight w:val="0"/>
          <w:marTop w:val="0"/>
          <w:marBottom w:val="0"/>
          <w:divBdr>
            <w:top w:val="none" w:sz="0" w:space="0" w:color="auto"/>
            <w:left w:val="none" w:sz="0" w:space="0" w:color="auto"/>
            <w:bottom w:val="none" w:sz="0" w:space="0" w:color="auto"/>
            <w:right w:val="none" w:sz="0" w:space="0" w:color="auto"/>
          </w:divBdr>
        </w:div>
        <w:div w:id="2137286834">
          <w:marLeft w:val="640"/>
          <w:marRight w:val="0"/>
          <w:marTop w:val="0"/>
          <w:marBottom w:val="0"/>
          <w:divBdr>
            <w:top w:val="none" w:sz="0" w:space="0" w:color="auto"/>
            <w:left w:val="none" w:sz="0" w:space="0" w:color="auto"/>
            <w:bottom w:val="none" w:sz="0" w:space="0" w:color="auto"/>
            <w:right w:val="none" w:sz="0" w:space="0" w:color="auto"/>
          </w:divBdr>
        </w:div>
        <w:div w:id="171188492">
          <w:marLeft w:val="640"/>
          <w:marRight w:val="0"/>
          <w:marTop w:val="0"/>
          <w:marBottom w:val="0"/>
          <w:divBdr>
            <w:top w:val="none" w:sz="0" w:space="0" w:color="auto"/>
            <w:left w:val="none" w:sz="0" w:space="0" w:color="auto"/>
            <w:bottom w:val="none" w:sz="0" w:space="0" w:color="auto"/>
            <w:right w:val="none" w:sz="0" w:space="0" w:color="auto"/>
          </w:divBdr>
        </w:div>
        <w:div w:id="1435393507">
          <w:marLeft w:val="640"/>
          <w:marRight w:val="0"/>
          <w:marTop w:val="0"/>
          <w:marBottom w:val="0"/>
          <w:divBdr>
            <w:top w:val="none" w:sz="0" w:space="0" w:color="auto"/>
            <w:left w:val="none" w:sz="0" w:space="0" w:color="auto"/>
            <w:bottom w:val="none" w:sz="0" w:space="0" w:color="auto"/>
            <w:right w:val="none" w:sz="0" w:space="0" w:color="auto"/>
          </w:divBdr>
        </w:div>
        <w:div w:id="1683970807">
          <w:marLeft w:val="640"/>
          <w:marRight w:val="0"/>
          <w:marTop w:val="0"/>
          <w:marBottom w:val="0"/>
          <w:divBdr>
            <w:top w:val="none" w:sz="0" w:space="0" w:color="auto"/>
            <w:left w:val="none" w:sz="0" w:space="0" w:color="auto"/>
            <w:bottom w:val="none" w:sz="0" w:space="0" w:color="auto"/>
            <w:right w:val="none" w:sz="0" w:space="0" w:color="auto"/>
          </w:divBdr>
        </w:div>
        <w:div w:id="1362441072">
          <w:marLeft w:val="640"/>
          <w:marRight w:val="0"/>
          <w:marTop w:val="0"/>
          <w:marBottom w:val="0"/>
          <w:divBdr>
            <w:top w:val="none" w:sz="0" w:space="0" w:color="auto"/>
            <w:left w:val="none" w:sz="0" w:space="0" w:color="auto"/>
            <w:bottom w:val="none" w:sz="0" w:space="0" w:color="auto"/>
            <w:right w:val="none" w:sz="0" w:space="0" w:color="auto"/>
          </w:divBdr>
        </w:div>
        <w:div w:id="1703166576">
          <w:marLeft w:val="640"/>
          <w:marRight w:val="0"/>
          <w:marTop w:val="0"/>
          <w:marBottom w:val="0"/>
          <w:divBdr>
            <w:top w:val="none" w:sz="0" w:space="0" w:color="auto"/>
            <w:left w:val="none" w:sz="0" w:space="0" w:color="auto"/>
            <w:bottom w:val="none" w:sz="0" w:space="0" w:color="auto"/>
            <w:right w:val="none" w:sz="0" w:space="0" w:color="auto"/>
          </w:divBdr>
        </w:div>
        <w:div w:id="1527253790">
          <w:marLeft w:val="640"/>
          <w:marRight w:val="0"/>
          <w:marTop w:val="0"/>
          <w:marBottom w:val="0"/>
          <w:divBdr>
            <w:top w:val="none" w:sz="0" w:space="0" w:color="auto"/>
            <w:left w:val="none" w:sz="0" w:space="0" w:color="auto"/>
            <w:bottom w:val="none" w:sz="0" w:space="0" w:color="auto"/>
            <w:right w:val="none" w:sz="0" w:space="0" w:color="auto"/>
          </w:divBdr>
        </w:div>
        <w:div w:id="2019573955">
          <w:marLeft w:val="640"/>
          <w:marRight w:val="0"/>
          <w:marTop w:val="0"/>
          <w:marBottom w:val="0"/>
          <w:divBdr>
            <w:top w:val="none" w:sz="0" w:space="0" w:color="auto"/>
            <w:left w:val="none" w:sz="0" w:space="0" w:color="auto"/>
            <w:bottom w:val="none" w:sz="0" w:space="0" w:color="auto"/>
            <w:right w:val="none" w:sz="0" w:space="0" w:color="auto"/>
          </w:divBdr>
        </w:div>
        <w:div w:id="340544134">
          <w:marLeft w:val="640"/>
          <w:marRight w:val="0"/>
          <w:marTop w:val="0"/>
          <w:marBottom w:val="0"/>
          <w:divBdr>
            <w:top w:val="none" w:sz="0" w:space="0" w:color="auto"/>
            <w:left w:val="none" w:sz="0" w:space="0" w:color="auto"/>
            <w:bottom w:val="none" w:sz="0" w:space="0" w:color="auto"/>
            <w:right w:val="none" w:sz="0" w:space="0" w:color="auto"/>
          </w:divBdr>
        </w:div>
      </w:divsChild>
    </w:div>
    <w:div w:id="141506816">
      <w:bodyDiv w:val="1"/>
      <w:marLeft w:val="0"/>
      <w:marRight w:val="0"/>
      <w:marTop w:val="0"/>
      <w:marBottom w:val="0"/>
      <w:divBdr>
        <w:top w:val="none" w:sz="0" w:space="0" w:color="auto"/>
        <w:left w:val="none" w:sz="0" w:space="0" w:color="auto"/>
        <w:bottom w:val="none" w:sz="0" w:space="0" w:color="auto"/>
        <w:right w:val="none" w:sz="0" w:space="0" w:color="auto"/>
      </w:divBdr>
      <w:divsChild>
        <w:div w:id="350571917">
          <w:marLeft w:val="640"/>
          <w:marRight w:val="0"/>
          <w:marTop w:val="0"/>
          <w:marBottom w:val="0"/>
          <w:divBdr>
            <w:top w:val="none" w:sz="0" w:space="0" w:color="auto"/>
            <w:left w:val="none" w:sz="0" w:space="0" w:color="auto"/>
            <w:bottom w:val="none" w:sz="0" w:space="0" w:color="auto"/>
            <w:right w:val="none" w:sz="0" w:space="0" w:color="auto"/>
          </w:divBdr>
        </w:div>
        <w:div w:id="1254318532">
          <w:marLeft w:val="640"/>
          <w:marRight w:val="0"/>
          <w:marTop w:val="0"/>
          <w:marBottom w:val="0"/>
          <w:divBdr>
            <w:top w:val="none" w:sz="0" w:space="0" w:color="auto"/>
            <w:left w:val="none" w:sz="0" w:space="0" w:color="auto"/>
            <w:bottom w:val="none" w:sz="0" w:space="0" w:color="auto"/>
            <w:right w:val="none" w:sz="0" w:space="0" w:color="auto"/>
          </w:divBdr>
        </w:div>
        <w:div w:id="1249577025">
          <w:marLeft w:val="640"/>
          <w:marRight w:val="0"/>
          <w:marTop w:val="0"/>
          <w:marBottom w:val="0"/>
          <w:divBdr>
            <w:top w:val="none" w:sz="0" w:space="0" w:color="auto"/>
            <w:left w:val="none" w:sz="0" w:space="0" w:color="auto"/>
            <w:bottom w:val="none" w:sz="0" w:space="0" w:color="auto"/>
            <w:right w:val="none" w:sz="0" w:space="0" w:color="auto"/>
          </w:divBdr>
        </w:div>
        <w:div w:id="750740031">
          <w:marLeft w:val="640"/>
          <w:marRight w:val="0"/>
          <w:marTop w:val="0"/>
          <w:marBottom w:val="0"/>
          <w:divBdr>
            <w:top w:val="none" w:sz="0" w:space="0" w:color="auto"/>
            <w:left w:val="none" w:sz="0" w:space="0" w:color="auto"/>
            <w:bottom w:val="none" w:sz="0" w:space="0" w:color="auto"/>
            <w:right w:val="none" w:sz="0" w:space="0" w:color="auto"/>
          </w:divBdr>
        </w:div>
        <w:div w:id="1113941151">
          <w:marLeft w:val="640"/>
          <w:marRight w:val="0"/>
          <w:marTop w:val="0"/>
          <w:marBottom w:val="0"/>
          <w:divBdr>
            <w:top w:val="none" w:sz="0" w:space="0" w:color="auto"/>
            <w:left w:val="none" w:sz="0" w:space="0" w:color="auto"/>
            <w:bottom w:val="none" w:sz="0" w:space="0" w:color="auto"/>
            <w:right w:val="none" w:sz="0" w:space="0" w:color="auto"/>
          </w:divBdr>
        </w:div>
        <w:div w:id="1582831840">
          <w:marLeft w:val="640"/>
          <w:marRight w:val="0"/>
          <w:marTop w:val="0"/>
          <w:marBottom w:val="0"/>
          <w:divBdr>
            <w:top w:val="none" w:sz="0" w:space="0" w:color="auto"/>
            <w:left w:val="none" w:sz="0" w:space="0" w:color="auto"/>
            <w:bottom w:val="none" w:sz="0" w:space="0" w:color="auto"/>
            <w:right w:val="none" w:sz="0" w:space="0" w:color="auto"/>
          </w:divBdr>
        </w:div>
        <w:div w:id="1527016696">
          <w:marLeft w:val="640"/>
          <w:marRight w:val="0"/>
          <w:marTop w:val="0"/>
          <w:marBottom w:val="0"/>
          <w:divBdr>
            <w:top w:val="none" w:sz="0" w:space="0" w:color="auto"/>
            <w:left w:val="none" w:sz="0" w:space="0" w:color="auto"/>
            <w:bottom w:val="none" w:sz="0" w:space="0" w:color="auto"/>
            <w:right w:val="none" w:sz="0" w:space="0" w:color="auto"/>
          </w:divBdr>
        </w:div>
        <w:div w:id="128599636">
          <w:marLeft w:val="640"/>
          <w:marRight w:val="0"/>
          <w:marTop w:val="0"/>
          <w:marBottom w:val="0"/>
          <w:divBdr>
            <w:top w:val="none" w:sz="0" w:space="0" w:color="auto"/>
            <w:left w:val="none" w:sz="0" w:space="0" w:color="auto"/>
            <w:bottom w:val="none" w:sz="0" w:space="0" w:color="auto"/>
            <w:right w:val="none" w:sz="0" w:space="0" w:color="auto"/>
          </w:divBdr>
        </w:div>
        <w:div w:id="815294370">
          <w:marLeft w:val="640"/>
          <w:marRight w:val="0"/>
          <w:marTop w:val="0"/>
          <w:marBottom w:val="0"/>
          <w:divBdr>
            <w:top w:val="none" w:sz="0" w:space="0" w:color="auto"/>
            <w:left w:val="none" w:sz="0" w:space="0" w:color="auto"/>
            <w:bottom w:val="none" w:sz="0" w:space="0" w:color="auto"/>
            <w:right w:val="none" w:sz="0" w:space="0" w:color="auto"/>
          </w:divBdr>
        </w:div>
        <w:div w:id="1556040236">
          <w:marLeft w:val="640"/>
          <w:marRight w:val="0"/>
          <w:marTop w:val="0"/>
          <w:marBottom w:val="0"/>
          <w:divBdr>
            <w:top w:val="none" w:sz="0" w:space="0" w:color="auto"/>
            <w:left w:val="none" w:sz="0" w:space="0" w:color="auto"/>
            <w:bottom w:val="none" w:sz="0" w:space="0" w:color="auto"/>
            <w:right w:val="none" w:sz="0" w:space="0" w:color="auto"/>
          </w:divBdr>
        </w:div>
        <w:div w:id="670255002">
          <w:marLeft w:val="640"/>
          <w:marRight w:val="0"/>
          <w:marTop w:val="0"/>
          <w:marBottom w:val="0"/>
          <w:divBdr>
            <w:top w:val="none" w:sz="0" w:space="0" w:color="auto"/>
            <w:left w:val="none" w:sz="0" w:space="0" w:color="auto"/>
            <w:bottom w:val="none" w:sz="0" w:space="0" w:color="auto"/>
            <w:right w:val="none" w:sz="0" w:space="0" w:color="auto"/>
          </w:divBdr>
        </w:div>
        <w:div w:id="9575474">
          <w:marLeft w:val="640"/>
          <w:marRight w:val="0"/>
          <w:marTop w:val="0"/>
          <w:marBottom w:val="0"/>
          <w:divBdr>
            <w:top w:val="none" w:sz="0" w:space="0" w:color="auto"/>
            <w:left w:val="none" w:sz="0" w:space="0" w:color="auto"/>
            <w:bottom w:val="none" w:sz="0" w:space="0" w:color="auto"/>
            <w:right w:val="none" w:sz="0" w:space="0" w:color="auto"/>
          </w:divBdr>
        </w:div>
        <w:div w:id="1124664593">
          <w:marLeft w:val="640"/>
          <w:marRight w:val="0"/>
          <w:marTop w:val="0"/>
          <w:marBottom w:val="0"/>
          <w:divBdr>
            <w:top w:val="none" w:sz="0" w:space="0" w:color="auto"/>
            <w:left w:val="none" w:sz="0" w:space="0" w:color="auto"/>
            <w:bottom w:val="none" w:sz="0" w:space="0" w:color="auto"/>
            <w:right w:val="none" w:sz="0" w:space="0" w:color="auto"/>
          </w:divBdr>
        </w:div>
        <w:div w:id="1721123685">
          <w:marLeft w:val="640"/>
          <w:marRight w:val="0"/>
          <w:marTop w:val="0"/>
          <w:marBottom w:val="0"/>
          <w:divBdr>
            <w:top w:val="none" w:sz="0" w:space="0" w:color="auto"/>
            <w:left w:val="none" w:sz="0" w:space="0" w:color="auto"/>
            <w:bottom w:val="none" w:sz="0" w:space="0" w:color="auto"/>
            <w:right w:val="none" w:sz="0" w:space="0" w:color="auto"/>
          </w:divBdr>
        </w:div>
        <w:div w:id="605160550">
          <w:marLeft w:val="640"/>
          <w:marRight w:val="0"/>
          <w:marTop w:val="0"/>
          <w:marBottom w:val="0"/>
          <w:divBdr>
            <w:top w:val="none" w:sz="0" w:space="0" w:color="auto"/>
            <w:left w:val="none" w:sz="0" w:space="0" w:color="auto"/>
            <w:bottom w:val="none" w:sz="0" w:space="0" w:color="auto"/>
            <w:right w:val="none" w:sz="0" w:space="0" w:color="auto"/>
          </w:divBdr>
        </w:div>
        <w:div w:id="1231118383">
          <w:marLeft w:val="640"/>
          <w:marRight w:val="0"/>
          <w:marTop w:val="0"/>
          <w:marBottom w:val="0"/>
          <w:divBdr>
            <w:top w:val="none" w:sz="0" w:space="0" w:color="auto"/>
            <w:left w:val="none" w:sz="0" w:space="0" w:color="auto"/>
            <w:bottom w:val="none" w:sz="0" w:space="0" w:color="auto"/>
            <w:right w:val="none" w:sz="0" w:space="0" w:color="auto"/>
          </w:divBdr>
        </w:div>
        <w:div w:id="276764912">
          <w:marLeft w:val="640"/>
          <w:marRight w:val="0"/>
          <w:marTop w:val="0"/>
          <w:marBottom w:val="0"/>
          <w:divBdr>
            <w:top w:val="none" w:sz="0" w:space="0" w:color="auto"/>
            <w:left w:val="none" w:sz="0" w:space="0" w:color="auto"/>
            <w:bottom w:val="none" w:sz="0" w:space="0" w:color="auto"/>
            <w:right w:val="none" w:sz="0" w:space="0" w:color="auto"/>
          </w:divBdr>
        </w:div>
        <w:div w:id="776947810">
          <w:marLeft w:val="640"/>
          <w:marRight w:val="0"/>
          <w:marTop w:val="0"/>
          <w:marBottom w:val="0"/>
          <w:divBdr>
            <w:top w:val="none" w:sz="0" w:space="0" w:color="auto"/>
            <w:left w:val="none" w:sz="0" w:space="0" w:color="auto"/>
            <w:bottom w:val="none" w:sz="0" w:space="0" w:color="auto"/>
            <w:right w:val="none" w:sz="0" w:space="0" w:color="auto"/>
          </w:divBdr>
        </w:div>
        <w:div w:id="1689404177">
          <w:marLeft w:val="640"/>
          <w:marRight w:val="0"/>
          <w:marTop w:val="0"/>
          <w:marBottom w:val="0"/>
          <w:divBdr>
            <w:top w:val="none" w:sz="0" w:space="0" w:color="auto"/>
            <w:left w:val="none" w:sz="0" w:space="0" w:color="auto"/>
            <w:bottom w:val="none" w:sz="0" w:space="0" w:color="auto"/>
            <w:right w:val="none" w:sz="0" w:space="0" w:color="auto"/>
          </w:divBdr>
        </w:div>
        <w:div w:id="98137205">
          <w:marLeft w:val="640"/>
          <w:marRight w:val="0"/>
          <w:marTop w:val="0"/>
          <w:marBottom w:val="0"/>
          <w:divBdr>
            <w:top w:val="none" w:sz="0" w:space="0" w:color="auto"/>
            <w:left w:val="none" w:sz="0" w:space="0" w:color="auto"/>
            <w:bottom w:val="none" w:sz="0" w:space="0" w:color="auto"/>
            <w:right w:val="none" w:sz="0" w:space="0" w:color="auto"/>
          </w:divBdr>
        </w:div>
        <w:div w:id="1303540381">
          <w:marLeft w:val="640"/>
          <w:marRight w:val="0"/>
          <w:marTop w:val="0"/>
          <w:marBottom w:val="0"/>
          <w:divBdr>
            <w:top w:val="none" w:sz="0" w:space="0" w:color="auto"/>
            <w:left w:val="none" w:sz="0" w:space="0" w:color="auto"/>
            <w:bottom w:val="none" w:sz="0" w:space="0" w:color="auto"/>
            <w:right w:val="none" w:sz="0" w:space="0" w:color="auto"/>
          </w:divBdr>
        </w:div>
        <w:div w:id="188764022">
          <w:marLeft w:val="640"/>
          <w:marRight w:val="0"/>
          <w:marTop w:val="0"/>
          <w:marBottom w:val="0"/>
          <w:divBdr>
            <w:top w:val="none" w:sz="0" w:space="0" w:color="auto"/>
            <w:left w:val="none" w:sz="0" w:space="0" w:color="auto"/>
            <w:bottom w:val="none" w:sz="0" w:space="0" w:color="auto"/>
            <w:right w:val="none" w:sz="0" w:space="0" w:color="auto"/>
          </w:divBdr>
        </w:div>
        <w:div w:id="105658225">
          <w:marLeft w:val="640"/>
          <w:marRight w:val="0"/>
          <w:marTop w:val="0"/>
          <w:marBottom w:val="0"/>
          <w:divBdr>
            <w:top w:val="none" w:sz="0" w:space="0" w:color="auto"/>
            <w:left w:val="none" w:sz="0" w:space="0" w:color="auto"/>
            <w:bottom w:val="none" w:sz="0" w:space="0" w:color="auto"/>
            <w:right w:val="none" w:sz="0" w:space="0" w:color="auto"/>
          </w:divBdr>
        </w:div>
        <w:div w:id="174391657">
          <w:marLeft w:val="640"/>
          <w:marRight w:val="0"/>
          <w:marTop w:val="0"/>
          <w:marBottom w:val="0"/>
          <w:divBdr>
            <w:top w:val="none" w:sz="0" w:space="0" w:color="auto"/>
            <w:left w:val="none" w:sz="0" w:space="0" w:color="auto"/>
            <w:bottom w:val="none" w:sz="0" w:space="0" w:color="auto"/>
            <w:right w:val="none" w:sz="0" w:space="0" w:color="auto"/>
          </w:divBdr>
        </w:div>
        <w:div w:id="392700186">
          <w:marLeft w:val="640"/>
          <w:marRight w:val="0"/>
          <w:marTop w:val="0"/>
          <w:marBottom w:val="0"/>
          <w:divBdr>
            <w:top w:val="none" w:sz="0" w:space="0" w:color="auto"/>
            <w:left w:val="none" w:sz="0" w:space="0" w:color="auto"/>
            <w:bottom w:val="none" w:sz="0" w:space="0" w:color="auto"/>
            <w:right w:val="none" w:sz="0" w:space="0" w:color="auto"/>
          </w:divBdr>
        </w:div>
        <w:div w:id="2019427928">
          <w:marLeft w:val="640"/>
          <w:marRight w:val="0"/>
          <w:marTop w:val="0"/>
          <w:marBottom w:val="0"/>
          <w:divBdr>
            <w:top w:val="none" w:sz="0" w:space="0" w:color="auto"/>
            <w:left w:val="none" w:sz="0" w:space="0" w:color="auto"/>
            <w:bottom w:val="none" w:sz="0" w:space="0" w:color="auto"/>
            <w:right w:val="none" w:sz="0" w:space="0" w:color="auto"/>
          </w:divBdr>
        </w:div>
        <w:div w:id="1889534102">
          <w:marLeft w:val="640"/>
          <w:marRight w:val="0"/>
          <w:marTop w:val="0"/>
          <w:marBottom w:val="0"/>
          <w:divBdr>
            <w:top w:val="none" w:sz="0" w:space="0" w:color="auto"/>
            <w:left w:val="none" w:sz="0" w:space="0" w:color="auto"/>
            <w:bottom w:val="none" w:sz="0" w:space="0" w:color="auto"/>
            <w:right w:val="none" w:sz="0" w:space="0" w:color="auto"/>
          </w:divBdr>
        </w:div>
        <w:div w:id="2093047191">
          <w:marLeft w:val="640"/>
          <w:marRight w:val="0"/>
          <w:marTop w:val="0"/>
          <w:marBottom w:val="0"/>
          <w:divBdr>
            <w:top w:val="none" w:sz="0" w:space="0" w:color="auto"/>
            <w:left w:val="none" w:sz="0" w:space="0" w:color="auto"/>
            <w:bottom w:val="none" w:sz="0" w:space="0" w:color="auto"/>
            <w:right w:val="none" w:sz="0" w:space="0" w:color="auto"/>
          </w:divBdr>
        </w:div>
        <w:div w:id="359405425">
          <w:marLeft w:val="640"/>
          <w:marRight w:val="0"/>
          <w:marTop w:val="0"/>
          <w:marBottom w:val="0"/>
          <w:divBdr>
            <w:top w:val="none" w:sz="0" w:space="0" w:color="auto"/>
            <w:left w:val="none" w:sz="0" w:space="0" w:color="auto"/>
            <w:bottom w:val="none" w:sz="0" w:space="0" w:color="auto"/>
            <w:right w:val="none" w:sz="0" w:space="0" w:color="auto"/>
          </w:divBdr>
        </w:div>
        <w:div w:id="1450389874">
          <w:marLeft w:val="640"/>
          <w:marRight w:val="0"/>
          <w:marTop w:val="0"/>
          <w:marBottom w:val="0"/>
          <w:divBdr>
            <w:top w:val="none" w:sz="0" w:space="0" w:color="auto"/>
            <w:left w:val="none" w:sz="0" w:space="0" w:color="auto"/>
            <w:bottom w:val="none" w:sz="0" w:space="0" w:color="auto"/>
            <w:right w:val="none" w:sz="0" w:space="0" w:color="auto"/>
          </w:divBdr>
        </w:div>
        <w:div w:id="1965767795">
          <w:marLeft w:val="640"/>
          <w:marRight w:val="0"/>
          <w:marTop w:val="0"/>
          <w:marBottom w:val="0"/>
          <w:divBdr>
            <w:top w:val="none" w:sz="0" w:space="0" w:color="auto"/>
            <w:left w:val="none" w:sz="0" w:space="0" w:color="auto"/>
            <w:bottom w:val="none" w:sz="0" w:space="0" w:color="auto"/>
            <w:right w:val="none" w:sz="0" w:space="0" w:color="auto"/>
          </w:divBdr>
        </w:div>
        <w:div w:id="276983958">
          <w:marLeft w:val="640"/>
          <w:marRight w:val="0"/>
          <w:marTop w:val="0"/>
          <w:marBottom w:val="0"/>
          <w:divBdr>
            <w:top w:val="none" w:sz="0" w:space="0" w:color="auto"/>
            <w:left w:val="none" w:sz="0" w:space="0" w:color="auto"/>
            <w:bottom w:val="none" w:sz="0" w:space="0" w:color="auto"/>
            <w:right w:val="none" w:sz="0" w:space="0" w:color="auto"/>
          </w:divBdr>
        </w:div>
        <w:div w:id="1531643954">
          <w:marLeft w:val="640"/>
          <w:marRight w:val="0"/>
          <w:marTop w:val="0"/>
          <w:marBottom w:val="0"/>
          <w:divBdr>
            <w:top w:val="none" w:sz="0" w:space="0" w:color="auto"/>
            <w:left w:val="none" w:sz="0" w:space="0" w:color="auto"/>
            <w:bottom w:val="none" w:sz="0" w:space="0" w:color="auto"/>
            <w:right w:val="none" w:sz="0" w:space="0" w:color="auto"/>
          </w:divBdr>
        </w:div>
        <w:div w:id="46808893">
          <w:marLeft w:val="640"/>
          <w:marRight w:val="0"/>
          <w:marTop w:val="0"/>
          <w:marBottom w:val="0"/>
          <w:divBdr>
            <w:top w:val="none" w:sz="0" w:space="0" w:color="auto"/>
            <w:left w:val="none" w:sz="0" w:space="0" w:color="auto"/>
            <w:bottom w:val="none" w:sz="0" w:space="0" w:color="auto"/>
            <w:right w:val="none" w:sz="0" w:space="0" w:color="auto"/>
          </w:divBdr>
        </w:div>
        <w:div w:id="416899019">
          <w:marLeft w:val="640"/>
          <w:marRight w:val="0"/>
          <w:marTop w:val="0"/>
          <w:marBottom w:val="0"/>
          <w:divBdr>
            <w:top w:val="none" w:sz="0" w:space="0" w:color="auto"/>
            <w:left w:val="none" w:sz="0" w:space="0" w:color="auto"/>
            <w:bottom w:val="none" w:sz="0" w:space="0" w:color="auto"/>
            <w:right w:val="none" w:sz="0" w:space="0" w:color="auto"/>
          </w:divBdr>
        </w:div>
        <w:div w:id="603616699">
          <w:marLeft w:val="640"/>
          <w:marRight w:val="0"/>
          <w:marTop w:val="0"/>
          <w:marBottom w:val="0"/>
          <w:divBdr>
            <w:top w:val="none" w:sz="0" w:space="0" w:color="auto"/>
            <w:left w:val="none" w:sz="0" w:space="0" w:color="auto"/>
            <w:bottom w:val="none" w:sz="0" w:space="0" w:color="auto"/>
            <w:right w:val="none" w:sz="0" w:space="0" w:color="auto"/>
          </w:divBdr>
        </w:div>
        <w:div w:id="553394980">
          <w:marLeft w:val="640"/>
          <w:marRight w:val="0"/>
          <w:marTop w:val="0"/>
          <w:marBottom w:val="0"/>
          <w:divBdr>
            <w:top w:val="none" w:sz="0" w:space="0" w:color="auto"/>
            <w:left w:val="none" w:sz="0" w:space="0" w:color="auto"/>
            <w:bottom w:val="none" w:sz="0" w:space="0" w:color="auto"/>
            <w:right w:val="none" w:sz="0" w:space="0" w:color="auto"/>
          </w:divBdr>
        </w:div>
        <w:div w:id="650642611">
          <w:marLeft w:val="640"/>
          <w:marRight w:val="0"/>
          <w:marTop w:val="0"/>
          <w:marBottom w:val="0"/>
          <w:divBdr>
            <w:top w:val="none" w:sz="0" w:space="0" w:color="auto"/>
            <w:left w:val="none" w:sz="0" w:space="0" w:color="auto"/>
            <w:bottom w:val="none" w:sz="0" w:space="0" w:color="auto"/>
            <w:right w:val="none" w:sz="0" w:space="0" w:color="auto"/>
          </w:divBdr>
        </w:div>
        <w:div w:id="1133140612">
          <w:marLeft w:val="640"/>
          <w:marRight w:val="0"/>
          <w:marTop w:val="0"/>
          <w:marBottom w:val="0"/>
          <w:divBdr>
            <w:top w:val="none" w:sz="0" w:space="0" w:color="auto"/>
            <w:left w:val="none" w:sz="0" w:space="0" w:color="auto"/>
            <w:bottom w:val="none" w:sz="0" w:space="0" w:color="auto"/>
            <w:right w:val="none" w:sz="0" w:space="0" w:color="auto"/>
          </w:divBdr>
        </w:div>
        <w:div w:id="638648579">
          <w:marLeft w:val="640"/>
          <w:marRight w:val="0"/>
          <w:marTop w:val="0"/>
          <w:marBottom w:val="0"/>
          <w:divBdr>
            <w:top w:val="none" w:sz="0" w:space="0" w:color="auto"/>
            <w:left w:val="none" w:sz="0" w:space="0" w:color="auto"/>
            <w:bottom w:val="none" w:sz="0" w:space="0" w:color="auto"/>
            <w:right w:val="none" w:sz="0" w:space="0" w:color="auto"/>
          </w:divBdr>
        </w:div>
        <w:div w:id="1353530707">
          <w:marLeft w:val="640"/>
          <w:marRight w:val="0"/>
          <w:marTop w:val="0"/>
          <w:marBottom w:val="0"/>
          <w:divBdr>
            <w:top w:val="none" w:sz="0" w:space="0" w:color="auto"/>
            <w:left w:val="none" w:sz="0" w:space="0" w:color="auto"/>
            <w:bottom w:val="none" w:sz="0" w:space="0" w:color="auto"/>
            <w:right w:val="none" w:sz="0" w:space="0" w:color="auto"/>
          </w:divBdr>
        </w:div>
        <w:div w:id="664938552">
          <w:marLeft w:val="640"/>
          <w:marRight w:val="0"/>
          <w:marTop w:val="0"/>
          <w:marBottom w:val="0"/>
          <w:divBdr>
            <w:top w:val="none" w:sz="0" w:space="0" w:color="auto"/>
            <w:left w:val="none" w:sz="0" w:space="0" w:color="auto"/>
            <w:bottom w:val="none" w:sz="0" w:space="0" w:color="auto"/>
            <w:right w:val="none" w:sz="0" w:space="0" w:color="auto"/>
          </w:divBdr>
        </w:div>
        <w:div w:id="1876886937">
          <w:marLeft w:val="640"/>
          <w:marRight w:val="0"/>
          <w:marTop w:val="0"/>
          <w:marBottom w:val="0"/>
          <w:divBdr>
            <w:top w:val="none" w:sz="0" w:space="0" w:color="auto"/>
            <w:left w:val="none" w:sz="0" w:space="0" w:color="auto"/>
            <w:bottom w:val="none" w:sz="0" w:space="0" w:color="auto"/>
            <w:right w:val="none" w:sz="0" w:space="0" w:color="auto"/>
          </w:divBdr>
        </w:div>
        <w:div w:id="894320195">
          <w:marLeft w:val="640"/>
          <w:marRight w:val="0"/>
          <w:marTop w:val="0"/>
          <w:marBottom w:val="0"/>
          <w:divBdr>
            <w:top w:val="none" w:sz="0" w:space="0" w:color="auto"/>
            <w:left w:val="none" w:sz="0" w:space="0" w:color="auto"/>
            <w:bottom w:val="none" w:sz="0" w:space="0" w:color="auto"/>
            <w:right w:val="none" w:sz="0" w:space="0" w:color="auto"/>
          </w:divBdr>
        </w:div>
        <w:div w:id="808665925">
          <w:marLeft w:val="640"/>
          <w:marRight w:val="0"/>
          <w:marTop w:val="0"/>
          <w:marBottom w:val="0"/>
          <w:divBdr>
            <w:top w:val="none" w:sz="0" w:space="0" w:color="auto"/>
            <w:left w:val="none" w:sz="0" w:space="0" w:color="auto"/>
            <w:bottom w:val="none" w:sz="0" w:space="0" w:color="auto"/>
            <w:right w:val="none" w:sz="0" w:space="0" w:color="auto"/>
          </w:divBdr>
        </w:div>
        <w:div w:id="1082987641">
          <w:marLeft w:val="640"/>
          <w:marRight w:val="0"/>
          <w:marTop w:val="0"/>
          <w:marBottom w:val="0"/>
          <w:divBdr>
            <w:top w:val="none" w:sz="0" w:space="0" w:color="auto"/>
            <w:left w:val="none" w:sz="0" w:space="0" w:color="auto"/>
            <w:bottom w:val="none" w:sz="0" w:space="0" w:color="auto"/>
            <w:right w:val="none" w:sz="0" w:space="0" w:color="auto"/>
          </w:divBdr>
        </w:div>
        <w:div w:id="101733389">
          <w:marLeft w:val="640"/>
          <w:marRight w:val="0"/>
          <w:marTop w:val="0"/>
          <w:marBottom w:val="0"/>
          <w:divBdr>
            <w:top w:val="none" w:sz="0" w:space="0" w:color="auto"/>
            <w:left w:val="none" w:sz="0" w:space="0" w:color="auto"/>
            <w:bottom w:val="none" w:sz="0" w:space="0" w:color="auto"/>
            <w:right w:val="none" w:sz="0" w:space="0" w:color="auto"/>
          </w:divBdr>
        </w:div>
        <w:div w:id="138498450">
          <w:marLeft w:val="640"/>
          <w:marRight w:val="0"/>
          <w:marTop w:val="0"/>
          <w:marBottom w:val="0"/>
          <w:divBdr>
            <w:top w:val="none" w:sz="0" w:space="0" w:color="auto"/>
            <w:left w:val="none" w:sz="0" w:space="0" w:color="auto"/>
            <w:bottom w:val="none" w:sz="0" w:space="0" w:color="auto"/>
            <w:right w:val="none" w:sz="0" w:space="0" w:color="auto"/>
          </w:divBdr>
        </w:div>
        <w:div w:id="1829243778">
          <w:marLeft w:val="640"/>
          <w:marRight w:val="0"/>
          <w:marTop w:val="0"/>
          <w:marBottom w:val="0"/>
          <w:divBdr>
            <w:top w:val="none" w:sz="0" w:space="0" w:color="auto"/>
            <w:left w:val="none" w:sz="0" w:space="0" w:color="auto"/>
            <w:bottom w:val="none" w:sz="0" w:space="0" w:color="auto"/>
            <w:right w:val="none" w:sz="0" w:space="0" w:color="auto"/>
          </w:divBdr>
        </w:div>
        <w:div w:id="1982611699">
          <w:marLeft w:val="640"/>
          <w:marRight w:val="0"/>
          <w:marTop w:val="0"/>
          <w:marBottom w:val="0"/>
          <w:divBdr>
            <w:top w:val="none" w:sz="0" w:space="0" w:color="auto"/>
            <w:left w:val="none" w:sz="0" w:space="0" w:color="auto"/>
            <w:bottom w:val="none" w:sz="0" w:space="0" w:color="auto"/>
            <w:right w:val="none" w:sz="0" w:space="0" w:color="auto"/>
          </w:divBdr>
        </w:div>
        <w:div w:id="1200387881">
          <w:marLeft w:val="640"/>
          <w:marRight w:val="0"/>
          <w:marTop w:val="0"/>
          <w:marBottom w:val="0"/>
          <w:divBdr>
            <w:top w:val="none" w:sz="0" w:space="0" w:color="auto"/>
            <w:left w:val="none" w:sz="0" w:space="0" w:color="auto"/>
            <w:bottom w:val="none" w:sz="0" w:space="0" w:color="auto"/>
            <w:right w:val="none" w:sz="0" w:space="0" w:color="auto"/>
          </w:divBdr>
        </w:div>
        <w:div w:id="73821425">
          <w:marLeft w:val="640"/>
          <w:marRight w:val="0"/>
          <w:marTop w:val="0"/>
          <w:marBottom w:val="0"/>
          <w:divBdr>
            <w:top w:val="none" w:sz="0" w:space="0" w:color="auto"/>
            <w:left w:val="none" w:sz="0" w:space="0" w:color="auto"/>
            <w:bottom w:val="none" w:sz="0" w:space="0" w:color="auto"/>
            <w:right w:val="none" w:sz="0" w:space="0" w:color="auto"/>
          </w:divBdr>
        </w:div>
      </w:divsChild>
    </w:div>
    <w:div w:id="182669654">
      <w:bodyDiv w:val="1"/>
      <w:marLeft w:val="0"/>
      <w:marRight w:val="0"/>
      <w:marTop w:val="0"/>
      <w:marBottom w:val="0"/>
      <w:divBdr>
        <w:top w:val="none" w:sz="0" w:space="0" w:color="auto"/>
        <w:left w:val="none" w:sz="0" w:space="0" w:color="auto"/>
        <w:bottom w:val="none" w:sz="0" w:space="0" w:color="auto"/>
        <w:right w:val="none" w:sz="0" w:space="0" w:color="auto"/>
      </w:divBdr>
      <w:divsChild>
        <w:div w:id="521433589">
          <w:marLeft w:val="640"/>
          <w:marRight w:val="0"/>
          <w:marTop w:val="0"/>
          <w:marBottom w:val="0"/>
          <w:divBdr>
            <w:top w:val="none" w:sz="0" w:space="0" w:color="auto"/>
            <w:left w:val="none" w:sz="0" w:space="0" w:color="auto"/>
            <w:bottom w:val="none" w:sz="0" w:space="0" w:color="auto"/>
            <w:right w:val="none" w:sz="0" w:space="0" w:color="auto"/>
          </w:divBdr>
        </w:div>
        <w:div w:id="2084720312">
          <w:marLeft w:val="640"/>
          <w:marRight w:val="0"/>
          <w:marTop w:val="0"/>
          <w:marBottom w:val="0"/>
          <w:divBdr>
            <w:top w:val="none" w:sz="0" w:space="0" w:color="auto"/>
            <w:left w:val="none" w:sz="0" w:space="0" w:color="auto"/>
            <w:bottom w:val="none" w:sz="0" w:space="0" w:color="auto"/>
            <w:right w:val="none" w:sz="0" w:space="0" w:color="auto"/>
          </w:divBdr>
        </w:div>
        <w:div w:id="2069066448">
          <w:marLeft w:val="640"/>
          <w:marRight w:val="0"/>
          <w:marTop w:val="0"/>
          <w:marBottom w:val="0"/>
          <w:divBdr>
            <w:top w:val="none" w:sz="0" w:space="0" w:color="auto"/>
            <w:left w:val="none" w:sz="0" w:space="0" w:color="auto"/>
            <w:bottom w:val="none" w:sz="0" w:space="0" w:color="auto"/>
            <w:right w:val="none" w:sz="0" w:space="0" w:color="auto"/>
          </w:divBdr>
        </w:div>
        <w:div w:id="1233657330">
          <w:marLeft w:val="640"/>
          <w:marRight w:val="0"/>
          <w:marTop w:val="0"/>
          <w:marBottom w:val="0"/>
          <w:divBdr>
            <w:top w:val="none" w:sz="0" w:space="0" w:color="auto"/>
            <w:left w:val="none" w:sz="0" w:space="0" w:color="auto"/>
            <w:bottom w:val="none" w:sz="0" w:space="0" w:color="auto"/>
            <w:right w:val="none" w:sz="0" w:space="0" w:color="auto"/>
          </w:divBdr>
        </w:div>
        <w:div w:id="1555851869">
          <w:marLeft w:val="640"/>
          <w:marRight w:val="0"/>
          <w:marTop w:val="0"/>
          <w:marBottom w:val="0"/>
          <w:divBdr>
            <w:top w:val="none" w:sz="0" w:space="0" w:color="auto"/>
            <w:left w:val="none" w:sz="0" w:space="0" w:color="auto"/>
            <w:bottom w:val="none" w:sz="0" w:space="0" w:color="auto"/>
            <w:right w:val="none" w:sz="0" w:space="0" w:color="auto"/>
          </w:divBdr>
        </w:div>
        <w:div w:id="214853377">
          <w:marLeft w:val="640"/>
          <w:marRight w:val="0"/>
          <w:marTop w:val="0"/>
          <w:marBottom w:val="0"/>
          <w:divBdr>
            <w:top w:val="none" w:sz="0" w:space="0" w:color="auto"/>
            <w:left w:val="none" w:sz="0" w:space="0" w:color="auto"/>
            <w:bottom w:val="none" w:sz="0" w:space="0" w:color="auto"/>
            <w:right w:val="none" w:sz="0" w:space="0" w:color="auto"/>
          </w:divBdr>
        </w:div>
        <w:div w:id="761682469">
          <w:marLeft w:val="640"/>
          <w:marRight w:val="0"/>
          <w:marTop w:val="0"/>
          <w:marBottom w:val="0"/>
          <w:divBdr>
            <w:top w:val="none" w:sz="0" w:space="0" w:color="auto"/>
            <w:left w:val="none" w:sz="0" w:space="0" w:color="auto"/>
            <w:bottom w:val="none" w:sz="0" w:space="0" w:color="auto"/>
            <w:right w:val="none" w:sz="0" w:space="0" w:color="auto"/>
          </w:divBdr>
        </w:div>
        <w:div w:id="1793859725">
          <w:marLeft w:val="640"/>
          <w:marRight w:val="0"/>
          <w:marTop w:val="0"/>
          <w:marBottom w:val="0"/>
          <w:divBdr>
            <w:top w:val="none" w:sz="0" w:space="0" w:color="auto"/>
            <w:left w:val="none" w:sz="0" w:space="0" w:color="auto"/>
            <w:bottom w:val="none" w:sz="0" w:space="0" w:color="auto"/>
            <w:right w:val="none" w:sz="0" w:space="0" w:color="auto"/>
          </w:divBdr>
        </w:div>
        <w:div w:id="1253859865">
          <w:marLeft w:val="640"/>
          <w:marRight w:val="0"/>
          <w:marTop w:val="0"/>
          <w:marBottom w:val="0"/>
          <w:divBdr>
            <w:top w:val="none" w:sz="0" w:space="0" w:color="auto"/>
            <w:left w:val="none" w:sz="0" w:space="0" w:color="auto"/>
            <w:bottom w:val="none" w:sz="0" w:space="0" w:color="auto"/>
            <w:right w:val="none" w:sz="0" w:space="0" w:color="auto"/>
          </w:divBdr>
        </w:div>
        <w:div w:id="2127649082">
          <w:marLeft w:val="640"/>
          <w:marRight w:val="0"/>
          <w:marTop w:val="0"/>
          <w:marBottom w:val="0"/>
          <w:divBdr>
            <w:top w:val="none" w:sz="0" w:space="0" w:color="auto"/>
            <w:left w:val="none" w:sz="0" w:space="0" w:color="auto"/>
            <w:bottom w:val="none" w:sz="0" w:space="0" w:color="auto"/>
            <w:right w:val="none" w:sz="0" w:space="0" w:color="auto"/>
          </w:divBdr>
        </w:div>
        <w:div w:id="906258837">
          <w:marLeft w:val="640"/>
          <w:marRight w:val="0"/>
          <w:marTop w:val="0"/>
          <w:marBottom w:val="0"/>
          <w:divBdr>
            <w:top w:val="none" w:sz="0" w:space="0" w:color="auto"/>
            <w:left w:val="none" w:sz="0" w:space="0" w:color="auto"/>
            <w:bottom w:val="none" w:sz="0" w:space="0" w:color="auto"/>
            <w:right w:val="none" w:sz="0" w:space="0" w:color="auto"/>
          </w:divBdr>
        </w:div>
        <w:div w:id="483740688">
          <w:marLeft w:val="640"/>
          <w:marRight w:val="0"/>
          <w:marTop w:val="0"/>
          <w:marBottom w:val="0"/>
          <w:divBdr>
            <w:top w:val="none" w:sz="0" w:space="0" w:color="auto"/>
            <w:left w:val="none" w:sz="0" w:space="0" w:color="auto"/>
            <w:bottom w:val="none" w:sz="0" w:space="0" w:color="auto"/>
            <w:right w:val="none" w:sz="0" w:space="0" w:color="auto"/>
          </w:divBdr>
        </w:div>
        <w:div w:id="567884516">
          <w:marLeft w:val="640"/>
          <w:marRight w:val="0"/>
          <w:marTop w:val="0"/>
          <w:marBottom w:val="0"/>
          <w:divBdr>
            <w:top w:val="none" w:sz="0" w:space="0" w:color="auto"/>
            <w:left w:val="none" w:sz="0" w:space="0" w:color="auto"/>
            <w:bottom w:val="none" w:sz="0" w:space="0" w:color="auto"/>
            <w:right w:val="none" w:sz="0" w:space="0" w:color="auto"/>
          </w:divBdr>
        </w:div>
        <w:div w:id="1727097749">
          <w:marLeft w:val="640"/>
          <w:marRight w:val="0"/>
          <w:marTop w:val="0"/>
          <w:marBottom w:val="0"/>
          <w:divBdr>
            <w:top w:val="none" w:sz="0" w:space="0" w:color="auto"/>
            <w:left w:val="none" w:sz="0" w:space="0" w:color="auto"/>
            <w:bottom w:val="none" w:sz="0" w:space="0" w:color="auto"/>
            <w:right w:val="none" w:sz="0" w:space="0" w:color="auto"/>
          </w:divBdr>
        </w:div>
        <w:div w:id="1801413556">
          <w:marLeft w:val="640"/>
          <w:marRight w:val="0"/>
          <w:marTop w:val="0"/>
          <w:marBottom w:val="0"/>
          <w:divBdr>
            <w:top w:val="none" w:sz="0" w:space="0" w:color="auto"/>
            <w:left w:val="none" w:sz="0" w:space="0" w:color="auto"/>
            <w:bottom w:val="none" w:sz="0" w:space="0" w:color="auto"/>
            <w:right w:val="none" w:sz="0" w:space="0" w:color="auto"/>
          </w:divBdr>
        </w:div>
        <w:div w:id="333001304">
          <w:marLeft w:val="640"/>
          <w:marRight w:val="0"/>
          <w:marTop w:val="0"/>
          <w:marBottom w:val="0"/>
          <w:divBdr>
            <w:top w:val="none" w:sz="0" w:space="0" w:color="auto"/>
            <w:left w:val="none" w:sz="0" w:space="0" w:color="auto"/>
            <w:bottom w:val="none" w:sz="0" w:space="0" w:color="auto"/>
            <w:right w:val="none" w:sz="0" w:space="0" w:color="auto"/>
          </w:divBdr>
        </w:div>
        <w:div w:id="18894338">
          <w:marLeft w:val="640"/>
          <w:marRight w:val="0"/>
          <w:marTop w:val="0"/>
          <w:marBottom w:val="0"/>
          <w:divBdr>
            <w:top w:val="none" w:sz="0" w:space="0" w:color="auto"/>
            <w:left w:val="none" w:sz="0" w:space="0" w:color="auto"/>
            <w:bottom w:val="none" w:sz="0" w:space="0" w:color="auto"/>
            <w:right w:val="none" w:sz="0" w:space="0" w:color="auto"/>
          </w:divBdr>
        </w:div>
        <w:div w:id="1061246240">
          <w:marLeft w:val="640"/>
          <w:marRight w:val="0"/>
          <w:marTop w:val="0"/>
          <w:marBottom w:val="0"/>
          <w:divBdr>
            <w:top w:val="none" w:sz="0" w:space="0" w:color="auto"/>
            <w:left w:val="none" w:sz="0" w:space="0" w:color="auto"/>
            <w:bottom w:val="none" w:sz="0" w:space="0" w:color="auto"/>
            <w:right w:val="none" w:sz="0" w:space="0" w:color="auto"/>
          </w:divBdr>
        </w:div>
        <w:div w:id="1579485313">
          <w:marLeft w:val="640"/>
          <w:marRight w:val="0"/>
          <w:marTop w:val="0"/>
          <w:marBottom w:val="0"/>
          <w:divBdr>
            <w:top w:val="none" w:sz="0" w:space="0" w:color="auto"/>
            <w:left w:val="none" w:sz="0" w:space="0" w:color="auto"/>
            <w:bottom w:val="none" w:sz="0" w:space="0" w:color="auto"/>
            <w:right w:val="none" w:sz="0" w:space="0" w:color="auto"/>
          </w:divBdr>
        </w:div>
        <w:div w:id="1225726858">
          <w:marLeft w:val="640"/>
          <w:marRight w:val="0"/>
          <w:marTop w:val="0"/>
          <w:marBottom w:val="0"/>
          <w:divBdr>
            <w:top w:val="none" w:sz="0" w:space="0" w:color="auto"/>
            <w:left w:val="none" w:sz="0" w:space="0" w:color="auto"/>
            <w:bottom w:val="none" w:sz="0" w:space="0" w:color="auto"/>
            <w:right w:val="none" w:sz="0" w:space="0" w:color="auto"/>
          </w:divBdr>
        </w:div>
        <w:div w:id="2068457591">
          <w:marLeft w:val="640"/>
          <w:marRight w:val="0"/>
          <w:marTop w:val="0"/>
          <w:marBottom w:val="0"/>
          <w:divBdr>
            <w:top w:val="none" w:sz="0" w:space="0" w:color="auto"/>
            <w:left w:val="none" w:sz="0" w:space="0" w:color="auto"/>
            <w:bottom w:val="none" w:sz="0" w:space="0" w:color="auto"/>
            <w:right w:val="none" w:sz="0" w:space="0" w:color="auto"/>
          </w:divBdr>
        </w:div>
        <w:div w:id="1829394392">
          <w:marLeft w:val="640"/>
          <w:marRight w:val="0"/>
          <w:marTop w:val="0"/>
          <w:marBottom w:val="0"/>
          <w:divBdr>
            <w:top w:val="none" w:sz="0" w:space="0" w:color="auto"/>
            <w:left w:val="none" w:sz="0" w:space="0" w:color="auto"/>
            <w:bottom w:val="none" w:sz="0" w:space="0" w:color="auto"/>
            <w:right w:val="none" w:sz="0" w:space="0" w:color="auto"/>
          </w:divBdr>
        </w:div>
        <w:div w:id="441078161">
          <w:marLeft w:val="640"/>
          <w:marRight w:val="0"/>
          <w:marTop w:val="0"/>
          <w:marBottom w:val="0"/>
          <w:divBdr>
            <w:top w:val="none" w:sz="0" w:space="0" w:color="auto"/>
            <w:left w:val="none" w:sz="0" w:space="0" w:color="auto"/>
            <w:bottom w:val="none" w:sz="0" w:space="0" w:color="auto"/>
            <w:right w:val="none" w:sz="0" w:space="0" w:color="auto"/>
          </w:divBdr>
        </w:div>
        <w:div w:id="968051711">
          <w:marLeft w:val="640"/>
          <w:marRight w:val="0"/>
          <w:marTop w:val="0"/>
          <w:marBottom w:val="0"/>
          <w:divBdr>
            <w:top w:val="none" w:sz="0" w:space="0" w:color="auto"/>
            <w:left w:val="none" w:sz="0" w:space="0" w:color="auto"/>
            <w:bottom w:val="none" w:sz="0" w:space="0" w:color="auto"/>
            <w:right w:val="none" w:sz="0" w:space="0" w:color="auto"/>
          </w:divBdr>
        </w:div>
        <w:div w:id="149375169">
          <w:marLeft w:val="640"/>
          <w:marRight w:val="0"/>
          <w:marTop w:val="0"/>
          <w:marBottom w:val="0"/>
          <w:divBdr>
            <w:top w:val="none" w:sz="0" w:space="0" w:color="auto"/>
            <w:left w:val="none" w:sz="0" w:space="0" w:color="auto"/>
            <w:bottom w:val="none" w:sz="0" w:space="0" w:color="auto"/>
            <w:right w:val="none" w:sz="0" w:space="0" w:color="auto"/>
          </w:divBdr>
        </w:div>
        <w:div w:id="618529929">
          <w:marLeft w:val="640"/>
          <w:marRight w:val="0"/>
          <w:marTop w:val="0"/>
          <w:marBottom w:val="0"/>
          <w:divBdr>
            <w:top w:val="none" w:sz="0" w:space="0" w:color="auto"/>
            <w:left w:val="none" w:sz="0" w:space="0" w:color="auto"/>
            <w:bottom w:val="none" w:sz="0" w:space="0" w:color="auto"/>
            <w:right w:val="none" w:sz="0" w:space="0" w:color="auto"/>
          </w:divBdr>
        </w:div>
        <w:div w:id="2098549787">
          <w:marLeft w:val="640"/>
          <w:marRight w:val="0"/>
          <w:marTop w:val="0"/>
          <w:marBottom w:val="0"/>
          <w:divBdr>
            <w:top w:val="none" w:sz="0" w:space="0" w:color="auto"/>
            <w:left w:val="none" w:sz="0" w:space="0" w:color="auto"/>
            <w:bottom w:val="none" w:sz="0" w:space="0" w:color="auto"/>
            <w:right w:val="none" w:sz="0" w:space="0" w:color="auto"/>
          </w:divBdr>
        </w:div>
        <w:div w:id="582109896">
          <w:marLeft w:val="640"/>
          <w:marRight w:val="0"/>
          <w:marTop w:val="0"/>
          <w:marBottom w:val="0"/>
          <w:divBdr>
            <w:top w:val="none" w:sz="0" w:space="0" w:color="auto"/>
            <w:left w:val="none" w:sz="0" w:space="0" w:color="auto"/>
            <w:bottom w:val="none" w:sz="0" w:space="0" w:color="auto"/>
            <w:right w:val="none" w:sz="0" w:space="0" w:color="auto"/>
          </w:divBdr>
        </w:div>
        <w:div w:id="2036154484">
          <w:marLeft w:val="640"/>
          <w:marRight w:val="0"/>
          <w:marTop w:val="0"/>
          <w:marBottom w:val="0"/>
          <w:divBdr>
            <w:top w:val="none" w:sz="0" w:space="0" w:color="auto"/>
            <w:left w:val="none" w:sz="0" w:space="0" w:color="auto"/>
            <w:bottom w:val="none" w:sz="0" w:space="0" w:color="auto"/>
            <w:right w:val="none" w:sz="0" w:space="0" w:color="auto"/>
          </w:divBdr>
        </w:div>
        <w:div w:id="977759197">
          <w:marLeft w:val="640"/>
          <w:marRight w:val="0"/>
          <w:marTop w:val="0"/>
          <w:marBottom w:val="0"/>
          <w:divBdr>
            <w:top w:val="none" w:sz="0" w:space="0" w:color="auto"/>
            <w:left w:val="none" w:sz="0" w:space="0" w:color="auto"/>
            <w:bottom w:val="none" w:sz="0" w:space="0" w:color="auto"/>
            <w:right w:val="none" w:sz="0" w:space="0" w:color="auto"/>
          </w:divBdr>
        </w:div>
        <w:div w:id="723412566">
          <w:marLeft w:val="640"/>
          <w:marRight w:val="0"/>
          <w:marTop w:val="0"/>
          <w:marBottom w:val="0"/>
          <w:divBdr>
            <w:top w:val="none" w:sz="0" w:space="0" w:color="auto"/>
            <w:left w:val="none" w:sz="0" w:space="0" w:color="auto"/>
            <w:bottom w:val="none" w:sz="0" w:space="0" w:color="auto"/>
            <w:right w:val="none" w:sz="0" w:space="0" w:color="auto"/>
          </w:divBdr>
        </w:div>
        <w:div w:id="357896341">
          <w:marLeft w:val="640"/>
          <w:marRight w:val="0"/>
          <w:marTop w:val="0"/>
          <w:marBottom w:val="0"/>
          <w:divBdr>
            <w:top w:val="none" w:sz="0" w:space="0" w:color="auto"/>
            <w:left w:val="none" w:sz="0" w:space="0" w:color="auto"/>
            <w:bottom w:val="none" w:sz="0" w:space="0" w:color="auto"/>
            <w:right w:val="none" w:sz="0" w:space="0" w:color="auto"/>
          </w:divBdr>
        </w:div>
        <w:div w:id="1040981459">
          <w:marLeft w:val="640"/>
          <w:marRight w:val="0"/>
          <w:marTop w:val="0"/>
          <w:marBottom w:val="0"/>
          <w:divBdr>
            <w:top w:val="none" w:sz="0" w:space="0" w:color="auto"/>
            <w:left w:val="none" w:sz="0" w:space="0" w:color="auto"/>
            <w:bottom w:val="none" w:sz="0" w:space="0" w:color="auto"/>
            <w:right w:val="none" w:sz="0" w:space="0" w:color="auto"/>
          </w:divBdr>
        </w:div>
        <w:div w:id="1182352932">
          <w:marLeft w:val="640"/>
          <w:marRight w:val="0"/>
          <w:marTop w:val="0"/>
          <w:marBottom w:val="0"/>
          <w:divBdr>
            <w:top w:val="none" w:sz="0" w:space="0" w:color="auto"/>
            <w:left w:val="none" w:sz="0" w:space="0" w:color="auto"/>
            <w:bottom w:val="none" w:sz="0" w:space="0" w:color="auto"/>
            <w:right w:val="none" w:sz="0" w:space="0" w:color="auto"/>
          </w:divBdr>
        </w:div>
        <w:div w:id="1642733240">
          <w:marLeft w:val="640"/>
          <w:marRight w:val="0"/>
          <w:marTop w:val="0"/>
          <w:marBottom w:val="0"/>
          <w:divBdr>
            <w:top w:val="none" w:sz="0" w:space="0" w:color="auto"/>
            <w:left w:val="none" w:sz="0" w:space="0" w:color="auto"/>
            <w:bottom w:val="none" w:sz="0" w:space="0" w:color="auto"/>
            <w:right w:val="none" w:sz="0" w:space="0" w:color="auto"/>
          </w:divBdr>
        </w:div>
        <w:div w:id="340856770">
          <w:marLeft w:val="640"/>
          <w:marRight w:val="0"/>
          <w:marTop w:val="0"/>
          <w:marBottom w:val="0"/>
          <w:divBdr>
            <w:top w:val="none" w:sz="0" w:space="0" w:color="auto"/>
            <w:left w:val="none" w:sz="0" w:space="0" w:color="auto"/>
            <w:bottom w:val="none" w:sz="0" w:space="0" w:color="auto"/>
            <w:right w:val="none" w:sz="0" w:space="0" w:color="auto"/>
          </w:divBdr>
        </w:div>
        <w:div w:id="534659019">
          <w:marLeft w:val="640"/>
          <w:marRight w:val="0"/>
          <w:marTop w:val="0"/>
          <w:marBottom w:val="0"/>
          <w:divBdr>
            <w:top w:val="none" w:sz="0" w:space="0" w:color="auto"/>
            <w:left w:val="none" w:sz="0" w:space="0" w:color="auto"/>
            <w:bottom w:val="none" w:sz="0" w:space="0" w:color="auto"/>
            <w:right w:val="none" w:sz="0" w:space="0" w:color="auto"/>
          </w:divBdr>
        </w:div>
        <w:div w:id="1853493396">
          <w:marLeft w:val="640"/>
          <w:marRight w:val="0"/>
          <w:marTop w:val="0"/>
          <w:marBottom w:val="0"/>
          <w:divBdr>
            <w:top w:val="none" w:sz="0" w:space="0" w:color="auto"/>
            <w:left w:val="none" w:sz="0" w:space="0" w:color="auto"/>
            <w:bottom w:val="none" w:sz="0" w:space="0" w:color="auto"/>
            <w:right w:val="none" w:sz="0" w:space="0" w:color="auto"/>
          </w:divBdr>
        </w:div>
        <w:div w:id="2088648284">
          <w:marLeft w:val="640"/>
          <w:marRight w:val="0"/>
          <w:marTop w:val="0"/>
          <w:marBottom w:val="0"/>
          <w:divBdr>
            <w:top w:val="none" w:sz="0" w:space="0" w:color="auto"/>
            <w:left w:val="none" w:sz="0" w:space="0" w:color="auto"/>
            <w:bottom w:val="none" w:sz="0" w:space="0" w:color="auto"/>
            <w:right w:val="none" w:sz="0" w:space="0" w:color="auto"/>
          </w:divBdr>
        </w:div>
        <w:div w:id="1719547648">
          <w:marLeft w:val="640"/>
          <w:marRight w:val="0"/>
          <w:marTop w:val="0"/>
          <w:marBottom w:val="0"/>
          <w:divBdr>
            <w:top w:val="none" w:sz="0" w:space="0" w:color="auto"/>
            <w:left w:val="none" w:sz="0" w:space="0" w:color="auto"/>
            <w:bottom w:val="none" w:sz="0" w:space="0" w:color="auto"/>
            <w:right w:val="none" w:sz="0" w:space="0" w:color="auto"/>
          </w:divBdr>
        </w:div>
        <w:div w:id="636691956">
          <w:marLeft w:val="640"/>
          <w:marRight w:val="0"/>
          <w:marTop w:val="0"/>
          <w:marBottom w:val="0"/>
          <w:divBdr>
            <w:top w:val="none" w:sz="0" w:space="0" w:color="auto"/>
            <w:left w:val="none" w:sz="0" w:space="0" w:color="auto"/>
            <w:bottom w:val="none" w:sz="0" w:space="0" w:color="auto"/>
            <w:right w:val="none" w:sz="0" w:space="0" w:color="auto"/>
          </w:divBdr>
        </w:div>
        <w:div w:id="107627697">
          <w:marLeft w:val="640"/>
          <w:marRight w:val="0"/>
          <w:marTop w:val="0"/>
          <w:marBottom w:val="0"/>
          <w:divBdr>
            <w:top w:val="none" w:sz="0" w:space="0" w:color="auto"/>
            <w:left w:val="none" w:sz="0" w:space="0" w:color="auto"/>
            <w:bottom w:val="none" w:sz="0" w:space="0" w:color="auto"/>
            <w:right w:val="none" w:sz="0" w:space="0" w:color="auto"/>
          </w:divBdr>
        </w:div>
        <w:div w:id="1646468684">
          <w:marLeft w:val="640"/>
          <w:marRight w:val="0"/>
          <w:marTop w:val="0"/>
          <w:marBottom w:val="0"/>
          <w:divBdr>
            <w:top w:val="none" w:sz="0" w:space="0" w:color="auto"/>
            <w:left w:val="none" w:sz="0" w:space="0" w:color="auto"/>
            <w:bottom w:val="none" w:sz="0" w:space="0" w:color="auto"/>
            <w:right w:val="none" w:sz="0" w:space="0" w:color="auto"/>
          </w:divBdr>
        </w:div>
        <w:div w:id="1538619876">
          <w:marLeft w:val="640"/>
          <w:marRight w:val="0"/>
          <w:marTop w:val="0"/>
          <w:marBottom w:val="0"/>
          <w:divBdr>
            <w:top w:val="none" w:sz="0" w:space="0" w:color="auto"/>
            <w:left w:val="none" w:sz="0" w:space="0" w:color="auto"/>
            <w:bottom w:val="none" w:sz="0" w:space="0" w:color="auto"/>
            <w:right w:val="none" w:sz="0" w:space="0" w:color="auto"/>
          </w:divBdr>
        </w:div>
        <w:div w:id="1264924157">
          <w:marLeft w:val="640"/>
          <w:marRight w:val="0"/>
          <w:marTop w:val="0"/>
          <w:marBottom w:val="0"/>
          <w:divBdr>
            <w:top w:val="none" w:sz="0" w:space="0" w:color="auto"/>
            <w:left w:val="none" w:sz="0" w:space="0" w:color="auto"/>
            <w:bottom w:val="none" w:sz="0" w:space="0" w:color="auto"/>
            <w:right w:val="none" w:sz="0" w:space="0" w:color="auto"/>
          </w:divBdr>
        </w:div>
        <w:div w:id="1353530155">
          <w:marLeft w:val="640"/>
          <w:marRight w:val="0"/>
          <w:marTop w:val="0"/>
          <w:marBottom w:val="0"/>
          <w:divBdr>
            <w:top w:val="none" w:sz="0" w:space="0" w:color="auto"/>
            <w:left w:val="none" w:sz="0" w:space="0" w:color="auto"/>
            <w:bottom w:val="none" w:sz="0" w:space="0" w:color="auto"/>
            <w:right w:val="none" w:sz="0" w:space="0" w:color="auto"/>
          </w:divBdr>
        </w:div>
        <w:div w:id="1750423645">
          <w:marLeft w:val="640"/>
          <w:marRight w:val="0"/>
          <w:marTop w:val="0"/>
          <w:marBottom w:val="0"/>
          <w:divBdr>
            <w:top w:val="none" w:sz="0" w:space="0" w:color="auto"/>
            <w:left w:val="none" w:sz="0" w:space="0" w:color="auto"/>
            <w:bottom w:val="none" w:sz="0" w:space="0" w:color="auto"/>
            <w:right w:val="none" w:sz="0" w:space="0" w:color="auto"/>
          </w:divBdr>
        </w:div>
        <w:div w:id="112988537">
          <w:marLeft w:val="640"/>
          <w:marRight w:val="0"/>
          <w:marTop w:val="0"/>
          <w:marBottom w:val="0"/>
          <w:divBdr>
            <w:top w:val="none" w:sz="0" w:space="0" w:color="auto"/>
            <w:left w:val="none" w:sz="0" w:space="0" w:color="auto"/>
            <w:bottom w:val="none" w:sz="0" w:space="0" w:color="auto"/>
            <w:right w:val="none" w:sz="0" w:space="0" w:color="auto"/>
          </w:divBdr>
        </w:div>
        <w:div w:id="1250238377">
          <w:marLeft w:val="640"/>
          <w:marRight w:val="0"/>
          <w:marTop w:val="0"/>
          <w:marBottom w:val="0"/>
          <w:divBdr>
            <w:top w:val="none" w:sz="0" w:space="0" w:color="auto"/>
            <w:left w:val="none" w:sz="0" w:space="0" w:color="auto"/>
            <w:bottom w:val="none" w:sz="0" w:space="0" w:color="auto"/>
            <w:right w:val="none" w:sz="0" w:space="0" w:color="auto"/>
          </w:divBdr>
        </w:div>
        <w:div w:id="593631366">
          <w:marLeft w:val="640"/>
          <w:marRight w:val="0"/>
          <w:marTop w:val="0"/>
          <w:marBottom w:val="0"/>
          <w:divBdr>
            <w:top w:val="none" w:sz="0" w:space="0" w:color="auto"/>
            <w:left w:val="none" w:sz="0" w:space="0" w:color="auto"/>
            <w:bottom w:val="none" w:sz="0" w:space="0" w:color="auto"/>
            <w:right w:val="none" w:sz="0" w:space="0" w:color="auto"/>
          </w:divBdr>
        </w:div>
        <w:div w:id="1767336395">
          <w:marLeft w:val="640"/>
          <w:marRight w:val="0"/>
          <w:marTop w:val="0"/>
          <w:marBottom w:val="0"/>
          <w:divBdr>
            <w:top w:val="none" w:sz="0" w:space="0" w:color="auto"/>
            <w:left w:val="none" w:sz="0" w:space="0" w:color="auto"/>
            <w:bottom w:val="none" w:sz="0" w:space="0" w:color="auto"/>
            <w:right w:val="none" w:sz="0" w:space="0" w:color="auto"/>
          </w:divBdr>
        </w:div>
        <w:div w:id="1173572839">
          <w:marLeft w:val="640"/>
          <w:marRight w:val="0"/>
          <w:marTop w:val="0"/>
          <w:marBottom w:val="0"/>
          <w:divBdr>
            <w:top w:val="none" w:sz="0" w:space="0" w:color="auto"/>
            <w:left w:val="none" w:sz="0" w:space="0" w:color="auto"/>
            <w:bottom w:val="none" w:sz="0" w:space="0" w:color="auto"/>
            <w:right w:val="none" w:sz="0" w:space="0" w:color="auto"/>
          </w:divBdr>
        </w:div>
        <w:div w:id="1421563050">
          <w:marLeft w:val="640"/>
          <w:marRight w:val="0"/>
          <w:marTop w:val="0"/>
          <w:marBottom w:val="0"/>
          <w:divBdr>
            <w:top w:val="none" w:sz="0" w:space="0" w:color="auto"/>
            <w:left w:val="none" w:sz="0" w:space="0" w:color="auto"/>
            <w:bottom w:val="none" w:sz="0" w:space="0" w:color="auto"/>
            <w:right w:val="none" w:sz="0" w:space="0" w:color="auto"/>
          </w:divBdr>
        </w:div>
        <w:div w:id="337969282">
          <w:marLeft w:val="640"/>
          <w:marRight w:val="0"/>
          <w:marTop w:val="0"/>
          <w:marBottom w:val="0"/>
          <w:divBdr>
            <w:top w:val="none" w:sz="0" w:space="0" w:color="auto"/>
            <w:left w:val="none" w:sz="0" w:space="0" w:color="auto"/>
            <w:bottom w:val="none" w:sz="0" w:space="0" w:color="auto"/>
            <w:right w:val="none" w:sz="0" w:space="0" w:color="auto"/>
          </w:divBdr>
        </w:div>
        <w:div w:id="2093769068">
          <w:marLeft w:val="640"/>
          <w:marRight w:val="0"/>
          <w:marTop w:val="0"/>
          <w:marBottom w:val="0"/>
          <w:divBdr>
            <w:top w:val="none" w:sz="0" w:space="0" w:color="auto"/>
            <w:left w:val="none" w:sz="0" w:space="0" w:color="auto"/>
            <w:bottom w:val="none" w:sz="0" w:space="0" w:color="auto"/>
            <w:right w:val="none" w:sz="0" w:space="0" w:color="auto"/>
          </w:divBdr>
        </w:div>
      </w:divsChild>
    </w:div>
    <w:div w:id="255869202">
      <w:bodyDiv w:val="1"/>
      <w:marLeft w:val="0"/>
      <w:marRight w:val="0"/>
      <w:marTop w:val="0"/>
      <w:marBottom w:val="0"/>
      <w:divBdr>
        <w:top w:val="none" w:sz="0" w:space="0" w:color="auto"/>
        <w:left w:val="none" w:sz="0" w:space="0" w:color="auto"/>
        <w:bottom w:val="none" w:sz="0" w:space="0" w:color="auto"/>
        <w:right w:val="none" w:sz="0" w:space="0" w:color="auto"/>
      </w:divBdr>
    </w:div>
    <w:div w:id="290408093">
      <w:bodyDiv w:val="1"/>
      <w:marLeft w:val="0"/>
      <w:marRight w:val="0"/>
      <w:marTop w:val="0"/>
      <w:marBottom w:val="0"/>
      <w:divBdr>
        <w:top w:val="none" w:sz="0" w:space="0" w:color="auto"/>
        <w:left w:val="none" w:sz="0" w:space="0" w:color="auto"/>
        <w:bottom w:val="none" w:sz="0" w:space="0" w:color="auto"/>
        <w:right w:val="none" w:sz="0" w:space="0" w:color="auto"/>
      </w:divBdr>
      <w:divsChild>
        <w:div w:id="670565146">
          <w:marLeft w:val="640"/>
          <w:marRight w:val="0"/>
          <w:marTop w:val="0"/>
          <w:marBottom w:val="0"/>
          <w:divBdr>
            <w:top w:val="none" w:sz="0" w:space="0" w:color="auto"/>
            <w:left w:val="none" w:sz="0" w:space="0" w:color="auto"/>
            <w:bottom w:val="none" w:sz="0" w:space="0" w:color="auto"/>
            <w:right w:val="none" w:sz="0" w:space="0" w:color="auto"/>
          </w:divBdr>
        </w:div>
        <w:div w:id="213930873">
          <w:marLeft w:val="640"/>
          <w:marRight w:val="0"/>
          <w:marTop w:val="0"/>
          <w:marBottom w:val="0"/>
          <w:divBdr>
            <w:top w:val="none" w:sz="0" w:space="0" w:color="auto"/>
            <w:left w:val="none" w:sz="0" w:space="0" w:color="auto"/>
            <w:bottom w:val="none" w:sz="0" w:space="0" w:color="auto"/>
            <w:right w:val="none" w:sz="0" w:space="0" w:color="auto"/>
          </w:divBdr>
        </w:div>
        <w:div w:id="1794248582">
          <w:marLeft w:val="640"/>
          <w:marRight w:val="0"/>
          <w:marTop w:val="0"/>
          <w:marBottom w:val="0"/>
          <w:divBdr>
            <w:top w:val="none" w:sz="0" w:space="0" w:color="auto"/>
            <w:left w:val="none" w:sz="0" w:space="0" w:color="auto"/>
            <w:bottom w:val="none" w:sz="0" w:space="0" w:color="auto"/>
            <w:right w:val="none" w:sz="0" w:space="0" w:color="auto"/>
          </w:divBdr>
        </w:div>
        <w:div w:id="287316254">
          <w:marLeft w:val="640"/>
          <w:marRight w:val="0"/>
          <w:marTop w:val="0"/>
          <w:marBottom w:val="0"/>
          <w:divBdr>
            <w:top w:val="none" w:sz="0" w:space="0" w:color="auto"/>
            <w:left w:val="none" w:sz="0" w:space="0" w:color="auto"/>
            <w:bottom w:val="none" w:sz="0" w:space="0" w:color="auto"/>
            <w:right w:val="none" w:sz="0" w:space="0" w:color="auto"/>
          </w:divBdr>
        </w:div>
        <w:div w:id="420182279">
          <w:marLeft w:val="640"/>
          <w:marRight w:val="0"/>
          <w:marTop w:val="0"/>
          <w:marBottom w:val="0"/>
          <w:divBdr>
            <w:top w:val="none" w:sz="0" w:space="0" w:color="auto"/>
            <w:left w:val="none" w:sz="0" w:space="0" w:color="auto"/>
            <w:bottom w:val="none" w:sz="0" w:space="0" w:color="auto"/>
            <w:right w:val="none" w:sz="0" w:space="0" w:color="auto"/>
          </w:divBdr>
        </w:div>
        <w:div w:id="589655304">
          <w:marLeft w:val="640"/>
          <w:marRight w:val="0"/>
          <w:marTop w:val="0"/>
          <w:marBottom w:val="0"/>
          <w:divBdr>
            <w:top w:val="none" w:sz="0" w:space="0" w:color="auto"/>
            <w:left w:val="none" w:sz="0" w:space="0" w:color="auto"/>
            <w:bottom w:val="none" w:sz="0" w:space="0" w:color="auto"/>
            <w:right w:val="none" w:sz="0" w:space="0" w:color="auto"/>
          </w:divBdr>
        </w:div>
        <w:div w:id="1675693212">
          <w:marLeft w:val="640"/>
          <w:marRight w:val="0"/>
          <w:marTop w:val="0"/>
          <w:marBottom w:val="0"/>
          <w:divBdr>
            <w:top w:val="none" w:sz="0" w:space="0" w:color="auto"/>
            <w:left w:val="none" w:sz="0" w:space="0" w:color="auto"/>
            <w:bottom w:val="none" w:sz="0" w:space="0" w:color="auto"/>
            <w:right w:val="none" w:sz="0" w:space="0" w:color="auto"/>
          </w:divBdr>
        </w:div>
        <w:div w:id="1031809253">
          <w:marLeft w:val="640"/>
          <w:marRight w:val="0"/>
          <w:marTop w:val="0"/>
          <w:marBottom w:val="0"/>
          <w:divBdr>
            <w:top w:val="none" w:sz="0" w:space="0" w:color="auto"/>
            <w:left w:val="none" w:sz="0" w:space="0" w:color="auto"/>
            <w:bottom w:val="none" w:sz="0" w:space="0" w:color="auto"/>
            <w:right w:val="none" w:sz="0" w:space="0" w:color="auto"/>
          </w:divBdr>
        </w:div>
        <w:div w:id="1885479069">
          <w:marLeft w:val="640"/>
          <w:marRight w:val="0"/>
          <w:marTop w:val="0"/>
          <w:marBottom w:val="0"/>
          <w:divBdr>
            <w:top w:val="none" w:sz="0" w:space="0" w:color="auto"/>
            <w:left w:val="none" w:sz="0" w:space="0" w:color="auto"/>
            <w:bottom w:val="none" w:sz="0" w:space="0" w:color="auto"/>
            <w:right w:val="none" w:sz="0" w:space="0" w:color="auto"/>
          </w:divBdr>
        </w:div>
        <w:div w:id="1149444556">
          <w:marLeft w:val="640"/>
          <w:marRight w:val="0"/>
          <w:marTop w:val="0"/>
          <w:marBottom w:val="0"/>
          <w:divBdr>
            <w:top w:val="none" w:sz="0" w:space="0" w:color="auto"/>
            <w:left w:val="none" w:sz="0" w:space="0" w:color="auto"/>
            <w:bottom w:val="none" w:sz="0" w:space="0" w:color="auto"/>
            <w:right w:val="none" w:sz="0" w:space="0" w:color="auto"/>
          </w:divBdr>
        </w:div>
        <w:div w:id="744763061">
          <w:marLeft w:val="640"/>
          <w:marRight w:val="0"/>
          <w:marTop w:val="0"/>
          <w:marBottom w:val="0"/>
          <w:divBdr>
            <w:top w:val="none" w:sz="0" w:space="0" w:color="auto"/>
            <w:left w:val="none" w:sz="0" w:space="0" w:color="auto"/>
            <w:bottom w:val="none" w:sz="0" w:space="0" w:color="auto"/>
            <w:right w:val="none" w:sz="0" w:space="0" w:color="auto"/>
          </w:divBdr>
        </w:div>
        <w:div w:id="1950428508">
          <w:marLeft w:val="640"/>
          <w:marRight w:val="0"/>
          <w:marTop w:val="0"/>
          <w:marBottom w:val="0"/>
          <w:divBdr>
            <w:top w:val="none" w:sz="0" w:space="0" w:color="auto"/>
            <w:left w:val="none" w:sz="0" w:space="0" w:color="auto"/>
            <w:bottom w:val="none" w:sz="0" w:space="0" w:color="auto"/>
            <w:right w:val="none" w:sz="0" w:space="0" w:color="auto"/>
          </w:divBdr>
        </w:div>
        <w:div w:id="624702193">
          <w:marLeft w:val="640"/>
          <w:marRight w:val="0"/>
          <w:marTop w:val="0"/>
          <w:marBottom w:val="0"/>
          <w:divBdr>
            <w:top w:val="none" w:sz="0" w:space="0" w:color="auto"/>
            <w:left w:val="none" w:sz="0" w:space="0" w:color="auto"/>
            <w:bottom w:val="none" w:sz="0" w:space="0" w:color="auto"/>
            <w:right w:val="none" w:sz="0" w:space="0" w:color="auto"/>
          </w:divBdr>
        </w:div>
        <w:div w:id="1696033463">
          <w:marLeft w:val="640"/>
          <w:marRight w:val="0"/>
          <w:marTop w:val="0"/>
          <w:marBottom w:val="0"/>
          <w:divBdr>
            <w:top w:val="none" w:sz="0" w:space="0" w:color="auto"/>
            <w:left w:val="none" w:sz="0" w:space="0" w:color="auto"/>
            <w:bottom w:val="none" w:sz="0" w:space="0" w:color="auto"/>
            <w:right w:val="none" w:sz="0" w:space="0" w:color="auto"/>
          </w:divBdr>
        </w:div>
        <w:div w:id="423962208">
          <w:marLeft w:val="640"/>
          <w:marRight w:val="0"/>
          <w:marTop w:val="0"/>
          <w:marBottom w:val="0"/>
          <w:divBdr>
            <w:top w:val="none" w:sz="0" w:space="0" w:color="auto"/>
            <w:left w:val="none" w:sz="0" w:space="0" w:color="auto"/>
            <w:bottom w:val="none" w:sz="0" w:space="0" w:color="auto"/>
            <w:right w:val="none" w:sz="0" w:space="0" w:color="auto"/>
          </w:divBdr>
        </w:div>
        <w:div w:id="1384064970">
          <w:marLeft w:val="640"/>
          <w:marRight w:val="0"/>
          <w:marTop w:val="0"/>
          <w:marBottom w:val="0"/>
          <w:divBdr>
            <w:top w:val="none" w:sz="0" w:space="0" w:color="auto"/>
            <w:left w:val="none" w:sz="0" w:space="0" w:color="auto"/>
            <w:bottom w:val="none" w:sz="0" w:space="0" w:color="auto"/>
            <w:right w:val="none" w:sz="0" w:space="0" w:color="auto"/>
          </w:divBdr>
        </w:div>
        <w:div w:id="2083287199">
          <w:marLeft w:val="640"/>
          <w:marRight w:val="0"/>
          <w:marTop w:val="0"/>
          <w:marBottom w:val="0"/>
          <w:divBdr>
            <w:top w:val="none" w:sz="0" w:space="0" w:color="auto"/>
            <w:left w:val="none" w:sz="0" w:space="0" w:color="auto"/>
            <w:bottom w:val="none" w:sz="0" w:space="0" w:color="auto"/>
            <w:right w:val="none" w:sz="0" w:space="0" w:color="auto"/>
          </w:divBdr>
        </w:div>
        <w:div w:id="739399501">
          <w:marLeft w:val="640"/>
          <w:marRight w:val="0"/>
          <w:marTop w:val="0"/>
          <w:marBottom w:val="0"/>
          <w:divBdr>
            <w:top w:val="none" w:sz="0" w:space="0" w:color="auto"/>
            <w:left w:val="none" w:sz="0" w:space="0" w:color="auto"/>
            <w:bottom w:val="none" w:sz="0" w:space="0" w:color="auto"/>
            <w:right w:val="none" w:sz="0" w:space="0" w:color="auto"/>
          </w:divBdr>
        </w:div>
        <w:div w:id="1053654266">
          <w:marLeft w:val="640"/>
          <w:marRight w:val="0"/>
          <w:marTop w:val="0"/>
          <w:marBottom w:val="0"/>
          <w:divBdr>
            <w:top w:val="none" w:sz="0" w:space="0" w:color="auto"/>
            <w:left w:val="none" w:sz="0" w:space="0" w:color="auto"/>
            <w:bottom w:val="none" w:sz="0" w:space="0" w:color="auto"/>
            <w:right w:val="none" w:sz="0" w:space="0" w:color="auto"/>
          </w:divBdr>
        </w:div>
        <w:div w:id="745228583">
          <w:marLeft w:val="640"/>
          <w:marRight w:val="0"/>
          <w:marTop w:val="0"/>
          <w:marBottom w:val="0"/>
          <w:divBdr>
            <w:top w:val="none" w:sz="0" w:space="0" w:color="auto"/>
            <w:left w:val="none" w:sz="0" w:space="0" w:color="auto"/>
            <w:bottom w:val="none" w:sz="0" w:space="0" w:color="auto"/>
            <w:right w:val="none" w:sz="0" w:space="0" w:color="auto"/>
          </w:divBdr>
        </w:div>
        <w:div w:id="2033802105">
          <w:marLeft w:val="640"/>
          <w:marRight w:val="0"/>
          <w:marTop w:val="0"/>
          <w:marBottom w:val="0"/>
          <w:divBdr>
            <w:top w:val="none" w:sz="0" w:space="0" w:color="auto"/>
            <w:left w:val="none" w:sz="0" w:space="0" w:color="auto"/>
            <w:bottom w:val="none" w:sz="0" w:space="0" w:color="auto"/>
            <w:right w:val="none" w:sz="0" w:space="0" w:color="auto"/>
          </w:divBdr>
        </w:div>
        <w:div w:id="1111363345">
          <w:marLeft w:val="640"/>
          <w:marRight w:val="0"/>
          <w:marTop w:val="0"/>
          <w:marBottom w:val="0"/>
          <w:divBdr>
            <w:top w:val="none" w:sz="0" w:space="0" w:color="auto"/>
            <w:left w:val="none" w:sz="0" w:space="0" w:color="auto"/>
            <w:bottom w:val="none" w:sz="0" w:space="0" w:color="auto"/>
            <w:right w:val="none" w:sz="0" w:space="0" w:color="auto"/>
          </w:divBdr>
        </w:div>
        <w:div w:id="256251936">
          <w:marLeft w:val="640"/>
          <w:marRight w:val="0"/>
          <w:marTop w:val="0"/>
          <w:marBottom w:val="0"/>
          <w:divBdr>
            <w:top w:val="none" w:sz="0" w:space="0" w:color="auto"/>
            <w:left w:val="none" w:sz="0" w:space="0" w:color="auto"/>
            <w:bottom w:val="none" w:sz="0" w:space="0" w:color="auto"/>
            <w:right w:val="none" w:sz="0" w:space="0" w:color="auto"/>
          </w:divBdr>
        </w:div>
        <w:div w:id="344018124">
          <w:marLeft w:val="640"/>
          <w:marRight w:val="0"/>
          <w:marTop w:val="0"/>
          <w:marBottom w:val="0"/>
          <w:divBdr>
            <w:top w:val="none" w:sz="0" w:space="0" w:color="auto"/>
            <w:left w:val="none" w:sz="0" w:space="0" w:color="auto"/>
            <w:bottom w:val="none" w:sz="0" w:space="0" w:color="auto"/>
            <w:right w:val="none" w:sz="0" w:space="0" w:color="auto"/>
          </w:divBdr>
        </w:div>
        <w:div w:id="1056972503">
          <w:marLeft w:val="640"/>
          <w:marRight w:val="0"/>
          <w:marTop w:val="0"/>
          <w:marBottom w:val="0"/>
          <w:divBdr>
            <w:top w:val="none" w:sz="0" w:space="0" w:color="auto"/>
            <w:left w:val="none" w:sz="0" w:space="0" w:color="auto"/>
            <w:bottom w:val="none" w:sz="0" w:space="0" w:color="auto"/>
            <w:right w:val="none" w:sz="0" w:space="0" w:color="auto"/>
          </w:divBdr>
        </w:div>
        <w:div w:id="927691426">
          <w:marLeft w:val="640"/>
          <w:marRight w:val="0"/>
          <w:marTop w:val="0"/>
          <w:marBottom w:val="0"/>
          <w:divBdr>
            <w:top w:val="none" w:sz="0" w:space="0" w:color="auto"/>
            <w:left w:val="none" w:sz="0" w:space="0" w:color="auto"/>
            <w:bottom w:val="none" w:sz="0" w:space="0" w:color="auto"/>
            <w:right w:val="none" w:sz="0" w:space="0" w:color="auto"/>
          </w:divBdr>
        </w:div>
        <w:div w:id="1757822746">
          <w:marLeft w:val="640"/>
          <w:marRight w:val="0"/>
          <w:marTop w:val="0"/>
          <w:marBottom w:val="0"/>
          <w:divBdr>
            <w:top w:val="none" w:sz="0" w:space="0" w:color="auto"/>
            <w:left w:val="none" w:sz="0" w:space="0" w:color="auto"/>
            <w:bottom w:val="none" w:sz="0" w:space="0" w:color="auto"/>
            <w:right w:val="none" w:sz="0" w:space="0" w:color="auto"/>
          </w:divBdr>
        </w:div>
        <w:div w:id="1422604873">
          <w:marLeft w:val="640"/>
          <w:marRight w:val="0"/>
          <w:marTop w:val="0"/>
          <w:marBottom w:val="0"/>
          <w:divBdr>
            <w:top w:val="none" w:sz="0" w:space="0" w:color="auto"/>
            <w:left w:val="none" w:sz="0" w:space="0" w:color="auto"/>
            <w:bottom w:val="none" w:sz="0" w:space="0" w:color="auto"/>
            <w:right w:val="none" w:sz="0" w:space="0" w:color="auto"/>
          </w:divBdr>
        </w:div>
        <w:div w:id="655494187">
          <w:marLeft w:val="640"/>
          <w:marRight w:val="0"/>
          <w:marTop w:val="0"/>
          <w:marBottom w:val="0"/>
          <w:divBdr>
            <w:top w:val="none" w:sz="0" w:space="0" w:color="auto"/>
            <w:left w:val="none" w:sz="0" w:space="0" w:color="auto"/>
            <w:bottom w:val="none" w:sz="0" w:space="0" w:color="auto"/>
            <w:right w:val="none" w:sz="0" w:space="0" w:color="auto"/>
          </w:divBdr>
        </w:div>
        <w:div w:id="1747335479">
          <w:marLeft w:val="640"/>
          <w:marRight w:val="0"/>
          <w:marTop w:val="0"/>
          <w:marBottom w:val="0"/>
          <w:divBdr>
            <w:top w:val="none" w:sz="0" w:space="0" w:color="auto"/>
            <w:left w:val="none" w:sz="0" w:space="0" w:color="auto"/>
            <w:bottom w:val="none" w:sz="0" w:space="0" w:color="auto"/>
            <w:right w:val="none" w:sz="0" w:space="0" w:color="auto"/>
          </w:divBdr>
        </w:div>
        <w:div w:id="161631519">
          <w:marLeft w:val="640"/>
          <w:marRight w:val="0"/>
          <w:marTop w:val="0"/>
          <w:marBottom w:val="0"/>
          <w:divBdr>
            <w:top w:val="none" w:sz="0" w:space="0" w:color="auto"/>
            <w:left w:val="none" w:sz="0" w:space="0" w:color="auto"/>
            <w:bottom w:val="none" w:sz="0" w:space="0" w:color="auto"/>
            <w:right w:val="none" w:sz="0" w:space="0" w:color="auto"/>
          </w:divBdr>
        </w:div>
        <w:div w:id="793669296">
          <w:marLeft w:val="640"/>
          <w:marRight w:val="0"/>
          <w:marTop w:val="0"/>
          <w:marBottom w:val="0"/>
          <w:divBdr>
            <w:top w:val="none" w:sz="0" w:space="0" w:color="auto"/>
            <w:left w:val="none" w:sz="0" w:space="0" w:color="auto"/>
            <w:bottom w:val="none" w:sz="0" w:space="0" w:color="auto"/>
            <w:right w:val="none" w:sz="0" w:space="0" w:color="auto"/>
          </w:divBdr>
        </w:div>
        <w:div w:id="1898469263">
          <w:marLeft w:val="640"/>
          <w:marRight w:val="0"/>
          <w:marTop w:val="0"/>
          <w:marBottom w:val="0"/>
          <w:divBdr>
            <w:top w:val="none" w:sz="0" w:space="0" w:color="auto"/>
            <w:left w:val="none" w:sz="0" w:space="0" w:color="auto"/>
            <w:bottom w:val="none" w:sz="0" w:space="0" w:color="auto"/>
            <w:right w:val="none" w:sz="0" w:space="0" w:color="auto"/>
          </w:divBdr>
        </w:div>
        <w:div w:id="646786930">
          <w:marLeft w:val="640"/>
          <w:marRight w:val="0"/>
          <w:marTop w:val="0"/>
          <w:marBottom w:val="0"/>
          <w:divBdr>
            <w:top w:val="none" w:sz="0" w:space="0" w:color="auto"/>
            <w:left w:val="none" w:sz="0" w:space="0" w:color="auto"/>
            <w:bottom w:val="none" w:sz="0" w:space="0" w:color="auto"/>
            <w:right w:val="none" w:sz="0" w:space="0" w:color="auto"/>
          </w:divBdr>
        </w:div>
        <w:div w:id="1367028133">
          <w:marLeft w:val="640"/>
          <w:marRight w:val="0"/>
          <w:marTop w:val="0"/>
          <w:marBottom w:val="0"/>
          <w:divBdr>
            <w:top w:val="none" w:sz="0" w:space="0" w:color="auto"/>
            <w:left w:val="none" w:sz="0" w:space="0" w:color="auto"/>
            <w:bottom w:val="none" w:sz="0" w:space="0" w:color="auto"/>
            <w:right w:val="none" w:sz="0" w:space="0" w:color="auto"/>
          </w:divBdr>
        </w:div>
        <w:div w:id="789862900">
          <w:marLeft w:val="640"/>
          <w:marRight w:val="0"/>
          <w:marTop w:val="0"/>
          <w:marBottom w:val="0"/>
          <w:divBdr>
            <w:top w:val="none" w:sz="0" w:space="0" w:color="auto"/>
            <w:left w:val="none" w:sz="0" w:space="0" w:color="auto"/>
            <w:bottom w:val="none" w:sz="0" w:space="0" w:color="auto"/>
            <w:right w:val="none" w:sz="0" w:space="0" w:color="auto"/>
          </w:divBdr>
        </w:div>
        <w:div w:id="346443359">
          <w:marLeft w:val="640"/>
          <w:marRight w:val="0"/>
          <w:marTop w:val="0"/>
          <w:marBottom w:val="0"/>
          <w:divBdr>
            <w:top w:val="none" w:sz="0" w:space="0" w:color="auto"/>
            <w:left w:val="none" w:sz="0" w:space="0" w:color="auto"/>
            <w:bottom w:val="none" w:sz="0" w:space="0" w:color="auto"/>
            <w:right w:val="none" w:sz="0" w:space="0" w:color="auto"/>
          </w:divBdr>
        </w:div>
        <w:div w:id="1135834530">
          <w:marLeft w:val="640"/>
          <w:marRight w:val="0"/>
          <w:marTop w:val="0"/>
          <w:marBottom w:val="0"/>
          <w:divBdr>
            <w:top w:val="none" w:sz="0" w:space="0" w:color="auto"/>
            <w:left w:val="none" w:sz="0" w:space="0" w:color="auto"/>
            <w:bottom w:val="none" w:sz="0" w:space="0" w:color="auto"/>
            <w:right w:val="none" w:sz="0" w:space="0" w:color="auto"/>
          </w:divBdr>
        </w:div>
        <w:div w:id="2118017213">
          <w:marLeft w:val="640"/>
          <w:marRight w:val="0"/>
          <w:marTop w:val="0"/>
          <w:marBottom w:val="0"/>
          <w:divBdr>
            <w:top w:val="none" w:sz="0" w:space="0" w:color="auto"/>
            <w:left w:val="none" w:sz="0" w:space="0" w:color="auto"/>
            <w:bottom w:val="none" w:sz="0" w:space="0" w:color="auto"/>
            <w:right w:val="none" w:sz="0" w:space="0" w:color="auto"/>
          </w:divBdr>
        </w:div>
        <w:div w:id="1451779926">
          <w:marLeft w:val="640"/>
          <w:marRight w:val="0"/>
          <w:marTop w:val="0"/>
          <w:marBottom w:val="0"/>
          <w:divBdr>
            <w:top w:val="none" w:sz="0" w:space="0" w:color="auto"/>
            <w:left w:val="none" w:sz="0" w:space="0" w:color="auto"/>
            <w:bottom w:val="none" w:sz="0" w:space="0" w:color="auto"/>
            <w:right w:val="none" w:sz="0" w:space="0" w:color="auto"/>
          </w:divBdr>
        </w:div>
        <w:div w:id="2118019168">
          <w:marLeft w:val="640"/>
          <w:marRight w:val="0"/>
          <w:marTop w:val="0"/>
          <w:marBottom w:val="0"/>
          <w:divBdr>
            <w:top w:val="none" w:sz="0" w:space="0" w:color="auto"/>
            <w:left w:val="none" w:sz="0" w:space="0" w:color="auto"/>
            <w:bottom w:val="none" w:sz="0" w:space="0" w:color="auto"/>
            <w:right w:val="none" w:sz="0" w:space="0" w:color="auto"/>
          </w:divBdr>
        </w:div>
        <w:div w:id="1407654200">
          <w:marLeft w:val="640"/>
          <w:marRight w:val="0"/>
          <w:marTop w:val="0"/>
          <w:marBottom w:val="0"/>
          <w:divBdr>
            <w:top w:val="none" w:sz="0" w:space="0" w:color="auto"/>
            <w:left w:val="none" w:sz="0" w:space="0" w:color="auto"/>
            <w:bottom w:val="none" w:sz="0" w:space="0" w:color="auto"/>
            <w:right w:val="none" w:sz="0" w:space="0" w:color="auto"/>
          </w:divBdr>
        </w:div>
        <w:div w:id="294454093">
          <w:marLeft w:val="640"/>
          <w:marRight w:val="0"/>
          <w:marTop w:val="0"/>
          <w:marBottom w:val="0"/>
          <w:divBdr>
            <w:top w:val="none" w:sz="0" w:space="0" w:color="auto"/>
            <w:left w:val="none" w:sz="0" w:space="0" w:color="auto"/>
            <w:bottom w:val="none" w:sz="0" w:space="0" w:color="auto"/>
            <w:right w:val="none" w:sz="0" w:space="0" w:color="auto"/>
          </w:divBdr>
        </w:div>
        <w:div w:id="502817433">
          <w:marLeft w:val="640"/>
          <w:marRight w:val="0"/>
          <w:marTop w:val="0"/>
          <w:marBottom w:val="0"/>
          <w:divBdr>
            <w:top w:val="none" w:sz="0" w:space="0" w:color="auto"/>
            <w:left w:val="none" w:sz="0" w:space="0" w:color="auto"/>
            <w:bottom w:val="none" w:sz="0" w:space="0" w:color="auto"/>
            <w:right w:val="none" w:sz="0" w:space="0" w:color="auto"/>
          </w:divBdr>
        </w:div>
        <w:div w:id="903181218">
          <w:marLeft w:val="640"/>
          <w:marRight w:val="0"/>
          <w:marTop w:val="0"/>
          <w:marBottom w:val="0"/>
          <w:divBdr>
            <w:top w:val="none" w:sz="0" w:space="0" w:color="auto"/>
            <w:left w:val="none" w:sz="0" w:space="0" w:color="auto"/>
            <w:bottom w:val="none" w:sz="0" w:space="0" w:color="auto"/>
            <w:right w:val="none" w:sz="0" w:space="0" w:color="auto"/>
          </w:divBdr>
        </w:div>
        <w:div w:id="1157309762">
          <w:marLeft w:val="640"/>
          <w:marRight w:val="0"/>
          <w:marTop w:val="0"/>
          <w:marBottom w:val="0"/>
          <w:divBdr>
            <w:top w:val="none" w:sz="0" w:space="0" w:color="auto"/>
            <w:left w:val="none" w:sz="0" w:space="0" w:color="auto"/>
            <w:bottom w:val="none" w:sz="0" w:space="0" w:color="auto"/>
            <w:right w:val="none" w:sz="0" w:space="0" w:color="auto"/>
          </w:divBdr>
        </w:div>
        <w:div w:id="1698384530">
          <w:marLeft w:val="640"/>
          <w:marRight w:val="0"/>
          <w:marTop w:val="0"/>
          <w:marBottom w:val="0"/>
          <w:divBdr>
            <w:top w:val="none" w:sz="0" w:space="0" w:color="auto"/>
            <w:left w:val="none" w:sz="0" w:space="0" w:color="auto"/>
            <w:bottom w:val="none" w:sz="0" w:space="0" w:color="auto"/>
            <w:right w:val="none" w:sz="0" w:space="0" w:color="auto"/>
          </w:divBdr>
        </w:div>
        <w:div w:id="1662460979">
          <w:marLeft w:val="640"/>
          <w:marRight w:val="0"/>
          <w:marTop w:val="0"/>
          <w:marBottom w:val="0"/>
          <w:divBdr>
            <w:top w:val="none" w:sz="0" w:space="0" w:color="auto"/>
            <w:left w:val="none" w:sz="0" w:space="0" w:color="auto"/>
            <w:bottom w:val="none" w:sz="0" w:space="0" w:color="auto"/>
            <w:right w:val="none" w:sz="0" w:space="0" w:color="auto"/>
          </w:divBdr>
        </w:div>
        <w:div w:id="941104623">
          <w:marLeft w:val="640"/>
          <w:marRight w:val="0"/>
          <w:marTop w:val="0"/>
          <w:marBottom w:val="0"/>
          <w:divBdr>
            <w:top w:val="none" w:sz="0" w:space="0" w:color="auto"/>
            <w:left w:val="none" w:sz="0" w:space="0" w:color="auto"/>
            <w:bottom w:val="none" w:sz="0" w:space="0" w:color="auto"/>
            <w:right w:val="none" w:sz="0" w:space="0" w:color="auto"/>
          </w:divBdr>
        </w:div>
        <w:div w:id="1976056041">
          <w:marLeft w:val="640"/>
          <w:marRight w:val="0"/>
          <w:marTop w:val="0"/>
          <w:marBottom w:val="0"/>
          <w:divBdr>
            <w:top w:val="none" w:sz="0" w:space="0" w:color="auto"/>
            <w:left w:val="none" w:sz="0" w:space="0" w:color="auto"/>
            <w:bottom w:val="none" w:sz="0" w:space="0" w:color="auto"/>
            <w:right w:val="none" w:sz="0" w:space="0" w:color="auto"/>
          </w:divBdr>
        </w:div>
        <w:div w:id="1847401822">
          <w:marLeft w:val="640"/>
          <w:marRight w:val="0"/>
          <w:marTop w:val="0"/>
          <w:marBottom w:val="0"/>
          <w:divBdr>
            <w:top w:val="none" w:sz="0" w:space="0" w:color="auto"/>
            <w:left w:val="none" w:sz="0" w:space="0" w:color="auto"/>
            <w:bottom w:val="none" w:sz="0" w:space="0" w:color="auto"/>
            <w:right w:val="none" w:sz="0" w:space="0" w:color="auto"/>
          </w:divBdr>
        </w:div>
        <w:div w:id="606278071">
          <w:marLeft w:val="640"/>
          <w:marRight w:val="0"/>
          <w:marTop w:val="0"/>
          <w:marBottom w:val="0"/>
          <w:divBdr>
            <w:top w:val="none" w:sz="0" w:space="0" w:color="auto"/>
            <w:left w:val="none" w:sz="0" w:space="0" w:color="auto"/>
            <w:bottom w:val="none" w:sz="0" w:space="0" w:color="auto"/>
            <w:right w:val="none" w:sz="0" w:space="0" w:color="auto"/>
          </w:divBdr>
        </w:div>
        <w:div w:id="506140043">
          <w:marLeft w:val="640"/>
          <w:marRight w:val="0"/>
          <w:marTop w:val="0"/>
          <w:marBottom w:val="0"/>
          <w:divBdr>
            <w:top w:val="none" w:sz="0" w:space="0" w:color="auto"/>
            <w:left w:val="none" w:sz="0" w:space="0" w:color="auto"/>
            <w:bottom w:val="none" w:sz="0" w:space="0" w:color="auto"/>
            <w:right w:val="none" w:sz="0" w:space="0" w:color="auto"/>
          </w:divBdr>
        </w:div>
        <w:div w:id="353000282">
          <w:marLeft w:val="640"/>
          <w:marRight w:val="0"/>
          <w:marTop w:val="0"/>
          <w:marBottom w:val="0"/>
          <w:divBdr>
            <w:top w:val="none" w:sz="0" w:space="0" w:color="auto"/>
            <w:left w:val="none" w:sz="0" w:space="0" w:color="auto"/>
            <w:bottom w:val="none" w:sz="0" w:space="0" w:color="auto"/>
            <w:right w:val="none" w:sz="0" w:space="0" w:color="auto"/>
          </w:divBdr>
        </w:div>
        <w:div w:id="517157114">
          <w:marLeft w:val="640"/>
          <w:marRight w:val="0"/>
          <w:marTop w:val="0"/>
          <w:marBottom w:val="0"/>
          <w:divBdr>
            <w:top w:val="none" w:sz="0" w:space="0" w:color="auto"/>
            <w:left w:val="none" w:sz="0" w:space="0" w:color="auto"/>
            <w:bottom w:val="none" w:sz="0" w:space="0" w:color="auto"/>
            <w:right w:val="none" w:sz="0" w:space="0" w:color="auto"/>
          </w:divBdr>
        </w:div>
        <w:div w:id="1795440687">
          <w:marLeft w:val="640"/>
          <w:marRight w:val="0"/>
          <w:marTop w:val="0"/>
          <w:marBottom w:val="0"/>
          <w:divBdr>
            <w:top w:val="none" w:sz="0" w:space="0" w:color="auto"/>
            <w:left w:val="none" w:sz="0" w:space="0" w:color="auto"/>
            <w:bottom w:val="none" w:sz="0" w:space="0" w:color="auto"/>
            <w:right w:val="none" w:sz="0" w:space="0" w:color="auto"/>
          </w:divBdr>
        </w:div>
        <w:div w:id="1971551094">
          <w:marLeft w:val="640"/>
          <w:marRight w:val="0"/>
          <w:marTop w:val="0"/>
          <w:marBottom w:val="0"/>
          <w:divBdr>
            <w:top w:val="none" w:sz="0" w:space="0" w:color="auto"/>
            <w:left w:val="none" w:sz="0" w:space="0" w:color="auto"/>
            <w:bottom w:val="none" w:sz="0" w:space="0" w:color="auto"/>
            <w:right w:val="none" w:sz="0" w:space="0" w:color="auto"/>
          </w:divBdr>
        </w:div>
      </w:divsChild>
    </w:div>
    <w:div w:id="307320505">
      <w:bodyDiv w:val="1"/>
      <w:marLeft w:val="0"/>
      <w:marRight w:val="0"/>
      <w:marTop w:val="0"/>
      <w:marBottom w:val="0"/>
      <w:divBdr>
        <w:top w:val="none" w:sz="0" w:space="0" w:color="auto"/>
        <w:left w:val="none" w:sz="0" w:space="0" w:color="auto"/>
        <w:bottom w:val="none" w:sz="0" w:space="0" w:color="auto"/>
        <w:right w:val="none" w:sz="0" w:space="0" w:color="auto"/>
      </w:divBdr>
      <w:divsChild>
        <w:div w:id="174419632">
          <w:marLeft w:val="640"/>
          <w:marRight w:val="0"/>
          <w:marTop w:val="0"/>
          <w:marBottom w:val="0"/>
          <w:divBdr>
            <w:top w:val="none" w:sz="0" w:space="0" w:color="auto"/>
            <w:left w:val="none" w:sz="0" w:space="0" w:color="auto"/>
            <w:bottom w:val="none" w:sz="0" w:space="0" w:color="auto"/>
            <w:right w:val="none" w:sz="0" w:space="0" w:color="auto"/>
          </w:divBdr>
        </w:div>
        <w:div w:id="216556676">
          <w:marLeft w:val="640"/>
          <w:marRight w:val="0"/>
          <w:marTop w:val="0"/>
          <w:marBottom w:val="0"/>
          <w:divBdr>
            <w:top w:val="none" w:sz="0" w:space="0" w:color="auto"/>
            <w:left w:val="none" w:sz="0" w:space="0" w:color="auto"/>
            <w:bottom w:val="none" w:sz="0" w:space="0" w:color="auto"/>
            <w:right w:val="none" w:sz="0" w:space="0" w:color="auto"/>
          </w:divBdr>
        </w:div>
        <w:div w:id="1290672494">
          <w:marLeft w:val="640"/>
          <w:marRight w:val="0"/>
          <w:marTop w:val="0"/>
          <w:marBottom w:val="0"/>
          <w:divBdr>
            <w:top w:val="none" w:sz="0" w:space="0" w:color="auto"/>
            <w:left w:val="none" w:sz="0" w:space="0" w:color="auto"/>
            <w:bottom w:val="none" w:sz="0" w:space="0" w:color="auto"/>
            <w:right w:val="none" w:sz="0" w:space="0" w:color="auto"/>
          </w:divBdr>
        </w:div>
        <w:div w:id="551969322">
          <w:marLeft w:val="640"/>
          <w:marRight w:val="0"/>
          <w:marTop w:val="0"/>
          <w:marBottom w:val="0"/>
          <w:divBdr>
            <w:top w:val="none" w:sz="0" w:space="0" w:color="auto"/>
            <w:left w:val="none" w:sz="0" w:space="0" w:color="auto"/>
            <w:bottom w:val="none" w:sz="0" w:space="0" w:color="auto"/>
            <w:right w:val="none" w:sz="0" w:space="0" w:color="auto"/>
          </w:divBdr>
        </w:div>
        <w:div w:id="201330133">
          <w:marLeft w:val="640"/>
          <w:marRight w:val="0"/>
          <w:marTop w:val="0"/>
          <w:marBottom w:val="0"/>
          <w:divBdr>
            <w:top w:val="none" w:sz="0" w:space="0" w:color="auto"/>
            <w:left w:val="none" w:sz="0" w:space="0" w:color="auto"/>
            <w:bottom w:val="none" w:sz="0" w:space="0" w:color="auto"/>
            <w:right w:val="none" w:sz="0" w:space="0" w:color="auto"/>
          </w:divBdr>
        </w:div>
        <w:div w:id="941186996">
          <w:marLeft w:val="640"/>
          <w:marRight w:val="0"/>
          <w:marTop w:val="0"/>
          <w:marBottom w:val="0"/>
          <w:divBdr>
            <w:top w:val="none" w:sz="0" w:space="0" w:color="auto"/>
            <w:left w:val="none" w:sz="0" w:space="0" w:color="auto"/>
            <w:bottom w:val="none" w:sz="0" w:space="0" w:color="auto"/>
            <w:right w:val="none" w:sz="0" w:space="0" w:color="auto"/>
          </w:divBdr>
        </w:div>
        <w:div w:id="477459217">
          <w:marLeft w:val="640"/>
          <w:marRight w:val="0"/>
          <w:marTop w:val="0"/>
          <w:marBottom w:val="0"/>
          <w:divBdr>
            <w:top w:val="none" w:sz="0" w:space="0" w:color="auto"/>
            <w:left w:val="none" w:sz="0" w:space="0" w:color="auto"/>
            <w:bottom w:val="none" w:sz="0" w:space="0" w:color="auto"/>
            <w:right w:val="none" w:sz="0" w:space="0" w:color="auto"/>
          </w:divBdr>
        </w:div>
        <w:div w:id="2146657146">
          <w:marLeft w:val="640"/>
          <w:marRight w:val="0"/>
          <w:marTop w:val="0"/>
          <w:marBottom w:val="0"/>
          <w:divBdr>
            <w:top w:val="none" w:sz="0" w:space="0" w:color="auto"/>
            <w:left w:val="none" w:sz="0" w:space="0" w:color="auto"/>
            <w:bottom w:val="none" w:sz="0" w:space="0" w:color="auto"/>
            <w:right w:val="none" w:sz="0" w:space="0" w:color="auto"/>
          </w:divBdr>
        </w:div>
        <w:div w:id="1828860125">
          <w:marLeft w:val="640"/>
          <w:marRight w:val="0"/>
          <w:marTop w:val="0"/>
          <w:marBottom w:val="0"/>
          <w:divBdr>
            <w:top w:val="none" w:sz="0" w:space="0" w:color="auto"/>
            <w:left w:val="none" w:sz="0" w:space="0" w:color="auto"/>
            <w:bottom w:val="none" w:sz="0" w:space="0" w:color="auto"/>
            <w:right w:val="none" w:sz="0" w:space="0" w:color="auto"/>
          </w:divBdr>
        </w:div>
        <w:div w:id="517041712">
          <w:marLeft w:val="640"/>
          <w:marRight w:val="0"/>
          <w:marTop w:val="0"/>
          <w:marBottom w:val="0"/>
          <w:divBdr>
            <w:top w:val="none" w:sz="0" w:space="0" w:color="auto"/>
            <w:left w:val="none" w:sz="0" w:space="0" w:color="auto"/>
            <w:bottom w:val="none" w:sz="0" w:space="0" w:color="auto"/>
            <w:right w:val="none" w:sz="0" w:space="0" w:color="auto"/>
          </w:divBdr>
        </w:div>
        <w:div w:id="1111558876">
          <w:marLeft w:val="640"/>
          <w:marRight w:val="0"/>
          <w:marTop w:val="0"/>
          <w:marBottom w:val="0"/>
          <w:divBdr>
            <w:top w:val="none" w:sz="0" w:space="0" w:color="auto"/>
            <w:left w:val="none" w:sz="0" w:space="0" w:color="auto"/>
            <w:bottom w:val="none" w:sz="0" w:space="0" w:color="auto"/>
            <w:right w:val="none" w:sz="0" w:space="0" w:color="auto"/>
          </w:divBdr>
        </w:div>
        <w:div w:id="820855793">
          <w:marLeft w:val="640"/>
          <w:marRight w:val="0"/>
          <w:marTop w:val="0"/>
          <w:marBottom w:val="0"/>
          <w:divBdr>
            <w:top w:val="none" w:sz="0" w:space="0" w:color="auto"/>
            <w:left w:val="none" w:sz="0" w:space="0" w:color="auto"/>
            <w:bottom w:val="none" w:sz="0" w:space="0" w:color="auto"/>
            <w:right w:val="none" w:sz="0" w:space="0" w:color="auto"/>
          </w:divBdr>
        </w:div>
        <w:div w:id="96875499">
          <w:marLeft w:val="640"/>
          <w:marRight w:val="0"/>
          <w:marTop w:val="0"/>
          <w:marBottom w:val="0"/>
          <w:divBdr>
            <w:top w:val="none" w:sz="0" w:space="0" w:color="auto"/>
            <w:left w:val="none" w:sz="0" w:space="0" w:color="auto"/>
            <w:bottom w:val="none" w:sz="0" w:space="0" w:color="auto"/>
            <w:right w:val="none" w:sz="0" w:space="0" w:color="auto"/>
          </w:divBdr>
        </w:div>
        <w:div w:id="1555002939">
          <w:marLeft w:val="640"/>
          <w:marRight w:val="0"/>
          <w:marTop w:val="0"/>
          <w:marBottom w:val="0"/>
          <w:divBdr>
            <w:top w:val="none" w:sz="0" w:space="0" w:color="auto"/>
            <w:left w:val="none" w:sz="0" w:space="0" w:color="auto"/>
            <w:bottom w:val="none" w:sz="0" w:space="0" w:color="auto"/>
            <w:right w:val="none" w:sz="0" w:space="0" w:color="auto"/>
          </w:divBdr>
        </w:div>
        <w:div w:id="1910113348">
          <w:marLeft w:val="640"/>
          <w:marRight w:val="0"/>
          <w:marTop w:val="0"/>
          <w:marBottom w:val="0"/>
          <w:divBdr>
            <w:top w:val="none" w:sz="0" w:space="0" w:color="auto"/>
            <w:left w:val="none" w:sz="0" w:space="0" w:color="auto"/>
            <w:bottom w:val="none" w:sz="0" w:space="0" w:color="auto"/>
            <w:right w:val="none" w:sz="0" w:space="0" w:color="auto"/>
          </w:divBdr>
        </w:div>
        <w:div w:id="799962095">
          <w:marLeft w:val="640"/>
          <w:marRight w:val="0"/>
          <w:marTop w:val="0"/>
          <w:marBottom w:val="0"/>
          <w:divBdr>
            <w:top w:val="none" w:sz="0" w:space="0" w:color="auto"/>
            <w:left w:val="none" w:sz="0" w:space="0" w:color="auto"/>
            <w:bottom w:val="none" w:sz="0" w:space="0" w:color="auto"/>
            <w:right w:val="none" w:sz="0" w:space="0" w:color="auto"/>
          </w:divBdr>
        </w:div>
        <w:div w:id="1370763518">
          <w:marLeft w:val="640"/>
          <w:marRight w:val="0"/>
          <w:marTop w:val="0"/>
          <w:marBottom w:val="0"/>
          <w:divBdr>
            <w:top w:val="none" w:sz="0" w:space="0" w:color="auto"/>
            <w:left w:val="none" w:sz="0" w:space="0" w:color="auto"/>
            <w:bottom w:val="none" w:sz="0" w:space="0" w:color="auto"/>
            <w:right w:val="none" w:sz="0" w:space="0" w:color="auto"/>
          </w:divBdr>
        </w:div>
        <w:div w:id="245235898">
          <w:marLeft w:val="640"/>
          <w:marRight w:val="0"/>
          <w:marTop w:val="0"/>
          <w:marBottom w:val="0"/>
          <w:divBdr>
            <w:top w:val="none" w:sz="0" w:space="0" w:color="auto"/>
            <w:left w:val="none" w:sz="0" w:space="0" w:color="auto"/>
            <w:bottom w:val="none" w:sz="0" w:space="0" w:color="auto"/>
            <w:right w:val="none" w:sz="0" w:space="0" w:color="auto"/>
          </w:divBdr>
        </w:div>
        <w:div w:id="1805199378">
          <w:marLeft w:val="640"/>
          <w:marRight w:val="0"/>
          <w:marTop w:val="0"/>
          <w:marBottom w:val="0"/>
          <w:divBdr>
            <w:top w:val="none" w:sz="0" w:space="0" w:color="auto"/>
            <w:left w:val="none" w:sz="0" w:space="0" w:color="auto"/>
            <w:bottom w:val="none" w:sz="0" w:space="0" w:color="auto"/>
            <w:right w:val="none" w:sz="0" w:space="0" w:color="auto"/>
          </w:divBdr>
        </w:div>
        <w:div w:id="1124930485">
          <w:marLeft w:val="640"/>
          <w:marRight w:val="0"/>
          <w:marTop w:val="0"/>
          <w:marBottom w:val="0"/>
          <w:divBdr>
            <w:top w:val="none" w:sz="0" w:space="0" w:color="auto"/>
            <w:left w:val="none" w:sz="0" w:space="0" w:color="auto"/>
            <w:bottom w:val="none" w:sz="0" w:space="0" w:color="auto"/>
            <w:right w:val="none" w:sz="0" w:space="0" w:color="auto"/>
          </w:divBdr>
        </w:div>
        <w:div w:id="615412520">
          <w:marLeft w:val="640"/>
          <w:marRight w:val="0"/>
          <w:marTop w:val="0"/>
          <w:marBottom w:val="0"/>
          <w:divBdr>
            <w:top w:val="none" w:sz="0" w:space="0" w:color="auto"/>
            <w:left w:val="none" w:sz="0" w:space="0" w:color="auto"/>
            <w:bottom w:val="none" w:sz="0" w:space="0" w:color="auto"/>
            <w:right w:val="none" w:sz="0" w:space="0" w:color="auto"/>
          </w:divBdr>
        </w:div>
        <w:div w:id="7368229">
          <w:marLeft w:val="640"/>
          <w:marRight w:val="0"/>
          <w:marTop w:val="0"/>
          <w:marBottom w:val="0"/>
          <w:divBdr>
            <w:top w:val="none" w:sz="0" w:space="0" w:color="auto"/>
            <w:left w:val="none" w:sz="0" w:space="0" w:color="auto"/>
            <w:bottom w:val="none" w:sz="0" w:space="0" w:color="auto"/>
            <w:right w:val="none" w:sz="0" w:space="0" w:color="auto"/>
          </w:divBdr>
        </w:div>
        <w:div w:id="576591512">
          <w:marLeft w:val="640"/>
          <w:marRight w:val="0"/>
          <w:marTop w:val="0"/>
          <w:marBottom w:val="0"/>
          <w:divBdr>
            <w:top w:val="none" w:sz="0" w:space="0" w:color="auto"/>
            <w:left w:val="none" w:sz="0" w:space="0" w:color="auto"/>
            <w:bottom w:val="none" w:sz="0" w:space="0" w:color="auto"/>
            <w:right w:val="none" w:sz="0" w:space="0" w:color="auto"/>
          </w:divBdr>
        </w:div>
        <w:div w:id="1533574484">
          <w:marLeft w:val="640"/>
          <w:marRight w:val="0"/>
          <w:marTop w:val="0"/>
          <w:marBottom w:val="0"/>
          <w:divBdr>
            <w:top w:val="none" w:sz="0" w:space="0" w:color="auto"/>
            <w:left w:val="none" w:sz="0" w:space="0" w:color="auto"/>
            <w:bottom w:val="none" w:sz="0" w:space="0" w:color="auto"/>
            <w:right w:val="none" w:sz="0" w:space="0" w:color="auto"/>
          </w:divBdr>
        </w:div>
        <w:div w:id="983198289">
          <w:marLeft w:val="640"/>
          <w:marRight w:val="0"/>
          <w:marTop w:val="0"/>
          <w:marBottom w:val="0"/>
          <w:divBdr>
            <w:top w:val="none" w:sz="0" w:space="0" w:color="auto"/>
            <w:left w:val="none" w:sz="0" w:space="0" w:color="auto"/>
            <w:bottom w:val="none" w:sz="0" w:space="0" w:color="auto"/>
            <w:right w:val="none" w:sz="0" w:space="0" w:color="auto"/>
          </w:divBdr>
        </w:div>
        <w:div w:id="1558734926">
          <w:marLeft w:val="640"/>
          <w:marRight w:val="0"/>
          <w:marTop w:val="0"/>
          <w:marBottom w:val="0"/>
          <w:divBdr>
            <w:top w:val="none" w:sz="0" w:space="0" w:color="auto"/>
            <w:left w:val="none" w:sz="0" w:space="0" w:color="auto"/>
            <w:bottom w:val="none" w:sz="0" w:space="0" w:color="auto"/>
            <w:right w:val="none" w:sz="0" w:space="0" w:color="auto"/>
          </w:divBdr>
        </w:div>
        <w:div w:id="415633110">
          <w:marLeft w:val="640"/>
          <w:marRight w:val="0"/>
          <w:marTop w:val="0"/>
          <w:marBottom w:val="0"/>
          <w:divBdr>
            <w:top w:val="none" w:sz="0" w:space="0" w:color="auto"/>
            <w:left w:val="none" w:sz="0" w:space="0" w:color="auto"/>
            <w:bottom w:val="none" w:sz="0" w:space="0" w:color="auto"/>
            <w:right w:val="none" w:sz="0" w:space="0" w:color="auto"/>
          </w:divBdr>
        </w:div>
        <w:div w:id="558786367">
          <w:marLeft w:val="640"/>
          <w:marRight w:val="0"/>
          <w:marTop w:val="0"/>
          <w:marBottom w:val="0"/>
          <w:divBdr>
            <w:top w:val="none" w:sz="0" w:space="0" w:color="auto"/>
            <w:left w:val="none" w:sz="0" w:space="0" w:color="auto"/>
            <w:bottom w:val="none" w:sz="0" w:space="0" w:color="auto"/>
            <w:right w:val="none" w:sz="0" w:space="0" w:color="auto"/>
          </w:divBdr>
        </w:div>
        <w:div w:id="45691764">
          <w:marLeft w:val="640"/>
          <w:marRight w:val="0"/>
          <w:marTop w:val="0"/>
          <w:marBottom w:val="0"/>
          <w:divBdr>
            <w:top w:val="none" w:sz="0" w:space="0" w:color="auto"/>
            <w:left w:val="none" w:sz="0" w:space="0" w:color="auto"/>
            <w:bottom w:val="none" w:sz="0" w:space="0" w:color="auto"/>
            <w:right w:val="none" w:sz="0" w:space="0" w:color="auto"/>
          </w:divBdr>
        </w:div>
        <w:div w:id="1887332636">
          <w:marLeft w:val="640"/>
          <w:marRight w:val="0"/>
          <w:marTop w:val="0"/>
          <w:marBottom w:val="0"/>
          <w:divBdr>
            <w:top w:val="none" w:sz="0" w:space="0" w:color="auto"/>
            <w:left w:val="none" w:sz="0" w:space="0" w:color="auto"/>
            <w:bottom w:val="none" w:sz="0" w:space="0" w:color="auto"/>
            <w:right w:val="none" w:sz="0" w:space="0" w:color="auto"/>
          </w:divBdr>
        </w:div>
        <w:div w:id="290014273">
          <w:marLeft w:val="640"/>
          <w:marRight w:val="0"/>
          <w:marTop w:val="0"/>
          <w:marBottom w:val="0"/>
          <w:divBdr>
            <w:top w:val="none" w:sz="0" w:space="0" w:color="auto"/>
            <w:left w:val="none" w:sz="0" w:space="0" w:color="auto"/>
            <w:bottom w:val="none" w:sz="0" w:space="0" w:color="auto"/>
            <w:right w:val="none" w:sz="0" w:space="0" w:color="auto"/>
          </w:divBdr>
        </w:div>
        <w:div w:id="516502047">
          <w:marLeft w:val="640"/>
          <w:marRight w:val="0"/>
          <w:marTop w:val="0"/>
          <w:marBottom w:val="0"/>
          <w:divBdr>
            <w:top w:val="none" w:sz="0" w:space="0" w:color="auto"/>
            <w:left w:val="none" w:sz="0" w:space="0" w:color="auto"/>
            <w:bottom w:val="none" w:sz="0" w:space="0" w:color="auto"/>
            <w:right w:val="none" w:sz="0" w:space="0" w:color="auto"/>
          </w:divBdr>
        </w:div>
        <w:div w:id="1885558359">
          <w:marLeft w:val="640"/>
          <w:marRight w:val="0"/>
          <w:marTop w:val="0"/>
          <w:marBottom w:val="0"/>
          <w:divBdr>
            <w:top w:val="none" w:sz="0" w:space="0" w:color="auto"/>
            <w:left w:val="none" w:sz="0" w:space="0" w:color="auto"/>
            <w:bottom w:val="none" w:sz="0" w:space="0" w:color="auto"/>
            <w:right w:val="none" w:sz="0" w:space="0" w:color="auto"/>
          </w:divBdr>
        </w:div>
        <w:div w:id="1842426629">
          <w:marLeft w:val="640"/>
          <w:marRight w:val="0"/>
          <w:marTop w:val="0"/>
          <w:marBottom w:val="0"/>
          <w:divBdr>
            <w:top w:val="none" w:sz="0" w:space="0" w:color="auto"/>
            <w:left w:val="none" w:sz="0" w:space="0" w:color="auto"/>
            <w:bottom w:val="none" w:sz="0" w:space="0" w:color="auto"/>
            <w:right w:val="none" w:sz="0" w:space="0" w:color="auto"/>
          </w:divBdr>
        </w:div>
        <w:div w:id="1588926363">
          <w:marLeft w:val="640"/>
          <w:marRight w:val="0"/>
          <w:marTop w:val="0"/>
          <w:marBottom w:val="0"/>
          <w:divBdr>
            <w:top w:val="none" w:sz="0" w:space="0" w:color="auto"/>
            <w:left w:val="none" w:sz="0" w:space="0" w:color="auto"/>
            <w:bottom w:val="none" w:sz="0" w:space="0" w:color="auto"/>
            <w:right w:val="none" w:sz="0" w:space="0" w:color="auto"/>
          </w:divBdr>
        </w:div>
        <w:div w:id="475076260">
          <w:marLeft w:val="640"/>
          <w:marRight w:val="0"/>
          <w:marTop w:val="0"/>
          <w:marBottom w:val="0"/>
          <w:divBdr>
            <w:top w:val="none" w:sz="0" w:space="0" w:color="auto"/>
            <w:left w:val="none" w:sz="0" w:space="0" w:color="auto"/>
            <w:bottom w:val="none" w:sz="0" w:space="0" w:color="auto"/>
            <w:right w:val="none" w:sz="0" w:space="0" w:color="auto"/>
          </w:divBdr>
        </w:div>
        <w:div w:id="399835367">
          <w:marLeft w:val="640"/>
          <w:marRight w:val="0"/>
          <w:marTop w:val="0"/>
          <w:marBottom w:val="0"/>
          <w:divBdr>
            <w:top w:val="none" w:sz="0" w:space="0" w:color="auto"/>
            <w:left w:val="none" w:sz="0" w:space="0" w:color="auto"/>
            <w:bottom w:val="none" w:sz="0" w:space="0" w:color="auto"/>
            <w:right w:val="none" w:sz="0" w:space="0" w:color="auto"/>
          </w:divBdr>
        </w:div>
        <w:div w:id="888802268">
          <w:marLeft w:val="640"/>
          <w:marRight w:val="0"/>
          <w:marTop w:val="0"/>
          <w:marBottom w:val="0"/>
          <w:divBdr>
            <w:top w:val="none" w:sz="0" w:space="0" w:color="auto"/>
            <w:left w:val="none" w:sz="0" w:space="0" w:color="auto"/>
            <w:bottom w:val="none" w:sz="0" w:space="0" w:color="auto"/>
            <w:right w:val="none" w:sz="0" w:space="0" w:color="auto"/>
          </w:divBdr>
        </w:div>
        <w:div w:id="199124377">
          <w:marLeft w:val="640"/>
          <w:marRight w:val="0"/>
          <w:marTop w:val="0"/>
          <w:marBottom w:val="0"/>
          <w:divBdr>
            <w:top w:val="none" w:sz="0" w:space="0" w:color="auto"/>
            <w:left w:val="none" w:sz="0" w:space="0" w:color="auto"/>
            <w:bottom w:val="none" w:sz="0" w:space="0" w:color="auto"/>
            <w:right w:val="none" w:sz="0" w:space="0" w:color="auto"/>
          </w:divBdr>
        </w:div>
        <w:div w:id="1189366463">
          <w:marLeft w:val="640"/>
          <w:marRight w:val="0"/>
          <w:marTop w:val="0"/>
          <w:marBottom w:val="0"/>
          <w:divBdr>
            <w:top w:val="none" w:sz="0" w:space="0" w:color="auto"/>
            <w:left w:val="none" w:sz="0" w:space="0" w:color="auto"/>
            <w:bottom w:val="none" w:sz="0" w:space="0" w:color="auto"/>
            <w:right w:val="none" w:sz="0" w:space="0" w:color="auto"/>
          </w:divBdr>
        </w:div>
        <w:div w:id="553393547">
          <w:marLeft w:val="640"/>
          <w:marRight w:val="0"/>
          <w:marTop w:val="0"/>
          <w:marBottom w:val="0"/>
          <w:divBdr>
            <w:top w:val="none" w:sz="0" w:space="0" w:color="auto"/>
            <w:left w:val="none" w:sz="0" w:space="0" w:color="auto"/>
            <w:bottom w:val="none" w:sz="0" w:space="0" w:color="auto"/>
            <w:right w:val="none" w:sz="0" w:space="0" w:color="auto"/>
          </w:divBdr>
        </w:div>
        <w:div w:id="1804956674">
          <w:marLeft w:val="640"/>
          <w:marRight w:val="0"/>
          <w:marTop w:val="0"/>
          <w:marBottom w:val="0"/>
          <w:divBdr>
            <w:top w:val="none" w:sz="0" w:space="0" w:color="auto"/>
            <w:left w:val="none" w:sz="0" w:space="0" w:color="auto"/>
            <w:bottom w:val="none" w:sz="0" w:space="0" w:color="auto"/>
            <w:right w:val="none" w:sz="0" w:space="0" w:color="auto"/>
          </w:divBdr>
        </w:div>
        <w:div w:id="673414039">
          <w:marLeft w:val="640"/>
          <w:marRight w:val="0"/>
          <w:marTop w:val="0"/>
          <w:marBottom w:val="0"/>
          <w:divBdr>
            <w:top w:val="none" w:sz="0" w:space="0" w:color="auto"/>
            <w:left w:val="none" w:sz="0" w:space="0" w:color="auto"/>
            <w:bottom w:val="none" w:sz="0" w:space="0" w:color="auto"/>
            <w:right w:val="none" w:sz="0" w:space="0" w:color="auto"/>
          </w:divBdr>
        </w:div>
        <w:div w:id="112866398">
          <w:marLeft w:val="640"/>
          <w:marRight w:val="0"/>
          <w:marTop w:val="0"/>
          <w:marBottom w:val="0"/>
          <w:divBdr>
            <w:top w:val="none" w:sz="0" w:space="0" w:color="auto"/>
            <w:left w:val="none" w:sz="0" w:space="0" w:color="auto"/>
            <w:bottom w:val="none" w:sz="0" w:space="0" w:color="auto"/>
            <w:right w:val="none" w:sz="0" w:space="0" w:color="auto"/>
          </w:divBdr>
        </w:div>
        <w:div w:id="144199314">
          <w:marLeft w:val="640"/>
          <w:marRight w:val="0"/>
          <w:marTop w:val="0"/>
          <w:marBottom w:val="0"/>
          <w:divBdr>
            <w:top w:val="none" w:sz="0" w:space="0" w:color="auto"/>
            <w:left w:val="none" w:sz="0" w:space="0" w:color="auto"/>
            <w:bottom w:val="none" w:sz="0" w:space="0" w:color="auto"/>
            <w:right w:val="none" w:sz="0" w:space="0" w:color="auto"/>
          </w:divBdr>
        </w:div>
        <w:div w:id="1268585532">
          <w:marLeft w:val="640"/>
          <w:marRight w:val="0"/>
          <w:marTop w:val="0"/>
          <w:marBottom w:val="0"/>
          <w:divBdr>
            <w:top w:val="none" w:sz="0" w:space="0" w:color="auto"/>
            <w:left w:val="none" w:sz="0" w:space="0" w:color="auto"/>
            <w:bottom w:val="none" w:sz="0" w:space="0" w:color="auto"/>
            <w:right w:val="none" w:sz="0" w:space="0" w:color="auto"/>
          </w:divBdr>
        </w:div>
        <w:div w:id="1163159674">
          <w:marLeft w:val="640"/>
          <w:marRight w:val="0"/>
          <w:marTop w:val="0"/>
          <w:marBottom w:val="0"/>
          <w:divBdr>
            <w:top w:val="none" w:sz="0" w:space="0" w:color="auto"/>
            <w:left w:val="none" w:sz="0" w:space="0" w:color="auto"/>
            <w:bottom w:val="none" w:sz="0" w:space="0" w:color="auto"/>
            <w:right w:val="none" w:sz="0" w:space="0" w:color="auto"/>
          </w:divBdr>
        </w:div>
        <w:div w:id="888567099">
          <w:marLeft w:val="640"/>
          <w:marRight w:val="0"/>
          <w:marTop w:val="0"/>
          <w:marBottom w:val="0"/>
          <w:divBdr>
            <w:top w:val="none" w:sz="0" w:space="0" w:color="auto"/>
            <w:left w:val="none" w:sz="0" w:space="0" w:color="auto"/>
            <w:bottom w:val="none" w:sz="0" w:space="0" w:color="auto"/>
            <w:right w:val="none" w:sz="0" w:space="0" w:color="auto"/>
          </w:divBdr>
        </w:div>
        <w:div w:id="1971587669">
          <w:marLeft w:val="640"/>
          <w:marRight w:val="0"/>
          <w:marTop w:val="0"/>
          <w:marBottom w:val="0"/>
          <w:divBdr>
            <w:top w:val="none" w:sz="0" w:space="0" w:color="auto"/>
            <w:left w:val="none" w:sz="0" w:space="0" w:color="auto"/>
            <w:bottom w:val="none" w:sz="0" w:space="0" w:color="auto"/>
            <w:right w:val="none" w:sz="0" w:space="0" w:color="auto"/>
          </w:divBdr>
        </w:div>
        <w:div w:id="2043286747">
          <w:marLeft w:val="640"/>
          <w:marRight w:val="0"/>
          <w:marTop w:val="0"/>
          <w:marBottom w:val="0"/>
          <w:divBdr>
            <w:top w:val="none" w:sz="0" w:space="0" w:color="auto"/>
            <w:left w:val="none" w:sz="0" w:space="0" w:color="auto"/>
            <w:bottom w:val="none" w:sz="0" w:space="0" w:color="auto"/>
            <w:right w:val="none" w:sz="0" w:space="0" w:color="auto"/>
          </w:divBdr>
        </w:div>
        <w:div w:id="748119136">
          <w:marLeft w:val="640"/>
          <w:marRight w:val="0"/>
          <w:marTop w:val="0"/>
          <w:marBottom w:val="0"/>
          <w:divBdr>
            <w:top w:val="none" w:sz="0" w:space="0" w:color="auto"/>
            <w:left w:val="none" w:sz="0" w:space="0" w:color="auto"/>
            <w:bottom w:val="none" w:sz="0" w:space="0" w:color="auto"/>
            <w:right w:val="none" w:sz="0" w:space="0" w:color="auto"/>
          </w:divBdr>
        </w:div>
        <w:div w:id="1478297483">
          <w:marLeft w:val="640"/>
          <w:marRight w:val="0"/>
          <w:marTop w:val="0"/>
          <w:marBottom w:val="0"/>
          <w:divBdr>
            <w:top w:val="none" w:sz="0" w:space="0" w:color="auto"/>
            <w:left w:val="none" w:sz="0" w:space="0" w:color="auto"/>
            <w:bottom w:val="none" w:sz="0" w:space="0" w:color="auto"/>
            <w:right w:val="none" w:sz="0" w:space="0" w:color="auto"/>
          </w:divBdr>
        </w:div>
        <w:div w:id="1816871318">
          <w:marLeft w:val="640"/>
          <w:marRight w:val="0"/>
          <w:marTop w:val="0"/>
          <w:marBottom w:val="0"/>
          <w:divBdr>
            <w:top w:val="none" w:sz="0" w:space="0" w:color="auto"/>
            <w:left w:val="none" w:sz="0" w:space="0" w:color="auto"/>
            <w:bottom w:val="none" w:sz="0" w:space="0" w:color="auto"/>
            <w:right w:val="none" w:sz="0" w:space="0" w:color="auto"/>
          </w:divBdr>
        </w:div>
        <w:div w:id="675614136">
          <w:marLeft w:val="640"/>
          <w:marRight w:val="0"/>
          <w:marTop w:val="0"/>
          <w:marBottom w:val="0"/>
          <w:divBdr>
            <w:top w:val="none" w:sz="0" w:space="0" w:color="auto"/>
            <w:left w:val="none" w:sz="0" w:space="0" w:color="auto"/>
            <w:bottom w:val="none" w:sz="0" w:space="0" w:color="auto"/>
            <w:right w:val="none" w:sz="0" w:space="0" w:color="auto"/>
          </w:divBdr>
        </w:div>
        <w:div w:id="1467970395">
          <w:marLeft w:val="640"/>
          <w:marRight w:val="0"/>
          <w:marTop w:val="0"/>
          <w:marBottom w:val="0"/>
          <w:divBdr>
            <w:top w:val="none" w:sz="0" w:space="0" w:color="auto"/>
            <w:left w:val="none" w:sz="0" w:space="0" w:color="auto"/>
            <w:bottom w:val="none" w:sz="0" w:space="0" w:color="auto"/>
            <w:right w:val="none" w:sz="0" w:space="0" w:color="auto"/>
          </w:divBdr>
        </w:div>
      </w:divsChild>
    </w:div>
    <w:div w:id="312416714">
      <w:bodyDiv w:val="1"/>
      <w:marLeft w:val="0"/>
      <w:marRight w:val="0"/>
      <w:marTop w:val="0"/>
      <w:marBottom w:val="0"/>
      <w:divBdr>
        <w:top w:val="none" w:sz="0" w:space="0" w:color="auto"/>
        <w:left w:val="none" w:sz="0" w:space="0" w:color="auto"/>
        <w:bottom w:val="none" w:sz="0" w:space="0" w:color="auto"/>
        <w:right w:val="none" w:sz="0" w:space="0" w:color="auto"/>
      </w:divBdr>
      <w:divsChild>
        <w:div w:id="19474935">
          <w:marLeft w:val="640"/>
          <w:marRight w:val="0"/>
          <w:marTop w:val="0"/>
          <w:marBottom w:val="0"/>
          <w:divBdr>
            <w:top w:val="none" w:sz="0" w:space="0" w:color="auto"/>
            <w:left w:val="none" w:sz="0" w:space="0" w:color="auto"/>
            <w:bottom w:val="none" w:sz="0" w:space="0" w:color="auto"/>
            <w:right w:val="none" w:sz="0" w:space="0" w:color="auto"/>
          </w:divBdr>
        </w:div>
        <w:div w:id="2021273669">
          <w:marLeft w:val="640"/>
          <w:marRight w:val="0"/>
          <w:marTop w:val="0"/>
          <w:marBottom w:val="0"/>
          <w:divBdr>
            <w:top w:val="none" w:sz="0" w:space="0" w:color="auto"/>
            <w:left w:val="none" w:sz="0" w:space="0" w:color="auto"/>
            <w:bottom w:val="none" w:sz="0" w:space="0" w:color="auto"/>
            <w:right w:val="none" w:sz="0" w:space="0" w:color="auto"/>
          </w:divBdr>
        </w:div>
        <w:div w:id="1603148263">
          <w:marLeft w:val="640"/>
          <w:marRight w:val="0"/>
          <w:marTop w:val="0"/>
          <w:marBottom w:val="0"/>
          <w:divBdr>
            <w:top w:val="none" w:sz="0" w:space="0" w:color="auto"/>
            <w:left w:val="none" w:sz="0" w:space="0" w:color="auto"/>
            <w:bottom w:val="none" w:sz="0" w:space="0" w:color="auto"/>
            <w:right w:val="none" w:sz="0" w:space="0" w:color="auto"/>
          </w:divBdr>
        </w:div>
        <w:div w:id="834682543">
          <w:marLeft w:val="640"/>
          <w:marRight w:val="0"/>
          <w:marTop w:val="0"/>
          <w:marBottom w:val="0"/>
          <w:divBdr>
            <w:top w:val="none" w:sz="0" w:space="0" w:color="auto"/>
            <w:left w:val="none" w:sz="0" w:space="0" w:color="auto"/>
            <w:bottom w:val="none" w:sz="0" w:space="0" w:color="auto"/>
            <w:right w:val="none" w:sz="0" w:space="0" w:color="auto"/>
          </w:divBdr>
        </w:div>
        <w:div w:id="1484005060">
          <w:marLeft w:val="640"/>
          <w:marRight w:val="0"/>
          <w:marTop w:val="0"/>
          <w:marBottom w:val="0"/>
          <w:divBdr>
            <w:top w:val="none" w:sz="0" w:space="0" w:color="auto"/>
            <w:left w:val="none" w:sz="0" w:space="0" w:color="auto"/>
            <w:bottom w:val="none" w:sz="0" w:space="0" w:color="auto"/>
            <w:right w:val="none" w:sz="0" w:space="0" w:color="auto"/>
          </w:divBdr>
        </w:div>
        <w:div w:id="1386877406">
          <w:marLeft w:val="640"/>
          <w:marRight w:val="0"/>
          <w:marTop w:val="0"/>
          <w:marBottom w:val="0"/>
          <w:divBdr>
            <w:top w:val="none" w:sz="0" w:space="0" w:color="auto"/>
            <w:left w:val="none" w:sz="0" w:space="0" w:color="auto"/>
            <w:bottom w:val="none" w:sz="0" w:space="0" w:color="auto"/>
            <w:right w:val="none" w:sz="0" w:space="0" w:color="auto"/>
          </w:divBdr>
        </w:div>
        <w:div w:id="247425482">
          <w:marLeft w:val="640"/>
          <w:marRight w:val="0"/>
          <w:marTop w:val="0"/>
          <w:marBottom w:val="0"/>
          <w:divBdr>
            <w:top w:val="none" w:sz="0" w:space="0" w:color="auto"/>
            <w:left w:val="none" w:sz="0" w:space="0" w:color="auto"/>
            <w:bottom w:val="none" w:sz="0" w:space="0" w:color="auto"/>
            <w:right w:val="none" w:sz="0" w:space="0" w:color="auto"/>
          </w:divBdr>
        </w:div>
        <w:div w:id="606428386">
          <w:marLeft w:val="640"/>
          <w:marRight w:val="0"/>
          <w:marTop w:val="0"/>
          <w:marBottom w:val="0"/>
          <w:divBdr>
            <w:top w:val="none" w:sz="0" w:space="0" w:color="auto"/>
            <w:left w:val="none" w:sz="0" w:space="0" w:color="auto"/>
            <w:bottom w:val="none" w:sz="0" w:space="0" w:color="auto"/>
            <w:right w:val="none" w:sz="0" w:space="0" w:color="auto"/>
          </w:divBdr>
        </w:div>
        <w:div w:id="1562135895">
          <w:marLeft w:val="640"/>
          <w:marRight w:val="0"/>
          <w:marTop w:val="0"/>
          <w:marBottom w:val="0"/>
          <w:divBdr>
            <w:top w:val="none" w:sz="0" w:space="0" w:color="auto"/>
            <w:left w:val="none" w:sz="0" w:space="0" w:color="auto"/>
            <w:bottom w:val="none" w:sz="0" w:space="0" w:color="auto"/>
            <w:right w:val="none" w:sz="0" w:space="0" w:color="auto"/>
          </w:divBdr>
        </w:div>
        <w:div w:id="631054329">
          <w:marLeft w:val="640"/>
          <w:marRight w:val="0"/>
          <w:marTop w:val="0"/>
          <w:marBottom w:val="0"/>
          <w:divBdr>
            <w:top w:val="none" w:sz="0" w:space="0" w:color="auto"/>
            <w:left w:val="none" w:sz="0" w:space="0" w:color="auto"/>
            <w:bottom w:val="none" w:sz="0" w:space="0" w:color="auto"/>
            <w:right w:val="none" w:sz="0" w:space="0" w:color="auto"/>
          </w:divBdr>
        </w:div>
        <w:div w:id="896475049">
          <w:marLeft w:val="640"/>
          <w:marRight w:val="0"/>
          <w:marTop w:val="0"/>
          <w:marBottom w:val="0"/>
          <w:divBdr>
            <w:top w:val="none" w:sz="0" w:space="0" w:color="auto"/>
            <w:left w:val="none" w:sz="0" w:space="0" w:color="auto"/>
            <w:bottom w:val="none" w:sz="0" w:space="0" w:color="auto"/>
            <w:right w:val="none" w:sz="0" w:space="0" w:color="auto"/>
          </w:divBdr>
        </w:div>
        <w:div w:id="620838788">
          <w:marLeft w:val="640"/>
          <w:marRight w:val="0"/>
          <w:marTop w:val="0"/>
          <w:marBottom w:val="0"/>
          <w:divBdr>
            <w:top w:val="none" w:sz="0" w:space="0" w:color="auto"/>
            <w:left w:val="none" w:sz="0" w:space="0" w:color="auto"/>
            <w:bottom w:val="none" w:sz="0" w:space="0" w:color="auto"/>
            <w:right w:val="none" w:sz="0" w:space="0" w:color="auto"/>
          </w:divBdr>
        </w:div>
        <w:div w:id="1057629813">
          <w:marLeft w:val="640"/>
          <w:marRight w:val="0"/>
          <w:marTop w:val="0"/>
          <w:marBottom w:val="0"/>
          <w:divBdr>
            <w:top w:val="none" w:sz="0" w:space="0" w:color="auto"/>
            <w:left w:val="none" w:sz="0" w:space="0" w:color="auto"/>
            <w:bottom w:val="none" w:sz="0" w:space="0" w:color="auto"/>
            <w:right w:val="none" w:sz="0" w:space="0" w:color="auto"/>
          </w:divBdr>
        </w:div>
        <w:div w:id="1569225999">
          <w:marLeft w:val="640"/>
          <w:marRight w:val="0"/>
          <w:marTop w:val="0"/>
          <w:marBottom w:val="0"/>
          <w:divBdr>
            <w:top w:val="none" w:sz="0" w:space="0" w:color="auto"/>
            <w:left w:val="none" w:sz="0" w:space="0" w:color="auto"/>
            <w:bottom w:val="none" w:sz="0" w:space="0" w:color="auto"/>
            <w:right w:val="none" w:sz="0" w:space="0" w:color="auto"/>
          </w:divBdr>
        </w:div>
        <w:div w:id="1494879505">
          <w:marLeft w:val="640"/>
          <w:marRight w:val="0"/>
          <w:marTop w:val="0"/>
          <w:marBottom w:val="0"/>
          <w:divBdr>
            <w:top w:val="none" w:sz="0" w:space="0" w:color="auto"/>
            <w:left w:val="none" w:sz="0" w:space="0" w:color="auto"/>
            <w:bottom w:val="none" w:sz="0" w:space="0" w:color="auto"/>
            <w:right w:val="none" w:sz="0" w:space="0" w:color="auto"/>
          </w:divBdr>
        </w:div>
        <w:div w:id="1040940139">
          <w:marLeft w:val="640"/>
          <w:marRight w:val="0"/>
          <w:marTop w:val="0"/>
          <w:marBottom w:val="0"/>
          <w:divBdr>
            <w:top w:val="none" w:sz="0" w:space="0" w:color="auto"/>
            <w:left w:val="none" w:sz="0" w:space="0" w:color="auto"/>
            <w:bottom w:val="none" w:sz="0" w:space="0" w:color="auto"/>
            <w:right w:val="none" w:sz="0" w:space="0" w:color="auto"/>
          </w:divBdr>
        </w:div>
        <w:div w:id="978802696">
          <w:marLeft w:val="640"/>
          <w:marRight w:val="0"/>
          <w:marTop w:val="0"/>
          <w:marBottom w:val="0"/>
          <w:divBdr>
            <w:top w:val="none" w:sz="0" w:space="0" w:color="auto"/>
            <w:left w:val="none" w:sz="0" w:space="0" w:color="auto"/>
            <w:bottom w:val="none" w:sz="0" w:space="0" w:color="auto"/>
            <w:right w:val="none" w:sz="0" w:space="0" w:color="auto"/>
          </w:divBdr>
        </w:div>
        <w:div w:id="1500120502">
          <w:marLeft w:val="640"/>
          <w:marRight w:val="0"/>
          <w:marTop w:val="0"/>
          <w:marBottom w:val="0"/>
          <w:divBdr>
            <w:top w:val="none" w:sz="0" w:space="0" w:color="auto"/>
            <w:left w:val="none" w:sz="0" w:space="0" w:color="auto"/>
            <w:bottom w:val="none" w:sz="0" w:space="0" w:color="auto"/>
            <w:right w:val="none" w:sz="0" w:space="0" w:color="auto"/>
          </w:divBdr>
        </w:div>
        <w:div w:id="361513008">
          <w:marLeft w:val="640"/>
          <w:marRight w:val="0"/>
          <w:marTop w:val="0"/>
          <w:marBottom w:val="0"/>
          <w:divBdr>
            <w:top w:val="none" w:sz="0" w:space="0" w:color="auto"/>
            <w:left w:val="none" w:sz="0" w:space="0" w:color="auto"/>
            <w:bottom w:val="none" w:sz="0" w:space="0" w:color="auto"/>
            <w:right w:val="none" w:sz="0" w:space="0" w:color="auto"/>
          </w:divBdr>
        </w:div>
        <w:div w:id="491485439">
          <w:marLeft w:val="640"/>
          <w:marRight w:val="0"/>
          <w:marTop w:val="0"/>
          <w:marBottom w:val="0"/>
          <w:divBdr>
            <w:top w:val="none" w:sz="0" w:space="0" w:color="auto"/>
            <w:left w:val="none" w:sz="0" w:space="0" w:color="auto"/>
            <w:bottom w:val="none" w:sz="0" w:space="0" w:color="auto"/>
            <w:right w:val="none" w:sz="0" w:space="0" w:color="auto"/>
          </w:divBdr>
        </w:div>
        <w:div w:id="230425918">
          <w:marLeft w:val="640"/>
          <w:marRight w:val="0"/>
          <w:marTop w:val="0"/>
          <w:marBottom w:val="0"/>
          <w:divBdr>
            <w:top w:val="none" w:sz="0" w:space="0" w:color="auto"/>
            <w:left w:val="none" w:sz="0" w:space="0" w:color="auto"/>
            <w:bottom w:val="none" w:sz="0" w:space="0" w:color="auto"/>
            <w:right w:val="none" w:sz="0" w:space="0" w:color="auto"/>
          </w:divBdr>
        </w:div>
        <w:div w:id="454103103">
          <w:marLeft w:val="640"/>
          <w:marRight w:val="0"/>
          <w:marTop w:val="0"/>
          <w:marBottom w:val="0"/>
          <w:divBdr>
            <w:top w:val="none" w:sz="0" w:space="0" w:color="auto"/>
            <w:left w:val="none" w:sz="0" w:space="0" w:color="auto"/>
            <w:bottom w:val="none" w:sz="0" w:space="0" w:color="auto"/>
            <w:right w:val="none" w:sz="0" w:space="0" w:color="auto"/>
          </w:divBdr>
        </w:div>
        <w:div w:id="1559316873">
          <w:marLeft w:val="640"/>
          <w:marRight w:val="0"/>
          <w:marTop w:val="0"/>
          <w:marBottom w:val="0"/>
          <w:divBdr>
            <w:top w:val="none" w:sz="0" w:space="0" w:color="auto"/>
            <w:left w:val="none" w:sz="0" w:space="0" w:color="auto"/>
            <w:bottom w:val="none" w:sz="0" w:space="0" w:color="auto"/>
            <w:right w:val="none" w:sz="0" w:space="0" w:color="auto"/>
          </w:divBdr>
        </w:div>
        <w:div w:id="825975334">
          <w:marLeft w:val="640"/>
          <w:marRight w:val="0"/>
          <w:marTop w:val="0"/>
          <w:marBottom w:val="0"/>
          <w:divBdr>
            <w:top w:val="none" w:sz="0" w:space="0" w:color="auto"/>
            <w:left w:val="none" w:sz="0" w:space="0" w:color="auto"/>
            <w:bottom w:val="none" w:sz="0" w:space="0" w:color="auto"/>
            <w:right w:val="none" w:sz="0" w:space="0" w:color="auto"/>
          </w:divBdr>
        </w:div>
        <w:div w:id="64379369">
          <w:marLeft w:val="640"/>
          <w:marRight w:val="0"/>
          <w:marTop w:val="0"/>
          <w:marBottom w:val="0"/>
          <w:divBdr>
            <w:top w:val="none" w:sz="0" w:space="0" w:color="auto"/>
            <w:left w:val="none" w:sz="0" w:space="0" w:color="auto"/>
            <w:bottom w:val="none" w:sz="0" w:space="0" w:color="auto"/>
            <w:right w:val="none" w:sz="0" w:space="0" w:color="auto"/>
          </w:divBdr>
        </w:div>
        <w:div w:id="1414468865">
          <w:marLeft w:val="640"/>
          <w:marRight w:val="0"/>
          <w:marTop w:val="0"/>
          <w:marBottom w:val="0"/>
          <w:divBdr>
            <w:top w:val="none" w:sz="0" w:space="0" w:color="auto"/>
            <w:left w:val="none" w:sz="0" w:space="0" w:color="auto"/>
            <w:bottom w:val="none" w:sz="0" w:space="0" w:color="auto"/>
            <w:right w:val="none" w:sz="0" w:space="0" w:color="auto"/>
          </w:divBdr>
        </w:div>
        <w:div w:id="1222523513">
          <w:marLeft w:val="640"/>
          <w:marRight w:val="0"/>
          <w:marTop w:val="0"/>
          <w:marBottom w:val="0"/>
          <w:divBdr>
            <w:top w:val="none" w:sz="0" w:space="0" w:color="auto"/>
            <w:left w:val="none" w:sz="0" w:space="0" w:color="auto"/>
            <w:bottom w:val="none" w:sz="0" w:space="0" w:color="auto"/>
            <w:right w:val="none" w:sz="0" w:space="0" w:color="auto"/>
          </w:divBdr>
        </w:div>
        <w:div w:id="1462528800">
          <w:marLeft w:val="640"/>
          <w:marRight w:val="0"/>
          <w:marTop w:val="0"/>
          <w:marBottom w:val="0"/>
          <w:divBdr>
            <w:top w:val="none" w:sz="0" w:space="0" w:color="auto"/>
            <w:left w:val="none" w:sz="0" w:space="0" w:color="auto"/>
            <w:bottom w:val="none" w:sz="0" w:space="0" w:color="auto"/>
            <w:right w:val="none" w:sz="0" w:space="0" w:color="auto"/>
          </w:divBdr>
        </w:div>
        <w:div w:id="1554342221">
          <w:marLeft w:val="640"/>
          <w:marRight w:val="0"/>
          <w:marTop w:val="0"/>
          <w:marBottom w:val="0"/>
          <w:divBdr>
            <w:top w:val="none" w:sz="0" w:space="0" w:color="auto"/>
            <w:left w:val="none" w:sz="0" w:space="0" w:color="auto"/>
            <w:bottom w:val="none" w:sz="0" w:space="0" w:color="auto"/>
            <w:right w:val="none" w:sz="0" w:space="0" w:color="auto"/>
          </w:divBdr>
        </w:div>
        <w:div w:id="2083286574">
          <w:marLeft w:val="640"/>
          <w:marRight w:val="0"/>
          <w:marTop w:val="0"/>
          <w:marBottom w:val="0"/>
          <w:divBdr>
            <w:top w:val="none" w:sz="0" w:space="0" w:color="auto"/>
            <w:left w:val="none" w:sz="0" w:space="0" w:color="auto"/>
            <w:bottom w:val="none" w:sz="0" w:space="0" w:color="auto"/>
            <w:right w:val="none" w:sz="0" w:space="0" w:color="auto"/>
          </w:divBdr>
        </w:div>
        <w:div w:id="345713193">
          <w:marLeft w:val="640"/>
          <w:marRight w:val="0"/>
          <w:marTop w:val="0"/>
          <w:marBottom w:val="0"/>
          <w:divBdr>
            <w:top w:val="none" w:sz="0" w:space="0" w:color="auto"/>
            <w:left w:val="none" w:sz="0" w:space="0" w:color="auto"/>
            <w:bottom w:val="none" w:sz="0" w:space="0" w:color="auto"/>
            <w:right w:val="none" w:sz="0" w:space="0" w:color="auto"/>
          </w:divBdr>
        </w:div>
        <w:div w:id="128086216">
          <w:marLeft w:val="640"/>
          <w:marRight w:val="0"/>
          <w:marTop w:val="0"/>
          <w:marBottom w:val="0"/>
          <w:divBdr>
            <w:top w:val="none" w:sz="0" w:space="0" w:color="auto"/>
            <w:left w:val="none" w:sz="0" w:space="0" w:color="auto"/>
            <w:bottom w:val="none" w:sz="0" w:space="0" w:color="auto"/>
            <w:right w:val="none" w:sz="0" w:space="0" w:color="auto"/>
          </w:divBdr>
        </w:div>
        <w:div w:id="1305892224">
          <w:marLeft w:val="640"/>
          <w:marRight w:val="0"/>
          <w:marTop w:val="0"/>
          <w:marBottom w:val="0"/>
          <w:divBdr>
            <w:top w:val="none" w:sz="0" w:space="0" w:color="auto"/>
            <w:left w:val="none" w:sz="0" w:space="0" w:color="auto"/>
            <w:bottom w:val="none" w:sz="0" w:space="0" w:color="auto"/>
            <w:right w:val="none" w:sz="0" w:space="0" w:color="auto"/>
          </w:divBdr>
        </w:div>
        <w:div w:id="1091118409">
          <w:marLeft w:val="640"/>
          <w:marRight w:val="0"/>
          <w:marTop w:val="0"/>
          <w:marBottom w:val="0"/>
          <w:divBdr>
            <w:top w:val="none" w:sz="0" w:space="0" w:color="auto"/>
            <w:left w:val="none" w:sz="0" w:space="0" w:color="auto"/>
            <w:bottom w:val="none" w:sz="0" w:space="0" w:color="auto"/>
            <w:right w:val="none" w:sz="0" w:space="0" w:color="auto"/>
          </w:divBdr>
        </w:div>
        <w:div w:id="2096703670">
          <w:marLeft w:val="640"/>
          <w:marRight w:val="0"/>
          <w:marTop w:val="0"/>
          <w:marBottom w:val="0"/>
          <w:divBdr>
            <w:top w:val="none" w:sz="0" w:space="0" w:color="auto"/>
            <w:left w:val="none" w:sz="0" w:space="0" w:color="auto"/>
            <w:bottom w:val="none" w:sz="0" w:space="0" w:color="auto"/>
            <w:right w:val="none" w:sz="0" w:space="0" w:color="auto"/>
          </w:divBdr>
        </w:div>
        <w:div w:id="1440486498">
          <w:marLeft w:val="640"/>
          <w:marRight w:val="0"/>
          <w:marTop w:val="0"/>
          <w:marBottom w:val="0"/>
          <w:divBdr>
            <w:top w:val="none" w:sz="0" w:space="0" w:color="auto"/>
            <w:left w:val="none" w:sz="0" w:space="0" w:color="auto"/>
            <w:bottom w:val="none" w:sz="0" w:space="0" w:color="auto"/>
            <w:right w:val="none" w:sz="0" w:space="0" w:color="auto"/>
          </w:divBdr>
        </w:div>
        <w:div w:id="1910341107">
          <w:marLeft w:val="640"/>
          <w:marRight w:val="0"/>
          <w:marTop w:val="0"/>
          <w:marBottom w:val="0"/>
          <w:divBdr>
            <w:top w:val="none" w:sz="0" w:space="0" w:color="auto"/>
            <w:left w:val="none" w:sz="0" w:space="0" w:color="auto"/>
            <w:bottom w:val="none" w:sz="0" w:space="0" w:color="auto"/>
            <w:right w:val="none" w:sz="0" w:space="0" w:color="auto"/>
          </w:divBdr>
        </w:div>
      </w:divsChild>
    </w:div>
    <w:div w:id="328485821">
      <w:bodyDiv w:val="1"/>
      <w:marLeft w:val="0"/>
      <w:marRight w:val="0"/>
      <w:marTop w:val="0"/>
      <w:marBottom w:val="0"/>
      <w:divBdr>
        <w:top w:val="none" w:sz="0" w:space="0" w:color="auto"/>
        <w:left w:val="none" w:sz="0" w:space="0" w:color="auto"/>
        <w:bottom w:val="none" w:sz="0" w:space="0" w:color="auto"/>
        <w:right w:val="none" w:sz="0" w:space="0" w:color="auto"/>
      </w:divBdr>
      <w:divsChild>
        <w:div w:id="1875849485">
          <w:marLeft w:val="640"/>
          <w:marRight w:val="0"/>
          <w:marTop w:val="0"/>
          <w:marBottom w:val="0"/>
          <w:divBdr>
            <w:top w:val="none" w:sz="0" w:space="0" w:color="auto"/>
            <w:left w:val="none" w:sz="0" w:space="0" w:color="auto"/>
            <w:bottom w:val="none" w:sz="0" w:space="0" w:color="auto"/>
            <w:right w:val="none" w:sz="0" w:space="0" w:color="auto"/>
          </w:divBdr>
        </w:div>
        <w:div w:id="1338188831">
          <w:marLeft w:val="640"/>
          <w:marRight w:val="0"/>
          <w:marTop w:val="0"/>
          <w:marBottom w:val="0"/>
          <w:divBdr>
            <w:top w:val="none" w:sz="0" w:space="0" w:color="auto"/>
            <w:left w:val="none" w:sz="0" w:space="0" w:color="auto"/>
            <w:bottom w:val="none" w:sz="0" w:space="0" w:color="auto"/>
            <w:right w:val="none" w:sz="0" w:space="0" w:color="auto"/>
          </w:divBdr>
        </w:div>
        <w:div w:id="1014576783">
          <w:marLeft w:val="640"/>
          <w:marRight w:val="0"/>
          <w:marTop w:val="0"/>
          <w:marBottom w:val="0"/>
          <w:divBdr>
            <w:top w:val="none" w:sz="0" w:space="0" w:color="auto"/>
            <w:left w:val="none" w:sz="0" w:space="0" w:color="auto"/>
            <w:bottom w:val="none" w:sz="0" w:space="0" w:color="auto"/>
            <w:right w:val="none" w:sz="0" w:space="0" w:color="auto"/>
          </w:divBdr>
        </w:div>
        <w:div w:id="373040795">
          <w:marLeft w:val="640"/>
          <w:marRight w:val="0"/>
          <w:marTop w:val="0"/>
          <w:marBottom w:val="0"/>
          <w:divBdr>
            <w:top w:val="none" w:sz="0" w:space="0" w:color="auto"/>
            <w:left w:val="none" w:sz="0" w:space="0" w:color="auto"/>
            <w:bottom w:val="none" w:sz="0" w:space="0" w:color="auto"/>
            <w:right w:val="none" w:sz="0" w:space="0" w:color="auto"/>
          </w:divBdr>
        </w:div>
        <w:div w:id="513304182">
          <w:marLeft w:val="640"/>
          <w:marRight w:val="0"/>
          <w:marTop w:val="0"/>
          <w:marBottom w:val="0"/>
          <w:divBdr>
            <w:top w:val="none" w:sz="0" w:space="0" w:color="auto"/>
            <w:left w:val="none" w:sz="0" w:space="0" w:color="auto"/>
            <w:bottom w:val="none" w:sz="0" w:space="0" w:color="auto"/>
            <w:right w:val="none" w:sz="0" w:space="0" w:color="auto"/>
          </w:divBdr>
        </w:div>
        <w:div w:id="1937519047">
          <w:marLeft w:val="640"/>
          <w:marRight w:val="0"/>
          <w:marTop w:val="0"/>
          <w:marBottom w:val="0"/>
          <w:divBdr>
            <w:top w:val="none" w:sz="0" w:space="0" w:color="auto"/>
            <w:left w:val="none" w:sz="0" w:space="0" w:color="auto"/>
            <w:bottom w:val="none" w:sz="0" w:space="0" w:color="auto"/>
            <w:right w:val="none" w:sz="0" w:space="0" w:color="auto"/>
          </w:divBdr>
        </w:div>
        <w:div w:id="1058549420">
          <w:marLeft w:val="640"/>
          <w:marRight w:val="0"/>
          <w:marTop w:val="0"/>
          <w:marBottom w:val="0"/>
          <w:divBdr>
            <w:top w:val="none" w:sz="0" w:space="0" w:color="auto"/>
            <w:left w:val="none" w:sz="0" w:space="0" w:color="auto"/>
            <w:bottom w:val="none" w:sz="0" w:space="0" w:color="auto"/>
            <w:right w:val="none" w:sz="0" w:space="0" w:color="auto"/>
          </w:divBdr>
        </w:div>
        <w:div w:id="219288515">
          <w:marLeft w:val="640"/>
          <w:marRight w:val="0"/>
          <w:marTop w:val="0"/>
          <w:marBottom w:val="0"/>
          <w:divBdr>
            <w:top w:val="none" w:sz="0" w:space="0" w:color="auto"/>
            <w:left w:val="none" w:sz="0" w:space="0" w:color="auto"/>
            <w:bottom w:val="none" w:sz="0" w:space="0" w:color="auto"/>
            <w:right w:val="none" w:sz="0" w:space="0" w:color="auto"/>
          </w:divBdr>
        </w:div>
        <w:div w:id="802499045">
          <w:marLeft w:val="640"/>
          <w:marRight w:val="0"/>
          <w:marTop w:val="0"/>
          <w:marBottom w:val="0"/>
          <w:divBdr>
            <w:top w:val="none" w:sz="0" w:space="0" w:color="auto"/>
            <w:left w:val="none" w:sz="0" w:space="0" w:color="auto"/>
            <w:bottom w:val="none" w:sz="0" w:space="0" w:color="auto"/>
            <w:right w:val="none" w:sz="0" w:space="0" w:color="auto"/>
          </w:divBdr>
        </w:div>
        <w:div w:id="1147285108">
          <w:marLeft w:val="640"/>
          <w:marRight w:val="0"/>
          <w:marTop w:val="0"/>
          <w:marBottom w:val="0"/>
          <w:divBdr>
            <w:top w:val="none" w:sz="0" w:space="0" w:color="auto"/>
            <w:left w:val="none" w:sz="0" w:space="0" w:color="auto"/>
            <w:bottom w:val="none" w:sz="0" w:space="0" w:color="auto"/>
            <w:right w:val="none" w:sz="0" w:space="0" w:color="auto"/>
          </w:divBdr>
        </w:div>
        <w:div w:id="658582221">
          <w:marLeft w:val="640"/>
          <w:marRight w:val="0"/>
          <w:marTop w:val="0"/>
          <w:marBottom w:val="0"/>
          <w:divBdr>
            <w:top w:val="none" w:sz="0" w:space="0" w:color="auto"/>
            <w:left w:val="none" w:sz="0" w:space="0" w:color="auto"/>
            <w:bottom w:val="none" w:sz="0" w:space="0" w:color="auto"/>
            <w:right w:val="none" w:sz="0" w:space="0" w:color="auto"/>
          </w:divBdr>
        </w:div>
        <w:div w:id="35352278">
          <w:marLeft w:val="640"/>
          <w:marRight w:val="0"/>
          <w:marTop w:val="0"/>
          <w:marBottom w:val="0"/>
          <w:divBdr>
            <w:top w:val="none" w:sz="0" w:space="0" w:color="auto"/>
            <w:left w:val="none" w:sz="0" w:space="0" w:color="auto"/>
            <w:bottom w:val="none" w:sz="0" w:space="0" w:color="auto"/>
            <w:right w:val="none" w:sz="0" w:space="0" w:color="auto"/>
          </w:divBdr>
        </w:div>
        <w:div w:id="1006327534">
          <w:marLeft w:val="640"/>
          <w:marRight w:val="0"/>
          <w:marTop w:val="0"/>
          <w:marBottom w:val="0"/>
          <w:divBdr>
            <w:top w:val="none" w:sz="0" w:space="0" w:color="auto"/>
            <w:left w:val="none" w:sz="0" w:space="0" w:color="auto"/>
            <w:bottom w:val="none" w:sz="0" w:space="0" w:color="auto"/>
            <w:right w:val="none" w:sz="0" w:space="0" w:color="auto"/>
          </w:divBdr>
        </w:div>
        <w:div w:id="2102793927">
          <w:marLeft w:val="640"/>
          <w:marRight w:val="0"/>
          <w:marTop w:val="0"/>
          <w:marBottom w:val="0"/>
          <w:divBdr>
            <w:top w:val="none" w:sz="0" w:space="0" w:color="auto"/>
            <w:left w:val="none" w:sz="0" w:space="0" w:color="auto"/>
            <w:bottom w:val="none" w:sz="0" w:space="0" w:color="auto"/>
            <w:right w:val="none" w:sz="0" w:space="0" w:color="auto"/>
          </w:divBdr>
        </w:div>
        <w:div w:id="1575703975">
          <w:marLeft w:val="640"/>
          <w:marRight w:val="0"/>
          <w:marTop w:val="0"/>
          <w:marBottom w:val="0"/>
          <w:divBdr>
            <w:top w:val="none" w:sz="0" w:space="0" w:color="auto"/>
            <w:left w:val="none" w:sz="0" w:space="0" w:color="auto"/>
            <w:bottom w:val="none" w:sz="0" w:space="0" w:color="auto"/>
            <w:right w:val="none" w:sz="0" w:space="0" w:color="auto"/>
          </w:divBdr>
        </w:div>
        <w:div w:id="199362563">
          <w:marLeft w:val="640"/>
          <w:marRight w:val="0"/>
          <w:marTop w:val="0"/>
          <w:marBottom w:val="0"/>
          <w:divBdr>
            <w:top w:val="none" w:sz="0" w:space="0" w:color="auto"/>
            <w:left w:val="none" w:sz="0" w:space="0" w:color="auto"/>
            <w:bottom w:val="none" w:sz="0" w:space="0" w:color="auto"/>
            <w:right w:val="none" w:sz="0" w:space="0" w:color="auto"/>
          </w:divBdr>
        </w:div>
        <w:div w:id="1637297539">
          <w:marLeft w:val="640"/>
          <w:marRight w:val="0"/>
          <w:marTop w:val="0"/>
          <w:marBottom w:val="0"/>
          <w:divBdr>
            <w:top w:val="none" w:sz="0" w:space="0" w:color="auto"/>
            <w:left w:val="none" w:sz="0" w:space="0" w:color="auto"/>
            <w:bottom w:val="none" w:sz="0" w:space="0" w:color="auto"/>
            <w:right w:val="none" w:sz="0" w:space="0" w:color="auto"/>
          </w:divBdr>
        </w:div>
        <w:div w:id="496574724">
          <w:marLeft w:val="640"/>
          <w:marRight w:val="0"/>
          <w:marTop w:val="0"/>
          <w:marBottom w:val="0"/>
          <w:divBdr>
            <w:top w:val="none" w:sz="0" w:space="0" w:color="auto"/>
            <w:left w:val="none" w:sz="0" w:space="0" w:color="auto"/>
            <w:bottom w:val="none" w:sz="0" w:space="0" w:color="auto"/>
            <w:right w:val="none" w:sz="0" w:space="0" w:color="auto"/>
          </w:divBdr>
        </w:div>
        <w:div w:id="391852994">
          <w:marLeft w:val="640"/>
          <w:marRight w:val="0"/>
          <w:marTop w:val="0"/>
          <w:marBottom w:val="0"/>
          <w:divBdr>
            <w:top w:val="none" w:sz="0" w:space="0" w:color="auto"/>
            <w:left w:val="none" w:sz="0" w:space="0" w:color="auto"/>
            <w:bottom w:val="none" w:sz="0" w:space="0" w:color="auto"/>
            <w:right w:val="none" w:sz="0" w:space="0" w:color="auto"/>
          </w:divBdr>
        </w:div>
        <w:div w:id="1027026046">
          <w:marLeft w:val="640"/>
          <w:marRight w:val="0"/>
          <w:marTop w:val="0"/>
          <w:marBottom w:val="0"/>
          <w:divBdr>
            <w:top w:val="none" w:sz="0" w:space="0" w:color="auto"/>
            <w:left w:val="none" w:sz="0" w:space="0" w:color="auto"/>
            <w:bottom w:val="none" w:sz="0" w:space="0" w:color="auto"/>
            <w:right w:val="none" w:sz="0" w:space="0" w:color="auto"/>
          </w:divBdr>
        </w:div>
        <w:div w:id="1923373496">
          <w:marLeft w:val="640"/>
          <w:marRight w:val="0"/>
          <w:marTop w:val="0"/>
          <w:marBottom w:val="0"/>
          <w:divBdr>
            <w:top w:val="none" w:sz="0" w:space="0" w:color="auto"/>
            <w:left w:val="none" w:sz="0" w:space="0" w:color="auto"/>
            <w:bottom w:val="none" w:sz="0" w:space="0" w:color="auto"/>
            <w:right w:val="none" w:sz="0" w:space="0" w:color="auto"/>
          </w:divBdr>
        </w:div>
      </w:divsChild>
    </w:div>
    <w:div w:id="334960957">
      <w:bodyDiv w:val="1"/>
      <w:marLeft w:val="0"/>
      <w:marRight w:val="0"/>
      <w:marTop w:val="0"/>
      <w:marBottom w:val="0"/>
      <w:divBdr>
        <w:top w:val="none" w:sz="0" w:space="0" w:color="auto"/>
        <w:left w:val="none" w:sz="0" w:space="0" w:color="auto"/>
        <w:bottom w:val="none" w:sz="0" w:space="0" w:color="auto"/>
        <w:right w:val="none" w:sz="0" w:space="0" w:color="auto"/>
      </w:divBdr>
      <w:divsChild>
        <w:div w:id="2108888868">
          <w:marLeft w:val="640"/>
          <w:marRight w:val="0"/>
          <w:marTop w:val="0"/>
          <w:marBottom w:val="0"/>
          <w:divBdr>
            <w:top w:val="none" w:sz="0" w:space="0" w:color="auto"/>
            <w:left w:val="none" w:sz="0" w:space="0" w:color="auto"/>
            <w:bottom w:val="none" w:sz="0" w:space="0" w:color="auto"/>
            <w:right w:val="none" w:sz="0" w:space="0" w:color="auto"/>
          </w:divBdr>
        </w:div>
        <w:div w:id="1303729687">
          <w:marLeft w:val="640"/>
          <w:marRight w:val="0"/>
          <w:marTop w:val="0"/>
          <w:marBottom w:val="0"/>
          <w:divBdr>
            <w:top w:val="none" w:sz="0" w:space="0" w:color="auto"/>
            <w:left w:val="none" w:sz="0" w:space="0" w:color="auto"/>
            <w:bottom w:val="none" w:sz="0" w:space="0" w:color="auto"/>
            <w:right w:val="none" w:sz="0" w:space="0" w:color="auto"/>
          </w:divBdr>
        </w:div>
        <w:div w:id="1323125170">
          <w:marLeft w:val="640"/>
          <w:marRight w:val="0"/>
          <w:marTop w:val="0"/>
          <w:marBottom w:val="0"/>
          <w:divBdr>
            <w:top w:val="none" w:sz="0" w:space="0" w:color="auto"/>
            <w:left w:val="none" w:sz="0" w:space="0" w:color="auto"/>
            <w:bottom w:val="none" w:sz="0" w:space="0" w:color="auto"/>
            <w:right w:val="none" w:sz="0" w:space="0" w:color="auto"/>
          </w:divBdr>
        </w:div>
        <w:div w:id="1114204031">
          <w:marLeft w:val="640"/>
          <w:marRight w:val="0"/>
          <w:marTop w:val="0"/>
          <w:marBottom w:val="0"/>
          <w:divBdr>
            <w:top w:val="none" w:sz="0" w:space="0" w:color="auto"/>
            <w:left w:val="none" w:sz="0" w:space="0" w:color="auto"/>
            <w:bottom w:val="none" w:sz="0" w:space="0" w:color="auto"/>
            <w:right w:val="none" w:sz="0" w:space="0" w:color="auto"/>
          </w:divBdr>
        </w:div>
        <w:div w:id="743263776">
          <w:marLeft w:val="640"/>
          <w:marRight w:val="0"/>
          <w:marTop w:val="0"/>
          <w:marBottom w:val="0"/>
          <w:divBdr>
            <w:top w:val="none" w:sz="0" w:space="0" w:color="auto"/>
            <w:left w:val="none" w:sz="0" w:space="0" w:color="auto"/>
            <w:bottom w:val="none" w:sz="0" w:space="0" w:color="auto"/>
            <w:right w:val="none" w:sz="0" w:space="0" w:color="auto"/>
          </w:divBdr>
        </w:div>
        <w:div w:id="783579988">
          <w:marLeft w:val="640"/>
          <w:marRight w:val="0"/>
          <w:marTop w:val="0"/>
          <w:marBottom w:val="0"/>
          <w:divBdr>
            <w:top w:val="none" w:sz="0" w:space="0" w:color="auto"/>
            <w:left w:val="none" w:sz="0" w:space="0" w:color="auto"/>
            <w:bottom w:val="none" w:sz="0" w:space="0" w:color="auto"/>
            <w:right w:val="none" w:sz="0" w:space="0" w:color="auto"/>
          </w:divBdr>
        </w:div>
        <w:div w:id="2134013655">
          <w:marLeft w:val="640"/>
          <w:marRight w:val="0"/>
          <w:marTop w:val="0"/>
          <w:marBottom w:val="0"/>
          <w:divBdr>
            <w:top w:val="none" w:sz="0" w:space="0" w:color="auto"/>
            <w:left w:val="none" w:sz="0" w:space="0" w:color="auto"/>
            <w:bottom w:val="none" w:sz="0" w:space="0" w:color="auto"/>
            <w:right w:val="none" w:sz="0" w:space="0" w:color="auto"/>
          </w:divBdr>
        </w:div>
        <w:div w:id="1272711321">
          <w:marLeft w:val="640"/>
          <w:marRight w:val="0"/>
          <w:marTop w:val="0"/>
          <w:marBottom w:val="0"/>
          <w:divBdr>
            <w:top w:val="none" w:sz="0" w:space="0" w:color="auto"/>
            <w:left w:val="none" w:sz="0" w:space="0" w:color="auto"/>
            <w:bottom w:val="none" w:sz="0" w:space="0" w:color="auto"/>
            <w:right w:val="none" w:sz="0" w:space="0" w:color="auto"/>
          </w:divBdr>
        </w:div>
        <w:div w:id="1568876631">
          <w:marLeft w:val="640"/>
          <w:marRight w:val="0"/>
          <w:marTop w:val="0"/>
          <w:marBottom w:val="0"/>
          <w:divBdr>
            <w:top w:val="none" w:sz="0" w:space="0" w:color="auto"/>
            <w:left w:val="none" w:sz="0" w:space="0" w:color="auto"/>
            <w:bottom w:val="none" w:sz="0" w:space="0" w:color="auto"/>
            <w:right w:val="none" w:sz="0" w:space="0" w:color="auto"/>
          </w:divBdr>
        </w:div>
        <w:div w:id="861014630">
          <w:marLeft w:val="640"/>
          <w:marRight w:val="0"/>
          <w:marTop w:val="0"/>
          <w:marBottom w:val="0"/>
          <w:divBdr>
            <w:top w:val="none" w:sz="0" w:space="0" w:color="auto"/>
            <w:left w:val="none" w:sz="0" w:space="0" w:color="auto"/>
            <w:bottom w:val="none" w:sz="0" w:space="0" w:color="auto"/>
            <w:right w:val="none" w:sz="0" w:space="0" w:color="auto"/>
          </w:divBdr>
        </w:div>
        <w:div w:id="2130781806">
          <w:marLeft w:val="640"/>
          <w:marRight w:val="0"/>
          <w:marTop w:val="0"/>
          <w:marBottom w:val="0"/>
          <w:divBdr>
            <w:top w:val="none" w:sz="0" w:space="0" w:color="auto"/>
            <w:left w:val="none" w:sz="0" w:space="0" w:color="auto"/>
            <w:bottom w:val="none" w:sz="0" w:space="0" w:color="auto"/>
            <w:right w:val="none" w:sz="0" w:space="0" w:color="auto"/>
          </w:divBdr>
        </w:div>
        <w:div w:id="1293905345">
          <w:marLeft w:val="640"/>
          <w:marRight w:val="0"/>
          <w:marTop w:val="0"/>
          <w:marBottom w:val="0"/>
          <w:divBdr>
            <w:top w:val="none" w:sz="0" w:space="0" w:color="auto"/>
            <w:left w:val="none" w:sz="0" w:space="0" w:color="auto"/>
            <w:bottom w:val="none" w:sz="0" w:space="0" w:color="auto"/>
            <w:right w:val="none" w:sz="0" w:space="0" w:color="auto"/>
          </w:divBdr>
        </w:div>
        <w:div w:id="501547720">
          <w:marLeft w:val="640"/>
          <w:marRight w:val="0"/>
          <w:marTop w:val="0"/>
          <w:marBottom w:val="0"/>
          <w:divBdr>
            <w:top w:val="none" w:sz="0" w:space="0" w:color="auto"/>
            <w:left w:val="none" w:sz="0" w:space="0" w:color="auto"/>
            <w:bottom w:val="none" w:sz="0" w:space="0" w:color="auto"/>
            <w:right w:val="none" w:sz="0" w:space="0" w:color="auto"/>
          </w:divBdr>
        </w:div>
        <w:div w:id="697046369">
          <w:marLeft w:val="640"/>
          <w:marRight w:val="0"/>
          <w:marTop w:val="0"/>
          <w:marBottom w:val="0"/>
          <w:divBdr>
            <w:top w:val="none" w:sz="0" w:space="0" w:color="auto"/>
            <w:left w:val="none" w:sz="0" w:space="0" w:color="auto"/>
            <w:bottom w:val="none" w:sz="0" w:space="0" w:color="auto"/>
            <w:right w:val="none" w:sz="0" w:space="0" w:color="auto"/>
          </w:divBdr>
        </w:div>
        <w:div w:id="734936944">
          <w:marLeft w:val="640"/>
          <w:marRight w:val="0"/>
          <w:marTop w:val="0"/>
          <w:marBottom w:val="0"/>
          <w:divBdr>
            <w:top w:val="none" w:sz="0" w:space="0" w:color="auto"/>
            <w:left w:val="none" w:sz="0" w:space="0" w:color="auto"/>
            <w:bottom w:val="none" w:sz="0" w:space="0" w:color="auto"/>
            <w:right w:val="none" w:sz="0" w:space="0" w:color="auto"/>
          </w:divBdr>
        </w:div>
        <w:div w:id="1200822206">
          <w:marLeft w:val="640"/>
          <w:marRight w:val="0"/>
          <w:marTop w:val="0"/>
          <w:marBottom w:val="0"/>
          <w:divBdr>
            <w:top w:val="none" w:sz="0" w:space="0" w:color="auto"/>
            <w:left w:val="none" w:sz="0" w:space="0" w:color="auto"/>
            <w:bottom w:val="none" w:sz="0" w:space="0" w:color="auto"/>
            <w:right w:val="none" w:sz="0" w:space="0" w:color="auto"/>
          </w:divBdr>
        </w:div>
        <w:div w:id="1765149815">
          <w:marLeft w:val="640"/>
          <w:marRight w:val="0"/>
          <w:marTop w:val="0"/>
          <w:marBottom w:val="0"/>
          <w:divBdr>
            <w:top w:val="none" w:sz="0" w:space="0" w:color="auto"/>
            <w:left w:val="none" w:sz="0" w:space="0" w:color="auto"/>
            <w:bottom w:val="none" w:sz="0" w:space="0" w:color="auto"/>
            <w:right w:val="none" w:sz="0" w:space="0" w:color="auto"/>
          </w:divBdr>
        </w:div>
        <w:div w:id="769089076">
          <w:marLeft w:val="640"/>
          <w:marRight w:val="0"/>
          <w:marTop w:val="0"/>
          <w:marBottom w:val="0"/>
          <w:divBdr>
            <w:top w:val="none" w:sz="0" w:space="0" w:color="auto"/>
            <w:left w:val="none" w:sz="0" w:space="0" w:color="auto"/>
            <w:bottom w:val="none" w:sz="0" w:space="0" w:color="auto"/>
            <w:right w:val="none" w:sz="0" w:space="0" w:color="auto"/>
          </w:divBdr>
        </w:div>
        <w:div w:id="227810595">
          <w:marLeft w:val="640"/>
          <w:marRight w:val="0"/>
          <w:marTop w:val="0"/>
          <w:marBottom w:val="0"/>
          <w:divBdr>
            <w:top w:val="none" w:sz="0" w:space="0" w:color="auto"/>
            <w:left w:val="none" w:sz="0" w:space="0" w:color="auto"/>
            <w:bottom w:val="none" w:sz="0" w:space="0" w:color="auto"/>
            <w:right w:val="none" w:sz="0" w:space="0" w:color="auto"/>
          </w:divBdr>
        </w:div>
        <w:div w:id="1619413095">
          <w:marLeft w:val="640"/>
          <w:marRight w:val="0"/>
          <w:marTop w:val="0"/>
          <w:marBottom w:val="0"/>
          <w:divBdr>
            <w:top w:val="none" w:sz="0" w:space="0" w:color="auto"/>
            <w:left w:val="none" w:sz="0" w:space="0" w:color="auto"/>
            <w:bottom w:val="none" w:sz="0" w:space="0" w:color="auto"/>
            <w:right w:val="none" w:sz="0" w:space="0" w:color="auto"/>
          </w:divBdr>
        </w:div>
        <w:div w:id="1029791932">
          <w:marLeft w:val="640"/>
          <w:marRight w:val="0"/>
          <w:marTop w:val="0"/>
          <w:marBottom w:val="0"/>
          <w:divBdr>
            <w:top w:val="none" w:sz="0" w:space="0" w:color="auto"/>
            <w:left w:val="none" w:sz="0" w:space="0" w:color="auto"/>
            <w:bottom w:val="none" w:sz="0" w:space="0" w:color="auto"/>
            <w:right w:val="none" w:sz="0" w:space="0" w:color="auto"/>
          </w:divBdr>
        </w:div>
        <w:div w:id="842282521">
          <w:marLeft w:val="640"/>
          <w:marRight w:val="0"/>
          <w:marTop w:val="0"/>
          <w:marBottom w:val="0"/>
          <w:divBdr>
            <w:top w:val="none" w:sz="0" w:space="0" w:color="auto"/>
            <w:left w:val="none" w:sz="0" w:space="0" w:color="auto"/>
            <w:bottom w:val="none" w:sz="0" w:space="0" w:color="auto"/>
            <w:right w:val="none" w:sz="0" w:space="0" w:color="auto"/>
          </w:divBdr>
        </w:div>
        <w:div w:id="96600695">
          <w:marLeft w:val="640"/>
          <w:marRight w:val="0"/>
          <w:marTop w:val="0"/>
          <w:marBottom w:val="0"/>
          <w:divBdr>
            <w:top w:val="none" w:sz="0" w:space="0" w:color="auto"/>
            <w:left w:val="none" w:sz="0" w:space="0" w:color="auto"/>
            <w:bottom w:val="none" w:sz="0" w:space="0" w:color="auto"/>
            <w:right w:val="none" w:sz="0" w:space="0" w:color="auto"/>
          </w:divBdr>
        </w:div>
        <w:div w:id="654063966">
          <w:marLeft w:val="640"/>
          <w:marRight w:val="0"/>
          <w:marTop w:val="0"/>
          <w:marBottom w:val="0"/>
          <w:divBdr>
            <w:top w:val="none" w:sz="0" w:space="0" w:color="auto"/>
            <w:left w:val="none" w:sz="0" w:space="0" w:color="auto"/>
            <w:bottom w:val="none" w:sz="0" w:space="0" w:color="auto"/>
            <w:right w:val="none" w:sz="0" w:space="0" w:color="auto"/>
          </w:divBdr>
        </w:div>
        <w:div w:id="1893729644">
          <w:marLeft w:val="640"/>
          <w:marRight w:val="0"/>
          <w:marTop w:val="0"/>
          <w:marBottom w:val="0"/>
          <w:divBdr>
            <w:top w:val="none" w:sz="0" w:space="0" w:color="auto"/>
            <w:left w:val="none" w:sz="0" w:space="0" w:color="auto"/>
            <w:bottom w:val="none" w:sz="0" w:space="0" w:color="auto"/>
            <w:right w:val="none" w:sz="0" w:space="0" w:color="auto"/>
          </w:divBdr>
        </w:div>
        <w:div w:id="134875329">
          <w:marLeft w:val="640"/>
          <w:marRight w:val="0"/>
          <w:marTop w:val="0"/>
          <w:marBottom w:val="0"/>
          <w:divBdr>
            <w:top w:val="none" w:sz="0" w:space="0" w:color="auto"/>
            <w:left w:val="none" w:sz="0" w:space="0" w:color="auto"/>
            <w:bottom w:val="none" w:sz="0" w:space="0" w:color="auto"/>
            <w:right w:val="none" w:sz="0" w:space="0" w:color="auto"/>
          </w:divBdr>
        </w:div>
        <w:div w:id="1748333841">
          <w:marLeft w:val="640"/>
          <w:marRight w:val="0"/>
          <w:marTop w:val="0"/>
          <w:marBottom w:val="0"/>
          <w:divBdr>
            <w:top w:val="none" w:sz="0" w:space="0" w:color="auto"/>
            <w:left w:val="none" w:sz="0" w:space="0" w:color="auto"/>
            <w:bottom w:val="none" w:sz="0" w:space="0" w:color="auto"/>
            <w:right w:val="none" w:sz="0" w:space="0" w:color="auto"/>
          </w:divBdr>
        </w:div>
        <w:div w:id="923609914">
          <w:marLeft w:val="640"/>
          <w:marRight w:val="0"/>
          <w:marTop w:val="0"/>
          <w:marBottom w:val="0"/>
          <w:divBdr>
            <w:top w:val="none" w:sz="0" w:space="0" w:color="auto"/>
            <w:left w:val="none" w:sz="0" w:space="0" w:color="auto"/>
            <w:bottom w:val="none" w:sz="0" w:space="0" w:color="auto"/>
            <w:right w:val="none" w:sz="0" w:space="0" w:color="auto"/>
          </w:divBdr>
        </w:div>
        <w:div w:id="1739816699">
          <w:marLeft w:val="640"/>
          <w:marRight w:val="0"/>
          <w:marTop w:val="0"/>
          <w:marBottom w:val="0"/>
          <w:divBdr>
            <w:top w:val="none" w:sz="0" w:space="0" w:color="auto"/>
            <w:left w:val="none" w:sz="0" w:space="0" w:color="auto"/>
            <w:bottom w:val="none" w:sz="0" w:space="0" w:color="auto"/>
            <w:right w:val="none" w:sz="0" w:space="0" w:color="auto"/>
          </w:divBdr>
        </w:div>
        <w:div w:id="2120682209">
          <w:marLeft w:val="640"/>
          <w:marRight w:val="0"/>
          <w:marTop w:val="0"/>
          <w:marBottom w:val="0"/>
          <w:divBdr>
            <w:top w:val="none" w:sz="0" w:space="0" w:color="auto"/>
            <w:left w:val="none" w:sz="0" w:space="0" w:color="auto"/>
            <w:bottom w:val="none" w:sz="0" w:space="0" w:color="auto"/>
            <w:right w:val="none" w:sz="0" w:space="0" w:color="auto"/>
          </w:divBdr>
        </w:div>
        <w:div w:id="1729068052">
          <w:marLeft w:val="640"/>
          <w:marRight w:val="0"/>
          <w:marTop w:val="0"/>
          <w:marBottom w:val="0"/>
          <w:divBdr>
            <w:top w:val="none" w:sz="0" w:space="0" w:color="auto"/>
            <w:left w:val="none" w:sz="0" w:space="0" w:color="auto"/>
            <w:bottom w:val="none" w:sz="0" w:space="0" w:color="auto"/>
            <w:right w:val="none" w:sz="0" w:space="0" w:color="auto"/>
          </w:divBdr>
        </w:div>
        <w:div w:id="984434820">
          <w:marLeft w:val="640"/>
          <w:marRight w:val="0"/>
          <w:marTop w:val="0"/>
          <w:marBottom w:val="0"/>
          <w:divBdr>
            <w:top w:val="none" w:sz="0" w:space="0" w:color="auto"/>
            <w:left w:val="none" w:sz="0" w:space="0" w:color="auto"/>
            <w:bottom w:val="none" w:sz="0" w:space="0" w:color="auto"/>
            <w:right w:val="none" w:sz="0" w:space="0" w:color="auto"/>
          </w:divBdr>
        </w:div>
        <w:div w:id="106240726">
          <w:marLeft w:val="640"/>
          <w:marRight w:val="0"/>
          <w:marTop w:val="0"/>
          <w:marBottom w:val="0"/>
          <w:divBdr>
            <w:top w:val="none" w:sz="0" w:space="0" w:color="auto"/>
            <w:left w:val="none" w:sz="0" w:space="0" w:color="auto"/>
            <w:bottom w:val="none" w:sz="0" w:space="0" w:color="auto"/>
            <w:right w:val="none" w:sz="0" w:space="0" w:color="auto"/>
          </w:divBdr>
        </w:div>
        <w:div w:id="90398202">
          <w:marLeft w:val="640"/>
          <w:marRight w:val="0"/>
          <w:marTop w:val="0"/>
          <w:marBottom w:val="0"/>
          <w:divBdr>
            <w:top w:val="none" w:sz="0" w:space="0" w:color="auto"/>
            <w:left w:val="none" w:sz="0" w:space="0" w:color="auto"/>
            <w:bottom w:val="none" w:sz="0" w:space="0" w:color="auto"/>
            <w:right w:val="none" w:sz="0" w:space="0" w:color="auto"/>
          </w:divBdr>
        </w:div>
        <w:div w:id="1751928535">
          <w:marLeft w:val="640"/>
          <w:marRight w:val="0"/>
          <w:marTop w:val="0"/>
          <w:marBottom w:val="0"/>
          <w:divBdr>
            <w:top w:val="none" w:sz="0" w:space="0" w:color="auto"/>
            <w:left w:val="none" w:sz="0" w:space="0" w:color="auto"/>
            <w:bottom w:val="none" w:sz="0" w:space="0" w:color="auto"/>
            <w:right w:val="none" w:sz="0" w:space="0" w:color="auto"/>
          </w:divBdr>
        </w:div>
        <w:div w:id="874345469">
          <w:marLeft w:val="640"/>
          <w:marRight w:val="0"/>
          <w:marTop w:val="0"/>
          <w:marBottom w:val="0"/>
          <w:divBdr>
            <w:top w:val="none" w:sz="0" w:space="0" w:color="auto"/>
            <w:left w:val="none" w:sz="0" w:space="0" w:color="auto"/>
            <w:bottom w:val="none" w:sz="0" w:space="0" w:color="auto"/>
            <w:right w:val="none" w:sz="0" w:space="0" w:color="auto"/>
          </w:divBdr>
        </w:div>
        <w:div w:id="1623851565">
          <w:marLeft w:val="640"/>
          <w:marRight w:val="0"/>
          <w:marTop w:val="0"/>
          <w:marBottom w:val="0"/>
          <w:divBdr>
            <w:top w:val="none" w:sz="0" w:space="0" w:color="auto"/>
            <w:left w:val="none" w:sz="0" w:space="0" w:color="auto"/>
            <w:bottom w:val="none" w:sz="0" w:space="0" w:color="auto"/>
            <w:right w:val="none" w:sz="0" w:space="0" w:color="auto"/>
          </w:divBdr>
        </w:div>
        <w:div w:id="1844200337">
          <w:marLeft w:val="640"/>
          <w:marRight w:val="0"/>
          <w:marTop w:val="0"/>
          <w:marBottom w:val="0"/>
          <w:divBdr>
            <w:top w:val="none" w:sz="0" w:space="0" w:color="auto"/>
            <w:left w:val="none" w:sz="0" w:space="0" w:color="auto"/>
            <w:bottom w:val="none" w:sz="0" w:space="0" w:color="auto"/>
            <w:right w:val="none" w:sz="0" w:space="0" w:color="auto"/>
          </w:divBdr>
        </w:div>
        <w:div w:id="555581332">
          <w:marLeft w:val="640"/>
          <w:marRight w:val="0"/>
          <w:marTop w:val="0"/>
          <w:marBottom w:val="0"/>
          <w:divBdr>
            <w:top w:val="none" w:sz="0" w:space="0" w:color="auto"/>
            <w:left w:val="none" w:sz="0" w:space="0" w:color="auto"/>
            <w:bottom w:val="none" w:sz="0" w:space="0" w:color="auto"/>
            <w:right w:val="none" w:sz="0" w:space="0" w:color="auto"/>
          </w:divBdr>
        </w:div>
        <w:div w:id="190580701">
          <w:marLeft w:val="640"/>
          <w:marRight w:val="0"/>
          <w:marTop w:val="0"/>
          <w:marBottom w:val="0"/>
          <w:divBdr>
            <w:top w:val="none" w:sz="0" w:space="0" w:color="auto"/>
            <w:left w:val="none" w:sz="0" w:space="0" w:color="auto"/>
            <w:bottom w:val="none" w:sz="0" w:space="0" w:color="auto"/>
            <w:right w:val="none" w:sz="0" w:space="0" w:color="auto"/>
          </w:divBdr>
        </w:div>
        <w:div w:id="1026566097">
          <w:marLeft w:val="640"/>
          <w:marRight w:val="0"/>
          <w:marTop w:val="0"/>
          <w:marBottom w:val="0"/>
          <w:divBdr>
            <w:top w:val="none" w:sz="0" w:space="0" w:color="auto"/>
            <w:left w:val="none" w:sz="0" w:space="0" w:color="auto"/>
            <w:bottom w:val="none" w:sz="0" w:space="0" w:color="auto"/>
            <w:right w:val="none" w:sz="0" w:space="0" w:color="auto"/>
          </w:divBdr>
        </w:div>
        <w:div w:id="592054963">
          <w:marLeft w:val="640"/>
          <w:marRight w:val="0"/>
          <w:marTop w:val="0"/>
          <w:marBottom w:val="0"/>
          <w:divBdr>
            <w:top w:val="none" w:sz="0" w:space="0" w:color="auto"/>
            <w:left w:val="none" w:sz="0" w:space="0" w:color="auto"/>
            <w:bottom w:val="none" w:sz="0" w:space="0" w:color="auto"/>
            <w:right w:val="none" w:sz="0" w:space="0" w:color="auto"/>
          </w:divBdr>
        </w:div>
        <w:div w:id="100034729">
          <w:marLeft w:val="640"/>
          <w:marRight w:val="0"/>
          <w:marTop w:val="0"/>
          <w:marBottom w:val="0"/>
          <w:divBdr>
            <w:top w:val="none" w:sz="0" w:space="0" w:color="auto"/>
            <w:left w:val="none" w:sz="0" w:space="0" w:color="auto"/>
            <w:bottom w:val="none" w:sz="0" w:space="0" w:color="auto"/>
            <w:right w:val="none" w:sz="0" w:space="0" w:color="auto"/>
          </w:divBdr>
        </w:div>
        <w:div w:id="1177310857">
          <w:marLeft w:val="640"/>
          <w:marRight w:val="0"/>
          <w:marTop w:val="0"/>
          <w:marBottom w:val="0"/>
          <w:divBdr>
            <w:top w:val="none" w:sz="0" w:space="0" w:color="auto"/>
            <w:left w:val="none" w:sz="0" w:space="0" w:color="auto"/>
            <w:bottom w:val="none" w:sz="0" w:space="0" w:color="auto"/>
            <w:right w:val="none" w:sz="0" w:space="0" w:color="auto"/>
          </w:divBdr>
        </w:div>
        <w:div w:id="1607422049">
          <w:marLeft w:val="640"/>
          <w:marRight w:val="0"/>
          <w:marTop w:val="0"/>
          <w:marBottom w:val="0"/>
          <w:divBdr>
            <w:top w:val="none" w:sz="0" w:space="0" w:color="auto"/>
            <w:left w:val="none" w:sz="0" w:space="0" w:color="auto"/>
            <w:bottom w:val="none" w:sz="0" w:space="0" w:color="auto"/>
            <w:right w:val="none" w:sz="0" w:space="0" w:color="auto"/>
          </w:divBdr>
        </w:div>
        <w:div w:id="870993442">
          <w:marLeft w:val="640"/>
          <w:marRight w:val="0"/>
          <w:marTop w:val="0"/>
          <w:marBottom w:val="0"/>
          <w:divBdr>
            <w:top w:val="none" w:sz="0" w:space="0" w:color="auto"/>
            <w:left w:val="none" w:sz="0" w:space="0" w:color="auto"/>
            <w:bottom w:val="none" w:sz="0" w:space="0" w:color="auto"/>
            <w:right w:val="none" w:sz="0" w:space="0" w:color="auto"/>
          </w:divBdr>
        </w:div>
        <w:div w:id="296301349">
          <w:marLeft w:val="640"/>
          <w:marRight w:val="0"/>
          <w:marTop w:val="0"/>
          <w:marBottom w:val="0"/>
          <w:divBdr>
            <w:top w:val="none" w:sz="0" w:space="0" w:color="auto"/>
            <w:left w:val="none" w:sz="0" w:space="0" w:color="auto"/>
            <w:bottom w:val="none" w:sz="0" w:space="0" w:color="auto"/>
            <w:right w:val="none" w:sz="0" w:space="0" w:color="auto"/>
          </w:divBdr>
        </w:div>
        <w:div w:id="549266354">
          <w:marLeft w:val="640"/>
          <w:marRight w:val="0"/>
          <w:marTop w:val="0"/>
          <w:marBottom w:val="0"/>
          <w:divBdr>
            <w:top w:val="none" w:sz="0" w:space="0" w:color="auto"/>
            <w:left w:val="none" w:sz="0" w:space="0" w:color="auto"/>
            <w:bottom w:val="none" w:sz="0" w:space="0" w:color="auto"/>
            <w:right w:val="none" w:sz="0" w:space="0" w:color="auto"/>
          </w:divBdr>
        </w:div>
        <w:div w:id="1883589821">
          <w:marLeft w:val="640"/>
          <w:marRight w:val="0"/>
          <w:marTop w:val="0"/>
          <w:marBottom w:val="0"/>
          <w:divBdr>
            <w:top w:val="none" w:sz="0" w:space="0" w:color="auto"/>
            <w:left w:val="none" w:sz="0" w:space="0" w:color="auto"/>
            <w:bottom w:val="none" w:sz="0" w:space="0" w:color="auto"/>
            <w:right w:val="none" w:sz="0" w:space="0" w:color="auto"/>
          </w:divBdr>
        </w:div>
        <w:div w:id="34887932">
          <w:marLeft w:val="640"/>
          <w:marRight w:val="0"/>
          <w:marTop w:val="0"/>
          <w:marBottom w:val="0"/>
          <w:divBdr>
            <w:top w:val="none" w:sz="0" w:space="0" w:color="auto"/>
            <w:left w:val="none" w:sz="0" w:space="0" w:color="auto"/>
            <w:bottom w:val="none" w:sz="0" w:space="0" w:color="auto"/>
            <w:right w:val="none" w:sz="0" w:space="0" w:color="auto"/>
          </w:divBdr>
        </w:div>
        <w:div w:id="1451388484">
          <w:marLeft w:val="640"/>
          <w:marRight w:val="0"/>
          <w:marTop w:val="0"/>
          <w:marBottom w:val="0"/>
          <w:divBdr>
            <w:top w:val="none" w:sz="0" w:space="0" w:color="auto"/>
            <w:left w:val="none" w:sz="0" w:space="0" w:color="auto"/>
            <w:bottom w:val="none" w:sz="0" w:space="0" w:color="auto"/>
            <w:right w:val="none" w:sz="0" w:space="0" w:color="auto"/>
          </w:divBdr>
        </w:div>
        <w:div w:id="1091194529">
          <w:marLeft w:val="640"/>
          <w:marRight w:val="0"/>
          <w:marTop w:val="0"/>
          <w:marBottom w:val="0"/>
          <w:divBdr>
            <w:top w:val="none" w:sz="0" w:space="0" w:color="auto"/>
            <w:left w:val="none" w:sz="0" w:space="0" w:color="auto"/>
            <w:bottom w:val="none" w:sz="0" w:space="0" w:color="auto"/>
            <w:right w:val="none" w:sz="0" w:space="0" w:color="auto"/>
          </w:divBdr>
        </w:div>
      </w:divsChild>
    </w:div>
    <w:div w:id="342627652">
      <w:bodyDiv w:val="1"/>
      <w:marLeft w:val="0"/>
      <w:marRight w:val="0"/>
      <w:marTop w:val="0"/>
      <w:marBottom w:val="0"/>
      <w:divBdr>
        <w:top w:val="none" w:sz="0" w:space="0" w:color="auto"/>
        <w:left w:val="none" w:sz="0" w:space="0" w:color="auto"/>
        <w:bottom w:val="none" w:sz="0" w:space="0" w:color="auto"/>
        <w:right w:val="none" w:sz="0" w:space="0" w:color="auto"/>
      </w:divBdr>
      <w:divsChild>
        <w:div w:id="2085838542">
          <w:marLeft w:val="640"/>
          <w:marRight w:val="0"/>
          <w:marTop w:val="0"/>
          <w:marBottom w:val="0"/>
          <w:divBdr>
            <w:top w:val="none" w:sz="0" w:space="0" w:color="auto"/>
            <w:left w:val="none" w:sz="0" w:space="0" w:color="auto"/>
            <w:bottom w:val="none" w:sz="0" w:space="0" w:color="auto"/>
            <w:right w:val="none" w:sz="0" w:space="0" w:color="auto"/>
          </w:divBdr>
        </w:div>
        <w:div w:id="734858673">
          <w:marLeft w:val="640"/>
          <w:marRight w:val="0"/>
          <w:marTop w:val="0"/>
          <w:marBottom w:val="0"/>
          <w:divBdr>
            <w:top w:val="none" w:sz="0" w:space="0" w:color="auto"/>
            <w:left w:val="none" w:sz="0" w:space="0" w:color="auto"/>
            <w:bottom w:val="none" w:sz="0" w:space="0" w:color="auto"/>
            <w:right w:val="none" w:sz="0" w:space="0" w:color="auto"/>
          </w:divBdr>
        </w:div>
        <w:div w:id="1583291059">
          <w:marLeft w:val="640"/>
          <w:marRight w:val="0"/>
          <w:marTop w:val="0"/>
          <w:marBottom w:val="0"/>
          <w:divBdr>
            <w:top w:val="none" w:sz="0" w:space="0" w:color="auto"/>
            <w:left w:val="none" w:sz="0" w:space="0" w:color="auto"/>
            <w:bottom w:val="none" w:sz="0" w:space="0" w:color="auto"/>
            <w:right w:val="none" w:sz="0" w:space="0" w:color="auto"/>
          </w:divBdr>
        </w:div>
        <w:div w:id="1613702195">
          <w:marLeft w:val="640"/>
          <w:marRight w:val="0"/>
          <w:marTop w:val="0"/>
          <w:marBottom w:val="0"/>
          <w:divBdr>
            <w:top w:val="none" w:sz="0" w:space="0" w:color="auto"/>
            <w:left w:val="none" w:sz="0" w:space="0" w:color="auto"/>
            <w:bottom w:val="none" w:sz="0" w:space="0" w:color="auto"/>
            <w:right w:val="none" w:sz="0" w:space="0" w:color="auto"/>
          </w:divBdr>
        </w:div>
        <w:div w:id="1503813201">
          <w:marLeft w:val="640"/>
          <w:marRight w:val="0"/>
          <w:marTop w:val="0"/>
          <w:marBottom w:val="0"/>
          <w:divBdr>
            <w:top w:val="none" w:sz="0" w:space="0" w:color="auto"/>
            <w:left w:val="none" w:sz="0" w:space="0" w:color="auto"/>
            <w:bottom w:val="none" w:sz="0" w:space="0" w:color="auto"/>
            <w:right w:val="none" w:sz="0" w:space="0" w:color="auto"/>
          </w:divBdr>
        </w:div>
        <w:div w:id="1554929039">
          <w:marLeft w:val="640"/>
          <w:marRight w:val="0"/>
          <w:marTop w:val="0"/>
          <w:marBottom w:val="0"/>
          <w:divBdr>
            <w:top w:val="none" w:sz="0" w:space="0" w:color="auto"/>
            <w:left w:val="none" w:sz="0" w:space="0" w:color="auto"/>
            <w:bottom w:val="none" w:sz="0" w:space="0" w:color="auto"/>
            <w:right w:val="none" w:sz="0" w:space="0" w:color="auto"/>
          </w:divBdr>
        </w:div>
        <w:div w:id="1798721039">
          <w:marLeft w:val="640"/>
          <w:marRight w:val="0"/>
          <w:marTop w:val="0"/>
          <w:marBottom w:val="0"/>
          <w:divBdr>
            <w:top w:val="none" w:sz="0" w:space="0" w:color="auto"/>
            <w:left w:val="none" w:sz="0" w:space="0" w:color="auto"/>
            <w:bottom w:val="none" w:sz="0" w:space="0" w:color="auto"/>
            <w:right w:val="none" w:sz="0" w:space="0" w:color="auto"/>
          </w:divBdr>
        </w:div>
        <w:div w:id="1191605740">
          <w:marLeft w:val="640"/>
          <w:marRight w:val="0"/>
          <w:marTop w:val="0"/>
          <w:marBottom w:val="0"/>
          <w:divBdr>
            <w:top w:val="none" w:sz="0" w:space="0" w:color="auto"/>
            <w:left w:val="none" w:sz="0" w:space="0" w:color="auto"/>
            <w:bottom w:val="none" w:sz="0" w:space="0" w:color="auto"/>
            <w:right w:val="none" w:sz="0" w:space="0" w:color="auto"/>
          </w:divBdr>
        </w:div>
        <w:div w:id="2138453791">
          <w:marLeft w:val="640"/>
          <w:marRight w:val="0"/>
          <w:marTop w:val="0"/>
          <w:marBottom w:val="0"/>
          <w:divBdr>
            <w:top w:val="none" w:sz="0" w:space="0" w:color="auto"/>
            <w:left w:val="none" w:sz="0" w:space="0" w:color="auto"/>
            <w:bottom w:val="none" w:sz="0" w:space="0" w:color="auto"/>
            <w:right w:val="none" w:sz="0" w:space="0" w:color="auto"/>
          </w:divBdr>
        </w:div>
        <w:div w:id="772093304">
          <w:marLeft w:val="640"/>
          <w:marRight w:val="0"/>
          <w:marTop w:val="0"/>
          <w:marBottom w:val="0"/>
          <w:divBdr>
            <w:top w:val="none" w:sz="0" w:space="0" w:color="auto"/>
            <w:left w:val="none" w:sz="0" w:space="0" w:color="auto"/>
            <w:bottom w:val="none" w:sz="0" w:space="0" w:color="auto"/>
            <w:right w:val="none" w:sz="0" w:space="0" w:color="auto"/>
          </w:divBdr>
        </w:div>
        <w:div w:id="1327634449">
          <w:marLeft w:val="640"/>
          <w:marRight w:val="0"/>
          <w:marTop w:val="0"/>
          <w:marBottom w:val="0"/>
          <w:divBdr>
            <w:top w:val="none" w:sz="0" w:space="0" w:color="auto"/>
            <w:left w:val="none" w:sz="0" w:space="0" w:color="auto"/>
            <w:bottom w:val="none" w:sz="0" w:space="0" w:color="auto"/>
            <w:right w:val="none" w:sz="0" w:space="0" w:color="auto"/>
          </w:divBdr>
        </w:div>
        <w:div w:id="1161430896">
          <w:marLeft w:val="640"/>
          <w:marRight w:val="0"/>
          <w:marTop w:val="0"/>
          <w:marBottom w:val="0"/>
          <w:divBdr>
            <w:top w:val="none" w:sz="0" w:space="0" w:color="auto"/>
            <w:left w:val="none" w:sz="0" w:space="0" w:color="auto"/>
            <w:bottom w:val="none" w:sz="0" w:space="0" w:color="auto"/>
            <w:right w:val="none" w:sz="0" w:space="0" w:color="auto"/>
          </w:divBdr>
        </w:div>
        <w:div w:id="1654404459">
          <w:marLeft w:val="640"/>
          <w:marRight w:val="0"/>
          <w:marTop w:val="0"/>
          <w:marBottom w:val="0"/>
          <w:divBdr>
            <w:top w:val="none" w:sz="0" w:space="0" w:color="auto"/>
            <w:left w:val="none" w:sz="0" w:space="0" w:color="auto"/>
            <w:bottom w:val="none" w:sz="0" w:space="0" w:color="auto"/>
            <w:right w:val="none" w:sz="0" w:space="0" w:color="auto"/>
          </w:divBdr>
        </w:div>
        <w:div w:id="1630281042">
          <w:marLeft w:val="640"/>
          <w:marRight w:val="0"/>
          <w:marTop w:val="0"/>
          <w:marBottom w:val="0"/>
          <w:divBdr>
            <w:top w:val="none" w:sz="0" w:space="0" w:color="auto"/>
            <w:left w:val="none" w:sz="0" w:space="0" w:color="auto"/>
            <w:bottom w:val="none" w:sz="0" w:space="0" w:color="auto"/>
            <w:right w:val="none" w:sz="0" w:space="0" w:color="auto"/>
          </w:divBdr>
        </w:div>
        <w:div w:id="1701782571">
          <w:marLeft w:val="640"/>
          <w:marRight w:val="0"/>
          <w:marTop w:val="0"/>
          <w:marBottom w:val="0"/>
          <w:divBdr>
            <w:top w:val="none" w:sz="0" w:space="0" w:color="auto"/>
            <w:left w:val="none" w:sz="0" w:space="0" w:color="auto"/>
            <w:bottom w:val="none" w:sz="0" w:space="0" w:color="auto"/>
            <w:right w:val="none" w:sz="0" w:space="0" w:color="auto"/>
          </w:divBdr>
        </w:div>
        <w:div w:id="248657698">
          <w:marLeft w:val="640"/>
          <w:marRight w:val="0"/>
          <w:marTop w:val="0"/>
          <w:marBottom w:val="0"/>
          <w:divBdr>
            <w:top w:val="none" w:sz="0" w:space="0" w:color="auto"/>
            <w:left w:val="none" w:sz="0" w:space="0" w:color="auto"/>
            <w:bottom w:val="none" w:sz="0" w:space="0" w:color="auto"/>
            <w:right w:val="none" w:sz="0" w:space="0" w:color="auto"/>
          </w:divBdr>
        </w:div>
        <w:div w:id="483081714">
          <w:marLeft w:val="640"/>
          <w:marRight w:val="0"/>
          <w:marTop w:val="0"/>
          <w:marBottom w:val="0"/>
          <w:divBdr>
            <w:top w:val="none" w:sz="0" w:space="0" w:color="auto"/>
            <w:left w:val="none" w:sz="0" w:space="0" w:color="auto"/>
            <w:bottom w:val="none" w:sz="0" w:space="0" w:color="auto"/>
            <w:right w:val="none" w:sz="0" w:space="0" w:color="auto"/>
          </w:divBdr>
        </w:div>
        <w:div w:id="389815428">
          <w:marLeft w:val="640"/>
          <w:marRight w:val="0"/>
          <w:marTop w:val="0"/>
          <w:marBottom w:val="0"/>
          <w:divBdr>
            <w:top w:val="none" w:sz="0" w:space="0" w:color="auto"/>
            <w:left w:val="none" w:sz="0" w:space="0" w:color="auto"/>
            <w:bottom w:val="none" w:sz="0" w:space="0" w:color="auto"/>
            <w:right w:val="none" w:sz="0" w:space="0" w:color="auto"/>
          </w:divBdr>
        </w:div>
        <w:div w:id="327295396">
          <w:marLeft w:val="640"/>
          <w:marRight w:val="0"/>
          <w:marTop w:val="0"/>
          <w:marBottom w:val="0"/>
          <w:divBdr>
            <w:top w:val="none" w:sz="0" w:space="0" w:color="auto"/>
            <w:left w:val="none" w:sz="0" w:space="0" w:color="auto"/>
            <w:bottom w:val="none" w:sz="0" w:space="0" w:color="auto"/>
            <w:right w:val="none" w:sz="0" w:space="0" w:color="auto"/>
          </w:divBdr>
        </w:div>
        <w:div w:id="670302561">
          <w:marLeft w:val="640"/>
          <w:marRight w:val="0"/>
          <w:marTop w:val="0"/>
          <w:marBottom w:val="0"/>
          <w:divBdr>
            <w:top w:val="none" w:sz="0" w:space="0" w:color="auto"/>
            <w:left w:val="none" w:sz="0" w:space="0" w:color="auto"/>
            <w:bottom w:val="none" w:sz="0" w:space="0" w:color="auto"/>
            <w:right w:val="none" w:sz="0" w:space="0" w:color="auto"/>
          </w:divBdr>
        </w:div>
        <w:div w:id="1914192876">
          <w:marLeft w:val="640"/>
          <w:marRight w:val="0"/>
          <w:marTop w:val="0"/>
          <w:marBottom w:val="0"/>
          <w:divBdr>
            <w:top w:val="none" w:sz="0" w:space="0" w:color="auto"/>
            <w:left w:val="none" w:sz="0" w:space="0" w:color="auto"/>
            <w:bottom w:val="none" w:sz="0" w:space="0" w:color="auto"/>
            <w:right w:val="none" w:sz="0" w:space="0" w:color="auto"/>
          </w:divBdr>
        </w:div>
        <w:div w:id="1671981310">
          <w:marLeft w:val="640"/>
          <w:marRight w:val="0"/>
          <w:marTop w:val="0"/>
          <w:marBottom w:val="0"/>
          <w:divBdr>
            <w:top w:val="none" w:sz="0" w:space="0" w:color="auto"/>
            <w:left w:val="none" w:sz="0" w:space="0" w:color="auto"/>
            <w:bottom w:val="none" w:sz="0" w:space="0" w:color="auto"/>
            <w:right w:val="none" w:sz="0" w:space="0" w:color="auto"/>
          </w:divBdr>
        </w:div>
        <w:div w:id="166411892">
          <w:marLeft w:val="640"/>
          <w:marRight w:val="0"/>
          <w:marTop w:val="0"/>
          <w:marBottom w:val="0"/>
          <w:divBdr>
            <w:top w:val="none" w:sz="0" w:space="0" w:color="auto"/>
            <w:left w:val="none" w:sz="0" w:space="0" w:color="auto"/>
            <w:bottom w:val="none" w:sz="0" w:space="0" w:color="auto"/>
            <w:right w:val="none" w:sz="0" w:space="0" w:color="auto"/>
          </w:divBdr>
        </w:div>
        <w:div w:id="343022943">
          <w:marLeft w:val="640"/>
          <w:marRight w:val="0"/>
          <w:marTop w:val="0"/>
          <w:marBottom w:val="0"/>
          <w:divBdr>
            <w:top w:val="none" w:sz="0" w:space="0" w:color="auto"/>
            <w:left w:val="none" w:sz="0" w:space="0" w:color="auto"/>
            <w:bottom w:val="none" w:sz="0" w:space="0" w:color="auto"/>
            <w:right w:val="none" w:sz="0" w:space="0" w:color="auto"/>
          </w:divBdr>
        </w:div>
        <w:div w:id="1331175461">
          <w:marLeft w:val="640"/>
          <w:marRight w:val="0"/>
          <w:marTop w:val="0"/>
          <w:marBottom w:val="0"/>
          <w:divBdr>
            <w:top w:val="none" w:sz="0" w:space="0" w:color="auto"/>
            <w:left w:val="none" w:sz="0" w:space="0" w:color="auto"/>
            <w:bottom w:val="none" w:sz="0" w:space="0" w:color="auto"/>
            <w:right w:val="none" w:sz="0" w:space="0" w:color="auto"/>
          </w:divBdr>
        </w:div>
        <w:div w:id="870459306">
          <w:marLeft w:val="640"/>
          <w:marRight w:val="0"/>
          <w:marTop w:val="0"/>
          <w:marBottom w:val="0"/>
          <w:divBdr>
            <w:top w:val="none" w:sz="0" w:space="0" w:color="auto"/>
            <w:left w:val="none" w:sz="0" w:space="0" w:color="auto"/>
            <w:bottom w:val="none" w:sz="0" w:space="0" w:color="auto"/>
            <w:right w:val="none" w:sz="0" w:space="0" w:color="auto"/>
          </w:divBdr>
        </w:div>
        <w:div w:id="733892057">
          <w:marLeft w:val="640"/>
          <w:marRight w:val="0"/>
          <w:marTop w:val="0"/>
          <w:marBottom w:val="0"/>
          <w:divBdr>
            <w:top w:val="none" w:sz="0" w:space="0" w:color="auto"/>
            <w:left w:val="none" w:sz="0" w:space="0" w:color="auto"/>
            <w:bottom w:val="none" w:sz="0" w:space="0" w:color="auto"/>
            <w:right w:val="none" w:sz="0" w:space="0" w:color="auto"/>
          </w:divBdr>
        </w:div>
        <w:div w:id="801118635">
          <w:marLeft w:val="640"/>
          <w:marRight w:val="0"/>
          <w:marTop w:val="0"/>
          <w:marBottom w:val="0"/>
          <w:divBdr>
            <w:top w:val="none" w:sz="0" w:space="0" w:color="auto"/>
            <w:left w:val="none" w:sz="0" w:space="0" w:color="auto"/>
            <w:bottom w:val="none" w:sz="0" w:space="0" w:color="auto"/>
            <w:right w:val="none" w:sz="0" w:space="0" w:color="auto"/>
          </w:divBdr>
        </w:div>
        <w:div w:id="979920400">
          <w:marLeft w:val="640"/>
          <w:marRight w:val="0"/>
          <w:marTop w:val="0"/>
          <w:marBottom w:val="0"/>
          <w:divBdr>
            <w:top w:val="none" w:sz="0" w:space="0" w:color="auto"/>
            <w:left w:val="none" w:sz="0" w:space="0" w:color="auto"/>
            <w:bottom w:val="none" w:sz="0" w:space="0" w:color="auto"/>
            <w:right w:val="none" w:sz="0" w:space="0" w:color="auto"/>
          </w:divBdr>
        </w:div>
        <w:div w:id="586383170">
          <w:marLeft w:val="640"/>
          <w:marRight w:val="0"/>
          <w:marTop w:val="0"/>
          <w:marBottom w:val="0"/>
          <w:divBdr>
            <w:top w:val="none" w:sz="0" w:space="0" w:color="auto"/>
            <w:left w:val="none" w:sz="0" w:space="0" w:color="auto"/>
            <w:bottom w:val="none" w:sz="0" w:space="0" w:color="auto"/>
            <w:right w:val="none" w:sz="0" w:space="0" w:color="auto"/>
          </w:divBdr>
        </w:div>
        <w:div w:id="640618874">
          <w:marLeft w:val="640"/>
          <w:marRight w:val="0"/>
          <w:marTop w:val="0"/>
          <w:marBottom w:val="0"/>
          <w:divBdr>
            <w:top w:val="none" w:sz="0" w:space="0" w:color="auto"/>
            <w:left w:val="none" w:sz="0" w:space="0" w:color="auto"/>
            <w:bottom w:val="none" w:sz="0" w:space="0" w:color="auto"/>
            <w:right w:val="none" w:sz="0" w:space="0" w:color="auto"/>
          </w:divBdr>
        </w:div>
        <w:div w:id="6714744">
          <w:marLeft w:val="640"/>
          <w:marRight w:val="0"/>
          <w:marTop w:val="0"/>
          <w:marBottom w:val="0"/>
          <w:divBdr>
            <w:top w:val="none" w:sz="0" w:space="0" w:color="auto"/>
            <w:left w:val="none" w:sz="0" w:space="0" w:color="auto"/>
            <w:bottom w:val="none" w:sz="0" w:space="0" w:color="auto"/>
            <w:right w:val="none" w:sz="0" w:space="0" w:color="auto"/>
          </w:divBdr>
        </w:div>
        <w:div w:id="590703444">
          <w:marLeft w:val="640"/>
          <w:marRight w:val="0"/>
          <w:marTop w:val="0"/>
          <w:marBottom w:val="0"/>
          <w:divBdr>
            <w:top w:val="none" w:sz="0" w:space="0" w:color="auto"/>
            <w:left w:val="none" w:sz="0" w:space="0" w:color="auto"/>
            <w:bottom w:val="none" w:sz="0" w:space="0" w:color="auto"/>
            <w:right w:val="none" w:sz="0" w:space="0" w:color="auto"/>
          </w:divBdr>
        </w:div>
        <w:div w:id="630093063">
          <w:marLeft w:val="640"/>
          <w:marRight w:val="0"/>
          <w:marTop w:val="0"/>
          <w:marBottom w:val="0"/>
          <w:divBdr>
            <w:top w:val="none" w:sz="0" w:space="0" w:color="auto"/>
            <w:left w:val="none" w:sz="0" w:space="0" w:color="auto"/>
            <w:bottom w:val="none" w:sz="0" w:space="0" w:color="auto"/>
            <w:right w:val="none" w:sz="0" w:space="0" w:color="auto"/>
          </w:divBdr>
        </w:div>
        <w:div w:id="1139688895">
          <w:marLeft w:val="640"/>
          <w:marRight w:val="0"/>
          <w:marTop w:val="0"/>
          <w:marBottom w:val="0"/>
          <w:divBdr>
            <w:top w:val="none" w:sz="0" w:space="0" w:color="auto"/>
            <w:left w:val="none" w:sz="0" w:space="0" w:color="auto"/>
            <w:bottom w:val="none" w:sz="0" w:space="0" w:color="auto"/>
            <w:right w:val="none" w:sz="0" w:space="0" w:color="auto"/>
          </w:divBdr>
        </w:div>
        <w:div w:id="1502430688">
          <w:marLeft w:val="640"/>
          <w:marRight w:val="0"/>
          <w:marTop w:val="0"/>
          <w:marBottom w:val="0"/>
          <w:divBdr>
            <w:top w:val="none" w:sz="0" w:space="0" w:color="auto"/>
            <w:left w:val="none" w:sz="0" w:space="0" w:color="auto"/>
            <w:bottom w:val="none" w:sz="0" w:space="0" w:color="auto"/>
            <w:right w:val="none" w:sz="0" w:space="0" w:color="auto"/>
          </w:divBdr>
        </w:div>
        <w:div w:id="934098789">
          <w:marLeft w:val="640"/>
          <w:marRight w:val="0"/>
          <w:marTop w:val="0"/>
          <w:marBottom w:val="0"/>
          <w:divBdr>
            <w:top w:val="none" w:sz="0" w:space="0" w:color="auto"/>
            <w:left w:val="none" w:sz="0" w:space="0" w:color="auto"/>
            <w:bottom w:val="none" w:sz="0" w:space="0" w:color="auto"/>
            <w:right w:val="none" w:sz="0" w:space="0" w:color="auto"/>
          </w:divBdr>
        </w:div>
        <w:div w:id="1139301155">
          <w:marLeft w:val="640"/>
          <w:marRight w:val="0"/>
          <w:marTop w:val="0"/>
          <w:marBottom w:val="0"/>
          <w:divBdr>
            <w:top w:val="none" w:sz="0" w:space="0" w:color="auto"/>
            <w:left w:val="none" w:sz="0" w:space="0" w:color="auto"/>
            <w:bottom w:val="none" w:sz="0" w:space="0" w:color="auto"/>
            <w:right w:val="none" w:sz="0" w:space="0" w:color="auto"/>
          </w:divBdr>
        </w:div>
        <w:div w:id="1878197968">
          <w:marLeft w:val="640"/>
          <w:marRight w:val="0"/>
          <w:marTop w:val="0"/>
          <w:marBottom w:val="0"/>
          <w:divBdr>
            <w:top w:val="none" w:sz="0" w:space="0" w:color="auto"/>
            <w:left w:val="none" w:sz="0" w:space="0" w:color="auto"/>
            <w:bottom w:val="none" w:sz="0" w:space="0" w:color="auto"/>
            <w:right w:val="none" w:sz="0" w:space="0" w:color="auto"/>
          </w:divBdr>
        </w:div>
        <w:div w:id="1500197419">
          <w:marLeft w:val="640"/>
          <w:marRight w:val="0"/>
          <w:marTop w:val="0"/>
          <w:marBottom w:val="0"/>
          <w:divBdr>
            <w:top w:val="none" w:sz="0" w:space="0" w:color="auto"/>
            <w:left w:val="none" w:sz="0" w:space="0" w:color="auto"/>
            <w:bottom w:val="none" w:sz="0" w:space="0" w:color="auto"/>
            <w:right w:val="none" w:sz="0" w:space="0" w:color="auto"/>
          </w:divBdr>
        </w:div>
        <w:div w:id="863664766">
          <w:marLeft w:val="640"/>
          <w:marRight w:val="0"/>
          <w:marTop w:val="0"/>
          <w:marBottom w:val="0"/>
          <w:divBdr>
            <w:top w:val="none" w:sz="0" w:space="0" w:color="auto"/>
            <w:left w:val="none" w:sz="0" w:space="0" w:color="auto"/>
            <w:bottom w:val="none" w:sz="0" w:space="0" w:color="auto"/>
            <w:right w:val="none" w:sz="0" w:space="0" w:color="auto"/>
          </w:divBdr>
        </w:div>
        <w:div w:id="1323509625">
          <w:marLeft w:val="640"/>
          <w:marRight w:val="0"/>
          <w:marTop w:val="0"/>
          <w:marBottom w:val="0"/>
          <w:divBdr>
            <w:top w:val="none" w:sz="0" w:space="0" w:color="auto"/>
            <w:left w:val="none" w:sz="0" w:space="0" w:color="auto"/>
            <w:bottom w:val="none" w:sz="0" w:space="0" w:color="auto"/>
            <w:right w:val="none" w:sz="0" w:space="0" w:color="auto"/>
          </w:divBdr>
        </w:div>
        <w:div w:id="1583828686">
          <w:marLeft w:val="640"/>
          <w:marRight w:val="0"/>
          <w:marTop w:val="0"/>
          <w:marBottom w:val="0"/>
          <w:divBdr>
            <w:top w:val="none" w:sz="0" w:space="0" w:color="auto"/>
            <w:left w:val="none" w:sz="0" w:space="0" w:color="auto"/>
            <w:bottom w:val="none" w:sz="0" w:space="0" w:color="auto"/>
            <w:right w:val="none" w:sz="0" w:space="0" w:color="auto"/>
          </w:divBdr>
        </w:div>
        <w:div w:id="1723409819">
          <w:marLeft w:val="640"/>
          <w:marRight w:val="0"/>
          <w:marTop w:val="0"/>
          <w:marBottom w:val="0"/>
          <w:divBdr>
            <w:top w:val="none" w:sz="0" w:space="0" w:color="auto"/>
            <w:left w:val="none" w:sz="0" w:space="0" w:color="auto"/>
            <w:bottom w:val="none" w:sz="0" w:space="0" w:color="auto"/>
            <w:right w:val="none" w:sz="0" w:space="0" w:color="auto"/>
          </w:divBdr>
        </w:div>
        <w:div w:id="1366520565">
          <w:marLeft w:val="640"/>
          <w:marRight w:val="0"/>
          <w:marTop w:val="0"/>
          <w:marBottom w:val="0"/>
          <w:divBdr>
            <w:top w:val="none" w:sz="0" w:space="0" w:color="auto"/>
            <w:left w:val="none" w:sz="0" w:space="0" w:color="auto"/>
            <w:bottom w:val="none" w:sz="0" w:space="0" w:color="auto"/>
            <w:right w:val="none" w:sz="0" w:space="0" w:color="auto"/>
          </w:divBdr>
        </w:div>
        <w:div w:id="1018315204">
          <w:marLeft w:val="640"/>
          <w:marRight w:val="0"/>
          <w:marTop w:val="0"/>
          <w:marBottom w:val="0"/>
          <w:divBdr>
            <w:top w:val="none" w:sz="0" w:space="0" w:color="auto"/>
            <w:left w:val="none" w:sz="0" w:space="0" w:color="auto"/>
            <w:bottom w:val="none" w:sz="0" w:space="0" w:color="auto"/>
            <w:right w:val="none" w:sz="0" w:space="0" w:color="auto"/>
          </w:divBdr>
        </w:div>
        <w:div w:id="295377329">
          <w:marLeft w:val="640"/>
          <w:marRight w:val="0"/>
          <w:marTop w:val="0"/>
          <w:marBottom w:val="0"/>
          <w:divBdr>
            <w:top w:val="none" w:sz="0" w:space="0" w:color="auto"/>
            <w:left w:val="none" w:sz="0" w:space="0" w:color="auto"/>
            <w:bottom w:val="none" w:sz="0" w:space="0" w:color="auto"/>
            <w:right w:val="none" w:sz="0" w:space="0" w:color="auto"/>
          </w:divBdr>
        </w:div>
        <w:div w:id="575550600">
          <w:marLeft w:val="640"/>
          <w:marRight w:val="0"/>
          <w:marTop w:val="0"/>
          <w:marBottom w:val="0"/>
          <w:divBdr>
            <w:top w:val="none" w:sz="0" w:space="0" w:color="auto"/>
            <w:left w:val="none" w:sz="0" w:space="0" w:color="auto"/>
            <w:bottom w:val="none" w:sz="0" w:space="0" w:color="auto"/>
            <w:right w:val="none" w:sz="0" w:space="0" w:color="auto"/>
          </w:divBdr>
        </w:div>
        <w:div w:id="1370111737">
          <w:marLeft w:val="640"/>
          <w:marRight w:val="0"/>
          <w:marTop w:val="0"/>
          <w:marBottom w:val="0"/>
          <w:divBdr>
            <w:top w:val="none" w:sz="0" w:space="0" w:color="auto"/>
            <w:left w:val="none" w:sz="0" w:space="0" w:color="auto"/>
            <w:bottom w:val="none" w:sz="0" w:space="0" w:color="auto"/>
            <w:right w:val="none" w:sz="0" w:space="0" w:color="auto"/>
          </w:divBdr>
        </w:div>
        <w:div w:id="1795128027">
          <w:marLeft w:val="640"/>
          <w:marRight w:val="0"/>
          <w:marTop w:val="0"/>
          <w:marBottom w:val="0"/>
          <w:divBdr>
            <w:top w:val="none" w:sz="0" w:space="0" w:color="auto"/>
            <w:left w:val="none" w:sz="0" w:space="0" w:color="auto"/>
            <w:bottom w:val="none" w:sz="0" w:space="0" w:color="auto"/>
            <w:right w:val="none" w:sz="0" w:space="0" w:color="auto"/>
          </w:divBdr>
        </w:div>
        <w:div w:id="1346320708">
          <w:marLeft w:val="640"/>
          <w:marRight w:val="0"/>
          <w:marTop w:val="0"/>
          <w:marBottom w:val="0"/>
          <w:divBdr>
            <w:top w:val="none" w:sz="0" w:space="0" w:color="auto"/>
            <w:left w:val="none" w:sz="0" w:space="0" w:color="auto"/>
            <w:bottom w:val="none" w:sz="0" w:space="0" w:color="auto"/>
            <w:right w:val="none" w:sz="0" w:space="0" w:color="auto"/>
          </w:divBdr>
        </w:div>
        <w:div w:id="286010290">
          <w:marLeft w:val="640"/>
          <w:marRight w:val="0"/>
          <w:marTop w:val="0"/>
          <w:marBottom w:val="0"/>
          <w:divBdr>
            <w:top w:val="none" w:sz="0" w:space="0" w:color="auto"/>
            <w:left w:val="none" w:sz="0" w:space="0" w:color="auto"/>
            <w:bottom w:val="none" w:sz="0" w:space="0" w:color="auto"/>
            <w:right w:val="none" w:sz="0" w:space="0" w:color="auto"/>
          </w:divBdr>
        </w:div>
        <w:div w:id="1442528760">
          <w:marLeft w:val="640"/>
          <w:marRight w:val="0"/>
          <w:marTop w:val="0"/>
          <w:marBottom w:val="0"/>
          <w:divBdr>
            <w:top w:val="none" w:sz="0" w:space="0" w:color="auto"/>
            <w:left w:val="none" w:sz="0" w:space="0" w:color="auto"/>
            <w:bottom w:val="none" w:sz="0" w:space="0" w:color="auto"/>
            <w:right w:val="none" w:sz="0" w:space="0" w:color="auto"/>
          </w:divBdr>
        </w:div>
        <w:div w:id="1847283922">
          <w:marLeft w:val="640"/>
          <w:marRight w:val="0"/>
          <w:marTop w:val="0"/>
          <w:marBottom w:val="0"/>
          <w:divBdr>
            <w:top w:val="none" w:sz="0" w:space="0" w:color="auto"/>
            <w:left w:val="none" w:sz="0" w:space="0" w:color="auto"/>
            <w:bottom w:val="none" w:sz="0" w:space="0" w:color="auto"/>
            <w:right w:val="none" w:sz="0" w:space="0" w:color="auto"/>
          </w:divBdr>
        </w:div>
        <w:div w:id="695888586">
          <w:marLeft w:val="640"/>
          <w:marRight w:val="0"/>
          <w:marTop w:val="0"/>
          <w:marBottom w:val="0"/>
          <w:divBdr>
            <w:top w:val="none" w:sz="0" w:space="0" w:color="auto"/>
            <w:left w:val="none" w:sz="0" w:space="0" w:color="auto"/>
            <w:bottom w:val="none" w:sz="0" w:space="0" w:color="auto"/>
            <w:right w:val="none" w:sz="0" w:space="0" w:color="auto"/>
          </w:divBdr>
        </w:div>
        <w:div w:id="3169281">
          <w:marLeft w:val="640"/>
          <w:marRight w:val="0"/>
          <w:marTop w:val="0"/>
          <w:marBottom w:val="0"/>
          <w:divBdr>
            <w:top w:val="none" w:sz="0" w:space="0" w:color="auto"/>
            <w:left w:val="none" w:sz="0" w:space="0" w:color="auto"/>
            <w:bottom w:val="none" w:sz="0" w:space="0" w:color="auto"/>
            <w:right w:val="none" w:sz="0" w:space="0" w:color="auto"/>
          </w:divBdr>
        </w:div>
        <w:div w:id="767576793">
          <w:marLeft w:val="640"/>
          <w:marRight w:val="0"/>
          <w:marTop w:val="0"/>
          <w:marBottom w:val="0"/>
          <w:divBdr>
            <w:top w:val="none" w:sz="0" w:space="0" w:color="auto"/>
            <w:left w:val="none" w:sz="0" w:space="0" w:color="auto"/>
            <w:bottom w:val="none" w:sz="0" w:space="0" w:color="auto"/>
            <w:right w:val="none" w:sz="0" w:space="0" w:color="auto"/>
          </w:divBdr>
        </w:div>
        <w:div w:id="1916161912">
          <w:marLeft w:val="640"/>
          <w:marRight w:val="0"/>
          <w:marTop w:val="0"/>
          <w:marBottom w:val="0"/>
          <w:divBdr>
            <w:top w:val="none" w:sz="0" w:space="0" w:color="auto"/>
            <w:left w:val="none" w:sz="0" w:space="0" w:color="auto"/>
            <w:bottom w:val="none" w:sz="0" w:space="0" w:color="auto"/>
            <w:right w:val="none" w:sz="0" w:space="0" w:color="auto"/>
          </w:divBdr>
        </w:div>
        <w:div w:id="1168253408">
          <w:marLeft w:val="640"/>
          <w:marRight w:val="0"/>
          <w:marTop w:val="0"/>
          <w:marBottom w:val="0"/>
          <w:divBdr>
            <w:top w:val="none" w:sz="0" w:space="0" w:color="auto"/>
            <w:left w:val="none" w:sz="0" w:space="0" w:color="auto"/>
            <w:bottom w:val="none" w:sz="0" w:space="0" w:color="auto"/>
            <w:right w:val="none" w:sz="0" w:space="0" w:color="auto"/>
          </w:divBdr>
        </w:div>
        <w:div w:id="435516442">
          <w:marLeft w:val="640"/>
          <w:marRight w:val="0"/>
          <w:marTop w:val="0"/>
          <w:marBottom w:val="0"/>
          <w:divBdr>
            <w:top w:val="none" w:sz="0" w:space="0" w:color="auto"/>
            <w:left w:val="none" w:sz="0" w:space="0" w:color="auto"/>
            <w:bottom w:val="none" w:sz="0" w:space="0" w:color="auto"/>
            <w:right w:val="none" w:sz="0" w:space="0" w:color="auto"/>
          </w:divBdr>
        </w:div>
        <w:div w:id="752094591">
          <w:marLeft w:val="640"/>
          <w:marRight w:val="0"/>
          <w:marTop w:val="0"/>
          <w:marBottom w:val="0"/>
          <w:divBdr>
            <w:top w:val="none" w:sz="0" w:space="0" w:color="auto"/>
            <w:left w:val="none" w:sz="0" w:space="0" w:color="auto"/>
            <w:bottom w:val="none" w:sz="0" w:space="0" w:color="auto"/>
            <w:right w:val="none" w:sz="0" w:space="0" w:color="auto"/>
          </w:divBdr>
        </w:div>
        <w:div w:id="1444425924">
          <w:marLeft w:val="640"/>
          <w:marRight w:val="0"/>
          <w:marTop w:val="0"/>
          <w:marBottom w:val="0"/>
          <w:divBdr>
            <w:top w:val="none" w:sz="0" w:space="0" w:color="auto"/>
            <w:left w:val="none" w:sz="0" w:space="0" w:color="auto"/>
            <w:bottom w:val="none" w:sz="0" w:space="0" w:color="auto"/>
            <w:right w:val="none" w:sz="0" w:space="0" w:color="auto"/>
          </w:divBdr>
        </w:div>
        <w:div w:id="1432772348">
          <w:marLeft w:val="640"/>
          <w:marRight w:val="0"/>
          <w:marTop w:val="0"/>
          <w:marBottom w:val="0"/>
          <w:divBdr>
            <w:top w:val="none" w:sz="0" w:space="0" w:color="auto"/>
            <w:left w:val="none" w:sz="0" w:space="0" w:color="auto"/>
            <w:bottom w:val="none" w:sz="0" w:space="0" w:color="auto"/>
            <w:right w:val="none" w:sz="0" w:space="0" w:color="auto"/>
          </w:divBdr>
        </w:div>
      </w:divsChild>
    </w:div>
    <w:div w:id="343552759">
      <w:bodyDiv w:val="1"/>
      <w:marLeft w:val="0"/>
      <w:marRight w:val="0"/>
      <w:marTop w:val="0"/>
      <w:marBottom w:val="0"/>
      <w:divBdr>
        <w:top w:val="none" w:sz="0" w:space="0" w:color="auto"/>
        <w:left w:val="none" w:sz="0" w:space="0" w:color="auto"/>
        <w:bottom w:val="none" w:sz="0" w:space="0" w:color="auto"/>
        <w:right w:val="none" w:sz="0" w:space="0" w:color="auto"/>
      </w:divBdr>
      <w:divsChild>
        <w:div w:id="1255627310">
          <w:marLeft w:val="640"/>
          <w:marRight w:val="0"/>
          <w:marTop w:val="0"/>
          <w:marBottom w:val="0"/>
          <w:divBdr>
            <w:top w:val="none" w:sz="0" w:space="0" w:color="auto"/>
            <w:left w:val="none" w:sz="0" w:space="0" w:color="auto"/>
            <w:bottom w:val="none" w:sz="0" w:space="0" w:color="auto"/>
            <w:right w:val="none" w:sz="0" w:space="0" w:color="auto"/>
          </w:divBdr>
        </w:div>
        <w:div w:id="886180403">
          <w:marLeft w:val="640"/>
          <w:marRight w:val="0"/>
          <w:marTop w:val="0"/>
          <w:marBottom w:val="0"/>
          <w:divBdr>
            <w:top w:val="none" w:sz="0" w:space="0" w:color="auto"/>
            <w:left w:val="none" w:sz="0" w:space="0" w:color="auto"/>
            <w:bottom w:val="none" w:sz="0" w:space="0" w:color="auto"/>
            <w:right w:val="none" w:sz="0" w:space="0" w:color="auto"/>
          </w:divBdr>
        </w:div>
        <w:div w:id="1595242552">
          <w:marLeft w:val="640"/>
          <w:marRight w:val="0"/>
          <w:marTop w:val="0"/>
          <w:marBottom w:val="0"/>
          <w:divBdr>
            <w:top w:val="none" w:sz="0" w:space="0" w:color="auto"/>
            <w:left w:val="none" w:sz="0" w:space="0" w:color="auto"/>
            <w:bottom w:val="none" w:sz="0" w:space="0" w:color="auto"/>
            <w:right w:val="none" w:sz="0" w:space="0" w:color="auto"/>
          </w:divBdr>
        </w:div>
        <w:div w:id="736822942">
          <w:marLeft w:val="640"/>
          <w:marRight w:val="0"/>
          <w:marTop w:val="0"/>
          <w:marBottom w:val="0"/>
          <w:divBdr>
            <w:top w:val="none" w:sz="0" w:space="0" w:color="auto"/>
            <w:left w:val="none" w:sz="0" w:space="0" w:color="auto"/>
            <w:bottom w:val="none" w:sz="0" w:space="0" w:color="auto"/>
            <w:right w:val="none" w:sz="0" w:space="0" w:color="auto"/>
          </w:divBdr>
        </w:div>
        <w:div w:id="1604609763">
          <w:marLeft w:val="640"/>
          <w:marRight w:val="0"/>
          <w:marTop w:val="0"/>
          <w:marBottom w:val="0"/>
          <w:divBdr>
            <w:top w:val="none" w:sz="0" w:space="0" w:color="auto"/>
            <w:left w:val="none" w:sz="0" w:space="0" w:color="auto"/>
            <w:bottom w:val="none" w:sz="0" w:space="0" w:color="auto"/>
            <w:right w:val="none" w:sz="0" w:space="0" w:color="auto"/>
          </w:divBdr>
        </w:div>
        <w:div w:id="717515989">
          <w:marLeft w:val="640"/>
          <w:marRight w:val="0"/>
          <w:marTop w:val="0"/>
          <w:marBottom w:val="0"/>
          <w:divBdr>
            <w:top w:val="none" w:sz="0" w:space="0" w:color="auto"/>
            <w:left w:val="none" w:sz="0" w:space="0" w:color="auto"/>
            <w:bottom w:val="none" w:sz="0" w:space="0" w:color="auto"/>
            <w:right w:val="none" w:sz="0" w:space="0" w:color="auto"/>
          </w:divBdr>
        </w:div>
        <w:div w:id="1052073879">
          <w:marLeft w:val="640"/>
          <w:marRight w:val="0"/>
          <w:marTop w:val="0"/>
          <w:marBottom w:val="0"/>
          <w:divBdr>
            <w:top w:val="none" w:sz="0" w:space="0" w:color="auto"/>
            <w:left w:val="none" w:sz="0" w:space="0" w:color="auto"/>
            <w:bottom w:val="none" w:sz="0" w:space="0" w:color="auto"/>
            <w:right w:val="none" w:sz="0" w:space="0" w:color="auto"/>
          </w:divBdr>
        </w:div>
        <w:div w:id="1201430461">
          <w:marLeft w:val="640"/>
          <w:marRight w:val="0"/>
          <w:marTop w:val="0"/>
          <w:marBottom w:val="0"/>
          <w:divBdr>
            <w:top w:val="none" w:sz="0" w:space="0" w:color="auto"/>
            <w:left w:val="none" w:sz="0" w:space="0" w:color="auto"/>
            <w:bottom w:val="none" w:sz="0" w:space="0" w:color="auto"/>
            <w:right w:val="none" w:sz="0" w:space="0" w:color="auto"/>
          </w:divBdr>
        </w:div>
        <w:div w:id="126313340">
          <w:marLeft w:val="640"/>
          <w:marRight w:val="0"/>
          <w:marTop w:val="0"/>
          <w:marBottom w:val="0"/>
          <w:divBdr>
            <w:top w:val="none" w:sz="0" w:space="0" w:color="auto"/>
            <w:left w:val="none" w:sz="0" w:space="0" w:color="auto"/>
            <w:bottom w:val="none" w:sz="0" w:space="0" w:color="auto"/>
            <w:right w:val="none" w:sz="0" w:space="0" w:color="auto"/>
          </w:divBdr>
        </w:div>
        <w:div w:id="875778600">
          <w:marLeft w:val="640"/>
          <w:marRight w:val="0"/>
          <w:marTop w:val="0"/>
          <w:marBottom w:val="0"/>
          <w:divBdr>
            <w:top w:val="none" w:sz="0" w:space="0" w:color="auto"/>
            <w:left w:val="none" w:sz="0" w:space="0" w:color="auto"/>
            <w:bottom w:val="none" w:sz="0" w:space="0" w:color="auto"/>
            <w:right w:val="none" w:sz="0" w:space="0" w:color="auto"/>
          </w:divBdr>
        </w:div>
        <w:div w:id="1448036938">
          <w:marLeft w:val="640"/>
          <w:marRight w:val="0"/>
          <w:marTop w:val="0"/>
          <w:marBottom w:val="0"/>
          <w:divBdr>
            <w:top w:val="none" w:sz="0" w:space="0" w:color="auto"/>
            <w:left w:val="none" w:sz="0" w:space="0" w:color="auto"/>
            <w:bottom w:val="none" w:sz="0" w:space="0" w:color="auto"/>
            <w:right w:val="none" w:sz="0" w:space="0" w:color="auto"/>
          </w:divBdr>
        </w:div>
        <w:div w:id="479810492">
          <w:marLeft w:val="640"/>
          <w:marRight w:val="0"/>
          <w:marTop w:val="0"/>
          <w:marBottom w:val="0"/>
          <w:divBdr>
            <w:top w:val="none" w:sz="0" w:space="0" w:color="auto"/>
            <w:left w:val="none" w:sz="0" w:space="0" w:color="auto"/>
            <w:bottom w:val="none" w:sz="0" w:space="0" w:color="auto"/>
            <w:right w:val="none" w:sz="0" w:space="0" w:color="auto"/>
          </w:divBdr>
        </w:div>
        <w:div w:id="77682009">
          <w:marLeft w:val="640"/>
          <w:marRight w:val="0"/>
          <w:marTop w:val="0"/>
          <w:marBottom w:val="0"/>
          <w:divBdr>
            <w:top w:val="none" w:sz="0" w:space="0" w:color="auto"/>
            <w:left w:val="none" w:sz="0" w:space="0" w:color="auto"/>
            <w:bottom w:val="none" w:sz="0" w:space="0" w:color="auto"/>
            <w:right w:val="none" w:sz="0" w:space="0" w:color="auto"/>
          </w:divBdr>
        </w:div>
        <w:div w:id="1516992062">
          <w:marLeft w:val="640"/>
          <w:marRight w:val="0"/>
          <w:marTop w:val="0"/>
          <w:marBottom w:val="0"/>
          <w:divBdr>
            <w:top w:val="none" w:sz="0" w:space="0" w:color="auto"/>
            <w:left w:val="none" w:sz="0" w:space="0" w:color="auto"/>
            <w:bottom w:val="none" w:sz="0" w:space="0" w:color="auto"/>
            <w:right w:val="none" w:sz="0" w:space="0" w:color="auto"/>
          </w:divBdr>
        </w:div>
        <w:div w:id="1720130045">
          <w:marLeft w:val="640"/>
          <w:marRight w:val="0"/>
          <w:marTop w:val="0"/>
          <w:marBottom w:val="0"/>
          <w:divBdr>
            <w:top w:val="none" w:sz="0" w:space="0" w:color="auto"/>
            <w:left w:val="none" w:sz="0" w:space="0" w:color="auto"/>
            <w:bottom w:val="none" w:sz="0" w:space="0" w:color="auto"/>
            <w:right w:val="none" w:sz="0" w:space="0" w:color="auto"/>
          </w:divBdr>
        </w:div>
      </w:divsChild>
    </w:div>
    <w:div w:id="370569962">
      <w:bodyDiv w:val="1"/>
      <w:marLeft w:val="0"/>
      <w:marRight w:val="0"/>
      <w:marTop w:val="0"/>
      <w:marBottom w:val="0"/>
      <w:divBdr>
        <w:top w:val="none" w:sz="0" w:space="0" w:color="auto"/>
        <w:left w:val="none" w:sz="0" w:space="0" w:color="auto"/>
        <w:bottom w:val="none" w:sz="0" w:space="0" w:color="auto"/>
        <w:right w:val="none" w:sz="0" w:space="0" w:color="auto"/>
      </w:divBdr>
      <w:divsChild>
        <w:div w:id="1889148683">
          <w:marLeft w:val="640"/>
          <w:marRight w:val="0"/>
          <w:marTop w:val="0"/>
          <w:marBottom w:val="0"/>
          <w:divBdr>
            <w:top w:val="none" w:sz="0" w:space="0" w:color="auto"/>
            <w:left w:val="none" w:sz="0" w:space="0" w:color="auto"/>
            <w:bottom w:val="none" w:sz="0" w:space="0" w:color="auto"/>
            <w:right w:val="none" w:sz="0" w:space="0" w:color="auto"/>
          </w:divBdr>
        </w:div>
        <w:div w:id="37244308">
          <w:marLeft w:val="640"/>
          <w:marRight w:val="0"/>
          <w:marTop w:val="0"/>
          <w:marBottom w:val="0"/>
          <w:divBdr>
            <w:top w:val="none" w:sz="0" w:space="0" w:color="auto"/>
            <w:left w:val="none" w:sz="0" w:space="0" w:color="auto"/>
            <w:bottom w:val="none" w:sz="0" w:space="0" w:color="auto"/>
            <w:right w:val="none" w:sz="0" w:space="0" w:color="auto"/>
          </w:divBdr>
        </w:div>
        <w:div w:id="1246113736">
          <w:marLeft w:val="640"/>
          <w:marRight w:val="0"/>
          <w:marTop w:val="0"/>
          <w:marBottom w:val="0"/>
          <w:divBdr>
            <w:top w:val="none" w:sz="0" w:space="0" w:color="auto"/>
            <w:left w:val="none" w:sz="0" w:space="0" w:color="auto"/>
            <w:bottom w:val="none" w:sz="0" w:space="0" w:color="auto"/>
            <w:right w:val="none" w:sz="0" w:space="0" w:color="auto"/>
          </w:divBdr>
        </w:div>
        <w:div w:id="665329105">
          <w:marLeft w:val="640"/>
          <w:marRight w:val="0"/>
          <w:marTop w:val="0"/>
          <w:marBottom w:val="0"/>
          <w:divBdr>
            <w:top w:val="none" w:sz="0" w:space="0" w:color="auto"/>
            <w:left w:val="none" w:sz="0" w:space="0" w:color="auto"/>
            <w:bottom w:val="none" w:sz="0" w:space="0" w:color="auto"/>
            <w:right w:val="none" w:sz="0" w:space="0" w:color="auto"/>
          </w:divBdr>
        </w:div>
        <w:div w:id="1752967976">
          <w:marLeft w:val="640"/>
          <w:marRight w:val="0"/>
          <w:marTop w:val="0"/>
          <w:marBottom w:val="0"/>
          <w:divBdr>
            <w:top w:val="none" w:sz="0" w:space="0" w:color="auto"/>
            <w:left w:val="none" w:sz="0" w:space="0" w:color="auto"/>
            <w:bottom w:val="none" w:sz="0" w:space="0" w:color="auto"/>
            <w:right w:val="none" w:sz="0" w:space="0" w:color="auto"/>
          </w:divBdr>
        </w:div>
        <w:div w:id="967592324">
          <w:marLeft w:val="640"/>
          <w:marRight w:val="0"/>
          <w:marTop w:val="0"/>
          <w:marBottom w:val="0"/>
          <w:divBdr>
            <w:top w:val="none" w:sz="0" w:space="0" w:color="auto"/>
            <w:left w:val="none" w:sz="0" w:space="0" w:color="auto"/>
            <w:bottom w:val="none" w:sz="0" w:space="0" w:color="auto"/>
            <w:right w:val="none" w:sz="0" w:space="0" w:color="auto"/>
          </w:divBdr>
        </w:div>
        <w:div w:id="1514149093">
          <w:marLeft w:val="640"/>
          <w:marRight w:val="0"/>
          <w:marTop w:val="0"/>
          <w:marBottom w:val="0"/>
          <w:divBdr>
            <w:top w:val="none" w:sz="0" w:space="0" w:color="auto"/>
            <w:left w:val="none" w:sz="0" w:space="0" w:color="auto"/>
            <w:bottom w:val="none" w:sz="0" w:space="0" w:color="auto"/>
            <w:right w:val="none" w:sz="0" w:space="0" w:color="auto"/>
          </w:divBdr>
        </w:div>
        <w:div w:id="346752942">
          <w:marLeft w:val="640"/>
          <w:marRight w:val="0"/>
          <w:marTop w:val="0"/>
          <w:marBottom w:val="0"/>
          <w:divBdr>
            <w:top w:val="none" w:sz="0" w:space="0" w:color="auto"/>
            <w:left w:val="none" w:sz="0" w:space="0" w:color="auto"/>
            <w:bottom w:val="none" w:sz="0" w:space="0" w:color="auto"/>
            <w:right w:val="none" w:sz="0" w:space="0" w:color="auto"/>
          </w:divBdr>
        </w:div>
        <w:div w:id="578445483">
          <w:marLeft w:val="640"/>
          <w:marRight w:val="0"/>
          <w:marTop w:val="0"/>
          <w:marBottom w:val="0"/>
          <w:divBdr>
            <w:top w:val="none" w:sz="0" w:space="0" w:color="auto"/>
            <w:left w:val="none" w:sz="0" w:space="0" w:color="auto"/>
            <w:bottom w:val="none" w:sz="0" w:space="0" w:color="auto"/>
            <w:right w:val="none" w:sz="0" w:space="0" w:color="auto"/>
          </w:divBdr>
        </w:div>
        <w:div w:id="378943734">
          <w:marLeft w:val="640"/>
          <w:marRight w:val="0"/>
          <w:marTop w:val="0"/>
          <w:marBottom w:val="0"/>
          <w:divBdr>
            <w:top w:val="none" w:sz="0" w:space="0" w:color="auto"/>
            <w:left w:val="none" w:sz="0" w:space="0" w:color="auto"/>
            <w:bottom w:val="none" w:sz="0" w:space="0" w:color="auto"/>
            <w:right w:val="none" w:sz="0" w:space="0" w:color="auto"/>
          </w:divBdr>
        </w:div>
        <w:div w:id="1428232171">
          <w:marLeft w:val="640"/>
          <w:marRight w:val="0"/>
          <w:marTop w:val="0"/>
          <w:marBottom w:val="0"/>
          <w:divBdr>
            <w:top w:val="none" w:sz="0" w:space="0" w:color="auto"/>
            <w:left w:val="none" w:sz="0" w:space="0" w:color="auto"/>
            <w:bottom w:val="none" w:sz="0" w:space="0" w:color="auto"/>
            <w:right w:val="none" w:sz="0" w:space="0" w:color="auto"/>
          </w:divBdr>
        </w:div>
        <w:div w:id="635522955">
          <w:marLeft w:val="640"/>
          <w:marRight w:val="0"/>
          <w:marTop w:val="0"/>
          <w:marBottom w:val="0"/>
          <w:divBdr>
            <w:top w:val="none" w:sz="0" w:space="0" w:color="auto"/>
            <w:left w:val="none" w:sz="0" w:space="0" w:color="auto"/>
            <w:bottom w:val="none" w:sz="0" w:space="0" w:color="auto"/>
            <w:right w:val="none" w:sz="0" w:space="0" w:color="auto"/>
          </w:divBdr>
        </w:div>
        <w:div w:id="808670495">
          <w:marLeft w:val="640"/>
          <w:marRight w:val="0"/>
          <w:marTop w:val="0"/>
          <w:marBottom w:val="0"/>
          <w:divBdr>
            <w:top w:val="none" w:sz="0" w:space="0" w:color="auto"/>
            <w:left w:val="none" w:sz="0" w:space="0" w:color="auto"/>
            <w:bottom w:val="none" w:sz="0" w:space="0" w:color="auto"/>
            <w:right w:val="none" w:sz="0" w:space="0" w:color="auto"/>
          </w:divBdr>
        </w:div>
        <w:div w:id="362678779">
          <w:marLeft w:val="640"/>
          <w:marRight w:val="0"/>
          <w:marTop w:val="0"/>
          <w:marBottom w:val="0"/>
          <w:divBdr>
            <w:top w:val="none" w:sz="0" w:space="0" w:color="auto"/>
            <w:left w:val="none" w:sz="0" w:space="0" w:color="auto"/>
            <w:bottom w:val="none" w:sz="0" w:space="0" w:color="auto"/>
            <w:right w:val="none" w:sz="0" w:space="0" w:color="auto"/>
          </w:divBdr>
        </w:div>
        <w:div w:id="1878541090">
          <w:marLeft w:val="640"/>
          <w:marRight w:val="0"/>
          <w:marTop w:val="0"/>
          <w:marBottom w:val="0"/>
          <w:divBdr>
            <w:top w:val="none" w:sz="0" w:space="0" w:color="auto"/>
            <w:left w:val="none" w:sz="0" w:space="0" w:color="auto"/>
            <w:bottom w:val="none" w:sz="0" w:space="0" w:color="auto"/>
            <w:right w:val="none" w:sz="0" w:space="0" w:color="auto"/>
          </w:divBdr>
        </w:div>
        <w:div w:id="35468194">
          <w:marLeft w:val="640"/>
          <w:marRight w:val="0"/>
          <w:marTop w:val="0"/>
          <w:marBottom w:val="0"/>
          <w:divBdr>
            <w:top w:val="none" w:sz="0" w:space="0" w:color="auto"/>
            <w:left w:val="none" w:sz="0" w:space="0" w:color="auto"/>
            <w:bottom w:val="none" w:sz="0" w:space="0" w:color="auto"/>
            <w:right w:val="none" w:sz="0" w:space="0" w:color="auto"/>
          </w:divBdr>
        </w:div>
        <w:div w:id="1858305781">
          <w:marLeft w:val="640"/>
          <w:marRight w:val="0"/>
          <w:marTop w:val="0"/>
          <w:marBottom w:val="0"/>
          <w:divBdr>
            <w:top w:val="none" w:sz="0" w:space="0" w:color="auto"/>
            <w:left w:val="none" w:sz="0" w:space="0" w:color="auto"/>
            <w:bottom w:val="none" w:sz="0" w:space="0" w:color="auto"/>
            <w:right w:val="none" w:sz="0" w:space="0" w:color="auto"/>
          </w:divBdr>
        </w:div>
        <w:div w:id="610937575">
          <w:marLeft w:val="640"/>
          <w:marRight w:val="0"/>
          <w:marTop w:val="0"/>
          <w:marBottom w:val="0"/>
          <w:divBdr>
            <w:top w:val="none" w:sz="0" w:space="0" w:color="auto"/>
            <w:left w:val="none" w:sz="0" w:space="0" w:color="auto"/>
            <w:bottom w:val="none" w:sz="0" w:space="0" w:color="auto"/>
            <w:right w:val="none" w:sz="0" w:space="0" w:color="auto"/>
          </w:divBdr>
        </w:div>
        <w:div w:id="27413150">
          <w:marLeft w:val="640"/>
          <w:marRight w:val="0"/>
          <w:marTop w:val="0"/>
          <w:marBottom w:val="0"/>
          <w:divBdr>
            <w:top w:val="none" w:sz="0" w:space="0" w:color="auto"/>
            <w:left w:val="none" w:sz="0" w:space="0" w:color="auto"/>
            <w:bottom w:val="none" w:sz="0" w:space="0" w:color="auto"/>
            <w:right w:val="none" w:sz="0" w:space="0" w:color="auto"/>
          </w:divBdr>
        </w:div>
        <w:div w:id="977801160">
          <w:marLeft w:val="640"/>
          <w:marRight w:val="0"/>
          <w:marTop w:val="0"/>
          <w:marBottom w:val="0"/>
          <w:divBdr>
            <w:top w:val="none" w:sz="0" w:space="0" w:color="auto"/>
            <w:left w:val="none" w:sz="0" w:space="0" w:color="auto"/>
            <w:bottom w:val="none" w:sz="0" w:space="0" w:color="auto"/>
            <w:right w:val="none" w:sz="0" w:space="0" w:color="auto"/>
          </w:divBdr>
        </w:div>
        <w:div w:id="2078476185">
          <w:marLeft w:val="640"/>
          <w:marRight w:val="0"/>
          <w:marTop w:val="0"/>
          <w:marBottom w:val="0"/>
          <w:divBdr>
            <w:top w:val="none" w:sz="0" w:space="0" w:color="auto"/>
            <w:left w:val="none" w:sz="0" w:space="0" w:color="auto"/>
            <w:bottom w:val="none" w:sz="0" w:space="0" w:color="auto"/>
            <w:right w:val="none" w:sz="0" w:space="0" w:color="auto"/>
          </w:divBdr>
        </w:div>
        <w:div w:id="201789804">
          <w:marLeft w:val="640"/>
          <w:marRight w:val="0"/>
          <w:marTop w:val="0"/>
          <w:marBottom w:val="0"/>
          <w:divBdr>
            <w:top w:val="none" w:sz="0" w:space="0" w:color="auto"/>
            <w:left w:val="none" w:sz="0" w:space="0" w:color="auto"/>
            <w:bottom w:val="none" w:sz="0" w:space="0" w:color="auto"/>
            <w:right w:val="none" w:sz="0" w:space="0" w:color="auto"/>
          </w:divBdr>
        </w:div>
        <w:div w:id="2003509364">
          <w:marLeft w:val="640"/>
          <w:marRight w:val="0"/>
          <w:marTop w:val="0"/>
          <w:marBottom w:val="0"/>
          <w:divBdr>
            <w:top w:val="none" w:sz="0" w:space="0" w:color="auto"/>
            <w:left w:val="none" w:sz="0" w:space="0" w:color="auto"/>
            <w:bottom w:val="none" w:sz="0" w:space="0" w:color="auto"/>
            <w:right w:val="none" w:sz="0" w:space="0" w:color="auto"/>
          </w:divBdr>
        </w:div>
        <w:div w:id="638191380">
          <w:marLeft w:val="640"/>
          <w:marRight w:val="0"/>
          <w:marTop w:val="0"/>
          <w:marBottom w:val="0"/>
          <w:divBdr>
            <w:top w:val="none" w:sz="0" w:space="0" w:color="auto"/>
            <w:left w:val="none" w:sz="0" w:space="0" w:color="auto"/>
            <w:bottom w:val="none" w:sz="0" w:space="0" w:color="auto"/>
            <w:right w:val="none" w:sz="0" w:space="0" w:color="auto"/>
          </w:divBdr>
        </w:div>
        <w:div w:id="539823248">
          <w:marLeft w:val="640"/>
          <w:marRight w:val="0"/>
          <w:marTop w:val="0"/>
          <w:marBottom w:val="0"/>
          <w:divBdr>
            <w:top w:val="none" w:sz="0" w:space="0" w:color="auto"/>
            <w:left w:val="none" w:sz="0" w:space="0" w:color="auto"/>
            <w:bottom w:val="none" w:sz="0" w:space="0" w:color="auto"/>
            <w:right w:val="none" w:sz="0" w:space="0" w:color="auto"/>
          </w:divBdr>
        </w:div>
        <w:div w:id="133062710">
          <w:marLeft w:val="640"/>
          <w:marRight w:val="0"/>
          <w:marTop w:val="0"/>
          <w:marBottom w:val="0"/>
          <w:divBdr>
            <w:top w:val="none" w:sz="0" w:space="0" w:color="auto"/>
            <w:left w:val="none" w:sz="0" w:space="0" w:color="auto"/>
            <w:bottom w:val="none" w:sz="0" w:space="0" w:color="auto"/>
            <w:right w:val="none" w:sz="0" w:space="0" w:color="auto"/>
          </w:divBdr>
        </w:div>
        <w:div w:id="671225404">
          <w:marLeft w:val="640"/>
          <w:marRight w:val="0"/>
          <w:marTop w:val="0"/>
          <w:marBottom w:val="0"/>
          <w:divBdr>
            <w:top w:val="none" w:sz="0" w:space="0" w:color="auto"/>
            <w:left w:val="none" w:sz="0" w:space="0" w:color="auto"/>
            <w:bottom w:val="none" w:sz="0" w:space="0" w:color="auto"/>
            <w:right w:val="none" w:sz="0" w:space="0" w:color="auto"/>
          </w:divBdr>
        </w:div>
        <w:div w:id="396325194">
          <w:marLeft w:val="640"/>
          <w:marRight w:val="0"/>
          <w:marTop w:val="0"/>
          <w:marBottom w:val="0"/>
          <w:divBdr>
            <w:top w:val="none" w:sz="0" w:space="0" w:color="auto"/>
            <w:left w:val="none" w:sz="0" w:space="0" w:color="auto"/>
            <w:bottom w:val="none" w:sz="0" w:space="0" w:color="auto"/>
            <w:right w:val="none" w:sz="0" w:space="0" w:color="auto"/>
          </w:divBdr>
        </w:div>
        <w:div w:id="1113554589">
          <w:marLeft w:val="640"/>
          <w:marRight w:val="0"/>
          <w:marTop w:val="0"/>
          <w:marBottom w:val="0"/>
          <w:divBdr>
            <w:top w:val="none" w:sz="0" w:space="0" w:color="auto"/>
            <w:left w:val="none" w:sz="0" w:space="0" w:color="auto"/>
            <w:bottom w:val="none" w:sz="0" w:space="0" w:color="auto"/>
            <w:right w:val="none" w:sz="0" w:space="0" w:color="auto"/>
          </w:divBdr>
        </w:div>
        <w:div w:id="2042508734">
          <w:marLeft w:val="640"/>
          <w:marRight w:val="0"/>
          <w:marTop w:val="0"/>
          <w:marBottom w:val="0"/>
          <w:divBdr>
            <w:top w:val="none" w:sz="0" w:space="0" w:color="auto"/>
            <w:left w:val="none" w:sz="0" w:space="0" w:color="auto"/>
            <w:bottom w:val="none" w:sz="0" w:space="0" w:color="auto"/>
            <w:right w:val="none" w:sz="0" w:space="0" w:color="auto"/>
          </w:divBdr>
        </w:div>
        <w:div w:id="1414007664">
          <w:marLeft w:val="640"/>
          <w:marRight w:val="0"/>
          <w:marTop w:val="0"/>
          <w:marBottom w:val="0"/>
          <w:divBdr>
            <w:top w:val="none" w:sz="0" w:space="0" w:color="auto"/>
            <w:left w:val="none" w:sz="0" w:space="0" w:color="auto"/>
            <w:bottom w:val="none" w:sz="0" w:space="0" w:color="auto"/>
            <w:right w:val="none" w:sz="0" w:space="0" w:color="auto"/>
          </w:divBdr>
        </w:div>
        <w:div w:id="1624263217">
          <w:marLeft w:val="640"/>
          <w:marRight w:val="0"/>
          <w:marTop w:val="0"/>
          <w:marBottom w:val="0"/>
          <w:divBdr>
            <w:top w:val="none" w:sz="0" w:space="0" w:color="auto"/>
            <w:left w:val="none" w:sz="0" w:space="0" w:color="auto"/>
            <w:bottom w:val="none" w:sz="0" w:space="0" w:color="auto"/>
            <w:right w:val="none" w:sz="0" w:space="0" w:color="auto"/>
          </w:divBdr>
        </w:div>
        <w:div w:id="1538002899">
          <w:marLeft w:val="640"/>
          <w:marRight w:val="0"/>
          <w:marTop w:val="0"/>
          <w:marBottom w:val="0"/>
          <w:divBdr>
            <w:top w:val="none" w:sz="0" w:space="0" w:color="auto"/>
            <w:left w:val="none" w:sz="0" w:space="0" w:color="auto"/>
            <w:bottom w:val="none" w:sz="0" w:space="0" w:color="auto"/>
            <w:right w:val="none" w:sz="0" w:space="0" w:color="auto"/>
          </w:divBdr>
        </w:div>
        <w:div w:id="503709992">
          <w:marLeft w:val="640"/>
          <w:marRight w:val="0"/>
          <w:marTop w:val="0"/>
          <w:marBottom w:val="0"/>
          <w:divBdr>
            <w:top w:val="none" w:sz="0" w:space="0" w:color="auto"/>
            <w:left w:val="none" w:sz="0" w:space="0" w:color="auto"/>
            <w:bottom w:val="none" w:sz="0" w:space="0" w:color="auto"/>
            <w:right w:val="none" w:sz="0" w:space="0" w:color="auto"/>
          </w:divBdr>
        </w:div>
        <w:div w:id="1659190677">
          <w:marLeft w:val="640"/>
          <w:marRight w:val="0"/>
          <w:marTop w:val="0"/>
          <w:marBottom w:val="0"/>
          <w:divBdr>
            <w:top w:val="none" w:sz="0" w:space="0" w:color="auto"/>
            <w:left w:val="none" w:sz="0" w:space="0" w:color="auto"/>
            <w:bottom w:val="none" w:sz="0" w:space="0" w:color="auto"/>
            <w:right w:val="none" w:sz="0" w:space="0" w:color="auto"/>
          </w:divBdr>
        </w:div>
        <w:div w:id="173687433">
          <w:marLeft w:val="640"/>
          <w:marRight w:val="0"/>
          <w:marTop w:val="0"/>
          <w:marBottom w:val="0"/>
          <w:divBdr>
            <w:top w:val="none" w:sz="0" w:space="0" w:color="auto"/>
            <w:left w:val="none" w:sz="0" w:space="0" w:color="auto"/>
            <w:bottom w:val="none" w:sz="0" w:space="0" w:color="auto"/>
            <w:right w:val="none" w:sz="0" w:space="0" w:color="auto"/>
          </w:divBdr>
        </w:div>
        <w:div w:id="718939319">
          <w:marLeft w:val="640"/>
          <w:marRight w:val="0"/>
          <w:marTop w:val="0"/>
          <w:marBottom w:val="0"/>
          <w:divBdr>
            <w:top w:val="none" w:sz="0" w:space="0" w:color="auto"/>
            <w:left w:val="none" w:sz="0" w:space="0" w:color="auto"/>
            <w:bottom w:val="none" w:sz="0" w:space="0" w:color="auto"/>
            <w:right w:val="none" w:sz="0" w:space="0" w:color="auto"/>
          </w:divBdr>
        </w:div>
        <w:div w:id="96293735">
          <w:marLeft w:val="640"/>
          <w:marRight w:val="0"/>
          <w:marTop w:val="0"/>
          <w:marBottom w:val="0"/>
          <w:divBdr>
            <w:top w:val="none" w:sz="0" w:space="0" w:color="auto"/>
            <w:left w:val="none" w:sz="0" w:space="0" w:color="auto"/>
            <w:bottom w:val="none" w:sz="0" w:space="0" w:color="auto"/>
            <w:right w:val="none" w:sz="0" w:space="0" w:color="auto"/>
          </w:divBdr>
        </w:div>
        <w:div w:id="1238436784">
          <w:marLeft w:val="640"/>
          <w:marRight w:val="0"/>
          <w:marTop w:val="0"/>
          <w:marBottom w:val="0"/>
          <w:divBdr>
            <w:top w:val="none" w:sz="0" w:space="0" w:color="auto"/>
            <w:left w:val="none" w:sz="0" w:space="0" w:color="auto"/>
            <w:bottom w:val="none" w:sz="0" w:space="0" w:color="auto"/>
            <w:right w:val="none" w:sz="0" w:space="0" w:color="auto"/>
          </w:divBdr>
        </w:div>
        <w:div w:id="1855026918">
          <w:marLeft w:val="640"/>
          <w:marRight w:val="0"/>
          <w:marTop w:val="0"/>
          <w:marBottom w:val="0"/>
          <w:divBdr>
            <w:top w:val="none" w:sz="0" w:space="0" w:color="auto"/>
            <w:left w:val="none" w:sz="0" w:space="0" w:color="auto"/>
            <w:bottom w:val="none" w:sz="0" w:space="0" w:color="auto"/>
            <w:right w:val="none" w:sz="0" w:space="0" w:color="auto"/>
          </w:divBdr>
        </w:div>
        <w:div w:id="131598599">
          <w:marLeft w:val="640"/>
          <w:marRight w:val="0"/>
          <w:marTop w:val="0"/>
          <w:marBottom w:val="0"/>
          <w:divBdr>
            <w:top w:val="none" w:sz="0" w:space="0" w:color="auto"/>
            <w:left w:val="none" w:sz="0" w:space="0" w:color="auto"/>
            <w:bottom w:val="none" w:sz="0" w:space="0" w:color="auto"/>
            <w:right w:val="none" w:sz="0" w:space="0" w:color="auto"/>
          </w:divBdr>
        </w:div>
        <w:div w:id="1316184912">
          <w:marLeft w:val="640"/>
          <w:marRight w:val="0"/>
          <w:marTop w:val="0"/>
          <w:marBottom w:val="0"/>
          <w:divBdr>
            <w:top w:val="none" w:sz="0" w:space="0" w:color="auto"/>
            <w:left w:val="none" w:sz="0" w:space="0" w:color="auto"/>
            <w:bottom w:val="none" w:sz="0" w:space="0" w:color="auto"/>
            <w:right w:val="none" w:sz="0" w:space="0" w:color="auto"/>
          </w:divBdr>
        </w:div>
        <w:div w:id="602610785">
          <w:marLeft w:val="640"/>
          <w:marRight w:val="0"/>
          <w:marTop w:val="0"/>
          <w:marBottom w:val="0"/>
          <w:divBdr>
            <w:top w:val="none" w:sz="0" w:space="0" w:color="auto"/>
            <w:left w:val="none" w:sz="0" w:space="0" w:color="auto"/>
            <w:bottom w:val="none" w:sz="0" w:space="0" w:color="auto"/>
            <w:right w:val="none" w:sz="0" w:space="0" w:color="auto"/>
          </w:divBdr>
        </w:div>
        <w:div w:id="1175798892">
          <w:marLeft w:val="640"/>
          <w:marRight w:val="0"/>
          <w:marTop w:val="0"/>
          <w:marBottom w:val="0"/>
          <w:divBdr>
            <w:top w:val="none" w:sz="0" w:space="0" w:color="auto"/>
            <w:left w:val="none" w:sz="0" w:space="0" w:color="auto"/>
            <w:bottom w:val="none" w:sz="0" w:space="0" w:color="auto"/>
            <w:right w:val="none" w:sz="0" w:space="0" w:color="auto"/>
          </w:divBdr>
        </w:div>
        <w:div w:id="2141486642">
          <w:marLeft w:val="640"/>
          <w:marRight w:val="0"/>
          <w:marTop w:val="0"/>
          <w:marBottom w:val="0"/>
          <w:divBdr>
            <w:top w:val="none" w:sz="0" w:space="0" w:color="auto"/>
            <w:left w:val="none" w:sz="0" w:space="0" w:color="auto"/>
            <w:bottom w:val="none" w:sz="0" w:space="0" w:color="auto"/>
            <w:right w:val="none" w:sz="0" w:space="0" w:color="auto"/>
          </w:divBdr>
        </w:div>
        <w:div w:id="2120178227">
          <w:marLeft w:val="640"/>
          <w:marRight w:val="0"/>
          <w:marTop w:val="0"/>
          <w:marBottom w:val="0"/>
          <w:divBdr>
            <w:top w:val="none" w:sz="0" w:space="0" w:color="auto"/>
            <w:left w:val="none" w:sz="0" w:space="0" w:color="auto"/>
            <w:bottom w:val="none" w:sz="0" w:space="0" w:color="auto"/>
            <w:right w:val="none" w:sz="0" w:space="0" w:color="auto"/>
          </w:divBdr>
        </w:div>
        <w:div w:id="1967538838">
          <w:marLeft w:val="640"/>
          <w:marRight w:val="0"/>
          <w:marTop w:val="0"/>
          <w:marBottom w:val="0"/>
          <w:divBdr>
            <w:top w:val="none" w:sz="0" w:space="0" w:color="auto"/>
            <w:left w:val="none" w:sz="0" w:space="0" w:color="auto"/>
            <w:bottom w:val="none" w:sz="0" w:space="0" w:color="auto"/>
            <w:right w:val="none" w:sz="0" w:space="0" w:color="auto"/>
          </w:divBdr>
        </w:div>
        <w:div w:id="81805272">
          <w:marLeft w:val="640"/>
          <w:marRight w:val="0"/>
          <w:marTop w:val="0"/>
          <w:marBottom w:val="0"/>
          <w:divBdr>
            <w:top w:val="none" w:sz="0" w:space="0" w:color="auto"/>
            <w:left w:val="none" w:sz="0" w:space="0" w:color="auto"/>
            <w:bottom w:val="none" w:sz="0" w:space="0" w:color="auto"/>
            <w:right w:val="none" w:sz="0" w:space="0" w:color="auto"/>
          </w:divBdr>
        </w:div>
        <w:div w:id="1804804920">
          <w:marLeft w:val="640"/>
          <w:marRight w:val="0"/>
          <w:marTop w:val="0"/>
          <w:marBottom w:val="0"/>
          <w:divBdr>
            <w:top w:val="none" w:sz="0" w:space="0" w:color="auto"/>
            <w:left w:val="none" w:sz="0" w:space="0" w:color="auto"/>
            <w:bottom w:val="none" w:sz="0" w:space="0" w:color="auto"/>
            <w:right w:val="none" w:sz="0" w:space="0" w:color="auto"/>
          </w:divBdr>
        </w:div>
        <w:div w:id="499277937">
          <w:marLeft w:val="640"/>
          <w:marRight w:val="0"/>
          <w:marTop w:val="0"/>
          <w:marBottom w:val="0"/>
          <w:divBdr>
            <w:top w:val="none" w:sz="0" w:space="0" w:color="auto"/>
            <w:left w:val="none" w:sz="0" w:space="0" w:color="auto"/>
            <w:bottom w:val="none" w:sz="0" w:space="0" w:color="auto"/>
            <w:right w:val="none" w:sz="0" w:space="0" w:color="auto"/>
          </w:divBdr>
        </w:div>
        <w:div w:id="5596094">
          <w:marLeft w:val="640"/>
          <w:marRight w:val="0"/>
          <w:marTop w:val="0"/>
          <w:marBottom w:val="0"/>
          <w:divBdr>
            <w:top w:val="none" w:sz="0" w:space="0" w:color="auto"/>
            <w:left w:val="none" w:sz="0" w:space="0" w:color="auto"/>
            <w:bottom w:val="none" w:sz="0" w:space="0" w:color="auto"/>
            <w:right w:val="none" w:sz="0" w:space="0" w:color="auto"/>
          </w:divBdr>
        </w:div>
        <w:div w:id="309403024">
          <w:marLeft w:val="640"/>
          <w:marRight w:val="0"/>
          <w:marTop w:val="0"/>
          <w:marBottom w:val="0"/>
          <w:divBdr>
            <w:top w:val="none" w:sz="0" w:space="0" w:color="auto"/>
            <w:left w:val="none" w:sz="0" w:space="0" w:color="auto"/>
            <w:bottom w:val="none" w:sz="0" w:space="0" w:color="auto"/>
            <w:right w:val="none" w:sz="0" w:space="0" w:color="auto"/>
          </w:divBdr>
        </w:div>
        <w:div w:id="634263906">
          <w:marLeft w:val="640"/>
          <w:marRight w:val="0"/>
          <w:marTop w:val="0"/>
          <w:marBottom w:val="0"/>
          <w:divBdr>
            <w:top w:val="none" w:sz="0" w:space="0" w:color="auto"/>
            <w:left w:val="none" w:sz="0" w:space="0" w:color="auto"/>
            <w:bottom w:val="none" w:sz="0" w:space="0" w:color="auto"/>
            <w:right w:val="none" w:sz="0" w:space="0" w:color="auto"/>
          </w:divBdr>
        </w:div>
        <w:div w:id="1588493050">
          <w:marLeft w:val="640"/>
          <w:marRight w:val="0"/>
          <w:marTop w:val="0"/>
          <w:marBottom w:val="0"/>
          <w:divBdr>
            <w:top w:val="none" w:sz="0" w:space="0" w:color="auto"/>
            <w:left w:val="none" w:sz="0" w:space="0" w:color="auto"/>
            <w:bottom w:val="none" w:sz="0" w:space="0" w:color="auto"/>
            <w:right w:val="none" w:sz="0" w:space="0" w:color="auto"/>
          </w:divBdr>
        </w:div>
        <w:div w:id="2089844716">
          <w:marLeft w:val="640"/>
          <w:marRight w:val="0"/>
          <w:marTop w:val="0"/>
          <w:marBottom w:val="0"/>
          <w:divBdr>
            <w:top w:val="none" w:sz="0" w:space="0" w:color="auto"/>
            <w:left w:val="none" w:sz="0" w:space="0" w:color="auto"/>
            <w:bottom w:val="none" w:sz="0" w:space="0" w:color="auto"/>
            <w:right w:val="none" w:sz="0" w:space="0" w:color="auto"/>
          </w:divBdr>
        </w:div>
        <w:div w:id="634944621">
          <w:marLeft w:val="640"/>
          <w:marRight w:val="0"/>
          <w:marTop w:val="0"/>
          <w:marBottom w:val="0"/>
          <w:divBdr>
            <w:top w:val="none" w:sz="0" w:space="0" w:color="auto"/>
            <w:left w:val="none" w:sz="0" w:space="0" w:color="auto"/>
            <w:bottom w:val="none" w:sz="0" w:space="0" w:color="auto"/>
            <w:right w:val="none" w:sz="0" w:space="0" w:color="auto"/>
          </w:divBdr>
        </w:div>
        <w:div w:id="20713592">
          <w:marLeft w:val="640"/>
          <w:marRight w:val="0"/>
          <w:marTop w:val="0"/>
          <w:marBottom w:val="0"/>
          <w:divBdr>
            <w:top w:val="none" w:sz="0" w:space="0" w:color="auto"/>
            <w:left w:val="none" w:sz="0" w:space="0" w:color="auto"/>
            <w:bottom w:val="none" w:sz="0" w:space="0" w:color="auto"/>
            <w:right w:val="none" w:sz="0" w:space="0" w:color="auto"/>
          </w:divBdr>
        </w:div>
        <w:div w:id="1703819812">
          <w:marLeft w:val="640"/>
          <w:marRight w:val="0"/>
          <w:marTop w:val="0"/>
          <w:marBottom w:val="0"/>
          <w:divBdr>
            <w:top w:val="none" w:sz="0" w:space="0" w:color="auto"/>
            <w:left w:val="none" w:sz="0" w:space="0" w:color="auto"/>
            <w:bottom w:val="none" w:sz="0" w:space="0" w:color="auto"/>
            <w:right w:val="none" w:sz="0" w:space="0" w:color="auto"/>
          </w:divBdr>
        </w:div>
      </w:divsChild>
    </w:div>
    <w:div w:id="386681483">
      <w:bodyDiv w:val="1"/>
      <w:marLeft w:val="0"/>
      <w:marRight w:val="0"/>
      <w:marTop w:val="0"/>
      <w:marBottom w:val="0"/>
      <w:divBdr>
        <w:top w:val="none" w:sz="0" w:space="0" w:color="auto"/>
        <w:left w:val="none" w:sz="0" w:space="0" w:color="auto"/>
        <w:bottom w:val="none" w:sz="0" w:space="0" w:color="auto"/>
        <w:right w:val="none" w:sz="0" w:space="0" w:color="auto"/>
      </w:divBdr>
      <w:divsChild>
        <w:div w:id="326370971">
          <w:marLeft w:val="640"/>
          <w:marRight w:val="0"/>
          <w:marTop w:val="0"/>
          <w:marBottom w:val="0"/>
          <w:divBdr>
            <w:top w:val="none" w:sz="0" w:space="0" w:color="auto"/>
            <w:left w:val="none" w:sz="0" w:space="0" w:color="auto"/>
            <w:bottom w:val="none" w:sz="0" w:space="0" w:color="auto"/>
            <w:right w:val="none" w:sz="0" w:space="0" w:color="auto"/>
          </w:divBdr>
        </w:div>
        <w:div w:id="1933388400">
          <w:marLeft w:val="640"/>
          <w:marRight w:val="0"/>
          <w:marTop w:val="0"/>
          <w:marBottom w:val="0"/>
          <w:divBdr>
            <w:top w:val="none" w:sz="0" w:space="0" w:color="auto"/>
            <w:left w:val="none" w:sz="0" w:space="0" w:color="auto"/>
            <w:bottom w:val="none" w:sz="0" w:space="0" w:color="auto"/>
            <w:right w:val="none" w:sz="0" w:space="0" w:color="auto"/>
          </w:divBdr>
        </w:div>
        <w:div w:id="578835357">
          <w:marLeft w:val="640"/>
          <w:marRight w:val="0"/>
          <w:marTop w:val="0"/>
          <w:marBottom w:val="0"/>
          <w:divBdr>
            <w:top w:val="none" w:sz="0" w:space="0" w:color="auto"/>
            <w:left w:val="none" w:sz="0" w:space="0" w:color="auto"/>
            <w:bottom w:val="none" w:sz="0" w:space="0" w:color="auto"/>
            <w:right w:val="none" w:sz="0" w:space="0" w:color="auto"/>
          </w:divBdr>
        </w:div>
        <w:div w:id="1097798003">
          <w:marLeft w:val="640"/>
          <w:marRight w:val="0"/>
          <w:marTop w:val="0"/>
          <w:marBottom w:val="0"/>
          <w:divBdr>
            <w:top w:val="none" w:sz="0" w:space="0" w:color="auto"/>
            <w:left w:val="none" w:sz="0" w:space="0" w:color="auto"/>
            <w:bottom w:val="none" w:sz="0" w:space="0" w:color="auto"/>
            <w:right w:val="none" w:sz="0" w:space="0" w:color="auto"/>
          </w:divBdr>
        </w:div>
        <w:div w:id="1960602338">
          <w:marLeft w:val="640"/>
          <w:marRight w:val="0"/>
          <w:marTop w:val="0"/>
          <w:marBottom w:val="0"/>
          <w:divBdr>
            <w:top w:val="none" w:sz="0" w:space="0" w:color="auto"/>
            <w:left w:val="none" w:sz="0" w:space="0" w:color="auto"/>
            <w:bottom w:val="none" w:sz="0" w:space="0" w:color="auto"/>
            <w:right w:val="none" w:sz="0" w:space="0" w:color="auto"/>
          </w:divBdr>
        </w:div>
        <w:div w:id="106169679">
          <w:marLeft w:val="640"/>
          <w:marRight w:val="0"/>
          <w:marTop w:val="0"/>
          <w:marBottom w:val="0"/>
          <w:divBdr>
            <w:top w:val="none" w:sz="0" w:space="0" w:color="auto"/>
            <w:left w:val="none" w:sz="0" w:space="0" w:color="auto"/>
            <w:bottom w:val="none" w:sz="0" w:space="0" w:color="auto"/>
            <w:right w:val="none" w:sz="0" w:space="0" w:color="auto"/>
          </w:divBdr>
        </w:div>
        <w:div w:id="696739940">
          <w:marLeft w:val="640"/>
          <w:marRight w:val="0"/>
          <w:marTop w:val="0"/>
          <w:marBottom w:val="0"/>
          <w:divBdr>
            <w:top w:val="none" w:sz="0" w:space="0" w:color="auto"/>
            <w:left w:val="none" w:sz="0" w:space="0" w:color="auto"/>
            <w:bottom w:val="none" w:sz="0" w:space="0" w:color="auto"/>
            <w:right w:val="none" w:sz="0" w:space="0" w:color="auto"/>
          </w:divBdr>
        </w:div>
        <w:div w:id="1569068953">
          <w:marLeft w:val="640"/>
          <w:marRight w:val="0"/>
          <w:marTop w:val="0"/>
          <w:marBottom w:val="0"/>
          <w:divBdr>
            <w:top w:val="none" w:sz="0" w:space="0" w:color="auto"/>
            <w:left w:val="none" w:sz="0" w:space="0" w:color="auto"/>
            <w:bottom w:val="none" w:sz="0" w:space="0" w:color="auto"/>
            <w:right w:val="none" w:sz="0" w:space="0" w:color="auto"/>
          </w:divBdr>
        </w:div>
        <w:div w:id="1315570587">
          <w:marLeft w:val="640"/>
          <w:marRight w:val="0"/>
          <w:marTop w:val="0"/>
          <w:marBottom w:val="0"/>
          <w:divBdr>
            <w:top w:val="none" w:sz="0" w:space="0" w:color="auto"/>
            <w:left w:val="none" w:sz="0" w:space="0" w:color="auto"/>
            <w:bottom w:val="none" w:sz="0" w:space="0" w:color="auto"/>
            <w:right w:val="none" w:sz="0" w:space="0" w:color="auto"/>
          </w:divBdr>
        </w:div>
        <w:div w:id="1291983745">
          <w:marLeft w:val="640"/>
          <w:marRight w:val="0"/>
          <w:marTop w:val="0"/>
          <w:marBottom w:val="0"/>
          <w:divBdr>
            <w:top w:val="none" w:sz="0" w:space="0" w:color="auto"/>
            <w:left w:val="none" w:sz="0" w:space="0" w:color="auto"/>
            <w:bottom w:val="none" w:sz="0" w:space="0" w:color="auto"/>
            <w:right w:val="none" w:sz="0" w:space="0" w:color="auto"/>
          </w:divBdr>
        </w:div>
        <w:div w:id="852257803">
          <w:marLeft w:val="640"/>
          <w:marRight w:val="0"/>
          <w:marTop w:val="0"/>
          <w:marBottom w:val="0"/>
          <w:divBdr>
            <w:top w:val="none" w:sz="0" w:space="0" w:color="auto"/>
            <w:left w:val="none" w:sz="0" w:space="0" w:color="auto"/>
            <w:bottom w:val="none" w:sz="0" w:space="0" w:color="auto"/>
            <w:right w:val="none" w:sz="0" w:space="0" w:color="auto"/>
          </w:divBdr>
        </w:div>
        <w:div w:id="166558628">
          <w:marLeft w:val="640"/>
          <w:marRight w:val="0"/>
          <w:marTop w:val="0"/>
          <w:marBottom w:val="0"/>
          <w:divBdr>
            <w:top w:val="none" w:sz="0" w:space="0" w:color="auto"/>
            <w:left w:val="none" w:sz="0" w:space="0" w:color="auto"/>
            <w:bottom w:val="none" w:sz="0" w:space="0" w:color="auto"/>
            <w:right w:val="none" w:sz="0" w:space="0" w:color="auto"/>
          </w:divBdr>
        </w:div>
        <w:div w:id="1779523480">
          <w:marLeft w:val="640"/>
          <w:marRight w:val="0"/>
          <w:marTop w:val="0"/>
          <w:marBottom w:val="0"/>
          <w:divBdr>
            <w:top w:val="none" w:sz="0" w:space="0" w:color="auto"/>
            <w:left w:val="none" w:sz="0" w:space="0" w:color="auto"/>
            <w:bottom w:val="none" w:sz="0" w:space="0" w:color="auto"/>
            <w:right w:val="none" w:sz="0" w:space="0" w:color="auto"/>
          </w:divBdr>
        </w:div>
        <w:div w:id="16977930">
          <w:marLeft w:val="640"/>
          <w:marRight w:val="0"/>
          <w:marTop w:val="0"/>
          <w:marBottom w:val="0"/>
          <w:divBdr>
            <w:top w:val="none" w:sz="0" w:space="0" w:color="auto"/>
            <w:left w:val="none" w:sz="0" w:space="0" w:color="auto"/>
            <w:bottom w:val="none" w:sz="0" w:space="0" w:color="auto"/>
            <w:right w:val="none" w:sz="0" w:space="0" w:color="auto"/>
          </w:divBdr>
        </w:div>
        <w:div w:id="1506018276">
          <w:marLeft w:val="640"/>
          <w:marRight w:val="0"/>
          <w:marTop w:val="0"/>
          <w:marBottom w:val="0"/>
          <w:divBdr>
            <w:top w:val="none" w:sz="0" w:space="0" w:color="auto"/>
            <w:left w:val="none" w:sz="0" w:space="0" w:color="auto"/>
            <w:bottom w:val="none" w:sz="0" w:space="0" w:color="auto"/>
            <w:right w:val="none" w:sz="0" w:space="0" w:color="auto"/>
          </w:divBdr>
        </w:div>
        <w:div w:id="1526282571">
          <w:marLeft w:val="640"/>
          <w:marRight w:val="0"/>
          <w:marTop w:val="0"/>
          <w:marBottom w:val="0"/>
          <w:divBdr>
            <w:top w:val="none" w:sz="0" w:space="0" w:color="auto"/>
            <w:left w:val="none" w:sz="0" w:space="0" w:color="auto"/>
            <w:bottom w:val="none" w:sz="0" w:space="0" w:color="auto"/>
            <w:right w:val="none" w:sz="0" w:space="0" w:color="auto"/>
          </w:divBdr>
        </w:div>
        <w:div w:id="399062801">
          <w:marLeft w:val="640"/>
          <w:marRight w:val="0"/>
          <w:marTop w:val="0"/>
          <w:marBottom w:val="0"/>
          <w:divBdr>
            <w:top w:val="none" w:sz="0" w:space="0" w:color="auto"/>
            <w:left w:val="none" w:sz="0" w:space="0" w:color="auto"/>
            <w:bottom w:val="none" w:sz="0" w:space="0" w:color="auto"/>
            <w:right w:val="none" w:sz="0" w:space="0" w:color="auto"/>
          </w:divBdr>
        </w:div>
        <w:div w:id="677805876">
          <w:marLeft w:val="640"/>
          <w:marRight w:val="0"/>
          <w:marTop w:val="0"/>
          <w:marBottom w:val="0"/>
          <w:divBdr>
            <w:top w:val="none" w:sz="0" w:space="0" w:color="auto"/>
            <w:left w:val="none" w:sz="0" w:space="0" w:color="auto"/>
            <w:bottom w:val="none" w:sz="0" w:space="0" w:color="auto"/>
            <w:right w:val="none" w:sz="0" w:space="0" w:color="auto"/>
          </w:divBdr>
        </w:div>
        <w:div w:id="668680466">
          <w:marLeft w:val="640"/>
          <w:marRight w:val="0"/>
          <w:marTop w:val="0"/>
          <w:marBottom w:val="0"/>
          <w:divBdr>
            <w:top w:val="none" w:sz="0" w:space="0" w:color="auto"/>
            <w:left w:val="none" w:sz="0" w:space="0" w:color="auto"/>
            <w:bottom w:val="none" w:sz="0" w:space="0" w:color="auto"/>
            <w:right w:val="none" w:sz="0" w:space="0" w:color="auto"/>
          </w:divBdr>
        </w:div>
        <w:div w:id="1849715407">
          <w:marLeft w:val="640"/>
          <w:marRight w:val="0"/>
          <w:marTop w:val="0"/>
          <w:marBottom w:val="0"/>
          <w:divBdr>
            <w:top w:val="none" w:sz="0" w:space="0" w:color="auto"/>
            <w:left w:val="none" w:sz="0" w:space="0" w:color="auto"/>
            <w:bottom w:val="none" w:sz="0" w:space="0" w:color="auto"/>
            <w:right w:val="none" w:sz="0" w:space="0" w:color="auto"/>
          </w:divBdr>
        </w:div>
        <w:div w:id="566916089">
          <w:marLeft w:val="640"/>
          <w:marRight w:val="0"/>
          <w:marTop w:val="0"/>
          <w:marBottom w:val="0"/>
          <w:divBdr>
            <w:top w:val="none" w:sz="0" w:space="0" w:color="auto"/>
            <w:left w:val="none" w:sz="0" w:space="0" w:color="auto"/>
            <w:bottom w:val="none" w:sz="0" w:space="0" w:color="auto"/>
            <w:right w:val="none" w:sz="0" w:space="0" w:color="auto"/>
          </w:divBdr>
        </w:div>
        <w:div w:id="1179739442">
          <w:marLeft w:val="640"/>
          <w:marRight w:val="0"/>
          <w:marTop w:val="0"/>
          <w:marBottom w:val="0"/>
          <w:divBdr>
            <w:top w:val="none" w:sz="0" w:space="0" w:color="auto"/>
            <w:left w:val="none" w:sz="0" w:space="0" w:color="auto"/>
            <w:bottom w:val="none" w:sz="0" w:space="0" w:color="auto"/>
            <w:right w:val="none" w:sz="0" w:space="0" w:color="auto"/>
          </w:divBdr>
        </w:div>
        <w:div w:id="1189637220">
          <w:marLeft w:val="640"/>
          <w:marRight w:val="0"/>
          <w:marTop w:val="0"/>
          <w:marBottom w:val="0"/>
          <w:divBdr>
            <w:top w:val="none" w:sz="0" w:space="0" w:color="auto"/>
            <w:left w:val="none" w:sz="0" w:space="0" w:color="auto"/>
            <w:bottom w:val="none" w:sz="0" w:space="0" w:color="auto"/>
            <w:right w:val="none" w:sz="0" w:space="0" w:color="auto"/>
          </w:divBdr>
        </w:div>
        <w:div w:id="1565214907">
          <w:marLeft w:val="640"/>
          <w:marRight w:val="0"/>
          <w:marTop w:val="0"/>
          <w:marBottom w:val="0"/>
          <w:divBdr>
            <w:top w:val="none" w:sz="0" w:space="0" w:color="auto"/>
            <w:left w:val="none" w:sz="0" w:space="0" w:color="auto"/>
            <w:bottom w:val="none" w:sz="0" w:space="0" w:color="auto"/>
            <w:right w:val="none" w:sz="0" w:space="0" w:color="auto"/>
          </w:divBdr>
        </w:div>
        <w:div w:id="1312951490">
          <w:marLeft w:val="640"/>
          <w:marRight w:val="0"/>
          <w:marTop w:val="0"/>
          <w:marBottom w:val="0"/>
          <w:divBdr>
            <w:top w:val="none" w:sz="0" w:space="0" w:color="auto"/>
            <w:left w:val="none" w:sz="0" w:space="0" w:color="auto"/>
            <w:bottom w:val="none" w:sz="0" w:space="0" w:color="auto"/>
            <w:right w:val="none" w:sz="0" w:space="0" w:color="auto"/>
          </w:divBdr>
        </w:div>
        <w:div w:id="2073575388">
          <w:marLeft w:val="640"/>
          <w:marRight w:val="0"/>
          <w:marTop w:val="0"/>
          <w:marBottom w:val="0"/>
          <w:divBdr>
            <w:top w:val="none" w:sz="0" w:space="0" w:color="auto"/>
            <w:left w:val="none" w:sz="0" w:space="0" w:color="auto"/>
            <w:bottom w:val="none" w:sz="0" w:space="0" w:color="auto"/>
            <w:right w:val="none" w:sz="0" w:space="0" w:color="auto"/>
          </w:divBdr>
        </w:div>
        <w:div w:id="1668435416">
          <w:marLeft w:val="640"/>
          <w:marRight w:val="0"/>
          <w:marTop w:val="0"/>
          <w:marBottom w:val="0"/>
          <w:divBdr>
            <w:top w:val="none" w:sz="0" w:space="0" w:color="auto"/>
            <w:left w:val="none" w:sz="0" w:space="0" w:color="auto"/>
            <w:bottom w:val="none" w:sz="0" w:space="0" w:color="auto"/>
            <w:right w:val="none" w:sz="0" w:space="0" w:color="auto"/>
          </w:divBdr>
        </w:div>
        <w:div w:id="2102681967">
          <w:marLeft w:val="640"/>
          <w:marRight w:val="0"/>
          <w:marTop w:val="0"/>
          <w:marBottom w:val="0"/>
          <w:divBdr>
            <w:top w:val="none" w:sz="0" w:space="0" w:color="auto"/>
            <w:left w:val="none" w:sz="0" w:space="0" w:color="auto"/>
            <w:bottom w:val="none" w:sz="0" w:space="0" w:color="auto"/>
            <w:right w:val="none" w:sz="0" w:space="0" w:color="auto"/>
          </w:divBdr>
        </w:div>
        <w:div w:id="127938287">
          <w:marLeft w:val="640"/>
          <w:marRight w:val="0"/>
          <w:marTop w:val="0"/>
          <w:marBottom w:val="0"/>
          <w:divBdr>
            <w:top w:val="none" w:sz="0" w:space="0" w:color="auto"/>
            <w:left w:val="none" w:sz="0" w:space="0" w:color="auto"/>
            <w:bottom w:val="none" w:sz="0" w:space="0" w:color="auto"/>
            <w:right w:val="none" w:sz="0" w:space="0" w:color="auto"/>
          </w:divBdr>
        </w:div>
        <w:div w:id="486409045">
          <w:marLeft w:val="640"/>
          <w:marRight w:val="0"/>
          <w:marTop w:val="0"/>
          <w:marBottom w:val="0"/>
          <w:divBdr>
            <w:top w:val="none" w:sz="0" w:space="0" w:color="auto"/>
            <w:left w:val="none" w:sz="0" w:space="0" w:color="auto"/>
            <w:bottom w:val="none" w:sz="0" w:space="0" w:color="auto"/>
            <w:right w:val="none" w:sz="0" w:space="0" w:color="auto"/>
          </w:divBdr>
        </w:div>
        <w:div w:id="1460150909">
          <w:marLeft w:val="640"/>
          <w:marRight w:val="0"/>
          <w:marTop w:val="0"/>
          <w:marBottom w:val="0"/>
          <w:divBdr>
            <w:top w:val="none" w:sz="0" w:space="0" w:color="auto"/>
            <w:left w:val="none" w:sz="0" w:space="0" w:color="auto"/>
            <w:bottom w:val="none" w:sz="0" w:space="0" w:color="auto"/>
            <w:right w:val="none" w:sz="0" w:space="0" w:color="auto"/>
          </w:divBdr>
        </w:div>
        <w:div w:id="596712946">
          <w:marLeft w:val="640"/>
          <w:marRight w:val="0"/>
          <w:marTop w:val="0"/>
          <w:marBottom w:val="0"/>
          <w:divBdr>
            <w:top w:val="none" w:sz="0" w:space="0" w:color="auto"/>
            <w:left w:val="none" w:sz="0" w:space="0" w:color="auto"/>
            <w:bottom w:val="none" w:sz="0" w:space="0" w:color="auto"/>
            <w:right w:val="none" w:sz="0" w:space="0" w:color="auto"/>
          </w:divBdr>
        </w:div>
        <w:div w:id="1566378402">
          <w:marLeft w:val="640"/>
          <w:marRight w:val="0"/>
          <w:marTop w:val="0"/>
          <w:marBottom w:val="0"/>
          <w:divBdr>
            <w:top w:val="none" w:sz="0" w:space="0" w:color="auto"/>
            <w:left w:val="none" w:sz="0" w:space="0" w:color="auto"/>
            <w:bottom w:val="none" w:sz="0" w:space="0" w:color="auto"/>
            <w:right w:val="none" w:sz="0" w:space="0" w:color="auto"/>
          </w:divBdr>
        </w:div>
        <w:div w:id="439497372">
          <w:marLeft w:val="640"/>
          <w:marRight w:val="0"/>
          <w:marTop w:val="0"/>
          <w:marBottom w:val="0"/>
          <w:divBdr>
            <w:top w:val="none" w:sz="0" w:space="0" w:color="auto"/>
            <w:left w:val="none" w:sz="0" w:space="0" w:color="auto"/>
            <w:bottom w:val="none" w:sz="0" w:space="0" w:color="auto"/>
            <w:right w:val="none" w:sz="0" w:space="0" w:color="auto"/>
          </w:divBdr>
        </w:div>
        <w:div w:id="876241380">
          <w:marLeft w:val="640"/>
          <w:marRight w:val="0"/>
          <w:marTop w:val="0"/>
          <w:marBottom w:val="0"/>
          <w:divBdr>
            <w:top w:val="none" w:sz="0" w:space="0" w:color="auto"/>
            <w:left w:val="none" w:sz="0" w:space="0" w:color="auto"/>
            <w:bottom w:val="none" w:sz="0" w:space="0" w:color="auto"/>
            <w:right w:val="none" w:sz="0" w:space="0" w:color="auto"/>
          </w:divBdr>
        </w:div>
        <w:div w:id="291598370">
          <w:marLeft w:val="640"/>
          <w:marRight w:val="0"/>
          <w:marTop w:val="0"/>
          <w:marBottom w:val="0"/>
          <w:divBdr>
            <w:top w:val="none" w:sz="0" w:space="0" w:color="auto"/>
            <w:left w:val="none" w:sz="0" w:space="0" w:color="auto"/>
            <w:bottom w:val="none" w:sz="0" w:space="0" w:color="auto"/>
            <w:right w:val="none" w:sz="0" w:space="0" w:color="auto"/>
          </w:divBdr>
        </w:div>
        <w:div w:id="2121680644">
          <w:marLeft w:val="640"/>
          <w:marRight w:val="0"/>
          <w:marTop w:val="0"/>
          <w:marBottom w:val="0"/>
          <w:divBdr>
            <w:top w:val="none" w:sz="0" w:space="0" w:color="auto"/>
            <w:left w:val="none" w:sz="0" w:space="0" w:color="auto"/>
            <w:bottom w:val="none" w:sz="0" w:space="0" w:color="auto"/>
            <w:right w:val="none" w:sz="0" w:space="0" w:color="auto"/>
          </w:divBdr>
        </w:div>
        <w:div w:id="178281362">
          <w:marLeft w:val="640"/>
          <w:marRight w:val="0"/>
          <w:marTop w:val="0"/>
          <w:marBottom w:val="0"/>
          <w:divBdr>
            <w:top w:val="none" w:sz="0" w:space="0" w:color="auto"/>
            <w:left w:val="none" w:sz="0" w:space="0" w:color="auto"/>
            <w:bottom w:val="none" w:sz="0" w:space="0" w:color="auto"/>
            <w:right w:val="none" w:sz="0" w:space="0" w:color="auto"/>
          </w:divBdr>
        </w:div>
        <w:div w:id="550771057">
          <w:marLeft w:val="640"/>
          <w:marRight w:val="0"/>
          <w:marTop w:val="0"/>
          <w:marBottom w:val="0"/>
          <w:divBdr>
            <w:top w:val="none" w:sz="0" w:space="0" w:color="auto"/>
            <w:left w:val="none" w:sz="0" w:space="0" w:color="auto"/>
            <w:bottom w:val="none" w:sz="0" w:space="0" w:color="auto"/>
            <w:right w:val="none" w:sz="0" w:space="0" w:color="auto"/>
          </w:divBdr>
        </w:div>
        <w:div w:id="236936565">
          <w:marLeft w:val="640"/>
          <w:marRight w:val="0"/>
          <w:marTop w:val="0"/>
          <w:marBottom w:val="0"/>
          <w:divBdr>
            <w:top w:val="none" w:sz="0" w:space="0" w:color="auto"/>
            <w:left w:val="none" w:sz="0" w:space="0" w:color="auto"/>
            <w:bottom w:val="none" w:sz="0" w:space="0" w:color="auto"/>
            <w:right w:val="none" w:sz="0" w:space="0" w:color="auto"/>
          </w:divBdr>
        </w:div>
        <w:div w:id="1945452977">
          <w:marLeft w:val="640"/>
          <w:marRight w:val="0"/>
          <w:marTop w:val="0"/>
          <w:marBottom w:val="0"/>
          <w:divBdr>
            <w:top w:val="none" w:sz="0" w:space="0" w:color="auto"/>
            <w:left w:val="none" w:sz="0" w:space="0" w:color="auto"/>
            <w:bottom w:val="none" w:sz="0" w:space="0" w:color="auto"/>
            <w:right w:val="none" w:sz="0" w:space="0" w:color="auto"/>
          </w:divBdr>
        </w:div>
        <w:div w:id="900288521">
          <w:marLeft w:val="640"/>
          <w:marRight w:val="0"/>
          <w:marTop w:val="0"/>
          <w:marBottom w:val="0"/>
          <w:divBdr>
            <w:top w:val="none" w:sz="0" w:space="0" w:color="auto"/>
            <w:left w:val="none" w:sz="0" w:space="0" w:color="auto"/>
            <w:bottom w:val="none" w:sz="0" w:space="0" w:color="auto"/>
            <w:right w:val="none" w:sz="0" w:space="0" w:color="auto"/>
          </w:divBdr>
        </w:div>
        <w:div w:id="63575415">
          <w:marLeft w:val="640"/>
          <w:marRight w:val="0"/>
          <w:marTop w:val="0"/>
          <w:marBottom w:val="0"/>
          <w:divBdr>
            <w:top w:val="none" w:sz="0" w:space="0" w:color="auto"/>
            <w:left w:val="none" w:sz="0" w:space="0" w:color="auto"/>
            <w:bottom w:val="none" w:sz="0" w:space="0" w:color="auto"/>
            <w:right w:val="none" w:sz="0" w:space="0" w:color="auto"/>
          </w:divBdr>
        </w:div>
        <w:div w:id="1952856915">
          <w:marLeft w:val="640"/>
          <w:marRight w:val="0"/>
          <w:marTop w:val="0"/>
          <w:marBottom w:val="0"/>
          <w:divBdr>
            <w:top w:val="none" w:sz="0" w:space="0" w:color="auto"/>
            <w:left w:val="none" w:sz="0" w:space="0" w:color="auto"/>
            <w:bottom w:val="none" w:sz="0" w:space="0" w:color="auto"/>
            <w:right w:val="none" w:sz="0" w:space="0" w:color="auto"/>
          </w:divBdr>
        </w:div>
        <w:div w:id="107314328">
          <w:marLeft w:val="640"/>
          <w:marRight w:val="0"/>
          <w:marTop w:val="0"/>
          <w:marBottom w:val="0"/>
          <w:divBdr>
            <w:top w:val="none" w:sz="0" w:space="0" w:color="auto"/>
            <w:left w:val="none" w:sz="0" w:space="0" w:color="auto"/>
            <w:bottom w:val="none" w:sz="0" w:space="0" w:color="auto"/>
            <w:right w:val="none" w:sz="0" w:space="0" w:color="auto"/>
          </w:divBdr>
        </w:div>
        <w:div w:id="39256279">
          <w:marLeft w:val="640"/>
          <w:marRight w:val="0"/>
          <w:marTop w:val="0"/>
          <w:marBottom w:val="0"/>
          <w:divBdr>
            <w:top w:val="none" w:sz="0" w:space="0" w:color="auto"/>
            <w:left w:val="none" w:sz="0" w:space="0" w:color="auto"/>
            <w:bottom w:val="none" w:sz="0" w:space="0" w:color="auto"/>
            <w:right w:val="none" w:sz="0" w:space="0" w:color="auto"/>
          </w:divBdr>
        </w:div>
        <w:div w:id="855384214">
          <w:marLeft w:val="640"/>
          <w:marRight w:val="0"/>
          <w:marTop w:val="0"/>
          <w:marBottom w:val="0"/>
          <w:divBdr>
            <w:top w:val="none" w:sz="0" w:space="0" w:color="auto"/>
            <w:left w:val="none" w:sz="0" w:space="0" w:color="auto"/>
            <w:bottom w:val="none" w:sz="0" w:space="0" w:color="auto"/>
            <w:right w:val="none" w:sz="0" w:space="0" w:color="auto"/>
          </w:divBdr>
        </w:div>
        <w:div w:id="445195218">
          <w:marLeft w:val="640"/>
          <w:marRight w:val="0"/>
          <w:marTop w:val="0"/>
          <w:marBottom w:val="0"/>
          <w:divBdr>
            <w:top w:val="none" w:sz="0" w:space="0" w:color="auto"/>
            <w:left w:val="none" w:sz="0" w:space="0" w:color="auto"/>
            <w:bottom w:val="none" w:sz="0" w:space="0" w:color="auto"/>
            <w:right w:val="none" w:sz="0" w:space="0" w:color="auto"/>
          </w:divBdr>
        </w:div>
        <w:div w:id="1348289626">
          <w:marLeft w:val="640"/>
          <w:marRight w:val="0"/>
          <w:marTop w:val="0"/>
          <w:marBottom w:val="0"/>
          <w:divBdr>
            <w:top w:val="none" w:sz="0" w:space="0" w:color="auto"/>
            <w:left w:val="none" w:sz="0" w:space="0" w:color="auto"/>
            <w:bottom w:val="none" w:sz="0" w:space="0" w:color="auto"/>
            <w:right w:val="none" w:sz="0" w:space="0" w:color="auto"/>
          </w:divBdr>
        </w:div>
        <w:div w:id="1398015701">
          <w:marLeft w:val="640"/>
          <w:marRight w:val="0"/>
          <w:marTop w:val="0"/>
          <w:marBottom w:val="0"/>
          <w:divBdr>
            <w:top w:val="none" w:sz="0" w:space="0" w:color="auto"/>
            <w:left w:val="none" w:sz="0" w:space="0" w:color="auto"/>
            <w:bottom w:val="none" w:sz="0" w:space="0" w:color="auto"/>
            <w:right w:val="none" w:sz="0" w:space="0" w:color="auto"/>
          </w:divBdr>
        </w:div>
        <w:div w:id="879242941">
          <w:marLeft w:val="640"/>
          <w:marRight w:val="0"/>
          <w:marTop w:val="0"/>
          <w:marBottom w:val="0"/>
          <w:divBdr>
            <w:top w:val="none" w:sz="0" w:space="0" w:color="auto"/>
            <w:left w:val="none" w:sz="0" w:space="0" w:color="auto"/>
            <w:bottom w:val="none" w:sz="0" w:space="0" w:color="auto"/>
            <w:right w:val="none" w:sz="0" w:space="0" w:color="auto"/>
          </w:divBdr>
        </w:div>
        <w:div w:id="713850479">
          <w:marLeft w:val="640"/>
          <w:marRight w:val="0"/>
          <w:marTop w:val="0"/>
          <w:marBottom w:val="0"/>
          <w:divBdr>
            <w:top w:val="none" w:sz="0" w:space="0" w:color="auto"/>
            <w:left w:val="none" w:sz="0" w:space="0" w:color="auto"/>
            <w:bottom w:val="none" w:sz="0" w:space="0" w:color="auto"/>
            <w:right w:val="none" w:sz="0" w:space="0" w:color="auto"/>
          </w:divBdr>
        </w:div>
      </w:divsChild>
    </w:div>
    <w:div w:id="390345050">
      <w:bodyDiv w:val="1"/>
      <w:marLeft w:val="0"/>
      <w:marRight w:val="0"/>
      <w:marTop w:val="0"/>
      <w:marBottom w:val="0"/>
      <w:divBdr>
        <w:top w:val="none" w:sz="0" w:space="0" w:color="auto"/>
        <w:left w:val="none" w:sz="0" w:space="0" w:color="auto"/>
        <w:bottom w:val="none" w:sz="0" w:space="0" w:color="auto"/>
        <w:right w:val="none" w:sz="0" w:space="0" w:color="auto"/>
      </w:divBdr>
      <w:divsChild>
        <w:div w:id="154565883">
          <w:marLeft w:val="640"/>
          <w:marRight w:val="0"/>
          <w:marTop w:val="0"/>
          <w:marBottom w:val="0"/>
          <w:divBdr>
            <w:top w:val="none" w:sz="0" w:space="0" w:color="auto"/>
            <w:left w:val="none" w:sz="0" w:space="0" w:color="auto"/>
            <w:bottom w:val="none" w:sz="0" w:space="0" w:color="auto"/>
            <w:right w:val="none" w:sz="0" w:space="0" w:color="auto"/>
          </w:divBdr>
        </w:div>
        <w:div w:id="1608542608">
          <w:marLeft w:val="640"/>
          <w:marRight w:val="0"/>
          <w:marTop w:val="0"/>
          <w:marBottom w:val="0"/>
          <w:divBdr>
            <w:top w:val="none" w:sz="0" w:space="0" w:color="auto"/>
            <w:left w:val="none" w:sz="0" w:space="0" w:color="auto"/>
            <w:bottom w:val="none" w:sz="0" w:space="0" w:color="auto"/>
            <w:right w:val="none" w:sz="0" w:space="0" w:color="auto"/>
          </w:divBdr>
        </w:div>
        <w:div w:id="1402479246">
          <w:marLeft w:val="640"/>
          <w:marRight w:val="0"/>
          <w:marTop w:val="0"/>
          <w:marBottom w:val="0"/>
          <w:divBdr>
            <w:top w:val="none" w:sz="0" w:space="0" w:color="auto"/>
            <w:left w:val="none" w:sz="0" w:space="0" w:color="auto"/>
            <w:bottom w:val="none" w:sz="0" w:space="0" w:color="auto"/>
            <w:right w:val="none" w:sz="0" w:space="0" w:color="auto"/>
          </w:divBdr>
        </w:div>
        <w:div w:id="1095396628">
          <w:marLeft w:val="640"/>
          <w:marRight w:val="0"/>
          <w:marTop w:val="0"/>
          <w:marBottom w:val="0"/>
          <w:divBdr>
            <w:top w:val="none" w:sz="0" w:space="0" w:color="auto"/>
            <w:left w:val="none" w:sz="0" w:space="0" w:color="auto"/>
            <w:bottom w:val="none" w:sz="0" w:space="0" w:color="auto"/>
            <w:right w:val="none" w:sz="0" w:space="0" w:color="auto"/>
          </w:divBdr>
        </w:div>
        <w:div w:id="842429916">
          <w:marLeft w:val="640"/>
          <w:marRight w:val="0"/>
          <w:marTop w:val="0"/>
          <w:marBottom w:val="0"/>
          <w:divBdr>
            <w:top w:val="none" w:sz="0" w:space="0" w:color="auto"/>
            <w:left w:val="none" w:sz="0" w:space="0" w:color="auto"/>
            <w:bottom w:val="none" w:sz="0" w:space="0" w:color="auto"/>
            <w:right w:val="none" w:sz="0" w:space="0" w:color="auto"/>
          </w:divBdr>
        </w:div>
        <w:div w:id="374814780">
          <w:marLeft w:val="640"/>
          <w:marRight w:val="0"/>
          <w:marTop w:val="0"/>
          <w:marBottom w:val="0"/>
          <w:divBdr>
            <w:top w:val="none" w:sz="0" w:space="0" w:color="auto"/>
            <w:left w:val="none" w:sz="0" w:space="0" w:color="auto"/>
            <w:bottom w:val="none" w:sz="0" w:space="0" w:color="auto"/>
            <w:right w:val="none" w:sz="0" w:space="0" w:color="auto"/>
          </w:divBdr>
        </w:div>
        <w:div w:id="2095585356">
          <w:marLeft w:val="640"/>
          <w:marRight w:val="0"/>
          <w:marTop w:val="0"/>
          <w:marBottom w:val="0"/>
          <w:divBdr>
            <w:top w:val="none" w:sz="0" w:space="0" w:color="auto"/>
            <w:left w:val="none" w:sz="0" w:space="0" w:color="auto"/>
            <w:bottom w:val="none" w:sz="0" w:space="0" w:color="auto"/>
            <w:right w:val="none" w:sz="0" w:space="0" w:color="auto"/>
          </w:divBdr>
        </w:div>
        <w:div w:id="638609629">
          <w:marLeft w:val="640"/>
          <w:marRight w:val="0"/>
          <w:marTop w:val="0"/>
          <w:marBottom w:val="0"/>
          <w:divBdr>
            <w:top w:val="none" w:sz="0" w:space="0" w:color="auto"/>
            <w:left w:val="none" w:sz="0" w:space="0" w:color="auto"/>
            <w:bottom w:val="none" w:sz="0" w:space="0" w:color="auto"/>
            <w:right w:val="none" w:sz="0" w:space="0" w:color="auto"/>
          </w:divBdr>
        </w:div>
        <w:div w:id="2135831941">
          <w:marLeft w:val="640"/>
          <w:marRight w:val="0"/>
          <w:marTop w:val="0"/>
          <w:marBottom w:val="0"/>
          <w:divBdr>
            <w:top w:val="none" w:sz="0" w:space="0" w:color="auto"/>
            <w:left w:val="none" w:sz="0" w:space="0" w:color="auto"/>
            <w:bottom w:val="none" w:sz="0" w:space="0" w:color="auto"/>
            <w:right w:val="none" w:sz="0" w:space="0" w:color="auto"/>
          </w:divBdr>
        </w:div>
        <w:div w:id="880871321">
          <w:marLeft w:val="640"/>
          <w:marRight w:val="0"/>
          <w:marTop w:val="0"/>
          <w:marBottom w:val="0"/>
          <w:divBdr>
            <w:top w:val="none" w:sz="0" w:space="0" w:color="auto"/>
            <w:left w:val="none" w:sz="0" w:space="0" w:color="auto"/>
            <w:bottom w:val="none" w:sz="0" w:space="0" w:color="auto"/>
            <w:right w:val="none" w:sz="0" w:space="0" w:color="auto"/>
          </w:divBdr>
        </w:div>
        <w:div w:id="125658839">
          <w:marLeft w:val="640"/>
          <w:marRight w:val="0"/>
          <w:marTop w:val="0"/>
          <w:marBottom w:val="0"/>
          <w:divBdr>
            <w:top w:val="none" w:sz="0" w:space="0" w:color="auto"/>
            <w:left w:val="none" w:sz="0" w:space="0" w:color="auto"/>
            <w:bottom w:val="none" w:sz="0" w:space="0" w:color="auto"/>
            <w:right w:val="none" w:sz="0" w:space="0" w:color="auto"/>
          </w:divBdr>
        </w:div>
        <w:div w:id="1784642363">
          <w:marLeft w:val="640"/>
          <w:marRight w:val="0"/>
          <w:marTop w:val="0"/>
          <w:marBottom w:val="0"/>
          <w:divBdr>
            <w:top w:val="none" w:sz="0" w:space="0" w:color="auto"/>
            <w:left w:val="none" w:sz="0" w:space="0" w:color="auto"/>
            <w:bottom w:val="none" w:sz="0" w:space="0" w:color="auto"/>
            <w:right w:val="none" w:sz="0" w:space="0" w:color="auto"/>
          </w:divBdr>
        </w:div>
        <w:div w:id="545795287">
          <w:marLeft w:val="640"/>
          <w:marRight w:val="0"/>
          <w:marTop w:val="0"/>
          <w:marBottom w:val="0"/>
          <w:divBdr>
            <w:top w:val="none" w:sz="0" w:space="0" w:color="auto"/>
            <w:left w:val="none" w:sz="0" w:space="0" w:color="auto"/>
            <w:bottom w:val="none" w:sz="0" w:space="0" w:color="auto"/>
            <w:right w:val="none" w:sz="0" w:space="0" w:color="auto"/>
          </w:divBdr>
        </w:div>
        <w:div w:id="1501041885">
          <w:marLeft w:val="640"/>
          <w:marRight w:val="0"/>
          <w:marTop w:val="0"/>
          <w:marBottom w:val="0"/>
          <w:divBdr>
            <w:top w:val="none" w:sz="0" w:space="0" w:color="auto"/>
            <w:left w:val="none" w:sz="0" w:space="0" w:color="auto"/>
            <w:bottom w:val="none" w:sz="0" w:space="0" w:color="auto"/>
            <w:right w:val="none" w:sz="0" w:space="0" w:color="auto"/>
          </w:divBdr>
        </w:div>
        <w:div w:id="1784688739">
          <w:marLeft w:val="640"/>
          <w:marRight w:val="0"/>
          <w:marTop w:val="0"/>
          <w:marBottom w:val="0"/>
          <w:divBdr>
            <w:top w:val="none" w:sz="0" w:space="0" w:color="auto"/>
            <w:left w:val="none" w:sz="0" w:space="0" w:color="auto"/>
            <w:bottom w:val="none" w:sz="0" w:space="0" w:color="auto"/>
            <w:right w:val="none" w:sz="0" w:space="0" w:color="auto"/>
          </w:divBdr>
        </w:div>
        <w:div w:id="1330864912">
          <w:marLeft w:val="640"/>
          <w:marRight w:val="0"/>
          <w:marTop w:val="0"/>
          <w:marBottom w:val="0"/>
          <w:divBdr>
            <w:top w:val="none" w:sz="0" w:space="0" w:color="auto"/>
            <w:left w:val="none" w:sz="0" w:space="0" w:color="auto"/>
            <w:bottom w:val="none" w:sz="0" w:space="0" w:color="auto"/>
            <w:right w:val="none" w:sz="0" w:space="0" w:color="auto"/>
          </w:divBdr>
        </w:div>
        <w:div w:id="1922328304">
          <w:marLeft w:val="640"/>
          <w:marRight w:val="0"/>
          <w:marTop w:val="0"/>
          <w:marBottom w:val="0"/>
          <w:divBdr>
            <w:top w:val="none" w:sz="0" w:space="0" w:color="auto"/>
            <w:left w:val="none" w:sz="0" w:space="0" w:color="auto"/>
            <w:bottom w:val="none" w:sz="0" w:space="0" w:color="auto"/>
            <w:right w:val="none" w:sz="0" w:space="0" w:color="auto"/>
          </w:divBdr>
        </w:div>
        <w:div w:id="646713093">
          <w:marLeft w:val="640"/>
          <w:marRight w:val="0"/>
          <w:marTop w:val="0"/>
          <w:marBottom w:val="0"/>
          <w:divBdr>
            <w:top w:val="none" w:sz="0" w:space="0" w:color="auto"/>
            <w:left w:val="none" w:sz="0" w:space="0" w:color="auto"/>
            <w:bottom w:val="none" w:sz="0" w:space="0" w:color="auto"/>
            <w:right w:val="none" w:sz="0" w:space="0" w:color="auto"/>
          </w:divBdr>
        </w:div>
        <w:div w:id="946548843">
          <w:marLeft w:val="640"/>
          <w:marRight w:val="0"/>
          <w:marTop w:val="0"/>
          <w:marBottom w:val="0"/>
          <w:divBdr>
            <w:top w:val="none" w:sz="0" w:space="0" w:color="auto"/>
            <w:left w:val="none" w:sz="0" w:space="0" w:color="auto"/>
            <w:bottom w:val="none" w:sz="0" w:space="0" w:color="auto"/>
            <w:right w:val="none" w:sz="0" w:space="0" w:color="auto"/>
          </w:divBdr>
        </w:div>
        <w:div w:id="135605572">
          <w:marLeft w:val="640"/>
          <w:marRight w:val="0"/>
          <w:marTop w:val="0"/>
          <w:marBottom w:val="0"/>
          <w:divBdr>
            <w:top w:val="none" w:sz="0" w:space="0" w:color="auto"/>
            <w:left w:val="none" w:sz="0" w:space="0" w:color="auto"/>
            <w:bottom w:val="none" w:sz="0" w:space="0" w:color="auto"/>
            <w:right w:val="none" w:sz="0" w:space="0" w:color="auto"/>
          </w:divBdr>
        </w:div>
      </w:divsChild>
    </w:div>
    <w:div w:id="408385707">
      <w:bodyDiv w:val="1"/>
      <w:marLeft w:val="0"/>
      <w:marRight w:val="0"/>
      <w:marTop w:val="0"/>
      <w:marBottom w:val="0"/>
      <w:divBdr>
        <w:top w:val="none" w:sz="0" w:space="0" w:color="auto"/>
        <w:left w:val="none" w:sz="0" w:space="0" w:color="auto"/>
        <w:bottom w:val="none" w:sz="0" w:space="0" w:color="auto"/>
        <w:right w:val="none" w:sz="0" w:space="0" w:color="auto"/>
      </w:divBdr>
      <w:divsChild>
        <w:div w:id="201213167">
          <w:marLeft w:val="640"/>
          <w:marRight w:val="0"/>
          <w:marTop w:val="0"/>
          <w:marBottom w:val="0"/>
          <w:divBdr>
            <w:top w:val="none" w:sz="0" w:space="0" w:color="auto"/>
            <w:left w:val="none" w:sz="0" w:space="0" w:color="auto"/>
            <w:bottom w:val="none" w:sz="0" w:space="0" w:color="auto"/>
            <w:right w:val="none" w:sz="0" w:space="0" w:color="auto"/>
          </w:divBdr>
        </w:div>
        <w:div w:id="447547383">
          <w:marLeft w:val="640"/>
          <w:marRight w:val="0"/>
          <w:marTop w:val="0"/>
          <w:marBottom w:val="0"/>
          <w:divBdr>
            <w:top w:val="none" w:sz="0" w:space="0" w:color="auto"/>
            <w:left w:val="none" w:sz="0" w:space="0" w:color="auto"/>
            <w:bottom w:val="none" w:sz="0" w:space="0" w:color="auto"/>
            <w:right w:val="none" w:sz="0" w:space="0" w:color="auto"/>
          </w:divBdr>
        </w:div>
        <w:div w:id="639656807">
          <w:marLeft w:val="640"/>
          <w:marRight w:val="0"/>
          <w:marTop w:val="0"/>
          <w:marBottom w:val="0"/>
          <w:divBdr>
            <w:top w:val="none" w:sz="0" w:space="0" w:color="auto"/>
            <w:left w:val="none" w:sz="0" w:space="0" w:color="auto"/>
            <w:bottom w:val="none" w:sz="0" w:space="0" w:color="auto"/>
            <w:right w:val="none" w:sz="0" w:space="0" w:color="auto"/>
          </w:divBdr>
        </w:div>
        <w:div w:id="293104492">
          <w:marLeft w:val="640"/>
          <w:marRight w:val="0"/>
          <w:marTop w:val="0"/>
          <w:marBottom w:val="0"/>
          <w:divBdr>
            <w:top w:val="none" w:sz="0" w:space="0" w:color="auto"/>
            <w:left w:val="none" w:sz="0" w:space="0" w:color="auto"/>
            <w:bottom w:val="none" w:sz="0" w:space="0" w:color="auto"/>
            <w:right w:val="none" w:sz="0" w:space="0" w:color="auto"/>
          </w:divBdr>
        </w:div>
        <w:div w:id="867329311">
          <w:marLeft w:val="640"/>
          <w:marRight w:val="0"/>
          <w:marTop w:val="0"/>
          <w:marBottom w:val="0"/>
          <w:divBdr>
            <w:top w:val="none" w:sz="0" w:space="0" w:color="auto"/>
            <w:left w:val="none" w:sz="0" w:space="0" w:color="auto"/>
            <w:bottom w:val="none" w:sz="0" w:space="0" w:color="auto"/>
            <w:right w:val="none" w:sz="0" w:space="0" w:color="auto"/>
          </w:divBdr>
        </w:div>
        <w:div w:id="205459923">
          <w:marLeft w:val="640"/>
          <w:marRight w:val="0"/>
          <w:marTop w:val="0"/>
          <w:marBottom w:val="0"/>
          <w:divBdr>
            <w:top w:val="none" w:sz="0" w:space="0" w:color="auto"/>
            <w:left w:val="none" w:sz="0" w:space="0" w:color="auto"/>
            <w:bottom w:val="none" w:sz="0" w:space="0" w:color="auto"/>
            <w:right w:val="none" w:sz="0" w:space="0" w:color="auto"/>
          </w:divBdr>
        </w:div>
        <w:div w:id="1475680835">
          <w:marLeft w:val="640"/>
          <w:marRight w:val="0"/>
          <w:marTop w:val="0"/>
          <w:marBottom w:val="0"/>
          <w:divBdr>
            <w:top w:val="none" w:sz="0" w:space="0" w:color="auto"/>
            <w:left w:val="none" w:sz="0" w:space="0" w:color="auto"/>
            <w:bottom w:val="none" w:sz="0" w:space="0" w:color="auto"/>
            <w:right w:val="none" w:sz="0" w:space="0" w:color="auto"/>
          </w:divBdr>
        </w:div>
        <w:div w:id="126170686">
          <w:marLeft w:val="640"/>
          <w:marRight w:val="0"/>
          <w:marTop w:val="0"/>
          <w:marBottom w:val="0"/>
          <w:divBdr>
            <w:top w:val="none" w:sz="0" w:space="0" w:color="auto"/>
            <w:left w:val="none" w:sz="0" w:space="0" w:color="auto"/>
            <w:bottom w:val="none" w:sz="0" w:space="0" w:color="auto"/>
            <w:right w:val="none" w:sz="0" w:space="0" w:color="auto"/>
          </w:divBdr>
        </w:div>
        <w:div w:id="16734040">
          <w:marLeft w:val="640"/>
          <w:marRight w:val="0"/>
          <w:marTop w:val="0"/>
          <w:marBottom w:val="0"/>
          <w:divBdr>
            <w:top w:val="none" w:sz="0" w:space="0" w:color="auto"/>
            <w:left w:val="none" w:sz="0" w:space="0" w:color="auto"/>
            <w:bottom w:val="none" w:sz="0" w:space="0" w:color="auto"/>
            <w:right w:val="none" w:sz="0" w:space="0" w:color="auto"/>
          </w:divBdr>
        </w:div>
        <w:div w:id="1962689470">
          <w:marLeft w:val="640"/>
          <w:marRight w:val="0"/>
          <w:marTop w:val="0"/>
          <w:marBottom w:val="0"/>
          <w:divBdr>
            <w:top w:val="none" w:sz="0" w:space="0" w:color="auto"/>
            <w:left w:val="none" w:sz="0" w:space="0" w:color="auto"/>
            <w:bottom w:val="none" w:sz="0" w:space="0" w:color="auto"/>
            <w:right w:val="none" w:sz="0" w:space="0" w:color="auto"/>
          </w:divBdr>
        </w:div>
        <w:div w:id="1837307657">
          <w:marLeft w:val="640"/>
          <w:marRight w:val="0"/>
          <w:marTop w:val="0"/>
          <w:marBottom w:val="0"/>
          <w:divBdr>
            <w:top w:val="none" w:sz="0" w:space="0" w:color="auto"/>
            <w:left w:val="none" w:sz="0" w:space="0" w:color="auto"/>
            <w:bottom w:val="none" w:sz="0" w:space="0" w:color="auto"/>
            <w:right w:val="none" w:sz="0" w:space="0" w:color="auto"/>
          </w:divBdr>
        </w:div>
        <w:div w:id="1427001916">
          <w:marLeft w:val="640"/>
          <w:marRight w:val="0"/>
          <w:marTop w:val="0"/>
          <w:marBottom w:val="0"/>
          <w:divBdr>
            <w:top w:val="none" w:sz="0" w:space="0" w:color="auto"/>
            <w:left w:val="none" w:sz="0" w:space="0" w:color="auto"/>
            <w:bottom w:val="none" w:sz="0" w:space="0" w:color="auto"/>
            <w:right w:val="none" w:sz="0" w:space="0" w:color="auto"/>
          </w:divBdr>
        </w:div>
        <w:div w:id="1724527166">
          <w:marLeft w:val="640"/>
          <w:marRight w:val="0"/>
          <w:marTop w:val="0"/>
          <w:marBottom w:val="0"/>
          <w:divBdr>
            <w:top w:val="none" w:sz="0" w:space="0" w:color="auto"/>
            <w:left w:val="none" w:sz="0" w:space="0" w:color="auto"/>
            <w:bottom w:val="none" w:sz="0" w:space="0" w:color="auto"/>
            <w:right w:val="none" w:sz="0" w:space="0" w:color="auto"/>
          </w:divBdr>
        </w:div>
        <w:div w:id="121507750">
          <w:marLeft w:val="640"/>
          <w:marRight w:val="0"/>
          <w:marTop w:val="0"/>
          <w:marBottom w:val="0"/>
          <w:divBdr>
            <w:top w:val="none" w:sz="0" w:space="0" w:color="auto"/>
            <w:left w:val="none" w:sz="0" w:space="0" w:color="auto"/>
            <w:bottom w:val="none" w:sz="0" w:space="0" w:color="auto"/>
            <w:right w:val="none" w:sz="0" w:space="0" w:color="auto"/>
          </w:divBdr>
        </w:div>
        <w:div w:id="1377075157">
          <w:marLeft w:val="640"/>
          <w:marRight w:val="0"/>
          <w:marTop w:val="0"/>
          <w:marBottom w:val="0"/>
          <w:divBdr>
            <w:top w:val="none" w:sz="0" w:space="0" w:color="auto"/>
            <w:left w:val="none" w:sz="0" w:space="0" w:color="auto"/>
            <w:bottom w:val="none" w:sz="0" w:space="0" w:color="auto"/>
            <w:right w:val="none" w:sz="0" w:space="0" w:color="auto"/>
          </w:divBdr>
        </w:div>
        <w:div w:id="762645436">
          <w:marLeft w:val="640"/>
          <w:marRight w:val="0"/>
          <w:marTop w:val="0"/>
          <w:marBottom w:val="0"/>
          <w:divBdr>
            <w:top w:val="none" w:sz="0" w:space="0" w:color="auto"/>
            <w:left w:val="none" w:sz="0" w:space="0" w:color="auto"/>
            <w:bottom w:val="none" w:sz="0" w:space="0" w:color="auto"/>
            <w:right w:val="none" w:sz="0" w:space="0" w:color="auto"/>
          </w:divBdr>
        </w:div>
        <w:div w:id="812794429">
          <w:marLeft w:val="640"/>
          <w:marRight w:val="0"/>
          <w:marTop w:val="0"/>
          <w:marBottom w:val="0"/>
          <w:divBdr>
            <w:top w:val="none" w:sz="0" w:space="0" w:color="auto"/>
            <w:left w:val="none" w:sz="0" w:space="0" w:color="auto"/>
            <w:bottom w:val="none" w:sz="0" w:space="0" w:color="auto"/>
            <w:right w:val="none" w:sz="0" w:space="0" w:color="auto"/>
          </w:divBdr>
        </w:div>
        <w:div w:id="878785391">
          <w:marLeft w:val="640"/>
          <w:marRight w:val="0"/>
          <w:marTop w:val="0"/>
          <w:marBottom w:val="0"/>
          <w:divBdr>
            <w:top w:val="none" w:sz="0" w:space="0" w:color="auto"/>
            <w:left w:val="none" w:sz="0" w:space="0" w:color="auto"/>
            <w:bottom w:val="none" w:sz="0" w:space="0" w:color="auto"/>
            <w:right w:val="none" w:sz="0" w:space="0" w:color="auto"/>
          </w:divBdr>
        </w:div>
        <w:div w:id="891617682">
          <w:marLeft w:val="640"/>
          <w:marRight w:val="0"/>
          <w:marTop w:val="0"/>
          <w:marBottom w:val="0"/>
          <w:divBdr>
            <w:top w:val="none" w:sz="0" w:space="0" w:color="auto"/>
            <w:left w:val="none" w:sz="0" w:space="0" w:color="auto"/>
            <w:bottom w:val="none" w:sz="0" w:space="0" w:color="auto"/>
            <w:right w:val="none" w:sz="0" w:space="0" w:color="auto"/>
          </w:divBdr>
        </w:div>
        <w:div w:id="1314677939">
          <w:marLeft w:val="640"/>
          <w:marRight w:val="0"/>
          <w:marTop w:val="0"/>
          <w:marBottom w:val="0"/>
          <w:divBdr>
            <w:top w:val="none" w:sz="0" w:space="0" w:color="auto"/>
            <w:left w:val="none" w:sz="0" w:space="0" w:color="auto"/>
            <w:bottom w:val="none" w:sz="0" w:space="0" w:color="auto"/>
            <w:right w:val="none" w:sz="0" w:space="0" w:color="auto"/>
          </w:divBdr>
        </w:div>
        <w:div w:id="1364137695">
          <w:marLeft w:val="640"/>
          <w:marRight w:val="0"/>
          <w:marTop w:val="0"/>
          <w:marBottom w:val="0"/>
          <w:divBdr>
            <w:top w:val="none" w:sz="0" w:space="0" w:color="auto"/>
            <w:left w:val="none" w:sz="0" w:space="0" w:color="auto"/>
            <w:bottom w:val="none" w:sz="0" w:space="0" w:color="auto"/>
            <w:right w:val="none" w:sz="0" w:space="0" w:color="auto"/>
          </w:divBdr>
        </w:div>
        <w:div w:id="1850178444">
          <w:marLeft w:val="640"/>
          <w:marRight w:val="0"/>
          <w:marTop w:val="0"/>
          <w:marBottom w:val="0"/>
          <w:divBdr>
            <w:top w:val="none" w:sz="0" w:space="0" w:color="auto"/>
            <w:left w:val="none" w:sz="0" w:space="0" w:color="auto"/>
            <w:bottom w:val="none" w:sz="0" w:space="0" w:color="auto"/>
            <w:right w:val="none" w:sz="0" w:space="0" w:color="auto"/>
          </w:divBdr>
        </w:div>
        <w:div w:id="1193230332">
          <w:marLeft w:val="640"/>
          <w:marRight w:val="0"/>
          <w:marTop w:val="0"/>
          <w:marBottom w:val="0"/>
          <w:divBdr>
            <w:top w:val="none" w:sz="0" w:space="0" w:color="auto"/>
            <w:left w:val="none" w:sz="0" w:space="0" w:color="auto"/>
            <w:bottom w:val="none" w:sz="0" w:space="0" w:color="auto"/>
            <w:right w:val="none" w:sz="0" w:space="0" w:color="auto"/>
          </w:divBdr>
        </w:div>
        <w:div w:id="991174597">
          <w:marLeft w:val="640"/>
          <w:marRight w:val="0"/>
          <w:marTop w:val="0"/>
          <w:marBottom w:val="0"/>
          <w:divBdr>
            <w:top w:val="none" w:sz="0" w:space="0" w:color="auto"/>
            <w:left w:val="none" w:sz="0" w:space="0" w:color="auto"/>
            <w:bottom w:val="none" w:sz="0" w:space="0" w:color="auto"/>
            <w:right w:val="none" w:sz="0" w:space="0" w:color="auto"/>
          </w:divBdr>
        </w:div>
        <w:div w:id="1615792878">
          <w:marLeft w:val="640"/>
          <w:marRight w:val="0"/>
          <w:marTop w:val="0"/>
          <w:marBottom w:val="0"/>
          <w:divBdr>
            <w:top w:val="none" w:sz="0" w:space="0" w:color="auto"/>
            <w:left w:val="none" w:sz="0" w:space="0" w:color="auto"/>
            <w:bottom w:val="none" w:sz="0" w:space="0" w:color="auto"/>
            <w:right w:val="none" w:sz="0" w:space="0" w:color="auto"/>
          </w:divBdr>
        </w:div>
        <w:div w:id="1307588383">
          <w:marLeft w:val="640"/>
          <w:marRight w:val="0"/>
          <w:marTop w:val="0"/>
          <w:marBottom w:val="0"/>
          <w:divBdr>
            <w:top w:val="none" w:sz="0" w:space="0" w:color="auto"/>
            <w:left w:val="none" w:sz="0" w:space="0" w:color="auto"/>
            <w:bottom w:val="none" w:sz="0" w:space="0" w:color="auto"/>
            <w:right w:val="none" w:sz="0" w:space="0" w:color="auto"/>
          </w:divBdr>
        </w:div>
        <w:div w:id="901645889">
          <w:marLeft w:val="640"/>
          <w:marRight w:val="0"/>
          <w:marTop w:val="0"/>
          <w:marBottom w:val="0"/>
          <w:divBdr>
            <w:top w:val="none" w:sz="0" w:space="0" w:color="auto"/>
            <w:left w:val="none" w:sz="0" w:space="0" w:color="auto"/>
            <w:bottom w:val="none" w:sz="0" w:space="0" w:color="auto"/>
            <w:right w:val="none" w:sz="0" w:space="0" w:color="auto"/>
          </w:divBdr>
        </w:div>
        <w:div w:id="1966153404">
          <w:marLeft w:val="640"/>
          <w:marRight w:val="0"/>
          <w:marTop w:val="0"/>
          <w:marBottom w:val="0"/>
          <w:divBdr>
            <w:top w:val="none" w:sz="0" w:space="0" w:color="auto"/>
            <w:left w:val="none" w:sz="0" w:space="0" w:color="auto"/>
            <w:bottom w:val="none" w:sz="0" w:space="0" w:color="auto"/>
            <w:right w:val="none" w:sz="0" w:space="0" w:color="auto"/>
          </w:divBdr>
        </w:div>
        <w:div w:id="558443575">
          <w:marLeft w:val="640"/>
          <w:marRight w:val="0"/>
          <w:marTop w:val="0"/>
          <w:marBottom w:val="0"/>
          <w:divBdr>
            <w:top w:val="none" w:sz="0" w:space="0" w:color="auto"/>
            <w:left w:val="none" w:sz="0" w:space="0" w:color="auto"/>
            <w:bottom w:val="none" w:sz="0" w:space="0" w:color="auto"/>
            <w:right w:val="none" w:sz="0" w:space="0" w:color="auto"/>
          </w:divBdr>
        </w:div>
        <w:div w:id="1511917433">
          <w:marLeft w:val="640"/>
          <w:marRight w:val="0"/>
          <w:marTop w:val="0"/>
          <w:marBottom w:val="0"/>
          <w:divBdr>
            <w:top w:val="none" w:sz="0" w:space="0" w:color="auto"/>
            <w:left w:val="none" w:sz="0" w:space="0" w:color="auto"/>
            <w:bottom w:val="none" w:sz="0" w:space="0" w:color="auto"/>
            <w:right w:val="none" w:sz="0" w:space="0" w:color="auto"/>
          </w:divBdr>
        </w:div>
        <w:div w:id="1007904906">
          <w:marLeft w:val="640"/>
          <w:marRight w:val="0"/>
          <w:marTop w:val="0"/>
          <w:marBottom w:val="0"/>
          <w:divBdr>
            <w:top w:val="none" w:sz="0" w:space="0" w:color="auto"/>
            <w:left w:val="none" w:sz="0" w:space="0" w:color="auto"/>
            <w:bottom w:val="none" w:sz="0" w:space="0" w:color="auto"/>
            <w:right w:val="none" w:sz="0" w:space="0" w:color="auto"/>
          </w:divBdr>
        </w:div>
        <w:div w:id="579489274">
          <w:marLeft w:val="640"/>
          <w:marRight w:val="0"/>
          <w:marTop w:val="0"/>
          <w:marBottom w:val="0"/>
          <w:divBdr>
            <w:top w:val="none" w:sz="0" w:space="0" w:color="auto"/>
            <w:left w:val="none" w:sz="0" w:space="0" w:color="auto"/>
            <w:bottom w:val="none" w:sz="0" w:space="0" w:color="auto"/>
            <w:right w:val="none" w:sz="0" w:space="0" w:color="auto"/>
          </w:divBdr>
        </w:div>
        <w:div w:id="562327781">
          <w:marLeft w:val="640"/>
          <w:marRight w:val="0"/>
          <w:marTop w:val="0"/>
          <w:marBottom w:val="0"/>
          <w:divBdr>
            <w:top w:val="none" w:sz="0" w:space="0" w:color="auto"/>
            <w:left w:val="none" w:sz="0" w:space="0" w:color="auto"/>
            <w:bottom w:val="none" w:sz="0" w:space="0" w:color="auto"/>
            <w:right w:val="none" w:sz="0" w:space="0" w:color="auto"/>
          </w:divBdr>
        </w:div>
        <w:div w:id="800801692">
          <w:marLeft w:val="640"/>
          <w:marRight w:val="0"/>
          <w:marTop w:val="0"/>
          <w:marBottom w:val="0"/>
          <w:divBdr>
            <w:top w:val="none" w:sz="0" w:space="0" w:color="auto"/>
            <w:left w:val="none" w:sz="0" w:space="0" w:color="auto"/>
            <w:bottom w:val="none" w:sz="0" w:space="0" w:color="auto"/>
            <w:right w:val="none" w:sz="0" w:space="0" w:color="auto"/>
          </w:divBdr>
        </w:div>
        <w:div w:id="1336034724">
          <w:marLeft w:val="640"/>
          <w:marRight w:val="0"/>
          <w:marTop w:val="0"/>
          <w:marBottom w:val="0"/>
          <w:divBdr>
            <w:top w:val="none" w:sz="0" w:space="0" w:color="auto"/>
            <w:left w:val="none" w:sz="0" w:space="0" w:color="auto"/>
            <w:bottom w:val="none" w:sz="0" w:space="0" w:color="auto"/>
            <w:right w:val="none" w:sz="0" w:space="0" w:color="auto"/>
          </w:divBdr>
        </w:div>
        <w:div w:id="943537080">
          <w:marLeft w:val="640"/>
          <w:marRight w:val="0"/>
          <w:marTop w:val="0"/>
          <w:marBottom w:val="0"/>
          <w:divBdr>
            <w:top w:val="none" w:sz="0" w:space="0" w:color="auto"/>
            <w:left w:val="none" w:sz="0" w:space="0" w:color="auto"/>
            <w:bottom w:val="none" w:sz="0" w:space="0" w:color="auto"/>
            <w:right w:val="none" w:sz="0" w:space="0" w:color="auto"/>
          </w:divBdr>
        </w:div>
        <w:div w:id="760489532">
          <w:marLeft w:val="640"/>
          <w:marRight w:val="0"/>
          <w:marTop w:val="0"/>
          <w:marBottom w:val="0"/>
          <w:divBdr>
            <w:top w:val="none" w:sz="0" w:space="0" w:color="auto"/>
            <w:left w:val="none" w:sz="0" w:space="0" w:color="auto"/>
            <w:bottom w:val="none" w:sz="0" w:space="0" w:color="auto"/>
            <w:right w:val="none" w:sz="0" w:space="0" w:color="auto"/>
          </w:divBdr>
        </w:div>
        <w:div w:id="1552157821">
          <w:marLeft w:val="640"/>
          <w:marRight w:val="0"/>
          <w:marTop w:val="0"/>
          <w:marBottom w:val="0"/>
          <w:divBdr>
            <w:top w:val="none" w:sz="0" w:space="0" w:color="auto"/>
            <w:left w:val="none" w:sz="0" w:space="0" w:color="auto"/>
            <w:bottom w:val="none" w:sz="0" w:space="0" w:color="auto"/>
            <w:right w:val="none" w:sz="0" w:space="0" w:color="auto"/>
          </w:divBdr>
        </w:div>
        <w:div w:id="511456902">
          <w:marLeft w:val="640"/>
          <w:marRight w:val="0"/>
          <w:marTop w:val="0"/>
          <w:marBottom w:val="0"/>
          <w:divBdr>
            <w:top w:val="none" w:sz="0" w:space="0" w:color="auto"/>
            <w:left w:val="none" w:sz="0" w:space="0" w:color="auto"/>
            <w:bottom w:val="none" w:sz="0" w:space="0" w:color="auto"/>
            <w:right w:val="none" w:sz="0" w:space="0" w:color="auto"/>
          </w:divBdr>
        </w:div>
        <w:div w:id="1316302098">
          <w:marLeft w:val="640"/>
          <w:marRight w:val="0"/>
          <w:marTop w:val="0"/>
          <w:marBottom w:val="0"/>
          <w:divBdr>
            <w:top w:val="none" w:sz="0" w:space="0" w:color="auto"/>
            <w:left w:val="none" w:sz="0" w:space="0" w:color="auto"/>
            <w:bottom w:val="none" w:sz="0" w:space="0" w:color="auto"/>
            <w:right w:val="none" w:sz="0" w:space="0" w:color="auto"/>
          </w:divBdr>
        </w:div>
        <w:div w:id="734281175">
          <w:marLeft w:val="640"/>
          <w:marRight w:val="0"/>
          <w:marTop w:val="0"/>
          <w:marBottom w:val="0"/>
          <w:divBdr>
            <w:top w:val="none" w:sz="0" w:space="0" w:color="auto"/>
            <w:left w:val="none" w:sz="0" w:space="0" w:color="auto"/>
            <w:bottom w:val="none" w:sz="0" w:space="0" w:color="auto"/>
            <w:right w:val="none" w:sz="0" w:space="0" w:color="auto"/>
          </w:divBdr>
        </w:div>
        <w:div w:id="1856457092">
          <w:marLeft w:val="640"/>
          <w:marRight w:val="0"/>
          <w:marTop w:val="0"/>
          <w:marBottom w:val="0"/>
          <w:divBdr>
            <w:top w:val="none" w:sz="0" w:space="0" w:color="auto"/>
            <w:left w:val="none" w:sz="0" w:space="0" w:color="auto"/>
            <w:bottom w:val="none" w:sz="0" w:space="0" w:color="auto"/>
            <w:right w:val="none" w:sz="0" w:space="0" w:color="auto"/>
          </w:divBdr>
        </w:div>
        <w:div w:id="2075154822">
          <w:marLeft w:val="640"/>
          <w:marRight w:val="0"/>
          <w:marTop w:val="0"/>
          <w:marBottom w:val="0"/>
          <w:divBdr>
            <w:top w:val="none" w:sz="0" w:space="0" w:color="auto"/>
            <w:left w:val="none" w:sz="0" w:space="0" w:color="auto"/>
            <w:bottom w:val="none" w:sz="0" w:space="0" w:color="auto"/>
            <w:right w:val="none" w:sz="0" w:space="0" w:color="auto"/>
          </w:divBdr>
        </w:div>
        <w:div w:id="197664156">
          <w:marLeft w:val="640"/>
          <w:marRight w:val="0"/>
          <w:marTop w:val="0"/>
          <w:marBottom w:val="0"/>
          <w:divBdr>
            <w:top w:val="none" w:sz="0" w:space="0" w:color="auto"/>
            <w:left w:val="none" w:sz="0" w:space="0" w:color="auto"/>
            <w:bottom w:val="none" w:sz="0" w:space="0" w:color="auto"/>
            <w:right w:val="none" w:sz="0" w:space="0" w:color="auto"/>
          </w:divBdr>
        </w:div>
        <w:div w:id="208490997">
          <w:marLeft w:val="640"/>
          <w:marRight w:val="0"/>
          <w:marTop w:val="0"/>
          <w:marBottom w:val="0"/>
          <w:divBdr>
            <w:top w:val="none" w:sz="0" w:space="0" w:color="auto"/>
            <w:left w:val="none" w:sz="0" w:space="0" w:color="auto"/>
            <w:bottom w:val="none" w:sz="0" w:space="0" w:color="auto"/>
            <w:right w:val="none" w:sz="0" w:space="0" w:color="auto"/>
          </w:divBdr>
        </w:div>
        <w:div w:id="1032921675">
          <w:marLeft w:val="640"/>
          <w:marRight w:val="0"/>
          <w:marTop w:val="0"/>
          <w:marBottom w:val="0"/>
          <w:divBdr>
            <w:top w:val="none" w:sz="0" w:space="0" w:color="auto"/>
            <w:left w:val="none" w:sz="0" w:space="0" w:color="auto"/>
            <w:bottom w:val="none" w:sz="0" w:space="0" w:color="auto"/>
            <w:right w:val="none" w:sz="0" w:space="0" w:color="auto"/>
          </w:divBdr>
        </w:div>
        <w:div w:id="597295436">
          <w:marLeft w:val="640"/>
          <w:marRight w:val="0"/>
          <w:marTop w:val="0"/>
          <w:marBottom w:val="0"/>
          <w:divBdr>
            <w:top w:val="none" w:sz="0" w:space="0" w:color="auto"/>
            <w:left w:val="none" w:sz="0" w:space="0" w:color="auto"/>
            <w:bottom w:val="none" w:sz="0" w:space="0" w:color="auto"/>
            <w:right w:val="none" w:sz="0" w:space="0" w:color="auto"/>
          </w:divBdr>
        </w:div>
        <w:div w:id="1105927194">
          <w:marLeft w:val="640"/>
          <w:marRight w:val="0"/>
          <w:marTop w:val="0"/>
          <w:marBottom w:val="0"/>
          <w:divBdr>
            <w:top w:val="none" w:sz="0" w:space="0" w:color="auto"/>
            <w:left w:val="none" w:sz="0" w:space="0" w:color="auto"/>
            <w:bottom w:val="none" w:sz="0" w:space="0" w:color="auto"/>
            <w:right w:val="none" w:sz="0" w:space="0" w:color="auto"/>
          </w:divBdr>
        </w:div>
        <w:div w:id="367996414">
          <w:marLeft w:val="640"/>
          <w:marRight w:val="0"/>
          <w:marTop w:val="0"/>
          <w:marBottom w:val="0"/>
          <w:divBdr>
            <w:top w:val="none" w:sz="0" w:space="0" w:color="auto"/>
            <w:left w:val="none" w:sz="0" w:space="0" w:color="auto"/>
            <w:bottom w:val="none" w:sz="0" w:space="0" w:color="auto"/>
            <w:right w:val="none" w:sz="0" w:space="0" w:color="auto"/>
          </w:divBdr>
        </w:div>
        <w:div w:id="1960529114">
          <w:marLeft w:val="640"/>
          <w:marRight w:val="0"/>
          <w:marTop w:val="0"/>
          <w:marBottom w:val="0"/>
          <w:divBdr>
            <w:top w:val="none" w:sz="0" w:space="0" w:color="auto"/>
            <w:left w:val="none" w:sz="0" w:space="0" w:color="auto"/>
            <w:bottom w:val="none" w:sz="0" w:space="0" w:color="auto"/>
            <w:right w:val="none" w:sz="0" w:space="0" w:color="auto"/>
          </w:divBdr>
        </w:div>
        <w:div w:id="1467427305">
          <w:marLeft w:val="640"/>
          <w:marRight w:val="0"/>
          <w:marTop w:val="0"/>
          <w:marBottom w:val="0"/>
          <w:divBdr>
            <w:top w:val="none" w:sz="0" w:space="0" w:color="auto"/>
            <w:left w:val="none" w:sz="0" w:space="0" w:color="auto"/>
            <w:bottom w:val="none" w:sz="0" w:space="0" w:color="auto"/>
            <w:right w:val="none" w:sz="0" w:space="0" w:color="auto"/>
          </w:divBdr>
        </w:div>
        <w:div w:id="1456634787">
          <w:marLeft w:val="640"/>
          <w:marRight w:val="0"/>
          <w:marTop w:val="0"/>
          <w:marBottom w:val="0"/>
          <w:divBdr>
            <w:top w:val="none" w:sz="0" w:space="0" w:color="auto"/>
            <w:left w:val="none" w:sz="0" w:space="0" w:color="auto"/>
            <w:bottom w:val="none" w:sz="0" w:space="0" w:color="auto"/>
            <w:right w:val="none" w:sz="0" w:space="0" w:color="auto"/>
          </w:divBdr>
        </w:div>
        <w:div w:id="1457482236">
          <w:marLeft w:val="640"/>
          <w:marRight w:val="0"/>
          <w:marTop w:val="0"/>
          <w:marBottom w:val="0"/>
          <w:divBdr>
            <w:top w:val="none" w:sz="0" w:space="0" w:color="auto"/>
            <w:left w:val="none" w:sz="0" w:space="0" w:color="auto"/>
            <w:bottom w:val="none" w:sz="0" w:space="0" w:color="auto"/>
            <w:right w:val="none" w:sz="0" w:space="0" w:color="auto"/>
          </w:divBdr>
        </w:div>
        <w:div w:id="2129887097">
          <w:marLeft w:val="640"/>
          <w:marRight w:val="0"/>
          <w:marTop w:val="0"/>
          <w:marBottom w:val="0"/>
          <w:divBdr>
            <w:top w:val="none" w:sz="0" w:space="0" w:color="auto"/>
            <w:left w:val="none" w:sz="0" w:space="0" w:color="auto"/>
            <w:bottom w:val="none" w:sz="0" w:space="0" w:color="auto"/>
            <w:right w:val="none" w:sz="0" w:space="0" w:color="auto"/>
          </w:divBdr>
        </w:div>
        <w:div w:id="1820683083">
          <w:marLeft w:val="640"/>
          <w:marRight w:val="0"/>
          <w:marTop w:val="0"/>
          <w:marBottom w:val="0"/>
          <w:divBdr>
            <w:top w:val="none" w:sz="0" w:space="0" w:color="auto"/>
            <w:left w:val="none" w:sz="0" w:space="0" w:color="auto"/>
            <w:bottom w:val="none" w:sz="0" w:space="0" w:color="auto"/>
            <w:right w:val="none" w:sz="0" w:space="0" w:color="auto"/>
          </w:divBdr>
        </w:div>
        <w:div w:id="1116825941">
          <w:marLeft w:val="640"/>
          <w:marRight w:val="0"/>
          <w:marTop w:val="0"/>
          <w:marBottom w:val="0"/>
          <w:divBdr>
            <w:top w:val="none" w:sz="0" w:space="0" w:color="auto"/>
            <w:left w:val="none" w:sz="0" w:space="0" w:color="auto"/>
            <w:bottom w:val="none" w:sz="0" w:space="0" w:color="auto"/>
            <w:right w:val="none" w:sz="0" w:space="0" w:color="auto"/>
          </w:divBdr>
        </w:div>
      </w:divsChild>
    </w:div>
    <w:div w:id="408964154">
      <w:bodyDiv w:val="1"/>
      <w:marLeft w:val="0"/>
      <w:marRight w:val="0"/>
      <w:marTop w:val="0"/>
      <w:marBottom w:val="0"/>
      <w:divBdr>
        <w:top w:val="none" w:sz="0" w:space="0" w:color="auto"/>
        <w:left w:val="none" w:sz="0" w:space="0" w:color="auto"/>
        <w:bottom w:val="none" w:sz="0" w:space="0" w:color="auto"/>
        <w:right w:val="none" w:sz="0" w:space="0" w:color="auto"/>
      </w:divBdr>
      <w:divsChild>
        <w:div w:id="1234269369">
          <w:marLeft w:val="640"/>
          <w:marRight w:val="0"/>
          <w:marTop w:val="0"/>
          <w:marBottom w:val="0"/>
          <w:divBdr>
            <w:top w:val="none" w:sz="0" w:space="0" w:color="auto"/>
            <w:left w:val="none" w:sz="0" w:space="0" w:color="auto"/>
            <w:bottom w:val="none" w:sz="0" w:space="0" w:color="auto"/>
            <w:right w:val="none" w:sz="0" w:space="0" w:color="auto"/>
          </w:divBdr>
        </w:div>
        <w:div w:id="206766717">
          <w:marLeft w:val="640"/>
          <w:marRight w:val="0"/>
          <w:marTop w:val="0"/>
          <w:marBottom w:val="0"/>
          <w:divBdr>
            <w:top w:val="none" w:sz="0" w:space="0" w:color="auto"/>
            <w:left w:val="none" w:sz="0" w:space="0" w:color="auto"/>
            <w:bottom w:val="none" w:sz="0" w:space="0" w:color="auto"/>
            <w:right w:val="none" w:sz="0" w:space="0" w:color="auto"/>
          </w:divBdr>
        </w:div>
        <w:div w:id="1827043881">
          <w:marLeft w:val="640"/>
          <w:marRight w:val="0"/>
          <w:marTop w:val="0"/>
          <w:marBottom w:val="0"/>
          <w:divBdr>
            <w:top w:val="none" w:sz="0" w:space="0" w:color="auto"/>
            <w:left w:val="none" w:sz="0" w:space="0" w:color="auto"/>
            <w:bottom w:val="none" w:sz="0" w:space="0" w:color="auto"/>
            <w:right w:val="none" w:sz="0" w:space="0" w:color="auto"/>
          </w:divBdr>
        </w:div>
        <w:div w:id="776995093">
          <w:marLeft w:val="640"/>
          <w:marRight w:val="0"/>
          <w:marTop w:val="0"/>
          <w:marBottom w:val="0"/>
          <w:divBdr>
            <w:top w:val="none" w:sz="0" w:space="0" w:color="auto"/>
            <w:left w:val="none" w:sz="0" w:space="0" w:color="auto"/>
            <w:bottom w:val="none" w:sz="0" w:space="0" w:color="auto"/>
            <w:right w:val="none" w:sz="0" w:space="0" w:color="auto"/>
          </w:divBdr>
        </w:div>
        <w:div w:id="2093239183">
          <w:marLeft w:val="640"/>
          <w:marRight w:val="0"/>
          <w:marTop w:val="0"/>
          <w:marBottom w:val="0"/>
          <w:divBdr>
            <w:top w:val="none" w:sz="0" w:space="0" w:color="auto"/>
            <w:left w:val="none" w:sz="0" w:space="0" w:color="auto"/>
            <w:bottom w:val="none" w:sz="0" w:space="0" w:color="auto"/>
            <w:right w:val="none" w:sz="0" w:space="0" w:color="auto"/>
          </w:divBdr>
        </w:div>
        <w:div w:id="1115514228">
          <w:marLeft w:val="640"/>
          <w:marRight w:val="0"/>
          <w:marTop w:val="0"/>
          <w:marBottom w:val="0"/>
          <w:divBdr>
            <w:top w:val="none" w:sz="0" w:space="0" w:color="auto"/>
            <w:left w:val="none" w:sz="0" w:space="0" w:color="auto"/>
            <w:bottom w:val="none" w:sz="0" w:space="0" w:color="auto"/>
            <w:right w:val="none" w:sz="0" w:space="0" w:color="auto"/>
          </w:divBdr>
        </w:div>
        <w:div w:id="1127434293">
          <w:marLeft w:val="640"/>
          <w:marRight w:val="0"/>
          <w:marTop w:val="0"/>
          <w:marBottom w:val="0"/>
          <w:divBdr>
            <w:top w:val="none" w:sz="0" w:space="0" w:color="auto"/>
            <w:left w:val="none" w:sz="0" w:space="0" w:color="auto"/>
            <w:bottom w:val="none" w:sz="0" w:space="0" w:color="auto"/>
            <w:right w:val="none" w:sz="0" w:space="0" w:color="auto"/>
          </w:divBdr>
        </w:div>
        <w:div w:id="1023676505">
          <w:marLeft w:val="640"/>
          <w:marRight w:val="0"/>
          <w:marTop w:val="0"/>
          <w:marBottom w:val="0"/>
          <w:divBdr>
            <w:top w:val="none" w:sz="0" w:space="0" w:color="auto"/>
            <w:left w:val="none" w:sz="0" w:space="0" w:color="auto"/>
            <w:bottom w:val="none" w:sz="0" w:space="0" w:color="auto"/>
            <w:right w:val="none" w:sz="0" w:space="0" w:color="auto"/>
          </w:divBdr>
        </w:div>
        <w:div w:id="682362884">
          <w:marLeft w:val="640"/>
          <w:marRight w:val="0"/>
          <w:marTop w:val="0"/>
          <w:marBottom w:val="0"/>
          <w:divBdr>
            <w:top w:val="none" w:sz="0" w:space="0" w:color="auto"/>
            <w:left w:val="none" w:sz="0" w:space="0" w:color="auto"/>
            <w:bottom w:val="none" w:sz="0" w:space="0" w:color="auto"/>
            <w:right w:val="none" w:sz="0" w:space="0" w:color="auto"/>
          </w:divBdr>
        </w:div>
        <w:div w:id="245191126">
          <w:marLeft w:val="640"/>
          <w:marRight w:val="0"/>
          <w:marTop w:val="0"/>
          <w:marBottom w:val="0"/>
          <w:divBdr>
            <w:top w:val="none" w:sz="0" w:space="0" w:color="auto"/>
            <w:left w:val="none" w:sz="0" w:space="0" w:color="auto"/>
            <w:bottom w:val="none" w:sz="0" w:space="0" w:color="auto"/>
            <w:right w:val="none" w:sz="0" w:space="0" w:color="auto"/>
          </w:divBdr>
        </w:div>
        <w:div w:id="814760932">
          <w:marLeft w:val="640"/>
          <w:marRight w:val="0"/>
          <w:marTop w:val="0"/>
          <w:marBottom w:val="0"/>
          <w:divBdr>
            <w:top w:val="none" w:sz="0" w:space="0" w:color="auto"/>
            <w:left w:val="none" w:sz="0" w:space="0" w:color="auto"/>
            <w:bottom w:val="none" w:sz="0" w:space="0" w:color="auto"/>
            <w:right w:val="none" w:sz="0" w:space="0" w:color="auto"/>
          </w:divBdr>
        </w:div>
        <w:div w:id="737246984">
          <w:marLeft w:val="640"/>
          <w:marRight w:val="0"/>
          <w:marTop w:val="0"/>
          <w:marBottom w:val="0"/>
          <w:divBdr>
            <w:top w:val="none" w:sz="0" w:space="0" w:color="auto"/>
            <w:left w:val="none" w:sz="0" w:space="0" w:color="auto"/>
            <w:bottom w:val="none" w:sz="0" w:space="0" w:color="auto"/>
            <w:right w:val="none" w:sz="0" w:space="0" w:color="auto"/>
          </w:divBdr>
        </w:div>
        <w:div w:id="5639089">
          <w:marLeft w:val="640"/>
          <w:marRight w:val="0"/>
          <w:marTop w:val="0"/>
          <w:marBottom w:val="0"/>
          <w:divBdr>
            <w:top w:val="none" w:sz="0" w:space="0" w:color="auto"/>
            <w:left w:val="none" w:sz="0" w:space="0" w:color="auto"/>
            <w:bottom w:val="none" w:sz="0" w:space="0" w:color="auto"/>
            <w:right w:val="none" w:sz="0" w:space="0" w:color="auto"/>
          </w:divBdr>
        </w:div>
        <w:div w:id="231815787">
          <w:marLeft w:val="640"/>
          <w:marRight w:val="0"/>
          <w:marTop w:val="0"/>
          <w:marBottom w:val="0"/>
          <w:divBdr>
            <w:top w:val="none" w:sz="0" w:space="0" w:color="auto"/>
            <w:left w:val="none" w:sz="0" w:space="0" w:color="auto"/>
            <w:bottom w:val="none" w:sz="0" w:space="0" w:color="auto"/>
            <w:right w:val="none" w:sz="0" w:space="0" w:color="auto"/>
          </w:divBdr>
        </w:div>
        <w:div w:id="564921878">
          <w:marLeft w:val="640"/>
          <w:marRight w:val="0"/>
          <w:marTop w:val="0"/>
          <w:marBottom w:val="0"/>
          <w:divBdr>
            <w:top w:val="none" w:sz="0" w:space="0" w:color="auto"/>
            <w:left w:val="none" w:sz="0" w:space="0" w:color="auto"/>
            <w:bottom w:val="none" w:sz="0" w:space="0" w:color="auto"/>
            <w:right w:val="none" w:sz="0" w:space="0" w:color="auto"/>
          </w:divBdr>
        </w:div>
        <w:div w:id="324625984">
          <w:marLeft w:val="640"/>
          <w:marRight w:val="0"/>
          <w:marTop w:val="0"/>
          <w:marBottom w:val="0"/>
          <w:divBdr>
            <w:top w:val="none" w:sz="0" w:space="0" w:color="auto"/>
            <w:left w:val="none" w:sz="0" w:space="0" w:color="auto"/>
            <w:bottom w:val="none" w:sz="0" w:space="0" w:color="auto"/>
            <w:right w:val="none" w:sz="0" w:space="0" w:color="auto"/>
          </w:divBdr>
        </w:div>
        <w:div w:id="1446121365">
          <w:marLeft w:val="640"/>
          <w:marRight w:val="0"/>
          <w:marTop w:val="0"/>
          <w:marBottom w:val="0"/>
          <w:divBdr>
            <w:top w:val="none" w:sz="0" w:space="0" w:color="auto"/>
            <w:left w:val="none" w:sz="0" w:space="0" w:color="auto"/>
            <w:bottom w:val="none" w:sz="0" w:space="0" w:color="auto"/>
            <w:right w:val="none" w:sz="0" w:space="0" w:color="auto"/>
          </w:divBdr>
        </w:div>
        <w:div w:id="1082872227">
          <w:marLeft w:val="640"/>
          <w:marRight w:val="0"/>
          <w:marTop w:val="0"/>
          <w:marBottom w:val="0"/>
          <w:divBdr>
            <w:top w:val="none" w:sz="0" w:space="0" w:color="auto"/>
            <w:left w:val="none" w:sz="0" w:space="0" w:color="auto"/>
            <w:bottom w:val="none" w:sz="0" w:space="0" w:color="auto"/>
            <w:right w:val="none" w:sz="0" w:space="0" w:color="auto"/>
          </w:divBdr>
        </w:div>
        <w:div w:id="221985478">
          <w:marLeft w:val="640"/>
          <w:marRight w:val="0"/>
          <w:marTop w:val="0"/>
          <w:marBottom w:val="0"/>
          <w:divBdr>
            <w:top w:val="none" w:sz="0" w:space="0" w:color="auto"/>
            <w:left w:val="none" w:sz="0" w:space="0" w:color="auto"/>
            <w:bottom w:val="none" w:sz="0" w:space="0" w:color="auto"/>
            <w:right w:val="none" w:sz="0" w:space="0" w:color="auto"/>
          </w:divBdr>
        </w:div>
        <w:div w:id="1295716538">
          <w:marLeft w:val="640"/>
          <w:marRight w:val="0"/>
          <w:marTop w:val="0"/>
          <w:marBottom w:val="0"/>
          <w:divBdr>
            <w:top w:val="none" w:sz="0" w:space="0" w:color="auto"/>
            <w:left w:val="none" w:sz="0" w:space="0" w:color="auto"/>
            <w:bottom w:val="none" w:sz="0" w:space="0" w:color="auto"/>
            <w:right w:val="none" w:sz="0" w:space="0" w:color="auto"/>
          </w:divBdr>
        </w:div>
        <w:div w:id="757210295">
          <w:marLeft w:val="640"/>
          <w:marRight w:val="0"/>
          <w:marTop w:val="0"/>
          <w:marBottom w:val="0"/>
          <w:divBdr>
            <w:top w:val="none" w:sz="0" w:space="0" w:color="auto"/>
            <w:left w:val="none" w:sz="0" w:space="0" w:color="auto"/>
            <w:bottom w:val="none" w:sz="0" w:space="0" w:color="auto"/>
            <w:right w:val="none" w:sz="0" w:space="0" w:color="auto"/>
          </w:divBdr>
        </w:div>
        <w:div w:id="650669416">
          <w:marLeft w:val="640"/>
          <w:marRight w:val="0"/>
          <w:marTop w:val="0"/>
          <w:marBottom w:val="0"/>
          <w:divBdr>
            <w:top w:val="none" w:sz="0" w:space="0" w:color="auto"/>
            <w:left w:val="none" w:sz="0" w:space="0" w:color="auto"/>
            <w:bottom w:val="none" w:sz="0" w:space="0" w:color="auto"/>
            <w:right w:val="none" w:sz="0" w:space="0" w:color="auto"/>
          </w:divBdr>
        </w:div>
        <w:div w:id="1711764346">
          <w:marLeft w:val="640"/>
          <w:marRight w:val="0"/>
          <w:marTop w:val="0"/>
          <w:marBottom w:val="0"/>
          <w:divBdr>
            <w:top w:val="none" w:sz="0" w:space="0" w:color="auto"/>
            <w:left w:val="none" w:sz="0" w:space="0" w:color="auto"/>
            <w:bottom w:val="none" w:sz="0" w:space="0" w:color="auto"/>
            <w:right w:val="none" w:sz="0" w:space="0" w:color="auto"/>
          </w:divBdr>
        </w:div>
        <w:div w:id="932709774">
          <w:marLeft w:val="640"/>
          <w:marRight w:val="0"/>
          <w:marTop w:val="0"/>
          <w:marBottom w:val="0"/>
          <w:divBdr>
            <w:top w:val="none" w:sz="0" w:space="0" w:color="auto"/>
            <w:left w:val="none" w:sz="0" w:space="0" w:color="auto"/>
            <w:bottom w:val="none" w:sz="0" w:space="0" w:color="auto"/>
            <w:right w:val="none" w:sz="0" w:space="0" w:color="auto"/>
          </w:divBdr>
        </w:div>
        <w:div w:id="339433103">
          <w:marLeft w:val="640"/>
          <w:marRight w:val="0"/>
          <w:marTop w:val="0"/>
          <w:marBottom w:val="0"/>
          <w:divBdr>
            <w:top w:val="none" w:sz="0" w:space="0" w:color="auto"/>
            <w:left w:val="none" w:sz="0" w:space="0" w:color="auto"/>
            <w:bottom w:val="none" w:sz="0" w:space="0" w:color="auto"/>
            <w:right w:val="none" w:sz="0" w:space="0" w:color="auto"/>
          </w:divBdr>
        </w:div>
        <w:div w:id="1060665365">
          <w:marLeft w:val="640"/>
          <w:marRight w:val="0"/>
          <w:marTop w:val="0"/>
          <w:marBottom w:val="0"/>
          <w:divBdr>
            <w:top w:val="none" w:sz="0" w:space="0" w:color="auto"/>
            <w:left w:val="none" w:sz="0" w:space="0" w:color="auto"/>
            <w:bottom w:val="none" w:sz="0" w:space="0" w:color="auto"/>
            <w:right w:val="none" w:sz="0" w:space="0" w:color="auto"/>
          </w:divBdr>
        </w:div>
        <w:div w:id="1613124906">
          <w:marLeft w:val="640"/>
          <w:marRight w:val="0"/>
          <w:marTop w:val="0"/>
          <w:marBottom w:val="0"/>
          <w:divBdr>
            <w:top w:val="none" w:sz="0" w:space="0" w:color="auto"/>
            <w:left w:val="none" w:sz="0" w:space="0" w:color="auto"/>
            <w:bottom w:val="none" w:sz="0" w:space="0" w:color="auto"/>
            <w:right w:val="none" w:sz="0" w:space="0" w:color="auto"/>
          </w:divBdr>
        </w:div>
        <w:div w:id="1081684413">
          <w:marLeft w:val="640"/>
          <w:marRight w:val="0"/>
          <w:marTop w:val="0"/>
          <w:marBottom w:val="0"/>
          <w:divBdr>
            <w:top w:val="none" w:sz="0" w:space="0" w:color="auto"/>
            <w:left w:val="none" w:sz="0" w:space="0" w:color="auto"/>
            <w:bottom w:val="none" w:sz="0" w:space="0" w:color="auto"/>
            <w:right w:val="none" w:sz="0" w:space="0" w:color="auto"/>
          </w:divBdr>
        </w:div>
        <w:div w:id="1214855706">
          <w:marLeft w:val="640"/>
          <w:marRight w:val="0"/>
          <w:marTop w:val="0"/>
          <w:marBottom w:val="0"/>
          <w:divBdr>
            <w:top w:val="none" w:sz="0" w:space="0" w:color="auto"/>
            <w:left w:val="none" w:sz="0" w:space="0" w:color="auto"/>
            <w:bottom w:val="none" w:sz="0" w:space="0" w:color="auto"/>
            <w:right w:val="none" w:sz="0" w:space="0" w:color="auto"/>
          </w:divBdr>
        </w:div>
        <w:div w:id="485362134">
          <w:marLeft w:val="640"/>
          <w:marRight w:val="0"/>
          <w:marTop w:val="0"/>
          <w:marBottom w:val="0"/>
          <w:divBdr>
            <w:top w:val="none" w:sz="0" w:space="0" w:color="auto"/>
            <w:left w:val="none" w:sz="0" w:space="0" w:color="auto"/>
            <w:bottom w:val="none" w:sz="0" w:space="0" w:color="auto"/>
            <w:right w:val="none" w:sz="0" w:space="0" w:color="auto"/>
          </w:divBdr>
        </w:div>
        <w:div w:id="1593777045">
          <w:marLeft w:val="640"/>
          <w:marRight w:val="0"/>
          <w:marTop w:val="0"/>
          <w:marBottom w:val="0"/>
          <w:divBdr>
            <w:top w:val="none" w:sz="0" w:space="0" w:color="auto"/>
            <w:left w:val="none" w:sz="0" w:space="0" w:color="auto"/>
            <w:bottom w:val="none" w:sz="0" w:space="0" w:color="auto"/>
            <w:right w:val="none" w:sz="0" w:space="0" w:color="auto"/>
          </w:divBdr>
        </w:div>
        <w:div w:id="632904207">
          <w:marLeft w:val="640"/>
          <w:marRight w:val="0"/>
          <w:marTop w:val="0"/>
          <w:marBottom w:val="0"/>
          <w:divBdr>
            <w:top w:val="none" w:sz="0" w:space="0" w:color="auto"/>
            <w:left w:val="none" w:sz="0" w:space="0" w:color="auto"/>
            <w:bottom w:val="none" w:sz="0" w:space="0" w:color="auto"/>
            <w:right w:val="none" w:sz="0" w:space="0" w:color="auto"/>
          </w:divBdr>
        </w:div>
        <w:div w:id="54402392">
          <w:marLeft w:val="640"/>
          <w:marRight w:val="0"/>
          <w:marTop w:val="0"/>
          <w:marBottom w:val="0"/>
          <w:divBdr>
            <w:top w:val="none" w:sz="0" w:space="0" w:color="auto"/>
            <w:left w:val="none" w:sz="0" w:space="0" w:color="auto"/>
            <w:bottom w:val="none" w:sz="0" w:space="0" w:color="auto"/>
            <w:right w:val="none" w:sz="0" w:space="0" w:color="auto"/>
          </w:divBdr>
        </w:div>
        <w:div w:id="1488327615">
          <w:marLeft w:val="640"/>
          <w:marRight w:val="0"/>
          <w:marTop w:val="0"/>
          <w:marBottom w:val="0"/>
          <w:divBdr>
            <w:top w:val="none" w:sz="0" w:space="0" w:color="auto"/>
            <w:left w:val="none" w:sz="0" w:space="0" w:color="auto"/>
            <w:bottom w:val="none" w:sz="0" w:space="0" w:color="auto"/>
            <w:right w:val="none" w:sz="0" w:space="0" w:color="auto"/>
          </w:divBdr>
        </w:div>
        <w:div w:id="92406489">
          <w:marLeft w:val="640"/>
          <w:marRight w:val="0"/>
          <w:marTop w:val="0"/>
          <w:marBottom w:val="0"/>
          <w:divBdr>
            <w:top w:val="none" w:sz="0" w:space="0" w:color="auto"/>
            <w:left w:val="none" w:sz="0" w:space="0" w:color="auto"/>
            <w:bottom w:val="none" w:sz="0" w:space="0" w:color="auto"/>
            <w:right w:val="none" w:sz="0" w:space="0" w:color="auto"/>
          </w:divBdr>
        </w:div>
        <w:div w:id="1018265502">
          <w:marLeft w:val="640"/>
          <w:marRight w:val="0"/>
          <w:marTop w:val="0"/>
          <w:marBottom w:val="0"/>
          <w:divBdr>
            <w:top w:val="none" w:sz="0" w:space="0" w:color="auto"/>
            <w:left w:val="none" w:sz="0" w:space="0" w:color="auto"/>
            <w:bottom w:val="none" w:sz="0" w:space="0" w:color="auto"/>
            <w:right w:val="none" w:sz="0" w:space="0" w:color="auto"/>
          </w:divBdr>
        </w:div>
        <w:div w:id="236984823">
          <w:marLeft w:val="640"/>
          <w:marRight w:val="0"/>
          <w:marTop w:val="0"/>
          <w:marBottom w:val="0"/>
          <w:divBdr>
            <w:top w:val="none" w:sz="0" w:space="0" w:color="auto"/>
            <w:left w:val="none" w:sz="0" w:space="0" w:color="auto"/>
            <w:bottom w:val="none" w:sz="0" w:space="0" w:color="auto"/>
            <w:right w:val="none" w:sz="0" w:space="0" w:color="auto"/>
          </w:divBdr>
        </w:div>
        <w:div w:id="714500927">
          <w:marLeft w:val="640"/>
          <w:marRight w:val="0"/>
          <w:marTop w:val="0"/>
          <w:marBottom w:val="0"/>
          <w:divBdr>
            <w:top w:val="none" w:sz="0" w:space="0" w:color="auto"/>
            <w:left w:val="none" w:sz="0" w:space="0" w:color="auto"/>
            <w:bottom w:val="none" w:sz="0" w:space="0" w:color="auto"/>
            <w:right w:val="none" w:sz="0" w:space="0" w:color="auto"/>
          </w:divBdr>
        </w:div>
        <w:div w:id="2015649544">
          <w:marLeft w:val="640"/>
          <w:marRight w:val="0"/>
          <w:marTop w:val="0"/>
          <w:marBottom w:val="0"/>
          <w:divBdr>
            <w:top w:val="none" w:sz="0" w:space="0" w:color="auto"/>
            <w:left w:val="none" w:sz="0" w:space="0" w:color="auto"/>
            <w:bottom w:val="none" w:sz="0" w:space="0" w:color="auto"/>
            <w:right w:val="none" w:sz="0" w:space="0" w:color="auto"/>
          </w:divBdr>
        </w:div>
        <w:div w:id="1315597797">
          <w:marLeft w:val="640"/>
          <w:marRight w:val="0"/>
          <w:marTop w:val="0"/>
          <w:marBottom w:val="0"/>
          <w:divBdr>
            <w:top w:val="none" w:sz="0" w:space="0" w:color="auto"/>
            <w:left w:val="none" w:sz="0" w:space="0" w:color="auto"/>
            <w:bottom w:val="none" w:sz="0" w:space="0" w:color="auto"/>
            <w:right w:val="none" w:sz="0" w:space="0" w:color="auto"/>
          </w:divBdr>
        </w:div>
        <w:div w:id="120731391">
          <w:marLeft w:val="640"/>
          <w:marRight w:val="0"/>
          <w:marTop w:val="0"/>
          <w:marBottom w:val="0"/>
          <w:divBdr>
            <w:top w:val="none" w:sz="0" w:space="0" w:color="auto"/>
            <w:left w:val="none" w:sz="0" w:space="0" w:color="auto"/>
            <w:bottom w:val="none" w:sz="0" w:space="0" w:color="auto"/>
            <w:right w:val="none" w:sz="0" w:space="0" w:color="auto"/>
          </w:divBdr>
        </w:div>
        <w:div w:id="1565215662">
          <w:marLeft w:val="640"/>
          <w:marRight w:val="0"/>
          <w:marTop w:val="0"/>
          <w:marBottom w:val="0"/>
          <w:divBdr>
            <w:top w:val="none" w:sz="0" w:space="0" w:color="auto"/>
            <w:left w:val="none" w:sz="0" w:space="0" w:color="auto"/>
            <w:bottom w:val="none" w:sz="0" w:space="0" w:color="auto"/>
            <w:right w:val="none" w:sz="0" w:space="0" w:color="auto"/>
          </w:divBdr>
        </w:div>
        <w:div w:id="2021614535">
          <w:marLeft w:val="640"/>
          <w:marRight w:val="0"/>
          <w:marTop w:val="0"/>
          <w:marBottom w:val="0"/>
          <w:divBdr>
            <w:top w:val="none" w:sz="0" w:space="0" w:color="auto"/>
            <w:left w:val="none" w:sz="0" w:space="0" w:color="auto"/>
            <w:bottom w:val="none" w:sz="0" w:space="0" w:color="auto"/>
            <w:right w:val="none" w:sz="0" w:space="0" w:color="auto"/>
          </w:divBdr>
        </w:div>
        <w:div w:id="1972443816">
          <w:marLeft w:val="640"/>
          <w:marRight w:val="0"/>
          <w:marTop w:val="0"/>
          <w:marBottom w:val="0"/>
          <w:divBdr>
            <w:top w:val="none" w:sz="0" w:space="0" w:color="auto"/>
            <w:left w:val="none" w:sz="0" w:space="0" w:color="auto"/>
            <w:bottom w:val="none" w:sz="0" w:space="0" w:color="auto"/>
            <w:right w:val="none" w:sz="0" w:space="0" w:color="auto"/>
          </w:divBdr>
        </w:div>
        <w:div w:id="905796990">
          <w:marLeft w:val="640"/>
          <w:marRight w:val="0"/>
          <w:marTop w:val="0"/>
          <w:marBottom w:val="0"/>
          <w:divBdr>
            <w:top w:val="none" w:sz="0" w:space="0" w:color="auto"/>
            <w:left w:val="none" w:sz="0" w:space="0" w:color="auto"/>
            <w:bottom w:val="none" w:sz="0" w:space="0" w:color="auto"/>
            <w:right w:val="none" w:sz="0" w:space="0" w:color="auto"/>
          </w:divBdr>
        </w:div>
        <w:div w:id="1427072990">
          <w:marLeft w:val="640"/>
          <w:marRight w:val="0"/>
          <w:marTop w:val="0"/>
          <w:marBottom w:val="0"/>
          <w:divBdr>
            <w:top w:val="none" w:sz="0" w:space="0" w:color="auto"/>
            <w:left w:val="none" w:sz="0" w:space="0" w:color="auto"/>
            <w:bottom w:val="none" w:sz="0" w:space="0" w:color="auto"/>
            <w:right w:val="none" w:sz="0" w:space="0" w:color="auto"/>
          </w:divBdr>
        </w:div>
        <w:div w:id="1243565765">
          <w:marLeft w:val="640"/>
          <w:marRight w:val="0"/>
          <w:marTop w:val="0"/>
          <w:marBottom w:val="0"/>
          <w:divBdr>
            <w:top w:val="none" w:sz="0" w:space="0" w:color="auto"/>
            <w:left w:val="none" w:sz="0" w:space="0" w:color="auto"/>
            <w:bottom w:val="none" w:sz="0" w:space="0" w:color="auto"/>
            <w:right w:val="none" w:sz="0" w:space="0" w:color="auto"/>
          </w:divBdr>
        </w:div>
        <w:div w:id="202980998">
          <w:marLeft w:val="640"/>
          <w:marRight w:val="0"/>
          <w:marTop w:val="0"/>
          <w:marBottom w:val="0"/>
          <w:divBdr>
            <w:top w:val="none" w:sz="0" w:space="0" w:color="auto"/>
            <w:left w:val="none" w:sz="0" w:space="0" w:color="auto"/>
            <w:bottom w:val="none" w:sz="0" w:space="0" w:color="auto"/>
            <w:right w:val="none" w:sz="0" w:space="0" w:color="auto"/>
          </w:divBdr>
        </w:div>
        <w:div w:id="1054038088">
          <w:marLeft w:val="640"/>
          <w:marRight w:val="0"/>
          <w:marTop w:val="0"/>
          <w:marBottom w:val="0"/>
          <w:divBdr>
            <w:top w:val="none" w:sz="0" w:space="0" w:color="auto"/>
            <w:left w:val="none" w:sz="0" w:space="0" w:color="auto"/>
            <w:bottom w:val="none" w:sz="0" w:space="0" w:color="auto"/>
            <w:right w:val="none" w:sz="0" w:space="0" w:color="auto"/>
          </w:divBdr>
        </w:div>
        <w:div w:id="1814641003">
          <w:marLeft w:val="640"/>
          <w:marRight w:val="0"/>
          <w:marTop w:val="0"/>
          <w:marBottom w:val="0"/>
          <w:divBdr>
            <w:top w:val="none" w:sz="0" w:space="0" w:color="auto"/>
            <w:left w:val="none" w:sz="0" w:space="0" w:color="auto"/>
            <w:bottom w:val="none" w:sz="0" w:space="0" w:color="auto"/>
            <w:right w:val="none" w:sz="0" w:space="0" w:color="auto"/>
          </w:divBdr>
        </w:div>
        <w:div w:id="1161772768">
          <w:marLeft w:val="640"/>
          <w:marRight w:val="0"/>
          <w:marTop w:val="0"/>
          <w:marBottom w:val="0"/>
          <w:divBdr>
            <w:top w:val="none" w:sz="0" w:space="0" w:color="auto"/>
            <w:left w:val="none" w:sz="0" w:space="0" w:color="auto"/>
            <w:bottom w:val="none" w:sz="0" w:space="0" w:color="auto"/>
            <w:right w:val="none" w:sz="0" w:space="0" w:color="auto"/>
          </w:divBdr>
        </w:div>
        <w:div w:id="1119101915">
          <w:marLeft w:val="640"/>
          <w:marRight w:val="0"/>
          <w:marTop w:val="0"/>
          <w:marBottom w:val="0"/>
          <w:divBdr>
            <w:top w:val="none" w:sz="0" w:space="0" w:color="auto"/>
            <w:left w:val="none" w:sz="0" w:space="0" w:color="auto"/>
            <w:bottom w:val="none" w:sz="0" w:space="0" w:color="auto"/>
            <w:right w:val="none" w:sz="0" w:space="0" w:color="auto"/>
          </w:divBdr>
        </w:div>
        <w:div w:id="389504954">
          <w:marLeft w:val="640"/>
          <w:marRight w:val="0"/>
          <w:marTop w:val="0"/>
          <w:marBottom w:val="0"/>
          <w:divBdr>
            <w:top w:val="none" w:sz="0" w:space="0" w:color="auto"/>
            <w:left w:val="none" w:sz="0" w:space="0" w:color="auto"/>
            <w:bottom w:val="none" w:sz="0" w:space="0" w:color="auto"/>
            <w:right w:val="none" w:sz="0" w:space="0" w:color="auto"/>
          </w:divBdr>
        </w:div>
        <w:div w:id="108167000">
          <w:marLeft w:val="640"/>
          <w:marRight w:val="0"/>
          <w:marTop w:val="0"/>
          <w:marBottom w:val="0"/>
          <w:divBdr>
            <w:top w:val="none" w:sz="0" w:space="0" w:color="auto"/>
            <w:left w:val="none" w:sz="0" w:space="0" w:color="auto"/>
            <w:bottom w:val="none" w:sz="0" w:space="0" w:color="auto"/>
            <w:right w:val="none" w:sz="0" w:space="0" w:color="auto"/>
          </w:divBdr>
        </w:div>
        <w:div w:id="251863005">
          <w:marLeft w:val="640"/>
          <w:marRight w:val="0"/>
          <w:marTop w:val="0"/>
          <w:marBottom w:val="0"/>
          <w:divBdr>
            <w:top w:val="none" w:sz="0" w:space="0" w:color="auto"/>
            <w:left w:val="none" w:sz="0" w:space="0" w:color="auto"/>
            <w:bottom w:val="none" w:sz="0" w:space="0" w:color="auto"/>
            <w:right w:val="none" w:sz="0" w:space="0" w:color="auto"/>
          </w:divBdr>
        </w:div>
        <w:div w:id="2069497884">
          <w:marLeft w:val="640"/>
          <w:marRight w:val="0"/>
          <w:marTop w:val="0"/>
          <w:marBottom w:val="0"/>
          <w:divBdr>
            <w:top w:val="none" w:sz="0" w:space="0" w:color="auto"/>
            <w:left w:val="none" w:sz="0" w:space="0" w:color="auto"/>
            <w:bottom w:val="none" w:sz="0" w:space="0" w:color="auto"/>
            <w:right w:val="none" w:sz="0" w:space="0" w:color="auto"/>
          </w:divBdr>
        </w:div>
      </w:divsChild>
    </w:div>
    <w:div w:id="475337955">
      <w:bodyDiv w:val="1"/>
      <w:marLeft w:val="0"/>
      <w:marRight w:val="0"/>
      <w:marTop w:val="0"/>
      <w:marBottom w:val="0"/>
      <w:divBdr>
        <w:top w:val="none" w:sz="0" w:space="0" w:color="auto"/>
        <w:left w:val="none" w:sz="0" w:space="0" w:color="auto"/>
        <w:bottom w:val="none" w:sz="0" w:space="0" w:color="auto"/>
        <w:right w:val="none" w:sz="0" w:space="0" w:color="auto"/>
      </w:divBdr>
      <w:divsChild>
        <w:div w:id="512577770">
          <w:marLeft w:val="640"/>
          <w:marRight w:val="0"/>
          <w:marTop w:val="0"/>
          <w:marBottom w:val="0"/>
          <w:divBdr>
            <w:top w:val="none" w:sz="0" w:space="0" w:color="auto"/>
            <w:left w:val="none" w:sz="0" w:space="0" w:color="auto"/>
            <w:bottom w:val="none" w:sz="0" w:space="0" w:color="auto"/>
            <w:right w:val="none" w:sz="0" w:space="0" w:color="auto"/>
          </w:divBdr>
        </w:div>
        <w:div w:id="1314943445">
          <w:marLeft w:val="640"/>
          <w:marRight w:val="0"/>
          <w:marTop w:val="0"/>
          <w:marBottom w:val="0"/>
          <w:divBdr>
            <w:top w:val="none" w:sz="0" w:space="0" w:color="auto"/>
            <w:left w:val="none" w:sz="0" w:space="0" w:color="auto"/>
            <w:bottom w:val="none" w:sz="0" w:space="0" w:color="auto"/>
            <w:right w:val="none" w:sz="0" w:space="0" w:color="auto"/>
          </w:divBdr>
        </w:div>
        <w:div w:id="696196179">
          <w:marLeft w:val="640"/>
          <w:marRight w:val="0"/>
          <w:marTop w:val="0"/>
          <w:marBottom w:val="0"/>
          <w:divBdr>
            <w:top w:val="none" w:sz="0" w:space="0" w:color="auto"/>
            <w:left w:val="none" w:sz="0" w:space="0" w:color="auto"/>
            <w:bottom w:val="none" w:sz="0" w:space="0" w:color="auto"/>
            <w:right w:val="none" w:sz="0" w:space="0" w:color="auto"/>
          </w:divBdr>
        </w:div>
        <w:div w:id="803623701">
          <w:marLeft w:val="640"/>
          <w:marRight w:val="0"/>
          <w:marTop w:val="0"/>
          <w:marBottom w:val="0"/>
          <w:divBdr>
            <w:top w:val="none" w:sz="0" w:space="0" w:color="auto"/>
            <w:left w:val="none" w:sz="0" w:space="0" w:color="auto"/>
            <w:bottom w:val="none" w:sz="0" w:space="0" w:color="auto"/>
            <w:right w:val="none" w:sz="0" w:space="0" w:color="auto"/>
          </w:divBdr>
        </w:div>
        <w:div w:id="2095348961">
          <w:marLeft w:val="640"/>
          <w:marRight w:val="0"/>
          <w:marTop w:val="0"/>
          <w:marBottom w:val="0"/>
          <w:divBdr>
            <w:top w:val="none" w:sz="0" w:space="0" w:color="auto"/>
            <w:left w:val="none" w:sz="0" w:space="0" w:color="auto"/>
            <w:bottom w:val="none" w:sz="0" w:space="0" w:color="auto"/>
            <w:right w:val="none" w:sz="0" w:space="0" w:color="auto"/>
          </w:divBdr>
        </w:div>
        <w:div w:id="2007702540">
          <w:marLeft w:val="640"/>
          <w:marRight w:val="0"/>
          <w:marTop w:val="0"/>
          <w:marBottom w:val="0"/>
          <w:divBdr>
            <w:top w:val="none" w:sz="0" w:space="0" w:color="auto"/>
            <w:left w:val="none" w:sz="0" w:space="0" w:color="auto"/>
            <w:bottom w:val="none" w:sz="0" w:space="0" w:color="auto"/>
            <w:right w:val="none" w:sz="0" w:space="0" w:color="auto"/>
          </w:divBdr>
        </w:div>
        <w:div w:id="193663903">
          <w:marLeft w:val="640"/>
          <w:marRight w:val="0"/>
          <w:marTop w:val="0"/>
          <w:marBottom w:val="0"/>
          <w:divBdr>
            <w:top w:val="none" w:sz="0" w:space="0" w:color="auto"/>
            <w:left w:val="none" w:sz="0" w:space="0" w:color="auto"/>
            <w:bottom w:val="none" w:sz="0" w:space="0" w:color="auto"/>
            <w:right w:val="none" w:sz="0" w:space="0" w:color="auto"/>
          </w:divBdr>
        </w:div>
        <w:div w:id="1342776324">
          <w:marLeft w:val="640"/>
          <w:marRight w:val="0"/>
          <w:marTop w:val="0"/>
          <w:marBottom w:val="0"/>
          <w:divBdr>
            <w:top w:val="none" w:sz="0" w:space="0" w:color="auto"/>
            <w:left w:val="none" w:sz="0" w:space="0" w:color="auto"/>
            <w:bottom w:val="none" w:sz="0" w:space="0" w:color="auto"/>
            <w:right w:val="none" w:sz="0" w:space="0" w:color="auto"/>
          </w:divBdr>
        </w:div>
        <w:div w:id="852111453">
          <w:marLeft w:val="640"/>
          <w:marRight w:val="0"/>
          <w:marTop w:val="0"/>
          <w:marBottom w:val="0"/>
          <w:divBdr>
            <w:top w:val="none" w:sz="0" w:space="0" w:color="auto"/>
            <w:left w:val="none" w:sz="0" w:space="0" w:color="auto"/>
            <w:bottom w:val="none" w:sz="0" w:space="0" w:color="auto"/>
            <w:right w:val="none" w:sz="0" w:space="0" w:color="auto"/>
          </w:divBdr>
        </w:div>
        <w:div w:id="2037846226">
          <w:marLeft w:val="640"/>
          <w:marRight w:val="0"/>
          <w:marTop w:val="0"/>
          <w:marBottom w:val="0"/>
          <w:divBdr>
            <w:top w:val="none" w:sz="0" w:space="0" w:color="auto"/>
            <w:left w:val="none" w:sz="0" w:space="0" w:color="auto"/>
            <w:bottom w:val="none" w:sz="0" w:space="0" w:color="auto"/>
            <w:right w:val="none" w:sz="0" w:space="0" w:color="auto"/>
          </w:divBdr>
        </w:div>
        <w:div w:id="1330909800">
          <w:marLeft w:val="640"/>
          <w:marRight w:val="0"/>
          <w:marTop w:val="0"/>
          <w:marBottom w:val="0"/>
          <w:divBdr>
            <w:top w:val="none" w:sz="0" w:space="0" w:color="auto"/>
            <w:left w:val="none" w:sz="0" w:space="0" w:color="auto"/>
            <w:bottom w:val="none" w:sz="0" w:space="0" w:color="auto"/>
            <w:right w:val="none" w:sz="0" w:space="0" w:color="auto"/>
          </w:divBdr>
        </w:div>
        <w:div w:id="552347176">
          <w:marLeft w:val="640"/>
          <w:marRight w:val="0"/>
          <w:marTop w:val="0"/>
          <w:marBottom w:val="0"/>
          <w:divBdr>
            <w:top w:val="none" w:sz="0" w:space="0" w:color="auto"/>
            <w:left w:val="none" w:sz="0" w:space="0" w:color="auto"/>
            <w:bottom w:val="none" w:sz="0" w:space="0" w:color="auto"/>
            <w:right w:val="none" w:sz="0" w:space="0" w:color="auto"/>
          </w:divBdr>
        </w:div>
        <w:div w:id="1601520677">
          <w:marLeft w:val="640"/>
          <w:marRight w:val="0"/>
          <w:marTop w:val="0"/>
          <w:marBottom w:val="0"/>
          <w:divBdr>
            <w:top w:val="none" w:sz="0" w:space="0" w:color="auto"/>
            <w:left w:val="none" w:sz="0" w:space="0" w:color="auto"/>
            <w:bottom w:val="none" w:sz="0" w:space="0" w:color="auto"/>
            <w:right w:val="none" w:sz="0" w:space="0" w:color="auto"/>
          </w:divBdr>
        </w:div>
        <w:div w:id="1744599104">
          <w:marLeft w:val="640"/>
          <w:marRight w:val="0"/>
          <w:marTop w:val="0"/>
          <w:marBottom w:val="0"/>
          <w:divBdr>
            <w:top w:val="none" w:sz="0" w:space="0" w:color="auto"/>
            <w:left w:val="none" w:sz="0" w:space="0" w:color="auto"/>
            <w:bottom w:val="none" w:sz="0" w:space="0" w:color="auto"/>
            <w:right w:val="none" w:sz="0" w:space="0" w:color="auto"/>
          </w:divBdr>
        </w:div>
        <w:div w:id="1681618632">
          <w:marLeft w:val="640"/>
          <w:marRight w:val="0"/>
          <w:marTop w:val="0"/>
          <w:marBottom w:val="0"/>
          <w:divBdr>
            <w:top w:val="none" w:sz="0" w:space="0" w:color="auto"/>
            <w:left w:val="none" w:sz="0" w:space="0" w:color="auto"/>
            <w:bottom w:val="none" w:sz="0" w:space="0" w:color="auto"/>
            <w:right w:val="none" w:sz="0" w:space="0" w:color="auto"/>
          </w:divBdr>
        </w:div>
        <w:div w:id="264272965">
          <w:marLeft w:val="640"/>
          <w:marRight w:val="0"/>
          <w:marTop w:val="0"/>
          <w:marBottom w:val="0"/>
          <w:divBdr>
            <w:top w:val="none" w:sz="0" w:space="0" w:color="auto"/>
            <w:left w:val="none" w:sz="0" w:space="0" w:color="auto"/>
            <w:bottom w:val="none" w:sz="0" w:space="0" w:color="auto"/>
            <w:right w:val="none" w:sz="0" w:space="0" w:color="auto"/>
          </w:divBdr>
        </w:div>
      </w:divsChild>
    </w:div>
    <w:div w:id="491719883">
      <w:bodyDiv w:val="1"/>
      <w:marLeft w:val="0"/>
      <w:marRight w:val="0"/>
      <w:marTop w:val="0"/>
      <w:marBottom w:val="0"/>
      <w:divBdr>
        <w:top w:val="none" w:sz="0" w:space="0" w:color="auto"/>
        <w:left w:val="none" w:sz="0" w:space="0" w:color="auto"/>
        <w:bottom w:val="none" w:sz="0" w:space="0" w:color="auto"/>
        <w:right w:val="none" w:sz="0" w:space="0" w:color="auto"/>
      </w:divBdr>
      <w:divsChild>
        <w:div w:id="1662586754">
          <w:marLeft w:val="640"/>
          <w:marRight w:val="0"/>
          <w:marTop w:val="0"/>
          <w:marBottom w:val="0"/>
          <w:divBdr>
            <w:top w:val="none" w:sz="0" w:space="0" w:color="auto"/>
            <w:left w:val="none" w:sz="0" w:space="0" w:color="auto"/>
            <w:bottom w:val="none" w:sz="0" w:space="0" w:color="auto"/>
            <w:right w:val="none" w:sz="0" w:space="0" w:color="auto"/>
          </w:divBdr>
        </w:div>
        <w:div w:id="1802992346">
          <w:marLeft w:val="640"/>
          <w:marRight w:val="0"/>
          <w:marTop w:val="0"/>
          <w:marBottom w:val="0"/>
          <w:divBdr>
            <w:top w:val="none" w:sz="0" w:space="0" w:color="auto"/>
            <w:left w:val="none" w:sz="0" w:space="0" w:color="auto"/>
            <w:bottom w:val="none" w:sz="0" w:space="0" w:color="auto"/>
            <w:right w:val="none" w:sz="0" w:space="0" w:color="auto"/>
          </w:divBdr>
        </w:div>
        <w:div w:id="695618108">
          <w:marLeft w:val="640"/>
          <w:marRight w:val="0"/>
          <w:marTop w:val="0"/>
          <w:marBottom w:val="0"/>
          <w:divBdr>
            <w:top w:val="none" w:sz="0" w:space="0" w:color="auto"/>
            <w:left w:val="none" w:sz="0" w:space="0" w:color="auto"/>
            <w:bottom w:val="none" w:sz="0" w:space="0" w:color="auto"/>
            <w:right w:val="none" w:sz="0" w:space="0" w:color="auto"/>
          </w:divBdr>
        </w:div>
        <w:div w:id="185607718">
          <w:marLeft w:val="640"/>
          <w:marRight w:val="0"/>
          <w:marTop w:val="0"/>
          <w:marBottom w:val="0"/>
          <w:divBdr>
            <w:top w:val="none" w:sz="0" w:space="0" w:color="auto"/>
            <w:left w:val="none" w:sz="0" w:space="0" w:color="auto"/>
            <w:bottom w:val="none" w:sz="0" w:space="0" w:color="auto"/>
            <w:right w:val="none" w:sz="0" w:space="0" w:color="auto"/>
          </w:divBdr>
        </w:div>
        <w:div w:id="391856387">
          <w:marLeft w:val="640"/>
          <w:marRight w:val="0"/>
          <w:marTop w:val="0"/>
          <w:marBottom w:val="0"/>
          <w:divBdr>
            <w:top w:val="none" w:sz="0" w:space="0" w:color="auto"/>
            <w:left w:val="none" w:sz="0" w:space="0" w:color="auto"/>
            <w:bottom w:val="none" w:sz="0" w:space="0" w:color="auto"/>
            <w:right w:val="none" w:sz="0" w:space="0" w:color="auto"/>
          </w:divBdr>
        </w:div>
        <w:div w:id="520703724">
          <w:marLeft w:val="640"/>
          <w:marRight w:val="0"/>
          <w:marTop w:val="0"/>
          <w:marBottom w:val="0"/>
          <w:divBdr>
            <w:top w:val="none" w:sz="0" w:space="0" w:color="auto"/>
            <w:left w:val="none" w:sz="0" w:space="0" w:color="auto"/>
            <w:bottom w:val="none" w:sz="0" w:space="0" w:color="auto"/>
            <w:right w:val="none" w:sz="0" w:space="0" w:color="auto"/>
          </w:divBdr>
        </w:div>
        <w:div w:id="1666323566">
          <w:marLeft w:val="640"/>
          <w:marRight w:val="0"/>
          <w:marTop w:val="0"/>
          <w:marBottom w:val="0"/>
          <w:divBdr>
            <w:top w:val="none" w:sz="0" w:space="0" w:color="auto"/>
            <w:left w:val="none" w:sz="0" w:space="0" w:color="auto"/>
            <w:bottom w:val="none" w:sz="0" w:space="0" w:color="auto"/>
            <w:right w:val="none" w:sz="0" w:space="0" w:color="auto"/>
          </w:divBdr>
        </w:div>
        <w:div w:id="1130784873">
          <w:marLeft w:val="640"/>
          <w:marRight w:val="0"/>
          <w:marTop w:val="0"/>
          <w:marBottom w:val="0"/>
          <w:divBdr>
            <w:top w:val="none" w:sz="0" w:space="0" w:color="auto"/>
            <w:left w:val="none" w:sz="0" w:space="0" w:color="auto"/>
            <w:bottom w:val="none" w:sz="0" w:space="0" w:color="auto"/>
            <w:right w:val="none" w:sz="0" w:space="0" w:color="auto"/>
          </w:divBdr>
        </w:div>
        <w:div w:id="421220530">
          <w:marLeft w:val="640"/>
          <w:marRight w:val="0"/>
          <w:marTop w:val="0"/>
          <w:marBottom w:val="0"/>
          <w:divBdr>
            <w:top w:val="none" w:sz="0" w:space="0" w:color="auto"/>
            <w:left w:val="none" w:sz="0" w:space="0" w:color="auto"/>
            <w:bottom w:val="none" w:sz="0" w:space="0" w:color="auto"/>
            <w:right w:val="none" w:sz="0" w:space="0" w:color="auto"/>
          </w:divBdr>
        </w:div>
        <w:div w:id="1392534340">
          <w:marLeft w:val="640"/>
          <w:marRight w:val="0"/>
          <w:marTop w:val="0"/>
          <w:marBottom w:val="0"/>
          <w:divBdr>
            <w:top w:val="none" w:sz="0" w:space="0" w:color="auto"/>
            <w:left w:val="none" w:sz="0" w:space="0" w:color="auto"/>
            <w:bottom w:val="none" w:sz="0" w:space="0" w:color="auto"/>
            <w:right w:val="none" w:sz="0" w:space="0" w:color="auto"/>
          </w:divBdr>
        </w:div>
        <w:div w:id="1454472985">
          <w:marLeft w:val="640"/>
          <w:marRight w:val="0"/>
          <w:marTop w:val="0"/>
          <w:marBottom w:val="0"/>
          <w:divBdr>
            <w:top w:val="none" w:sz="0" w:space="0" w:color="auto"/>
            <w:left w:val="none" w:sz="0" w:space="0" w:color="auto"/>
            <w:bottom w:val="none" w:sz="0" w:space="0" w:color="auto"/>
            <w:right w:val="none" w:sz="0" w:space="0" w:color="auto"/>
          </w:divBdr>
        </w:div>
        <w:div w:id="324820145">
          <w:marLeft w:val="640"/>
          <w:marRight w:val="0"/>
          <w:marTop w:val="0"/>
          <w:marBottom w:val="0"/>
          <w:divBdr>
            <w:top w:val="none" w:sz="0" w:space="0" w:color="auto"/>
            <w:left w:val="none" w:sz="0" w:space="0" w:color="auto"/>
            <w:bottom w:val="none" w:sz="0" w:space="0" w:color="auto"/>
            <w:right w:val="none" w:sz="0" w:space="0" w:color="auto"/>
          </w:divBdr>
        </w:div>
        <w:div w:id="578177369">
          <w:marLeft w:val="640"/>
          <w:marRight w:val="0"/>
          <w:marTop w:val="0"/>
          <w:marBottom w:val="0"/>
          <w:divBdr>
            <w:top w:val="none" w:sz="0" w:space="0" w:color="auto"/>
            <w:left w:val="none" w:sz="0" w:space="0" w:color="auto"/>
            <w:bottom w:val="none" w:sz="0" w:space="0" w:color="auto"/>
            <w:right w:val="none" w:sz="0" w:space="0" w:color="auto"/>
          </w:divBdr>
        </w:div>
        <w:div w:id="1841390547">
          <w:marLeft w:val="640"/>
          <w:marRight w:val="0"/>
          <w:marTop w:val="0"/>
          <w:marBottom w:val="0"/>
          <w:divBdr>
            <w:top w:val="none" w:sz="0" w:space="0" w:color="auto"/>
            <w:left w:val="none" w:sz="0" w:space="0" w:color="auto"/>
            <w:bottom w:val="none" w:sz="0" w:space="0" w:color="auto"/>
            <w:right w:val="none" w:sz="0" w:space="0" w:color="auto"/>
          </w:divBdr>
        </w:div>
        <w:div w:id="924807030">
          <w:marLeft w:val="640"/>
          <w:marRight w:val="0"/>
          <w:marTop w:val="0"/>
          <w:marBottom w:val="0"/>
          <w:divBdr>
            <w:top w:val="none" w:sz="0" w:space="0" w:color="auto"/>
            <w:left w:val="none" w:sz="0" w:space="0" w:color="auto"/>
            <w:bottom w:val="none" w:sz="0" w:space="0" w:color="auto"/>
            <w:right w:val="none" w:sz="0" w:space="0" w:color="auto"/>
          </w:divBdr>
        </w:div>
        <w:div w:id="457069141">
          <w:marLeft w:val="640"/>
          <w:marRight w:val="0"/>
          <w:marTop w:val="0"/>
          <w:marBottom w:val="0"/>
          <w:divBdr>
            <w:top w:val="none" w:sz="0" w:space="0" w:color="auto"/>
            <w:left w:val="none" w:sz="0" w:space="0" w:color="auto"/>
            <w:bottom w:val="none" w:sz="0" w:space="0" w:color="auto"/>
            <w:right w:val="none" w:sz="0" w:space="0" w:color="auto"/>
          </w:divBdr>
        </w:div>
        <w:div w:id="554005877">
          <w:marLeft w:val="640"/>
          <w:marRight w:val="0"/>
          <w:marTop w:val="0"/>
          <w:marBottom w:val="0"/>
          <w:divBdr>
            <w:top w:val="none" w:sz="0" w:space="0" w:color="auto"/>
            <w:left w:val="none" w:sz="0" w:space="0" w:color="auto"/>
            <w:bottom w:val="none" w:sz="0" w:space="0" w:color="auto"/>
            <w:right w:val="none" w:sz="0" w:space="0" w:color="auto"/>
          </w:divBdr>
        </w:div>
        <w:div w:id="1136725971">
          <w:marLeft w:val="640"/>
          <w:marRight w:val="0"/>
          <w:marTop w:val="0"/>
          <w:marBottom w:val="0"/>
          <w:divBdr>
            <w:top w:val="none" w:sz="0" w:space="0" w:color="auto"/>
            <w:left w:val="none" w:sz="0" w:space="0" w:color="auto"/>
            <w:bottom w:val="none" w:sz="0" w:space="0" w:color="auto"/>
            <w:right w:val="none" w:sz="0" w:space="0" w:color="auto"/>
          </w:divBdr>
        </w:div>
        <w:div w:id="736828021">
          <w:marLeft w:val="640"/>
          <w:marRight w:val="0"/>
          <w:marTop w:val="0"/>
          <w:marBottom w:val="0"/>
          <w:divBdr>
            <w:top w:val="none" w:sz="0" w:space="0" w:color="auto"/>
            <w:left w:val="none" w:sz="0" w:space="0" w:color="auto"/>
            <w:bottom w:val="none" w:sz="0" w:space="0" w:color="auto"/>
            <w:right w:val="none" w:sz="0" w:space="0" w:color="auto"/>
          </w:divBdr>
        </w:div>
        <w:div w:id="2069307109">
          <w:marLeft w:val="640"/>
          <w:marRight w:val="0"/>
          <w:marTop w:val="0"/>
          <w:marBottom w:val="0"/>
          <w:divBdr>
            <w:top w:val="none" w:sz="0" w:space="0" w:color="auto"/>
            <w:left w:val="none" w:sz="0" w:space="0" w:color="auto"/>
            <w:bottom w:val="none" w:sz="0" w:space="0" w:color="auto"/>
            <w:right w:val="none" w:sz="0" w:space="0" w:color="auto"/>
          </w:divBdr>
        </w:div>
        <w:div w:id="1223638901">
          <w:marLeft w:val="640"/>
          <w:marRight w:val="0"/>
          <w:marTop w:val="0"/>
          <w:marBottom w:val="0"/>
          <w:divBdr>
            <w:top w:val="none" w:sz="0" w:space="0" w:color="auto"/>
            <w:left w:val="none" w:sz="0" w:space="0" w:color="auto"/>
            <w:bottom w:val="none" w:sz="0" w:space="0" w:color="auto"/>
            <w:right w:val="none" w:sz="0" w:space="0" w:color="auto"/>
          </w:divBdr>
        </w:div>
        <w:div w:id="2063601707">
          <w:marLeft w:val="640"/>
          <w:marRight w:val="0"/>
          <w:marTop w:val="0"/>
          <w:marBottom w:val="0"/>
          <w:divBdr>
            <w:top w:val="none" w:sz="0" w:space="0" w:color="auto"/>
            <w:left w:val="none" w:sz="0" w:space="0" w:color="auto"/>
            <w:bottom w:val="none" w:sz="0" w:space="0" w:color="auto"/>
            <w:right w:val="none" w:sz="0" w:space="0" w:color="auto"/>
          </w:divBdr>
        </w:div>
        <w:div w:id="1363240866">
          <w:marLeft w:val="640"/>
          <w:marRight w:val="0"/>
          <w:marTop w:val="0"/>
          <w:marBottom w:val="0"/>
          <w:divBdr>
            <w:top w:val="none" w:sz="0" w:space="0" w:color="auto"/>
            <w:left w:val="none" w:sz="0" w:space="0" w:color="auto"/>
            <w:bottom w:val="none" w:sz="0" w:space="0" w:color="auto"/>
            <w:right w:val="none" w:sz="0" w:space="0" w:color="auto"/>
          </w:divBdr>
        </w:div>
        <w:div w:id="1720591256">
          <w:marLeft w:val="640"/>
          <w:marRight w:val="0"/>
          <w:marTop w:val="0"/>
          <w:marBottom w:val="0"/>
          <w:divBdr>
            <w:top w:val="none" w:sz="0" w:space="0" w:color="auto"/>
            <w:left w:val="none" w:sz="0" w:space="0" w:color="auto"/>
            <w:bottom w:val="none" w:sz="0" w:space="0" w:color="auto"/>
            <w:right w:val="none" w:sz="0" w:space="0" w:color="auto"/>
          </w:divBdr>
        </w:div>
        <w:div w:id="397559589">
          <w:marLeft w:val="640"/>
          <w:marRight w:val="0"/>
          <w:marTop w:val="0"/>
          <w:marBottom w:val="0"/>
          <w:divBdr>
            <w:top w:val="none" w:sz="0" w:space="0" w:color="auto"/>
            <w:left w:val="none" w:sz="0" w:space="0" w:color="auto"/>
            <w:bottom w:val="none" w:sz="0" w:space="0" w:color="auto"/>
            <w:right w:val="none" w:sz="0" w:space="0" w:color="auto"/>
          </w:divBdr>
        </w:div>
        <w:div w:id="110517434">
          <w:marLeft w:val="640"/>
          <w:marRight w:val="0"/>
          <w:marTop w:val="0"/>
          <w:marBottom w:val="0"/>
          <w:divBdr>
            <w:top w:val="none" w:sz="0" w:space="0" w:color="auto"/>
            <w:left w:val="none" w:sz="0" w:space="0" w:color="auto"/>
            <w:bottom w:val="none" w:sz="0" w:space="0" w:color="auto"/>
            <w:right w:val="none" w:sz="0" w:space="0" w:color="auto"/>
          </w:divBdr>
        </w:div>
        <w:div w:id="1628396156">
          <w:marLeft w:val="640"/>
          <w:marRight w:val="0"/>
          <w:marTop w:val="0"/>
          <w:marBottom w:val="0"/>
          <w:divBdr>
            <w:top w:val="none" w:sz="0" w:space="0" w:color="auto"/>
            <w:left w:val="none" w:sz="0" w:space="0" w:color="auto"/>
            <w:bottom w:val="none" w:sz="0" w:space="0" w:color="auto"/>
            <w:right w:val="none" w:sz="0" w:space="0" w:color="auto"/>
          </w:divBdr>
        </w:div>
        <w:div w:id="1592010232">
          <w:marLeft w:val="640"/>
          <w:marRight w:val="0"/>
          <w:marTop w:val="0"/>
          <w:marBottom w:val="0"/>
          <w:divBdr>
            <w:top w:val="none" w:sz="0" w:space="0" w:color="auto"/>
            <w:left w:val="none" w:sz="0" w:space="0" w:color="auto"/>
            <w:bottom w:val="none" w:sz="0" w:space="0" w:color="auto"/>
            <w:right w:val="none" w:sz="0" w:space="0" w:color="auto"/>
          </w:divBdr>
        </w:div>
        <w:div w:id="1095975778">
          <w:marLeft w:val="640"/>
          <w:marRight w:val="0"/>
          <w:marTop w:val="0"/>
          <w:marBottom w:val="0"/>
          <w:divBdr>
            <w:top w:val="none" w:sz="0" w:space="0" w:color="auto"/>
            <w:left w:val="none" w:sz="0" w:space="0" w:color="auto"/>
            <w:bottom w:val="none" w:sz="0" w:space="0" w:color="auto"/>
            <w:right w:val="none" w:sz="0" w:space="0" w:color="auto"/>
          </w:divBdr>
        </w:div>
        <w:div w:id="301692715">
          <w:marLeft w:val="640"/>
          <w:marRight w:val="0"/>
          <w:marTop w:val="0"/>
          <w:marBottom w:val="0"/>
          <w:divBdr>
            <w:top w:val="none" w:sz="0" w:space="0" w:color="auto"/>
            <w:left w:val="none" w:sz="0" w:space="0" w:color="auto"/>
            <w:bottom w:val="none" w:sz="0" w:space="0" w:color="auto"/>
            <w:right w:val="none" w:sz="0" w:space="0" w:color="auto"/>
          </w:divBdr>
        </w:div>
        <w:div w:id="1362785068">
          <w:marLeft w:val="640"/>
          <w:marRight w:val="0"/>
          <w:marTop w:val="0"/>
          <w:marBottom w:val="0"/>
          <w:divBdr>
            <w:top w:val="none" w:sz="0" w:space="0" w:color="auto"/>
            <w:left w:val="none" w:sz="0" w:space="0" w:color="auto"/>
            <w:bottom w:val="none" w:sz="0" w:space="0" w:color="auto"/>
            <w:right w:val="none" w:sz="0" w:space="0" w:color="auto"/>
          </w:divBdr>
        </w:div>
        <w:div w:id="361245502">
          <w:marLeft w:val="640"/>
          <w:marRight w:val="0"/>
          <w:marTop w:val="0"/>
          <w:marBottom w:val="0"/>
          <w:divBdr>
            <w:top w:val="none" w:sz="0" w:space="0" w:color="auto"/>
            <w:left w:val="none" w:sz="0" w:space="0" w:color="auto"/>
            <w:bottom w:val="none" w:sz="0" w:space="0" w:color="auto"/>
            <w:right w:val="none" w:sz="0" w:space="0" w:color="auto"/>
          </w:divBdr>
        </w:div>
        <w:div w:id="293754421">
          <w:marLeft w:val="640"/>
          <w:marRight w:val="0"/>
          <w:marTop w:val="0"/>
          <w:marBottom w:val="0"/>
          <w:divBdr>
            <w:top w:val="none" w:sz="0" w:space="0" w:color="auto"/>
            <w:left w:val="none" w:sz="0" w:space="0" w:color="auto"/>
            <w:bottom w:val="none" w:sz="0" w:space="0" w:color="auto"/>
            <w:right w:val="none" w:sz="0" w:space="0" w:color="auto"/>
          </w:divBdr>
        </w:div>
        <w:div w:id="1321041117">
          <w:marLeft w:val="640"/>
          <w:marRight w:val="0"/>
          <w:marTop w:val="0"/>
          <w:marBottom w:val="0"/>
          <w:divBdr>
            <w:top w:val="none" w:sz="0" w:space="0" w:color="auto"/>
            <w:left w:val="none" w:sz="0" w:space="0" w:color="auto"/>
            <w:bottom w:val="none" w:sz="0" w:space="0" w:color="auto"/>
            <w:right w:val="none" w:sz="0" w:space="0" w:color="auto"/>
          </w:divBdr>
        </w:div>
        <w:div w:id="1750032430">
          <w:marLeft w:val="640"/>
          <w:marRight w:val="0"/>
          <w:marTop w:val="0"/>
          <w:marBottom w:val="0"/>
          <w:divBdr>
            <w:top w:val="none" w:sz="0" w:space="0" w:color="auto"/>
            <w:left w:val="none" w:sz="0" w:space="0" w:color="auto"/>
            <w:bottom w:val="none" w:sz="0" w:space="0" w:color="auto"/>
            <w:right w:val="none" w:sz="0" w:space="0" w:color="auto"/>
          </w:divBdr>
        </w:div>
        <w:div w:id="2039892035">
          <w:marLeft w:val="640"/>
          <w:marRight w:val="0"/>
          <w:marTop w:val="0"/>
          <w:marBottom w:val="0"/>
          <w:divBdr>
            <w:top w:val="none" w:sz="0" w:space="0" w:color="auto"/>
            <w:left w:val="none" w:sz="0" w:space="0" w:color="auto"/>
            <w:bottom w:val="none" w:sz="0" w:space="0" w:color="auto"/>
            <w:right w:val="none" w:sz="0" w:space="0" w:color="auto"/>
          </w:divBdr>
        </w:div>
        <w:div w:id="1559632774">
          <w:marLeft w:val="640"/>
          <w:marRight w:val="0"/>
          <w:marTop w:val="0"/>
          <w:marBottom w:val="0"/>
          <w:divBdr>
            <w:top w:val="none" w:sz="0" w:space="0" w:color="auto"/>
            <w:left w:val="none" w:sz="0" w:space="0" w:color="auto"/>
            <w:bottom w:val="none" w:sz="0" w:space="0" w:color="auto"/>
            <w:right w:val="none" w:sz="0" w:space="0" w:color="auto"/>
          </w:divBdr>
        </w:div>
        <w:div w:id="21397340">
          <w:marLeft w:val="640"/>
          <w:marRight w:val="0"/>
          <w:marTop w:val="0"/>
          <w:marBottom w:val="0"/>
          <w:divBdr>
            <w:top w:val="none" w:sz="0" w:space="0" w:color="auto"/>
            <w:left w:val="none" w:sz="0" w:space="0" w:color="auto"/>
            <w:bottom w:val="none" w:sz="0" w:space="0" w:color="auto"/>
            <w:right w:val="none" w:sz="0" w:space="0" w:color="auto"/>
          </w:divBdr>
        </w:div>
        <w:div w:id="154613174">
          <w:marLeft w:val="640"/>
          <w:marRight w:val="0"/>
          <w:marTop w:val="0"/>
          <w:marBottom w:val="0"/>
          <w:divBdr>
            <w:top w:val="none" w:sz="0" w:space="0" w:color="auto"/>
            <w:left w:val="none" w:sz="0" w:space="0" w:color="auto"/>
            <w:bottom w:val="none" w:sz="0" w:space="0" w:color="auto"/>
            <w:right w:val="none" w:sz="0" w:space="0" w:color="auto"/>
          </w:divBdr>
        </w:div>
        <w:div w:id="604732704">
          <w:marLeft w:val="640"/>
          <w:marRight w:val="0"/>
          <w:marTop w:val="0"/>
          <w:marBottom w:val="0"/>
          <w:divBdr>
            <w:top w:val="none" w:sz="0" w:space="0" w:color="auto"/>
            <w:left w:val="none" w:sz="0" w:space="0" w:color="auto"/>
            <w:bottom w:val="none" w:sz="0" w:space="0" w:color="auto"/>
            <w:right w:val="none" w:sz="0" w:space="0" w:color="auto"/>
          </w:divBdr>
        </w:div>
        <w:div w:id="1630744791">
          <w:marLeft w:val="640"/>
          <w:marRight w:val="0"/>
          <w:marTop w:val="0"/>
          <w:marBottom w:val="0"/>
          <w:divBdr>
            <w:top w:val="none" w:sz="0" w:space="0" w:color="auto"/>
            <w:left w:val="none" w:sz="0" w:space="0" w:color="auto"/>
            <w:bottom w:val="none" w:sz="0" w:space="0" w:color="auto"/>
            <w:right w:val="none" w:sz="0" w:space="0" w:color="auto"/>
          </w:divBdr>
        </w:div>
        <w:div w:id="1333603979">
          <w:marLeft w:val="640"/>
          <w:marRight w:val="0"/>
          <w:marTop w:val="0"/>
          <w:marBottom w:val="0"/>
          <w:divBdr>
            <w:top w:val="none" w:sz="0" w:space="0" w:color="auto"/>
            <w:left w:val="none" w:sz="0" w:space="0" w:color="auto"/>
            <w:bottom w:val="none" w:sz="0" w:space="0" w:color="auto"/>
            <w:right w:val="none" w:sz="0" w:space="0" w:color="auto"/>
          </w:divBdr>
        </w:div>
        <w:div w:id="374037768">
          <w:marLeft w:val="640"/>
          <w:marRight w:val="0"/>
          <w:marTop w:val="0"/>
          <w:marBottom w:val="0"/>
          <w:divBdr>
            <w:top w:val="none" w:sz="0" w:space="0" w:color="auto"/>
            <w:left w:val="none" w:sz="0" w:space="0" w:color="auto"/>
            <w:bottom w:val="none" w:sz="0" w:space="0" w:color="auto"/>
            <w:right w:val="none" w:sz="0" w:space="0" w:color="auto"/>
          </w:divBdr>
        </w:div>
        <w:div w:id="833380405">
          <w:marLeft w:val="640"/>
          <w:marRight w:val="0"/>
          <w:marTop w:val="0"/>
          <w:marBottom w:val="0"/>
          <w:divBdr>
            <w:top w:val="none" w:sz="0" w:space="0" w:color="auto"/>
            <w:left w:val="none" w:sz="0" w:space="0" w:color="auto"/>
            <w:bottom w:val="none" w:sz="0" w:space="0" w:color="auto"/>
            <w:right w:val="none" w:sz="0" w:space="0" w:color="auto"/>
          </w:divBdr>
        </w:div>
        <w:div w:id="2087992863">
          <w:marLeft w:val="640"/>
          <w:marRight w:val="0"/>
          <w:marTop w:val="0"/>
          <w:marBottom w:val="0"/>
          <w:divBdr>
            <w:top w:val="none" w:sz="0" w:space="0" w:color="auto"/>
            <w:left w:val="none" w:sz="0" w:space="0" w:color="auto"/>
            <w:bottom w:val="none" w:sz="0" w:space="0" w:color="auto"/>
            <w:right w:val="none" w:sz="0" w:space="0" w:color="auto"/>
          </w:divBdr>
        </w:div>
        <w:div w:id="1077896410">
          <w:marLeft w:val="640"/>
          <w:marRight w:val="0"/>
          <w:marTop w:val="0"/>
          <w:marBottom w:val="0"/>
          <w:divBdr>
            <w:top w:val="none" w:sz="0" w:space="0" w:color="auto"/>
            <w:left w:val="none" w:sz="0" w:space="0" w:color="auto"/>
            <w:bottom w:val="none" w:sz="0" w:space="0" w:color="auto"/>
            <w:right w:val="none" w:sz="0" w:space="0" w:color="auto"/>
          </w:divBdr>
        </w:div>
        <w:div w:id="738090774">
          <w:marLeft w:val="640"/>
          <w:marRight w:val="0"/>
          <w:marTop w:val="0"/>
          <w:marBottom w:val="0"/>
          <w:divBdr>
            <w:top w:val="none" w:sz="0" w:space="0" w:color="auto"/>
            <w:left w:val="none" w:sz="0" w:space="0" w:color="auto"/>
            <w:bottom w:val="none" w:sz="0" w:space="0" w:color="auto"/>
            <w:right w:val="none" w:sz="0" w:space="0" w:color="auto"/>
          </w:divBdr>
        </w:div>
        <w:div w:id="102695879">
          <w:marLeft w:val="640"/>
          <w:marRight w:val="0"/>
          <w:marTop w:val="0"/>
          <w:marBottom w:val="0"/>
          <w:divBdr>
            <w:top w:val="none" w:sz="0" w:space="0" w:color="auto"/>
            <w:left w:val="none" w:sz="0" w:space="0" w:color="auto"/>
            <w:bottom w:val="none" w:sz="0" w:space="0" w:color="auto"/>
            <w:right w:val="none" w:sz="0" w:space="0" w:color="auto"/>
          </w:divBdr>
        </w:div>
        <w:div w:id="1700857510">
          <w:marLeft w:val="640"/>
          <w:marRight w:val="0"/>
          <w:marTop w:val="0"/>
          <w:marBottom w:val="0"/>
          <w:divBdr>
            <w:top w:val="none" w:sz="0" w:space="0" w:color="auto"/>
            <w:left w:val="none" w:sz="0" w:space="0" w:color="auto"/>
            <w:bottom w:val="none" w:sz="0" w:space="0" w:color="auto"/>
            <w:right w:val="none" w:sz="0" w:space="0" w:color="auto"/>
          </w:divBdr>
        </w:div>
        <w:div w:id="119155759">
          <w:marLeft w:val="640"/>
          <w:marRight w:val="0"/>
          <w:marTop w:val="0"/>
          <w:marBottom w:val="0"/>
          <w:divBdr>
            <w:top w:val="none" w:sz="0" w:space="0" w:color="auto"/>
            <w:left w:val="none" w:sz="0" w:space="0" w:color="auto"/>
            <w:bottom w:val="none" w:sz="0" w:space="0" w:color="auto"/>
            <w:right w:val="none" w:sz="0" w:space="0" w:color="auto"/>
          </w:divBdr>
        </w:div>
        <w:div w:id="505021646">
          <w:marLeft w:val="640"/>
          <w:marRight w:val="0"/>
          <w:marTop w:val="0"/>
          <w:marBottom w:val="0"/>
          <w:divBdr>
            <w:top w:val="none" w:sz="0" w:space="0" w:color="auto"/>
            <w:left w:val="none" w:sz="0" w:space="0" w:color="auto"/>
            <w:bottom w:val="none" w:sz="0" w:space="0" w:color="auto"/>
            <w:right w:val="none" w:sz="0" w:space="0" w:color="auto"/>
          </w:divBdr>
        </w:div>
        <w:div w:id="1376656029">
          <w:marLeft w:val="640"/>
          <w:marRight w:val="0"/>
          <w:marTop w:val="0"/>
          <w:marBottom w:val="0"/>
          <w:divBdr>
            <w:top w:val="none" w:sz="0" w:space="0" w:color="auto"/>
            <w:left w:val="none" w:sz="0" w:space="0" w:color="auto"/>
            <w:bottom w:val="none" w:sz="0" w:space="0" w:color="auto"/>
            <w:right w:val="none" w:sz="0" w:space="0" w:color="auto"/>
          </w:divBdr>
        </w:div>
        <w:div w:id="368069663">
          <w:marLeft w:val="640"/>
          <w:marRight w:val="0"/>
          <w:marTop w:val="0"/>
          <w:marBottom w:val="0"/>
          <w:divBdr>
            <w:top w:val="none" w:sz="0" w:space="0" w:color="auto"/>
            <w:left w:val="none" w:sz="0" w:space="0" w:color="auto"/>
            <w:bottom w:val="none" w:sz="0" w:space="0" w:color="auto"/>
            <w:right w:val="none" w:sz="0" w:space="0" w:color="auto"/>
          </w:divBdr>
        </w:div>
        <w:div w:id="1626962196">
          <w:marLeft w:val="640"/>
          <w:marRight w:val="0"/>
          <w:marTop w:val="0"/>
          <w:marBottom w:val="0"/>
          <w:divBdr>
            <w:top w:val="none" w:sz="0" w:space="0" w:color="auto"/>
            <w:left w:val="none" w:sz="0" w:space="0" w:color="auto"/>
            <w:bottom w:val="none" w:sz="0" w:space="0" w:color="auto"/>
            <w:right w:val="none" w:sz="0" w:space="0" w:color="auto"/>
          </w:divBdr>
        </w:div>
        <w:div w:id="224950204">
          <w:marLeft w:val="640"/>
          <w:marRight w:val="0"/>
          <w:marTop w:val="0"/>
          <w:marBottom w:val="0"/>
          <w:divBdr>
            <w:top w:val="none" w:sz="0" w:space="0" w:color="auto"/>
            <w:left w:val="none" w:sz="0" w:space="0" w:color="auto"/>
            <w:bottom w:val="none" w:sz="0" w:space="0" w:color="auto"/>
            <w:right w:val="none" w:sz="0" w:space="0" w:color="auto"/>
          </w:divBdr>
        </w:div>
        <w:div w:id="199896954">
          <w:marLeft w:val="640"/>
          <w:marRight w:val="0"/>
          <w:marTop w:val="0"/>
          <w:marBottom w:val="0"/>
          <w:divBdr>
            <w:top w:val="none" w:sz="0" w:space="0" w:color="auto"/>
            <w:left w:val="none" w:sz="0" w:space="0" w:color="auto"/>
            <w:bottom w:val="none" w:sz="0" w:space="0" w:color="auto"/>
            <w:right w:val="none" w:sz="0" w:space="0" w:color="auto"/>
          </w:divBdr>
        </w:div>
        <w:div w:id="1874267352">
          <w:marLeft w:val="640"/>
          <w:marRight w:val="0"/>
          <w:marTop w:val="0"/>
          <w:marBottom w:val="0"/>
          <w:divBdr>
            <w:top w:val="none" w:sz="0" w:space="0" w:color="auto"/>
            <w:left w:val="none" w:sz="0" w:space="0" w:color="auto"/>
            <w:bottom w:val="none" w:sz="0" w:space="0" w:color="auto"/>
            <w:right w:val="none" w:sz="0" w:space="0" w:color="auto"/>
          </w:divBdr>
        </w:div>
        <w:div w:id="1158226800">
          <w:marLeft w:val="640"/>
          <w:marRight w:val="0"/>
          <w:marTop w:val="0"/>
          <w:marBottom w:val="0"/>
          <w:divBdr>
            <w:top w:val="none" w:sz="0" w:space="0" w:color="auto"/>
            <w:left w:val="none" w:sz="0" w:space="0" w:color="auto"/>
            <w:bottom w:val="none" w:sz="0" w:space="0" w:color="auto"/>
            <w:right w:val="none" w:sz="0" w:space="0" w:color="auto"/>
          </w:divBdr>
        </w:div>
        <w:div w:id="260728100">
          <w:marLeft w:val="640"/>
          <w:marRight w:val="0"/>
          <w:marTop w:val="0"/>
          <w:marBottom w:val="0"/>
          <w:divBdr>
            <w:top w:val="none" w:sz="0" w:space="0" w:color="auto"/>
            <w:left w:val="none" w:sz="0" w:space="0" w:color="auto"/>
            <w:bottom w:val="none" w:sz="0" w:space="0" w:color="auto"/>
            <w:right w:val="none" w:sz="0" w:space="0" w:color="auto"/>
          </w:divBdr>
        </w:div>
        <w:div w:id="1273829014">
          <w:marLeft w:val="640"/>
          <w:marRight w:val="0"/>
          <w:marTop w:val="0"/>
          <w:marBottom w:val="0"/>
          <w:divBdr>
            <w:top w:val="none" w:sz="0" w:space="0" w:color="auto"/>
            <w:left w:val="none" w:sz="0" w:space="0" w:color="auto"/>
            <w:bottom w:val="none" w:sz="0" w:space="0" w:color="auto"/>
            <w:right w:val="none" w:sz="0" w:space="0" w:color="auto"/>
          </w:divBdr>
        </w:div>
        <w:div w:id="325205434">
          <w:marLeft w:val="640"/>
          <w:marRight w:val="0"/>
          <w:marTop w:val="0"/>
          <w:marBottom w:val="0"/>
          <w:divBdr>
            <w:top w:val="none" w:sz="0" w:space="0" w:color="auto"/>
            <w:left w:val="none" w:sz="0" w:space="0" w:color="auto"/>
            <w:bottom w:val="none" w:sz="0" w:space="0" w:color="auto"/>
            <w:right w:val="none" w:sz="0" w:space="0" w:color="auto"/>
          </w:divBdr>
        </w:div>
      </w:divsChild>
    </w:div>
    <w:div w:id="496043905">
      <w:bodyDiv w:val="1"/>
      <w:marLeft w:val="0"/>
      <w:marRight w:val="0"/>
      <w:marTop w:val="0"/>
      <w:marBottom w:val="0"/>
      <w:divBdr>
        <w:top w:val="none" w:sz="0" w:space="0" w:color="auto"/>
        <w:left w:val="none" w:sz="0" w:space="0" w:color="auto"/>
        <w:bottom w:val="none" w:sz="0" w:space="0" w:color="auto"/>
        <w:right w:val="none" w:sz="0" w:space="0" w:color="auto"/>
      </w:divBdr>
    </w:div>
    <w:div w:id="518933291">
      <w:bodyDiv w:val="1"/>
      <w:marLeft w:val="0"/>
      <w:marRight w:val="0"/>
      <w:marTop w:val="0"/>
      <w:marBottom w:val="0"/>
      <w:divBdr>
        <w:top w:val="none" w:sz="0" w:space="0" w:color="auto"/>
        <w:left w:val="none" w:sz="0" w:space="0" w:color="auto"/>
        <w:bottom w:val="none" w:sz="0" w:space="0" w:color="auto"/>
        <w:right w:val="none" w:sz="0" w:space="0" w:color="auto"/>
      </w:divBdr>
      <w:divsChild>
        <w:div w:id="1795365464">
          <w:marLeft w:val="640"/>
          <w:marRight w:val="0"/>
          <w:marTop w:val="0"/>
          <w:marBottom w:val="0"/>
          <w:divBdr>
            <w:top w:val="none" w:sz="0" w:space="0" w:color="auto"/>
            <w:left w:val="none" w:sz="0" w:space="0" w:color="auto"/>
            <w:bottom w:val="none" w:sz="0" w:space="0" w:color="auto"/>
            <w:right w:val="none" w:sz="0" w:space="0" w:color="auto"/>
          </w:divBdr>
        </w:div>
        <w:div w:id="762334927">
          <w:marLeft w:val="640"/>
          <w:marRight w:val="0"/>
          <w:marTop w:val="0"/>
          <w:marBottom w:val="0"/>
          <w:divBdr>
            <w:top w:val="none" w:sz="0" w:space="0" w:color="auto"/>
            <w:left w:val="none" w:sz="0" w:space="0" w:color="auto"/>
            <w:bottom w:val="none" w:sz="0" w:space="0" w:color="auto"/>
            <w:right w:val="none" w:sz="0" w:space="0" w:color="auto"/>
          </w:divBdr>
        </w:div>
        <w:div w:id="26375881">
          <w:marLeft w:val="640"/>
          <w:marRight w:val="0"/>
          <w:marTop w:val="0"/>
          <w:marBottom w:val="0"/>
          <w:divBdr>
            <w:top w:val="none" w:sz="0" w:space="0" w:color="auto"/>
            <w:left w:val="none" w:sz="0" w:space="0" w:color="auto"/>
            <w:bottom w:val="none" w:sz="0" w:space="0" w:color="auto"/>
            <w:right w:val="none" w:sz="0" w:space="0" w:color="auto"/>
          </w:divBdr>
        </w:div>
        <w:div w:id="785075719">
          <w:marLeft w:val="640"/>
          <w:marRight w:val="0"/>
          <w:marTop w:val="0"/>
          <w:marBottom w:val="0"/>
          <w:divBdr>
            <w:top w:val="none" w:sz="0" w:space="0" w:color="auto"/>
            <w:left w:val="none" w:sz="0" w:space="0" w:color="auto"/>
            <w:bottom w:val="none" w:sz="0" w:space="0" w:color="auto"/>
            <w:right w:val="none" w:sz="0" w:space="0" w:color="auto"/>
          </w:divBdr>
        </w:div>
        <w:div w:id="1957911262">
          <w:marLeft w:val="640"/>
          <w:marRight w:val="0"/>
          <w:marTop w:val="0"/>
          <w:marBottom w:val="0"/>
          <w:divBdr>
            <w:top w:val="none" w:sz="0" w:space="0" w:color="auto"/>
            <w:left w:val="none" w:sz="0" w:space="0" w:color="auto"/>
            <w:bottom w:val="none" w:sz="0" w:space="0" w:color="auto"/>
            <w:right w:val="none" w:sz="0" w:space="0" w:color="auto"/>
          </w:divBdr>
        </w:div>
        <w:div w:id="492765889">
          <w:marLeft w:val="640"/>
          <w:marRight w:val="0"/>
          <w:marTop w:val="0"/>
          <w:marBottom w:val="0"/>
          <w:divBdr>
            <w:top w:val="none" w:sz="0" w:space="0" w:color="auto"/>
            <w:left w:val="none" w:sz="0" w:space="0" w:color="auto"/>
            <w:bottom w:val="none" w:sz="0" w:space="0" w:color="auto"/>
            <w:right w:val="none" w:sz="0" w:space="0" w:color="auto"/>
          </w:divBdr>
        </w:div>
        <w:div w:id="643192858">
          <w:marLeft w:val="640"/>
          <w:marRight w:val="0"/>
          <w:marTop w:val="0"/>
          <w:marBottom w:val="0"/>
          <w:divBdr>
            <w:top w:val="none" w:sz="0" w:space="0" w:color="auto"/>
            <w:left w:val="none" w:sz="0" w:space="0" w:color="auto"/>
            <w:bottom w:val="none" w:sz="0" w:space="0" w:color="auto"/>
            <w:right w:val="none" w:sz="0" w:space="0" w:color="auto"/>
          </w:divBdr>
        </w:div>
        <w:div w:id="174921215">
          <w:marLeft w:val="640"/>
          <w:marRight w:val="0"/>
          <w:marTop w:val="0"/>
          <w:marBottom w:val="0"/>
          <w:divBdr>
            <w:top w:val="none" w:sz="0" w:space="0" w:color="auto"/>
            <w:left w:val="none" w:sz="0" w:space="0" w:color="auto"/>
            <w:bottom w:val="none" w:sz="0" w:space="0" w:color="auto"/>
            <w:right w:val="none" w:sz="0" w:space="0" w:color="auto"/>
          </w:divBdr>
        </w:div>
        <w:div w:id="1775249505">
          <w:marLeft w:val="640"/>
          <w:marRight w:val="0"/>
          <w:marTop w:val="0"/>
          <w:marBottom w:val="0"/>
          <w:divBdr>
            <w:top w:val="none" w:sz="0" w:space="0" w:color="auto"/>
            <w:left w:val="none" w:sz="0" w:space="0" w:color="auto"/>
            <w:bottom w:val="none" w:sz="0" w:space="0" w:color="auto"/>
            <w:right w:val="none" w:sz="0" w:space="0" w:color="auto"/>
          </w:divBdr>
        </w:div>
        <w:div w:id="559830366">
          <w:marLeft w:val="640"/>
          <w:marRight w:val="0"/>
          <w:marTop w:val="0"/>
          <w:marBottom w:val="0"/>
          <w:divBdr>
            <w:top w:val="none" w:sz="0" w:space="0" w:color="auto"/>
            <w:left w:val="none" w:sz="0" w:space="0" w:color="auto"/>
            <w:bottom w:val="none" w:sz="0" w:space="0" w:color="auto"/>
            <w:right w:val="none" w:sz="0" w:space="0" w:color="auto"/>
          </w:divBdr>
        </w:div>
        <w:div w:id="214317095">
          <w:marLeft w:val="640"/>
          <w:marRight w:val="0"/>
          <w:marTop w:val="0"/>
          <w:marBottom w:val="0"/>
          <w:divBdr>
            <w:top w:val="none" w:sz="0" w:space="0" w:color="auto"/>
            <w:left w:val="none" w:sz="0" w:space="0" w:color="auto"/>
            <w:bottom w:val="none" w:sz="0" w:space="0" w:color="auto"/>
            <w:right w:val="none" w:sz="0" w:space="0" w:color="auto"/>
          </w:divBdr>
        </w:div>
        <w:div w:id="1225139602">
          <w:marLeft w:val="640"/>
          <w:marRight w:val="0"/>
          <w:marTop w:val="0"/>
          <w:marBottom w:val="0"/>
          <w:divBdr>
            <w:top w:val="none" w:sz="0" w:space="0" w:color="auto"/>
            <w:left w:val="none" w:sz="0" w:space="0" w:color="auto"/>
            <w:bottom w:val="none" w:sz="0" w:space="0" w:color="auto"/>
            <w:right w:val="none" w:sz="0" w:space="0" w:color="auto"/>
          </w:divBdr>
        </w:div>
        <w:div w:id="1725443390">
          <w:marLeft w:val="640"/>
          <w:marRight w:val="0"/>
          <w:marTop w:val="0"/>
          <w:marBottom w:val="0"/>
          <w:divBdr>
            <w:top w:val="none" w:sz="0" w:space="0" w:color="auto"/>
            <w:left w:val="none" w:sz="0" w:space="0" w:color="auto"/>
            <w:bottom w:val="none" w:sz="0" w:space="0" w:color="auto"/>
            <w:right w:val="none" w:sz="0" w:space="0" w:color="auto"/>
          </w:divBdr>
        </w:div>
        <w:div w:id="1150944693">
          <w:marLeft w:val="640"/>
          <w:marRight w:val="0"/>
          <w:marTop w:val="0"/>
          <w:marBottom w:val="0"/>
          <w:divBdr>
            <w:top w:val="none" w:sz="0" w:space="0" w:color="auto"/>
            <w:left w:val="none" w:sz="0" w:space="0" w:color="auto"/>
            <w:bottom w:val="none" w:sz="0" w:space="0" w:color="auto"/>
            <w:right w:val="none" w:sz="0" w:space="0" w:color="auto"/>
          </w:divBdr>
        </w:div>
        <w:div w:id="175776078">
          <w:marLeft w:val="640"/>
          <w:marRight w:val="0"/>
          <w:marTop w:val="0"/>
          <w:marBottom w:val="0"/>
          <w:divBdr>
            <w:top w:val="none" w:sz="0" w:space="0" w:color="auto"/>
            <w:left w:val="none" w:sz="0" w:space="0" w:color="auto"/>
            <w:bottom w:val="none" w:sz="0" w:space="0" w:color="auto"/>
            <w:right w:val="none" w:sz="0" w:space="0" w:color="auto"/>
          </w:divBdr>
        </w:div>
        <w:div w:id="1259171664">
          <w:marLeft w:val="640"/>
          <w:marRight w:val="0"/>
          <w:marTop w:val="0"/>
          <w:marBottom w:val="0"/>
          <w:divBdr>
            <w:top w:val="none" w:sz="0" w:space="0" w:color="auto"/>
            <w:left w:val="none" w:sz="0" w:space="0" w:color="auto"/>
            <w:bottom w:val="none" w:sz="0" w:space="0" w:color="auto"/>
            <w:right w:val="none" w:sz="0" w:space="0" w:color="auto"/>
          </w:divBdr>
        </w:div>
        <w:div w:id="6829760">
          <w:marLeft w:val="640"/>
          <w:marRight w:val="0"/>
          <w:marTop w:val="0"/>
          <w:marBottom w:val="0"/>
          <w:divBdr>
            <w:top w:val="none" w:sz="0" w:space="0" w:color="auto"/>
            <w:left w:val="none" w:sz="0" w:space="0" w:color="auto"/>
            <w:bottom w:val="none" w:sz="0" w:space="0" w:color="auto"/>
            <w:right w:val="none" w:sz="0" w:space="0" w:color="auto"/>
          </w:divBdr>
        </w:div>
        <w:div w:id="186528480">
          <w:marLeft w:val="640"/>
          <w:marRight w:val="0"/>
          <w:marTop w:val="0"/>
          <w:marBottom w:val="0"/>
          <w:divBdr>
            <w:top w:val="none" w:sz="0" w:space="0" w:color="auto"/>
            <w:left w:val="none" w:sz="0" w:space="0" w:color="auto"/>
            <w:bottom w:val="none" w:sz="0" w:space="0" w:color="auto"/>
            <w:right w:val="none" w:sz="0" w:space="0" w:color="auto"/>
          </w:divBdr>
        </w:div>
        <w:div w:id="1169638896">
          <w:marLeft w:val="640"/>
          <w:marRight w:val="0"/>
          <w:marTop w:val="0"/>
          <w:marBottom w:val="0"/>
          <w:divBdr>
            <w:top w:val="none" w:sz="0" w:space="0" w:color="auto"/>
            <w:left w:val="none" w:sz="0" w:space="0" w:color="auto"/>
            <w:bottom w:val="none" w:sz="0" w:space="0" w:color="auto"/>
            <w:right w:val="none" w:sz="0" w:space="0" w:color="auto"/>
          </w:divBdr>
        </w:div>
        <w:div w:id="753941641">
          <w:marLeft w:val="640"/>
          <w:marRight w:val="0"/>
          <w:marTop w:val="0"/>
          <w:marBottom w:val="0"/>
          <w:divBdr>
            <w:top w:val="none" w:sz="0" w:space="0" w:color="auto"/>
            <w:left w:val="none" w:sz="0" w:space="0" w:color="auto"/>
            <w:bottom w:val="none" w:sz="0" w:space="0" w:color="auto"/>
            <w:right w:val="none" w:sz="0" w:space="0" w:color="auto"/>
          </w:divBdr>
        </w:div>
        <w:div w:id="1542942605">
          <w:marLeft w:val="640"/>
          <w:marRight w:val="0"/>
          <w:marTop w:val="0"/>
          <w:marBottom w:val="0"/>
          <w:divBdr>
            <w:top w:val="none" w:sz="0" w:space="0" w:color="auto"/>
            <w:left w:val="none" w:sz="0" w:space="0" w:color="auto"/>
            <w:bottom w:val="none" w:sz="0" w:space="0" w:color="auto"/>
            <w:right w:val="none" w:sz="0" w:space="0" w:color="auto"/>
          </w:divBdr>
        </w:div>
      </w:divsChild>
    </w:div>
    <w:div w:id="529101465">
      <w:bodyDiv w:val="1"/>
      <w:marLeft w:val="0"/>
      <w:marRight w:val="0"/>
      <w:marTop w:val="0"/>
      <w:marBottom w:val="0"/>
      <w:divBdr>
        <w:top w:val="none" w:sz="0" w:space="0" w:color="auto"/>
        <w:left w:val="none" w:sz="0" w:space="0" w:color="auto"/>
        <w:bottom w:val="none" w:sz="0" w:space="0" w:color="auto"/>
        <w:right w:val="none" w:sz="0" w:space="0" w:color="auto"/>
      </w:divBdr>
      <w:divsChild>
        <w:div w:id="630987247">
          <w:marLeft w:val="640"/>
          <w:marRight w:val="0"/>
          <w:marTop w:val="0"/>
          <w:marBottom w:val="0"/>
          <w:divBdr>
            <w:top w:val="none" w:sz="0" w:space="0" w:color="auto"/>
            <w:left w:val="none" w:sz="0" w:space="0" w:color="auto"/>
            <w:bottom w:val="none" w:sz="0" w:space="0" w:color="auto"/>
            <w:right w:val="none" w:sz="0" w:space="0" w:color="auto"/>
          </w:divBdr>
        </w:div>
        <w:div w:id="2070572373">
          <w:marLeft w:val="640"/>
          <w:marRight w:val="0"/>
          <w:marTop w:val="0"/>
          <w:marBottom w:val="0"/>
          <w:divBdr>
            <w:top w:val="none" w:sz="0" w:space="0" w:color="auto"/>
            <w:left w:val="none" w:sz="0" w:space="0" w:color="auto"/>
            <w:bottom w:val="none" w:sz="0" w:space="0" w:color="auto"/>
            <w:right w:val="none" w:sz="0" w:space="0" w:color="auto"/>
          </w:divBdr>
        </w:div>
        <w:div w:id="239491133">
          <w:marLeft w:val="640"/>
          <w:marRight w:val="0"/>
          <w:marTop w:val="0"/>
          <w:marBottom w:val="0"/>
          <w:divBdr>
            <w:top w:val="none" w:sz="0" w:space="0" w:color="auto"/>
            <w:left w:val="none" w:sz="0" w:space="0" w:color="auto"/>
            <w:bottom w:val="none" w:sz="0" w:space="0" w:color="auto"/>
            <w:right w:val="none" w:sz="0" w:space="0" w:color="auto"/>
          </w:divBdr>
        </w:div>
        <w:div w:id="802432289">
          <w:marLeft w:val="640"/>
          <w:marRight w:val="0"/>
          <w:marTop w:val="0"/>
          <w:marBottom w:val="0"/>
          <w:divBdr>
            <w:top w:val="none" w:sz="0" w:space="0" w:color="auto"/>
            <w:left w:val="none" w:sz="0" w:space="0" w:color="auto"/>
            <w:bottom w:val="none" w:sz="0" w:space="0" w:color="auto"/>
            <w:right w:val="none" w:sz="0" w:space="0" w:color="auto"/>
          </w:divBdr>
        </w:div>
        <w:div w:id="1706981595">
          <w:marLeft w:val="640"/>
          <w:marRight w:val="0"/>
          <w:marTop w:val="0"/>
          <w:marBottom w:val="0"/>
          <w:divBdr>
            <w:top w:val="none" w:sz="0" w:space="0" w:color="auto"/>
            <w:left w:val="none" w:sz="0" w:space="0" w:color="auto"/>
            <w:bottom w:val="none" w:sz="0" w:space="0" w:color="auto"/>
            <w:right w:val="none" w:sz="0" w:space="0" w:color="auto"/>
          </w:divBdr>
        </w:div>
        <w:div w:id="462846226">
          <w:marLeft w:val="640"/>
          <w:marRight w:val="0"/>
          <w:marTop w:val="0"/>
          <w:marBottom w:val="0"/>
          <w:divBdr>
            <w:top w:val="none" w:sz="0" w:space="0" w:color="auto"/>
            <w:left w:val="none" w:sz="0" w:space="0" w:color="auto"/>
            <w:bottom w:val="none" w:sz="0" w:space="0" w:color="auto"/>
            <w:right w:val="none" w:sz="0" w:space="0" w:color="auto"/>
          </w:divBdr>
        </w:div>
        <w:div w:id="1606116622">
          <w:marLeft w:val="640"/>
          <w:marRight w:val="0"/>
          <w:marTop w:val="0"/>
          <w:marBottom w:val="0"/>
          <w:divBdr>
            <w:top w:val="none" w:sz="0" w:space="0" w:color="auto"/>
            <w:left w:val="none" w:sz="0" w:space="0" w:color="auto"/>
            <w:bottom w:val="none" w:sz="0" w:space="0" w:color="auto"/>
            <w:right w:val="none" w:sz="0" w:space="0" w:color="auto"/>
          </w:divBdr>
        </w:div>
        <w:div w:id="1623266414">
          <w:marLeft w:val="640"/>
          <w:marRight w:val="0"/>
          <w:marTop w:val="0"/>
          <w:marBottom w:val="0"/>
          <w:divBdr>
            <w:top w:val="none" w:sz="0" w:space="0" w:color="auto"/>
            <w:left w:val="none" w:sz="0" w:space="0" w:color="auto"/>
            <w:bottom w:val="none" w:sz="0" w:space="0" w:color="auto"/>
            <w:right w:val="none" w:sz="0" w:space="0" w:color="auto"/>
          </w:divBdr>
        </w:div>
        <w:div w:id="1377657149">
          <w:marLeft w:val="640"/>
          <w:marRight w:val="0"/>
          <w:marTop w:val="0"/>
          <w:marBottom w:val="0"/>
          <w:divBdr>
            <w:top w:val="none" w:sz="0" w:space="0" w:color="auto"/>
            <w:left w:val="none" w:sz="0" w:space="0" w:color="auto"/>
            <w:bottom w:val="none" w:sz="0" w:space="0" w:color="auto"/>
            <w:right w:val="none" w:sz="0" w:space="0" w:color="auto"/>
          </w:divBdr>
        </w:div>
        <w:div w:id="65883498">
          <w:marLeft w:val="640"/>
          <w:marRight w:val="0"/>
          <w:marTop w:val="0"/>
          <w:marBottom w:val="0"/>
          <w:divBdr>
            <w:top w:val="none" w:sz="0" w:space="0" w:color="auto"/>
            <w:left w:val="none" w:sz="0" w:space="0" w:color="auto"/>
            <w:bottom w:val="none" w:sz="0" w:space="0" w:color="auto"/>
            <w:right w:val="none" w:sz="0" w:space="0" w:color="auto"/>
          </w:divBdr>
        </w:div>
        <w:div w:id="1892763368">
          <w:marLeft w:val="640"/>
          <w:marRight w:val="0"/>
          <w:marTop w:val="0"/>
          <w:marBottom w:val="0"/>
          <w:divBdr>
            <w:top w:val="none" w:sz="0" w:space="0" w:color="auto"/>
            <w:left w:val="none" w:sz="0" w:space="0" w:color="auto"/>
            <w:bottom w:val="none" w:sz="0" w:space="0" w:color="auto"/>
            <w:right w:val="none" w:sz="0" w:space="0" w:color="auto"/>
          </w:divBdr>
        </w:div>
        <w:div w:id="1178038582">
          <w:marLeft w:val="640"/>
          <w:marRight w:val="0"/>
          <w:marTop w:val="0"/>
          <w:marBottom w:val="0"/>
          <w:divBdr>
            <w:top w:val="none" w:sz="0" w:space="0" w:color="auto"/>
            <w:left w:val="none" w:sz="0" w:space="0" w:color="auto"/>
            <w:bottom w:val="none" w:sz="0" w:space="0" w:color="auto"/>
            <w:right w:val="none" w:sz="0" w:space="0" w:color="auto"/>
          </w:divBdr>
        </w:div>
        <w:div w:id="1054357554">
          <w:marLeft w:val="640"/>
          <w:marRight w:val="0"/>
          <w:marTop w:val="0"/>
          <w:marBottom w:val="0"/>
          <w:divBdr>
            <w:top w:val="none" w:sz="0" w:space="0" w:color="auto"/>
            <w:left w:val="none" w:sz="0" w:space="0" w:color="auto"/>
            <w:bottom w:val="none" w:sz="0" w:space="0" w:color="auto"/>
            <w:right w:val="none" w:sz="0" w:space="0" w:color="auto"/>
          </w:divBdr>
        </w:div>
        <w:div w:id="1576545127">
          <w:marLeft w:val="640"/>
          <w:marRight w:val="0"/>
          <w:marTop w:val="0"/>
          <w:marBottom w:val="0"/>
          <w:divBdr>
            <w:top w:val="none" w:sz="0" w:space="0" w:color="auto"/>
            <w:left w:val="none" w:sz="0" w:space="0" w:color="auto"/>
            <w:bottom w:val="none" w:sz="0" w:space="0" w:color="auto"/>
            <w:right w:val="none" w:sz="0" w:space="0" w:color="auto"/>
          </w:divBdr>
        </w:div>
        <w:div w:id="470756682">
          <w:marLeft w:val="640"/>
          <w:marRight w:val="0"/>
          <w:marTop w:val="0"/>
          <w:marBottom w:val="0"/>
          <w:divBdr>
            <w:top w:val="none" w:sz="0" w:space="0" w:color="auto"/>
            <w:left w:val="none" w:sz="0" w:space="0" w:color="auto"/>
            <w:bottom w:val="none" w:sz="0" w:space="0" w:color="auto"/>
            <w:right w:val="none" w:sz="0" w:space="0" w:color="auto"/>
          </w:divBdr>
        </w:div>
        <w:div w:id="398721394">
          <w:marLeft w:val="640"/>
          <w:marRight w:val="0"/>
          <w:marTop w:val="0"/>
          <w:marBottom w:val="0"/>
          <w:divBdr>
            <w:top w:val="none" w:sz="0" w:space="0" w:color="auto"/>
            <w:left w:val="none" w:sz="0" w:space="0" w:color="auto"/>
            <w:bottom w:val="none" w:sz="0" w:space="0" w:color="auto"/>
            <w:right w:val="none" w:sz="0" w:space="0" w:color="auto"/>
          </w:divBdr>
        </w:div>
        <w:div w:id="2119174317">
          <w:marLeft w:val="640"/>
          <w:marRight w:val="0"/>
          <w:marTop w:val="0"/>
          <w:marBottom w:val="0"/>
          <w:divBdr>
            <w:top w:val="none" w:sz="0" w:space="0" w:color="auto"/>
            <w:left w:val="none" w:sz="0" w:space="0" w:color="auto"/>
            <w:bottom w:val="none" w:sz="0" w:space="0" w:color="auto"/>
            <w:right w:val="none" w:sz="0" w:space="0" w:color="auto"/>
          </w:divBdr>
        </w:div>
        <w:div w:id="1529023280">
          <w:marLeft w:val="640"/>
          <w:marRight w:val="0"/>
          <w:marTop w:val="0"/>
          <w:marBottom w:val="0"/>
          <w:divBdr>
            <w:top w:val="none" w:sz="0" w:space="0" w:color="auto"/>
            <w:left w:val="none" w:sz="0" w:space="0" w:color="auto"/>
            <w:bottom w:val="none" w:sz="0" w:space="0" w:color="auto"/>
            <w:right w:val="none" w:sz="0" w:space="0" w:color="auto"/>
          </w:divBdr>
        </w:div>
        <w:div w:id="1092242649">
          <w:marLeft w:val="640"/>
          <w:marRight w:val="0"/>
          <w:marTop w:val="0"/>
          <w:marBottom w:val="0"/>
          <w:divBdr>
            <w:top w:val="none" w:sz="0" w:space="0" w:color="auto"/>
            <w:left w:val="none" w:sz="0" w:space="0" w:color="auto"/>
            <w:bottom w:val="none" w:sz="0" w:space="0" w:color="auto"/>
            <w:right w:val="none" w:sz="0" w:space="0" w:color="auto"/>
          </w:divBdr>
        </w:div>
        <w:div w:id="781998786">
          <w:marLeft w:val="640"/>
          <w:marRight w:val="0"/>
          <w:marTop w:val="0"/>
          <w:marBottom w:val="0"/>
          <w:divBdr>
            <w:top w:val="none" w:sz="0" w:space="0" w:color="auto"/>
            <w:left w:val="none" w:sz="0" w:space="0" w:color="auto"/>
            <w:bottom w:val="none" w:sz="0" w:space="0" w:color="auto"/>
            <w:right w:val="none" w:sz="0" w:space="0" w:color="auto"/>
          </w:divBdr>
        </w:div>
        <w:div w:id="1730565910">
          <w:marLeft w:val="640"/>
          <w:marRight w:val="0"/>
          <w:marTop w:val="0"/>
          <w:marBottom w:val="0"/>
          <w:divBdr>
            <w:top w:val="none" w:sz="0" w:space="0" w:color="auto"/>
            <w:left w:val="none" w:sz="0" w:space="0" w:color="auto"/>
            <w:bottom w:val="none" w:sz="0" w:space="0" w:color="auto"/>
            <w:right w:val="none" w:sz="0" w:space="0" w:color="auto"/>
          </w:divBdr>
        </w:div>
        <w:div w:id="60636246">
          <w:marLeft w:val="640"/>
          <w:marRight w:val="0"/>
          <w:marTop w:val="0"/>
          <w:marBottom w:val="0"/>
          <w:divBdr>
            <w:top w:val="none" w:sz="0" w:space="0" w:color="auto"/>
            <w:left w:val="none" w:sz="0" w:space="0" w:color="auto"/>
            <w:bottom w:val="none" w:sz="0" w:space="0" w:color="auto"/>
            <w:right w:val="none" w:sz="0" w:space="0" w:color="auto"/>
          </w:divBdr>
        </w:div>
        <w:div w:id="999653276">
          <w:marLeft w:val="640"/>
          <w:marRight w:val="0"/>
          <w:marTop w:val="0"/>
          <w:marBottom w:val="0"/>
          <w:divBdr>
            <w:top w:val="none" w:sz="0" w:space="0" w:color="auto"/>
            <w:left w:val="none" w:sz="0" w:space="0" w:color="auto"/>
            <w:bottom w:val="none" w:sz="0" w:space="0" w:color="auto"/>
            <w:right w:val="none" w:sz="0" w:space="0" w:color="auto"/>
          </w:divBdr>
        </w:div>
        <w:div w:id="1131365638">
          <w:marLeft w:val="640"/>
          <w:marRight w:val="0"/>
          <w:marTop w:val="0"/>
          <w:marBottom w:val="0"/>
          <w:divBdr>
            <w:top w:val="none" w:sz="0" w:space="0" w:color="auto"/>
            <w:left w:val="none" w:sz="0" w:space="0" w:color="auto"/>
            <w:bottom w:val="none" w:sz="0" w:space="0" w:color="auto"/>
            <w:right w:val="none" w:sz="0" w:space="0" w:color="auto"/>
          </w:divBdr>
        </w:div>
        <w:div w:id="318971067">
          <w:marLeft w:val="640"/>
          <w:marRight w:val="0"/>
          <w:marTop w:val="0"/>
          <w:marBottom w:val="0"/>
          <w:divBdr>
            <w:top w:val="none" w:sz="0" w:space="0" w:color="auto"/>
            <w:left w:val="none" w:sz="0" w:space="0" w:color="auto"/>
            <w:bottom w:val="none" w:sz="0" w:space="0" w:color="auto"/>
            <w:right w:val="none" w:sz="0" w:space="0" w:color="auto"/>
          </w:divBdr>
        </w:div>
        <w:div w:id="813834348">
          <w:marLeft w:val="640"/>
          <w:marRight w:val="0"/>
          <w:marTop w:val="0"/>
          <w:marBottom w:val="0"/>
          <w:divBdr>
            <w:top w:val="none" w:sz="0" w:space="0" w:color="auto"/>
            <w:left w:val="none" w:sz="0" w:space="0" w:color="auto"/>
            <w:bottom w:val="none" w:sz="0" w:space="0" w:color="auto"/>
            <w:right w:val="none" w:sz="0" w:space="0" w:color="auto"/>
          </w:divBdr>
        </w:div>
        <w:div w:id="1343897264">
          <w:marLeft w:val="640"/>
          <w:marRight w:val="0"/>
          <w:marTop w:val="0"/>
          <w:marBottom w:val="0"/>
          <w:divBdr>
            <w:top w:val="none" w:sz="0" w:space="0" w:color="auto"/>
            <w:left w:val="none" w:sz="0" w:space="0" w:color="auto"/>
            <w:bottom w:val="none" w:sz="0" w:space="0" w:color="auto"/>
            <w:right w:val="none" w:sz="0" w:space="0" w:color="auto"/>
          </w:divBdr>
        </w:div>
        <w:div w:id="20598233">
          <w:marLeft w:val="640"/>
          <w:marRight w:val="0"/>
          <w:marTop w:val="0"/>
          <w:marBottom w:val="0"/>
          <w:divBdr>
            <w:top w:val="none" w:sz="0" w:space="0" w:color="auto"/>
            <w:left w:val="none" w:sz="0" w:space="0" w:color="auto"/>
            <w:bottom w:val="none" w:sz="0" w:space="0" w:color="auto"/>
            <w:right w:val="none" w:sz="0" w:space="0" w:color="auto"/>
          </w:divBdr>
        </w:div>
        <w:div w:id="771243773">
          <w:marLeft w:val="640"/>
          <w:marRight w:val="0"/>
          <w:marTop w:val="0"/>
          <w:marBottom w:val="0"/>
          <w:divBdr>
            <w:top w:val="none" w:sz="0" w:space="0" w:color="auto"/>
            <w:left w:val="none" w:sz="0" w:space="0" w:color="auto"/>
            <w:bottom w:val="none" w:sz="0" w:space="0" w:color="auto"/>
            <w:right w:val="none" w:sz="0" w:space="0" w:color="auto"/>
          </w:divBdr>
        </w:div>
        <w:div w:id="108161258">
          <w:marLeft w:val="640"/>
          <w:marRight w:val="0"/>
          <w:marTop w:val="0"/>
          <w:marBottom w:val="0"/>
          <w:divBdr>
            <w:top w:val="none" w:sz="0" w:space="0" w:color="auto"/>
            <w:left w:val="none" w:sz="0" w:space="0" w:color="auto"/>
            <w:bottom w:val="none" w:sz="0" w:space="0" w:color="auto"/>
            <w:right w:val="none" w:sz="0" w:space="0" w:color="auto"/>
          </w:divBdr>
        </w:div>
        <w:div w:id="2039313051">
          <w:marLeft w:val="640"/>
          <w:marRight w:val="0"/>
          <w:marTop w:val="0"/>
          <w:marBottom w:val="0"/>
          <w:divBdr>
            <w:top w:val="none" w:sz="0" w:space="0" w:color="auto"/>
            <w:left w:val="none" w:sz="0" w:space="0" w:color="auto"/>
            <w:bottom w:val="none" w:sz="0" w:space="0" w:color="auto"/>
            <w:right w:val="none" w:sz="0" w:space="0" w:color="auto"/>
          </w:divBdr>
        </w:div>
        <w:div w:id="1335911518">
          <w:marLeft w:val="640"/>
          <w:marRight w:val="0"/>
          <w:marTop w:val="0"/>
          <w:marBottom w:val="0"/>
          <w:divBdr>
            <w:top w:val="none" w:sz="0" w:space="0" w:color="auto"/>
            <w:left w:val="none" w:sz="0" w:space="0" w:color="auto"/>
            <w:bottom w:val="none" w:sz="0" w:space="0" w:color="auto"/>
            <w:right w:val="none" w:sz="0" w:space="0" w:color="auto"/>
          </w:divBdr>
        </w:div>
        <w:div w:id="280428854">
          <w:marLeft w:val="640"/>
          <w:marRight w:val="0"/>
          <w:marTop w:val="0"/>
          <w:marBottom w:val="0"/>
          <w:divBdr>
            <w:top w:val="none" w:sz="0" w:space="0" w:color="auto"/>
            <w:left w:val="none" w:sz="0" w:space="0" w:color="auto"/>
            <w:bottom w:val="none" w:sz="0" w:space="0" w:color="auto"/>
            <w:right w:val="none" w:sz="0" w:space="0" w:color="auto"/>
          </w:divBdr>
        </w:div>
        <w:div w:id="23791120">
          <w:marLeft w:val="640"/>
          <w:marRight w:val="0"/>
          <w:marTop w:val="0"/>
          <w:marBottom w:val="0"/>
          <w:divBdr>
            <w:top w:val="none" w:sz="0" w:space="0" w:color="auto"/>
            <w:left w:val="none" w:sz="0" w:space="0" w:color="auto"/>
            <w:bottom w:val="none" w:sz="0" w:space="0" w:color="auto"/>
            <w:right w:val="none" w:sz="0" w:space="0" w:color="auto"/>
          </w:divBdr>
        </w:div>
        <w:div w:id="585114784">
          <w:marLeft w:val="640"/>
          <w:marRight w:val="0"/>
          <w:marTop w:val="0"/>
          <w:marBottom w:val="0"/>
          <w:divBdr>
            <w:top w:val="none" w:sz="0" w:space="0" w:color="auto"/>
            <w:left w:val="none" w:sz="0" w:space="0" w:color="auto"/>
            <w:bottom w:val="none" w:sz="0" w:space="0" w:color="auto"/>
            <w:right w:val="none" w:sz="0" w:space="0" w:color="auto"/>
          </w:divBdr>
        </w:div>
        <w:div w:id="807555212">
          <w:marLeft w:val="640"/>
          <w:marRight w:val="0"/>
          <w:marTop w:val="0"/>
          <w:marBottom w:val="0"/>
          <w:divBdr>
            <w:top w:val="none" w:sz="0" w:space="0" w:color="auto"/>
            <w:left w:val="none" w:sz="0" w:space="0" w:color="auto"/>
            <w:bottom w:val="none" w:sz="0" w:space="0" w:color="auto"/>
            <w:right w:val="none" w:sz="0" w:space="0" w:color="auto"/>
          </w:divBdr>
        </w:div>
        <w:div w:id="448821908">
          <w:marLeft w:val="640"/>
          <w:marRight w:val="0"/>
          <w:marTop w:val="0"/>
          <w:marBottom w:val="0"/>
          <w:divBdr>
            <w:top w:val="none" w:sz="0" w:space="0" w:color="auto"/>
            <w:left w:val="none" w:sz="0" w:space="0" w:color="auto"/>
            <w:bottom w:val="none" w:sz="0" w:space="0" w:color="auto"/>
            <w:right w:val="none" w:sz="0" w:space="0" w:color="auto"/>
          </w:divBdr>
        </w:div>
        <w:div w:id="1007714045">
          <w:marLeft w:val="640"/>
          <w:marRight w:val="0"/>
          <w:marTop w:val="0"/>
          <w:marBottom w:val="0"/>
          <w:divBdr>
            <w:top w:val="none" w:sz="0" w:space="0" w:color="auto"/>
            <w:left w:val="none" w:sz="0" w:space="0" w:color="auto"/>
            <w:bottom w:val="none" w:sz="0" w:space="0" w:color="auto"/>
            <w:right w:val="none" w:sz="0" w:space="0" w:color="auto"/>
          </w:divBdr>
        </w:div>
        <w:div w:id="1281495031">
          <w:marLeft w:val="640"/>
          <w:marRight w:val="0"/>
          <w:marTop w:val="0"/>
          <w:marBottom w:val="0"/>
          <w:divBdr>
            <w:top w:val="none" w:sz="0" w:space="0" w:color="auto"/>
            <w:left w:val="none" w:sz="0" w:space="0" w:color="auto"/>
            <w:bottom w:val="none" w:sz="0" w:space="0" w:color="auto"/>
            <w:right w:val="none" w:sz="0" w:space="0" w:color="auto"/>
          </w:divBdr>
        </w:div>
        <w:div w:id="52193751">
          <w:marLeft w:val="640"/>
          <w:marRight w:val="0"/>
          <w:marTop w:val="0"/>
          <w:marBottom w:val="0"/>
          <w:divBdr>
            <w:top w:val="none" w:sz="0" w:space="0" w:color="auto"/>
            <w:left w:val="none" w:sz="0" w:space="0" w:color="auto"/>
            <w:bottom w:val="none" w:sz="0" w:space="0" w:color="auto"/>
            <w:right w:val="none" w:sz="0" w:space="0" w:color="auto"/>
          </w:divBdr>
        </w:div>
        <w:div w:id="398332907">
          <w:marLeft w:val="640"/>
          <w:marRight w:val="0"/>
          <w:marTop w:val="0"/>
          <w:marBottom w:val="0"/>
          <w:divBdr>
            <w:top w:val="none" w:sz="0" w:space="0" w:color="auto"/>
            <w:left w:val="none" w:sz="0" w:space="0" w:color="auto"/>
            <w:bottom w:val="none" w:sz="0" w:space="0" w:color="auto"/>
            <w:right w:val="none" w:sz="0" w:space="0" w:color="auto"/>
          </w:divBdr>
        </w:div>
        <w:div w:id="977494542">
          <w:marLeft w:val="640"/>
          <w:marRight w:val="0"/>
          <w:marTop w:val="0"/>
          <w:marBottom w:val="0"/>
          <w:divBdr>
            <w:top w:val="none" w:sz="0" w:space="0" w:color="auto"/>
            <w:left w:val="none" w:sz="0" w:space="0" w:color="auto"/>
            <w:bottom w:val="none" w:sz="0" w:space="0" w:color="auto"/>
            <w:right w:val="none" w:sz="0" w:space="0" w:color="auto"/>
          </w:divBdr>
        </w:div>
        <w:div w:id="1217164370">
          <w:marLeft w:val="640"/>
          <w:marRight w:val="0"/>
          <w:marTop w:val="0"/>
          <w:marBottom w:val="0"/>
          <w:divBdr>
            <w:top w:val="none" w:sz="0" w:space="0" w:color="auto"/>
            <w:left w:val="none" w:sz="0" w:space="0" w:color="auto"/>
            <w:bottom w:val="none" w:sz="0" w:space="0" w:color="auto"/>
            <w:right w:val="none" w:sz="0" w:space="0" w:color="auto"/>
          </w:divBdr>
        </w:div>
        <w:div w:id="189612121">
          <w:marLeft w:val="640"/>
          <w:marRight w:val="0"/>
          <w:marTop w:val="0"/>
          <w:marBottom w:val="0"/>
          <w:divBdr>
            <w:top w:val="none" w:sz="0" w:space="0" w:color="auto"/>
            <w:left w:val="none" w:sz="0" w:space="0" w:color="auto"/>
            <w:bottom w:val="none" w:sz="0" w:space="0" w:color="auto"/>
            <w:right w:val="none" w:sz="0" w:space="0" w:color="auto"/>
          </w:divBdr>
        </w:div>
        <w:div w:id="642975237">
          <w:marLeft w:val="640"/>
          <w:marRight w:val="0"/>
          <w:marTop w:val="0"/>
          <w:marBottom w:val="0"/>
          <w:divBdr>
            <w:top w:val="none" w:sz="0" w:space="0" w:color="auto"/>
            <w:left w:val="none" w:sz="0" w:space="0" w:color="auto"/>
            <w:bottom w:val="none" w:sz="0" w:space="0" w:color="auto"/>
            <w:right w:val="none" w:sz="0" w:space="0" w:color="auto"/>
          </w:divBdr>
        </w:div>
        <w:div w:id="2144499356">
          <w:marLeft w:val="640"/>
          <w:marRight w:val="0"/>
          <w:marTop w:val="0"/>
          <w:marBottom w:val="0"/>
          <w:divBdr>
            <w:top w:val="none" w:sz="0" w:space="0" w:color="auto"/>
            <w:left w:val="none" w:sz="0" w:space="0" w:color="auto"/>
            <w:bottom w:val="none" w:sz="0" w:space="0" w:color="auto"/>
            <w:right w:val="none" w:sz="0" w:space="0" w:color="auto"/>
          </w:divBdr>
        </w:div>
        <w:div w:id="1988853271">
          <w:marLeft w:val="640"/>
          <w:marRight w:val="0"/>
          <w:marTop w:val="0"/>
          <w:marBottom w:val="0"/>
          <w:divBdr>
            <w:top w:val="none" w:sz="0" w:space="0" w:color="auto"/>
            <w:left w:val="none" w:sz="0" w:space="0" w:color="auto"/>
            <w:bottom w:val="none" w:sz="0" w:space="0" w:color="auto"/>
            <w:right w:val="none" w:sz="0" w:space="0" w:color="auto"/>
          </w:divBdr>
        </w:div>
        <w:div w:id="1583174751">
          <w:marLeft w:val="640"/>
          <w:marRight w:val="0"/>
          <w:marTop w:val="0"/>
          <w:marBottom w:val="0"/>
          <w:divBdr>
            <w:top w:val="none" w:sz="0" w:space="0" w:color="auto"/>
            <w:left w:val="none" w:sz="0" w:space="0" w:color="auto"/>
            <w:bottom w:val="none" w:sz="0" w:space="0" w:color="auto"/>
            <w:right w:val="none" w:sz="0" w:space="0" w:color="auto"/>
          </w:divBdr>
        </w:div>
        <w:div w:id="1438020093">
          <w:marLeft w:val="640"/>
          <w:marRight w:val="0"/>
          <w:marTop w:val="0"/>
          <w:marBottom w:val="0"/>
          <w:divBdr>
            <w:top w:val="none" w:sz="0" w:space="0" w:color="auto"/>
            <w:left w:val="none" w:sz="0" w:space="0" w:color="auto"/>
            <w:bottom w:val="none" w:sz="0" w:space="0" w:color="auto"/>
            <w:right w:val="none" w:sz="0" w:space="0" w:color="auto"/>
          </w:divBdr>
        </w:div>
        <w:div w:id="544177433">
          <w:marLeft w:val="640"/>
          <w:marRight w:val="0"/>
          <w:marTop w:val="0"/>
          <w:marBottom w:val="0"/>
          <w:divBdr>
            <w:top w:val="none" w:sz="0" w:space="0" w:color="auto"/>
            <w:left w:val="none" w:sz="0" w:space="0" w:color="auto"/>
            <w:bottom w:val="none" w:sz="0" w:space="0" w:color="auto"/>
            <w:right w:val="none" w:sz="0" w:space="0" w:color="auto"/>
          </w:divBdr>
        </w:div>
        <w:div w:id="1447115494">
          <w:marLeft w:val="640"/>
          <w:marRight w:val="0"/>
          <w:marTop w:val="0"/>
          <w:marBottom w:val="0"/>
          <w:divBdr>
            <w:top w:val="none" w:sz="0" w:space="0" w:color="auto"/>
            <w:left w:val="none" w:sz="0" w:space="0" w:color="auto"/>
            <w:bottom w:val="none" w:sz="0" w:space="0" w:color="auto"/>
            <w:right w:val="none" w:sz="0" w:space="0" w:color="auto"/>
          </w:divBdr>
        </w:div>
        <w:div w:id="524757240">
          <w:marLeft w:val="640"/>
          <w:marRight w:val="0"/>
          <w:marTop w:val="0"/>
          <w:marBottom w:val="0"/>
          <w:divBdr>
            <w:top w:val="none" w:sz="0" w:space="0" w:color="auto"/>
            <w:left w:val="none" w:sz="0" w:space="0" w:color="auto"/>
            <w:bottom w:val="none" w:sz="0" w:space="0" w:color="auto"/>
            <w:right w:val="none" w:sz="0" w:space="0" w:color="auto"/>
          </w:divBdr>
        </w:div>
        <w:div w:id="1445611103">
          <w:marLeft w:val="640"/>
          <w:marRight w:val="0"/>
          <w:marTop w:val="0"/>
          <w:marBottom w:val="0"/>
          <w:divBdr>
            <w:top w:val="none" w:sz="0" w:space="0" w:color="auto"/>
            <w:left w:val="none" w:sz="0" w:space="0" w:color="auto"/>
            <w:bottom w:val="none" w:sz="0" w:space="0" w:color="auto"/>
            <w:right w:val="none" w:sz="0" w:space="0" w:color="auto"/>
          </w:divBdr>
        </w:div>
        <w:div w:id="930352640">
          <w:marLeft w:val="640"/>
          <w:marRight w:val="0"/>
          <w:marTop w:val="0"/>
          <w:marBottom w:val="0"/>
          <w:divBdr>
            <w:top w:val="none" w:sz="0" w:space="0" w:color="auto"/>
            <w:left w:val="none" w:sz="0" w:space="0" w:color="auto"/>
            <w:bottom w:val="none" w:sz="0" w:space="0" w:color="auto"/>
            <w:right w:val="none" w:sz="0" w:space="0" w:color="auto"/>
          </w:divBdr>
        </w:div>
        <w:div w:id="534467151">
          <w:marLeft w:val="640"/>
          <w:marRight w:val="0"/>
          <w:marTop w:val="0"/>
          <w:marBottom w:val="0"/>
          <w:divBdr>
            <w:top w:val="none" w:sz="0" w:space="0" w:color="auto"/>
            <w:left w:val="none" w:sz="0" w:space="0" w:color="auto"/>
            <w:bottom w:val="none" w:sz="0" w:space="0" w:color="auto"/>
            <w:right w:val="none" w:sz="0" w:space="0" w:color="auto"/>
          </w:divBdr>
        </w:div>
        <w:div w:id="1168516437">
          <w:marLeft w:val="640"/>
          <w:marRight w:val="0"/>
          <w:marTop w:val="0"/>
          <w:marBottom w:val="0"/>
          <w:divBdr>
            <w:top w:val="none" w:sz="0" w:space="0" w:color="auto"/>
            <w:left w:val="none" w:sz="0" w:space="0" w:color="auto"/>
            <w:bottom w:val="none" w:sz="0" w:space="0" w:color="auto"/>
            <w:right w:val="none" w:sz="0" w:space="0" w:color="auto"/>
          </w:divBdr>
        </w:div>
        <w:div w:id="1186211544">
          <w:marLeft w:val="640"/>
          <w:marRight w:val="0"/>
          <w:marTop w:val="0"/>
          <w:marBottom w:val="0"/>
          <w:divBdr>
            <w:top w:val="none" w:sz="0" w:space="0" w:color="auto"/>
            <w:left w:val="none" w:sz="0" w:space="0" w:color="auto"/>
            <w:bottom w:val="none" w:sz="0" w:space="0" w:color="auto"/>
            <w:right w:val="none" w:sz="0" w:space="0" w:color="auto"/>
          </w:divBdr>
        </w:div>
        <w:div w:id="985890382">
          <w:marLeft w:val="640"/>
          <w:marRight w:val="0"/>
          <w:marTop w:val="0"/>
          <w:marBottom w:val="0"/>
          <w:divBdr>
            <w:top w:val="none" w:sz="0" w:space="0" w:color="auto"/>
            <w:left w:val="none" w:sz="0" w:space="0" w:color="auto"/>
            <w:bottom w:val="none" w:sz="0" w:space="0" w:color="auto"/>
            <w:right w:val="none" w:sz="0" w:space="0" w:color="auto"/>
          </w:divBdr>
        </w:div>
        <w:div w:id="446237942">
          <w:marLeft w:val="640"/>
          <w:marRight w:val="0"/>
          <w:marTop w:val="0"/>
          <w:marBottom w:val="0"/>
          <w:divBdr>
            <w:top w:val="none" w:sz="0" w:space="0" w:color="auto"/>
            <w:left w:val="none" w:sz="0" w:space="0" w:color="auto"/>
            <w:bottom w:val="none" w:sz="0" w:space="0" w:color="auto"/>
            <w:right w:val="none" w:sz="0" w:space="0" w:color="auto"/>
          </w:divBdr>
        </w:div>
        <w:div w:id="944117552">
          <w:marLeft w:val="640"/>
          <w:marRight w:val="0"/>
          <w:marTop w:val="0"/>
          <w:marBottom w:val="0"/>
          <w:divBdr>
            <w:top w:val="none" w:sz="0" w:space="0" w:color="auto"/>
            <w:left w:val="none" w:sz="0" w:space="0" w:color="auto"/>
            <w:bottom w:val="none" w:sz="0" w:space="0" w:color="auto"/>
            <w:right w:val="none" w:sz="0" w:space="0" w:color="auto"/>
          </w:divBdr>
        </w:div>
      </w:divsChild>
    </w:div>
    <w:div w:id="529758797">
      <w:bodyDiv w:val="1"/>
      <w:marLeft w:val="0"/>
      <w:marRight w:val="0"/>
      <w:marTop w:val="0"/>
      <w:marBottom w:val="0"/>
      <w:divBdr>
        <w:top w:val="none" w:sz="0" w:space="0" w:color="auto"/>
        <w:left w:val="none" w:sz="0" w:space="0" w:color="auto"/>
        <w:bottom w:val="none" w:sz="0" w:space="0" w:color="auto"/>
        <w:right w:val="none" w:sz="0" w:space="0" w:color="auto"/>
      </w:divBdr>
      <w:divsChild>
        <w:div w:id="245193848">
          <w:marLeft w:val="640"/>
          <w:marRight w:val="0"/>
          <w:marTop w:val="0"/>
          <w:marBottom w:val="0"/>
          <w:divBdr>
            <w:top w:val="none" w:sz="0" w:space="0" w:color="auto"/>
            <w:left w:val="none" w:sz="0" w:space="0" w:color="auto"/>
            <w:bottom w:val="none" w:sz="0" w:space="0" w:color="auto"/>
            <w:right w:val="none" w:sz="0" w:space="0" w:color="auto"/>
          </w:divBdr>
        </w:div>
        <w:div w:id="348920920">
          <w:marLeft w:val="640"/>
          <w:marRight w:val="0"/>
          <w:marTop w:val="0"/>
          <w:marBottom w:val="0"/>
          <w:divBdr>
            <w:top w:val="none" w:sz="0" w:space="0" w:color="auto"/>
            <w:left w:val="none" w:sz="0" w:space="0" w:color="auto"/>
            <w:bottom w:val="none" w:sz="0" w:space="0" w:color="auto"/>
            <w:right w:val="none" w:sz="0" w:space="0" w:color="auto"/>
          </w:divBdr>
        </w:div>
        <w:div w:id="1896887379">
          <w:marLeft w:val="640"/>
          <w:marRight w:val="0"/>
          <w:marTop w:val="0"/>
          <w:marBottom w:val="0"/>
          <w:divBdr>
            <w:top w:val="none" w:sz="0" w:space="0" w:color="auto"/>
            <w:left w:val="none" w:sz="0" w:space="0" w:color="auto"/>
            <w:bottom w:val="none" w:sz="0" w:space="0" w:color="auto"/>
            <w:right w:val="none" w:sz="0" w:space="0" w:color="auto"/>
          </w:divBdr>
        </w:div>
        <w:div w:id="1640643780">
          <w:marLeft w:val="640"/>
          <w:marRight w:val="0"/>
          <w:marTop w:val="0"/>
          <w:marBottom w:val="0"/>
          <w:divBdr>
            <w:top w:val="none" w:sz="0" w:space="0" w:color="auto"/>
            <w:left w:val="none" w:sz="0" w:space="0" w:color="auto"/>
            <w:bottom w:val="none" w:sz="0" w:space="0" w:color="auto"/>
            <w:right w:val="none" w:sz="0" w:space="0" w:color="auto"/>
          </w:divBdr>
        </w:div>
        <w:div w:id="870460051">
          <w:marLeft w:val="640"/>
          <w:marRight w:val="0"/>
          <w:marTop w:val="0"/>
          <w:marBottom w:val="0"/>
          <w:divBdr>
            <w:top w:val="none" w:sz="0" w:space="0" w:color="auto"/>
            <w:left w:val="none" w:sz="0" w:space="0" w:color="auto"/>
            <w:bottom w:val="none" w:sz="0" w:space="0" w:color="auto"/>
            <w:right w:val="none" w:sz="0" w:space="0" w:color="auto"/>
          </w:divBdr>
        </w:div>
        <w:div w:id="1724055944">
          <w:marLeft w:val="640"/>
          <w:marRight w:val="0"/>
          <w:marTop w:val="0"/>
          <w:marBottom w:val="0"/>
          <w:divBdr>
            <w:top w:val="none" w:sz="0" w:space="0" w:color="auto"/>
            <w:left w:val="none" w:sz="0" w:space="0" w:color="auto"/>
            <w:bottom w:val="none" w:sz="0" w:space="0" w:color="auto"/>
            <w:right w:val="none" w:sz="0" w:space="0" w:color="auto"/>
          </w:divBdr>
        </w:div>
        <w:div w:id="1421029627">
          <w:marLeft w:val="640"/>
          <w:marRight w:val="0"/>
          <w:marTop w:val="0"/>
          <w:marBottom w:val="0"/>
          <w:divBdr>
            <w:top w:val="none" w:sz="0" w:space="0" w:color="auto"/>
            <w:left w:val="none" w:sz="0" w:space="0" w:color="auto"/>
            <w:bottom w:val="none" w:sz="0" w:space="0" w:color="auto"/>
            <w:right w:val="none" w:sz="0" w:space="0" w:color="auto"/>
          </w:divBdr>
        </w:div>
        <w:div w:id="382294337">
          <w:marLeft w:val="640"/>
          <w:marRight w:val="0"/>
          <w:marTop w:val="0"/>
          <w:marBottom w:val="0"/>
          <w:divBdr>
            <w:top w:val="none" w:sz="0" w:space="0" w:color="auto"/>
            <w:left w:val="none" w:sz="0" w:space="0" w:color="auto"/>
            <w:bottom w:val="none" w:sz="0" w:space="0" w:color="auto"/>
            <w:right w:val="none" w:sz="0" w:space="0" w:color="auto"/>
          </w:divBdr>
        </w:div>
        <w:div w:id="937254278">
          <w:marLeft w:val="640"/>
          <w:marRight w:val="0"/>
          <w:marTop w:val="0"/>
          <w:marBottom w:val="0"/>
          <w:divBdr>
            <w:top w:val="none" w:sz="0" w:space="0" w:color="auto"/>
            <w:left w:val="none" w:sz="0" w:space="0" w:color="auto"/>
            <w:bottom w:val="none" w:sz="0" w:space="0" w:color="auto"/>
            <w:right w:val="none" w:sz="0" w:space="0" w:color="auto"/>
          </w:divBdr>
        </w:div>
        <w:div w:id="2064716827">
          <w:marLeft w:val="640"/>
          <w:marRight w:val="0"/>
          <w:marTop w:val="0"/>
          <w:marBottom w:val="0"/>
          <w:divBdr>
            <w:top w:val="none" w:sz="0" w:space="0" w:color="auto"/>
            <w:left w:val="none" w:sz="0" w:space="0" w:color="auto"/>
            <w:bottom w:val="none" w:sz="0" w:space="0" w:color="auto"/>
            <w:right w:val="none" w:sz="0" w:space="0" w:color="auto"/>
          </w:divBdr>
        </w:div>
        <w:div w:id="1347902845">
          <w:marLeft w:val="640"/>
          <w:marRight w:val="0"/>
          <w:marTop w:val="0"/>
          <w:marBottom w:val="0"/>
          <w:divBdr>
            <w:top w:val="none" w:sz="0" w:space="0" w:color="auto"/>
            <w:left w:val="none" w:sz="0" w:space="0" w:color="auto"/>
            <w:bottom w:val="none" w:sz="0" w:space="0" w:color="auto"/>
            <w:right w:val="none" w:sz="0" w:space="0" w:color="auto"/>
          </w:divBdr>
        </w:div>
        <w:div w:id="404230593">
          <w:marLeft w:val="640"/>
          <w:marRight w:val="0"/>
          <w:marTop w:val="0"/>
          <w:marBottom w:val="0"/>
          <w:divBdr>
            <w:top w:val="none" w:sz="0" w:space="0" w:color="auto"/>
            <w:left w:val="none" w:sz="0" w:space="0" w:color="auto"/>
            <w:bottom w:val="none" w:sz="0" w:space="0" w:color="auto"/>
            <w:right w:val="none" w:sz="0" w:space="0" w:color="auto"/>
          </w:divBdr>
        </w:div>
        <w:div w:id="959461496">
          <w:marLeft w:val="640"/>
          <w:marRight w:val="0"/>
          <w:marTop w:val="0"/>
          <w:marBottom w:val="0"/>
          <w:divBdr>
            <w:top w:val="none" w:sz="0" w:space="0" w:color="auto"/>
            <w:left w:val="none" w:sz="0" w:space="0" w:color="auto"/>
            <w:bottom w:val="none" w:sz="0" w:space="0" w:color="auto"/>
            <w:right w:val="none" w:sz="0" w:space="0" w:color="auto"/>
          </w:divBdr>
        </w:div>
        <w:div w:id="2023119335">
          <w:marLeft w:val="640"/>
          <w:marRight w:val="0"/>
          <w:marTop w:val="0"/>
          <w:marBottom w:val="0"/>
          <w:divBdr>
            <w:top w:val="none" w:sz="0" w:space="0" w:color="auto"/>
            <w:left w:val="none" w:sz="0" w:space="0" w:color="auto"/>
            <w:bottom w:val="none" w:sz="0" w:space="0" w:color="auto"/>
            <w:right w:val="none" w:sz="0" w:space="0" w:color="auto"/>
          </w:divBdr>
        </w:div>
      </w:divsChild>
    </w:div>
    <w:div w:id="537936999">
      <w:bodyDiv w:val="1"/>
      <w:marLeft w:val="0"/>
      <w:marRight w:val="0"/>
      <w:marTop w:val="0"/>
      <w:marBottom w:val="0"/>
      <w:divBdr>
        <w:top w:val="none" w:sz="0" w:space="0" w:color="auto"/>
        <w:left w:val="none" w:sz="0" w:space="0" w:color="auto"/>
        <w:bottom w:val="none" w:sz="0" w:space="0" w:color="auto"/>
        <w:right w:val="none" w:sz="0" w:space="0" w:color="auto"/>
      </w:divBdr>
      <w:divsChild>
        <w:div w:id="2142186994">
          <w:marLeft w:val="640"/>
          <w:marRight w:val="0"/>
          <w:marTop w:val="0"/>
          <w:marBottom w:val="0"/>
          <w:divBdr>
            <w:top w:val="none" w:sz="0" w:space="0" w:color="auto"/>
            <w:left w:val="none" w:sz="0" w:space="0" w:color="auto"/>
            <w:bottom w:val="none" w:sz="0" w:space="0" w:color="auto"/>
            <w:right w:val="none" w:sz="0" w:space="0" w:color="auto"/>
          </w:divBdr>
        </w:div>
        <w:div w:id="646588592">
          <w:marLeft w:val="640"/>
          <w:marRight w:val="0"/>
          <w:marTop w:val="0"/>
          <w:marBottom w:val="0"/>
          <w:divBdr>
            <w:top w:val="none" w:sz="0" w:space="0" w:color="auto"/>
            <w:left w:val="none" w:sz="0" w:space="0" w:color="auto"/>
            <w:bottom w:val="none" w:sz="0" w:space="0" w:color="auto"/>
            <w:right w:val="none" w:sz="0" w:space="0" w:color="auto"/>
          </w:divBdr>
        </w:div>
        <w:div w:id="2030526402">
          <w:marLeft w:val="640"/>
          <w:marRight w:val="0"/>
          <w:marTop w:val="0"/>
          <w:marBottom w:val="0"/>
          <w:divBdr>
            <w:top w:val="none" w:sz="0" w:space="0" w:color="auto"/>
            <w:left w:val="none" w:sz="0" w:space="0" w:color="auto"/>
            <w:bottom w:val="none" w:sz="0" w:space="0" w:color="auto"/>
            <w:right w:val="none" w:sz="0" w:space="0" w:color="auto"/>
          </w:divBdr>
        </w:div>
        <w:div w:id="736395033">
          <w:marLeft w:val="640"/>
          <w:marRight w:val="0"/>
          <w:marTop w:val="0"/>
          <w:marBottom w:val="0"/>
          <w:divBdr>
            <w:top w:val="none" w:sz="0" w:space="0" w:color="auto"/>
            <w:left w:val="none" w:sz="0" w:space="0" w:color="auto"/>
            <w:bottom w:val="none" w:sz="0" w:space="0" w:color="auto"/>
            <w:right w:val="none" w:sz="0" w:space="0" w:color="auto"/>
          </w:divBdr>
        </w:div>
        <w:div w:id="395708963">
          <w:marLeft w:val="640"/>
          <w:marRight w:val="0"/>
          <w:marTop w:val="0"/>
          <w:marBottom w:val="0"/>
          <w:divBdr>
            <w:top w:val="none" w:sz="0" w:space="0" w:color="auto"/>
            <w:left w:val="none" w:sz="0" w:space="0" w:color="auto"/>
            <w:bottom w:val="none" w:sz="0" w:space="0" w:color="auto"/>
            <w:right w:val="none" w:sz="0" w:space="0" w:color="auto"/>
          </w:divBdr>
        </w:div>
        <w:div w:id="1607537270">
          <w:marLeft w:val="640"/>
          <w:marRight w:val="0"/>
          <w:marTop w:val="0"/>
          <w:marBottom w:val="0"/>
          <w:divBdr>
            <w:top w:val="none" w:sz="0" w:space="0" w:color="auto"/>
            <w:left w:val="none" w:sz="0" w:space="0" w:color="auto"/>
            <w:bottom w:val="none" w:sz="0" w:space="0" w:color="auto"/>
            <w:right w:val="none" w:sz="0" w:space="0" w:color="auto"/>
          </w:divBdr>
        </w:div>
        <w:div w:id="1364671864">
          <w:marLeft w:val="640"/>
          <w:marRight w:val="0"/>
          <w:marTop w:val="0"/>
          <w:marBottom w:val="0"/>
          <w:divBdr>
            <w:top w:val="none" w:sz="0" w:space="0" w:color="auto"/>
            <w:left w:val="none" w:sz="0" w:space="0" w:color="auto"/>
            <w:bottom w:val="none" w:sz="0" w:space="0" w:color="auto"/>
            <w:right w:val="none" w:sz="0" w:space="0" w:color="auto"/>
          </w:divBdr>
        </w:div>
        <w:div w:id="1018584166">
          <w:marLeft w:val="640"/>
          <w:marRight w:val="0"/>
          <w:marTop w:val="0"/>
          <w:marBottom w:val="0"/>
          <w:divBdr>
            <w:top w:val="none" w:sz="0" w:space="0" w:color="auto"/>
            <w:left w:val="none" w:sz="0" w:space="0" w:color="auto"/>
            <w:bottom w:val="none" w:sz="0" w:space="0" w:color="auto"/>
            <w:right w:val="none" w:sz="0" w:space="0" w:color="auto"/>
          </w:divBdr>
        </w:div>
        <w:div w:id="1720593858">
          <w:marLeft w:val="640"/>
          <w:marRight w:val="0"/>
          <w:marTop w:val="0"/>
          <w:marBottom w:val="0"/>
          <w:divBdr>
            <w:top w:val="none" w:sz="0" w:space="0" w:color="auto"/>
            <w:left w:val="none" w:sz="0" w:space="0" w:color="auto"/>
            <w:bottom w:val="none" w:sz="0" w:space="0" w:color="auto"/>
            <w:right w:val="none" w:sz="0" w:space="0" w:color="auto"/>
          </w:divBdr>
        </w:div>
        <w:div w:id="233662150">
          <w:marLeft w:val="640"/>
          <w:marRight w:val="0"/>
          <w:marTop w:val="0"/>
          <w:marBottom w:val="0"/>
          <w:divBdr>
            <w:top w:val="none" w:sz="0" w:space="0" w:color="auto"/>
            <w:left w:val="none" w:sz="0" w:space="0" w:color="auto"/>
            <w:bottom w:val="none" w:sz="0" w:space="0" w:color="auto"/>
            <w:right w:val="none" w:sz="0" w:space="0" w:color="auto"/>
          </w:divBdr>
        </w:div>
        <w:div w:id="1615363557">
          <w:marLeft w:val="640"/>
          <w:marRight w:val="0"/>
          <w:marTop w:val="0"/>
          <w:marBottom w:val="0"/>
          <w:divBdr>
            <w:top w:val="none" w:sz="0" w:space="0" w:color="auto"/>
            <w:left w:val="none" w:sz="0" w:space="0" w:color="auto"/>
            <w:bottom w:val="none" w:sz="0" w:space="0" w:color="auto"/>
            <w:right w:val="none" w:sz="0" w:space="0" w:color="auto"/>
          </w:divBdr>
        </w:div>
        <w:div w:id="1998267107">
          <w:marLeft w:val="640"/>
          <w:marRight w:val="0"/>
          <w:marTop w:val="0"/>
          <w:marBottom w:val="0"/>
          <w:divBdr>
            <w:top w:val="none" w:sz="0" w:space="0" w:color="auto"/>
            <w:left w:val="none" w:sz="0" w:space="0" w:color="auto"/>
            <w:bottom w:val="none" w:sz="0" w:space="0" w:color="auto"/>
            <w:right w:val="none" w:sz="0" w:space="0" w:color="auto"/>
          </w:divBdr>
        </w:div>
        <w:div w:id="1979989432">
          <w:marLeft w:val="640"/>
          <w:marRight w:val="0"/>
          <w:marTop w:val="0"/>
          <w:marBottom w:val="0"/>
          <w:divBdr>
            <w:top w:val="none" w:sz="0" w:space="0" w:color="auto"/>
            <w:left w:val="none" w:sz="0" w:space="0" w:color="auto"/>
            <w:bottom w:val="none" w:sz="0" w:space="0" w:color="auto"/>
            <w:right w:val="none" w:sz="0" w:space="0" w:color="auto"/>
          </w:divBdr>
        </w:div>
        <w:div w:id="1239317807">
          <w:marLeft w:val="640"/>
          <w:marRight w:val="0"/>
          <w:marTop w:val="0"/>
          <w:marBottom w:val="0"/>
          <w:divBdr>
            <w:top w:val="none" w:sz="0" w:space="0" w:color="auto"/>
            <w:left w:val="none" w:sz="0" w:space="0" w:color="auto"/>
            <w:bottom w:val="none" w:sz="0" w:space="0" w:color="auto"/>
            <w:right w:val="none" w:sz="0" w:space="0" w:color="auto"/>
          </w:divBdr>
        </w:div>
        <w:div w:id="707872594">
          <w:marLeft w:val="640"/>
          <w:marRight w:val="0"/>
          <w:marTop w:val="0"/>
          <w:marBottom w:val="0"/>
          <w:divBdr>
            <w:top w:val="none" w:sz="0" w:space="0" w:color="auto"/>
            <w:left w:val="none" w:sz="0" w:space="0" w:color="auto"/>
            <w:bottom w:val="none" w:sz="0" w:space="0" w:color="auto"/>
            <w:right w:val="none" w:sz="0" w:space="0" w:color="auto"/>
          </w:divBdr>
        </w:div>
        <w:div w:id="873812329">
          <w:marLeft w:val="640"/>
          <w:marRight w:val="0"/>
          <w:marTop w:val="0"/>
          <w:marBottom w:val="0"/>
          <w:divBdr>
            <w:top w:val="none" w:sz="0" w:space="0" w:color="auto"/>
            <w:left w:val="none" w:sz="0" w:space="0" w:color="auto"/>
            <w:bottom w:val="none" w:sz="0" w:space="0" w:color="auto"/>
            <w:right w:val="none" w:sz="0" w:space="0" w:color="auto"/>
          </w:divBdr>
        </w:div>
        <w:div w:id="1172721728">
          <w:marLeft w:val="640"/>
          <w:marRight w:val="0"/>
          <w:marTop w:val="0"/>
          <w:marBottom w:val="0"/>
          <w:divBdr>
            <w:top w:val="none" w:sz="0" w:space="0" w:color="auto"/>
            <w:left w:val="none" w:sz="0" w:space="0" w:color="auto"/>
            <w:bottom w:val="none" w:sz="0" w:space="0" w:color="auto"/>
            <w:right w:val="none" w:sz="0" w:space="0" w:color="auto"/>
          </w:divBdr>
        </w:div>
        <w:div w:id="916280016">
          <w:marLeft w:val="640"/>
          <w:marRight w:val="0"/>
          <w:marTop w:val="0"/>
          <w:marBottom w:val="0"/>
          <w:divBdr>
            <w:top w:val="none" w:sz="0" w:space="0" w:color="auto"/>
            <w:left w:val="none" w:sz="0" w:space="0" w:color="auto"/>
            <w:bottom w:val="none" w:sz="0" w:space="0" w:color="auto"/>
            <w:right w:val="none" w:sz="0" w:space="0" w:color="auto"/>
          </w:divBdr>
        </w:div>
        <w:div w:id="486752926">
          <w:marLeft w:val="640"/>
          <w:marRight w:val="0"/>
          <w:marTop w:val="0"/>
          <w:marBottom w:val="0"/>
          <w:divBdr>
            <w:top w:val="none" w:sz="0" w:space="0" w:color="auto"/>
            <w:left w:val="none" w:sz="0" w:space="0" w:color="auto"/>
            <w:bottom w:val="none" w:sz="0" w:space="0" w:color="auto"/>
            <w:right w:val="none" w:sz="0" w:space="0" w:color="auto"/>
          </w:divBdr>
        </w:div>
        <w:div w:id="1419012201">
          <w:marLeft w:val="640"/>
          <w:marRight w:val="0"/>
          <w:marTop w:val="0"/>
          <w:marBottom w:val="0"/>
          <w:divBdr>
            <w:top w:val="none" w:sz="0" w:space="0" w:color="auto"/>
            <w:left w:val="none" w:sz="0" w:space="0" w:color="auto"/>
            <w:bottom w:val="none" w:sz="0" w:space="0" w:color="auto"/>
            <w:right w:val="none" w:sz="0" w:space="0" w:color="auto"/>
          </w:divBdr>
        </w:div>
        <w:div w:id="460416655">
          <w:marLeft w:val="640"/>
          <w:marRight w:val="0"/>
          <w:marTop w:val="0"/>
          <w:marBottom w:val="0"/>
          <w:divBdr>
            <w:top w:val="none" w:sz="0" w:space="0" w:color="auto"/>
            <w:left w:val="none" w:sz="0" w:space="0" w:color="auto"/>
            <w:bottom w:val="none" w:sz="0" w:space="0" w:color="auto"/>
            <w:right w:val="none" w:sz="0" w:space="0" w:color="auto"/>
          </w:divBdr>
        </w:div>
        <w:div w:id="587886366">
          <w:marLeft w:val="640"/>
          <w:marRight w:val="0"/>
          <w:marTop w:val="0"/>
          <w:marBottom w:val="0"/>
          <w:divBdr>
            <w:top w:val="none" w:sz="0" w:space="0" w:color="auto"/>
            <w:left w:val="none" w:sz="0" w:space="0" w:color="auto"/>
            <w:bottom w:val="none" w:sz="0" w:space="0" w:color="auto"/>
            <w:right w:val="none" w:sz="0" w:space="0" w:color="auto"/>
          </w:divBdr>
        </w:div>
        <w:div w:id="1921792236">
          <w:marLeft w:val="640"/>
          <w:marRight w:val="0"/>
          <w:marTop w:val="0"/>
          <w:marBottom w:val="0"/>
          <w:divBdr>
            <w:top w:val="none" w:sz="0" w:space="0" w:color="auto"/>
            <w:left w:val="none" w:sz="0" w:space="0" w:color="auto"/>
            <w:bottom w:val="none" w:sz="0" w:space="0" w:color="auto"/>
            <w:right w:val="none" w:sz="0" w:space="0" w:color="auto"/>
          </w:divBdr>
        </w:div>
        <w:div w:id="1240867965">
          <w:marLeft w:val="640"/>
          <w:marRight w:val="0"/>
          <w:marTop w:val="0"/>
          <w:marBottom w:val="0"/>
          <w:divBdr>
            <w:top w:val="none" w:sz="0" w:space="0" w:color="auto"/>
            <w:left w:val="none" w:sz="0" w:space="0" w:color="auto"/>
            <w:bottom w:val="none" w:sz="0" w:space="0" w:color="auto"/>
            <w:right w:val="none" w:sz="0" w:space="0" w:color="auto"/>
          </w:divBdr>
        </w:div>
        <w:div w:id="1573001527">
          <w:marLeft w:val="640"/>
          <w:marRight w:val="0"/>
          <w:marTop w:val="0"/>
          <w:marBottom w:val="0"/>
          <w:divBdr>
            <w:top w:val="none" w:sz="0" w:space="0" w:color="auto"/>
            <w:left w:val="none" w:sz="0" w:space="0" w:color="auto"/>
            <w:bottom w:val="none" w:sz="0" w:space="0" w:color="auto"/>
            <w:right w:val="none" w:sz="0" w:space="0" w:color="auto"/>
          </w:divBdr>
        </w:div>
        <w:div w:id="1356269591">
          <w:marLeft w:val="640"/>
          <w:marRight w:val="0"/>
          <w:marTop w:val="0"/>
          <w:marBottom w:val="0"/>
          <w:divBdr>
            <w:top w:val="none" w:sz="0" w:space="0" w:color="auto"/>
            <w:left w:val="none" w:sz="0" w:space="0" w:color="auto"/>
            <w:bottom w:val="none" w:sz="0" w:space="0" w:color="auto"/>
            <w:right w:val="none" w:sz="0" w:space="0" w:color="auto"/>
          </w:divBdr>
        </w:div>
        <w:div w:id="1528370355">
          <w:marLeft w:val="640"/>
          <w:marRight w:val="0"/>
          <w:marTop w:val="0"/>
          <w:marBottom w:val="0"/>
          <w:divBdr>
            <w:top w:val="none" w:sz="0" w:space="0" w:color="auto"/>
            <w:left w:val="none" w:sz="0" w:space="0" w:color="auto"/>
            <w:bottom w:val="none" w:sz="0" w:space="0" w:color="auto"/>
            <w:right w:val="none" w:sz="0" w:space="0" w:color="auto"/>
          </w:divBdr>
        </w:div>
        <w:div w:id="828059971">
          <w:marLeft w:val="640"/>
          <w:marRight w:val="0"/>
          <w:marTop w:val="0"/>
          <w:marBottom w:val="0"/>
          <w:divBdr>
            <w:top w:val="none" w:sz="0" w:space="0" w:color="auto"/>
            <w:left w:val="none" w:sz="0" w:space="0" w:color="auto"/>
            <w:bottom w:val="none" w:sz="0" w:space="0" w:color="auto"/>
            <w:right w:val="none" w:sz="0" w:space="0" w:color="auto"/>
          </w:divBdr>
        </w:div>
        <w:div w:id="1729572871">
          <w:marLeft w:val="640"/>
          <w:marRight w:val="0"/>
          <w:marTop w:val="0"/>
          <w:marBottom w:val="0"/>
          <w:divBdr>
            <w:top w:val="none" w:sz="0" w:space="0" w:color="auto"/>
            <w:left w:val="none" w:sz="0" w:space="0" w:color="auto"/>
            <w:bottom w:val="none" w:sz="0" w:space="0" w:color="auto"/>
            <w:right w:val="none" w:sz="0" w:space="0" w:color="auto"/>
          </w:divBdr>
        </w:div>
        <w:div w:id="180168564">
          <w:marLeft w:val="640"/>
          <w:marRight w:val="0"/>
          <w:marTop w:val="0"/>
          <w:marBottom w:val="0"/>
          <w:divBdr>
            <w:top w:val="none" w:sz="0" w:space="0" w:color="auto"/>
            <w:left w:val="none" w:sz="0" w:space="0" w:color="auto"/>
            <w:bottom w:val="none" w:sz="0" w:space="0" w:color="auto"/>
            <w:right w:val="none" w:sz="0" w:space="0" w:color="auto"/>
          </w:divBdr>
        </w:div>
        <w:div w:id="542524502">
          <w:marLeft w:val="640"/>
          <w:marRight w:val="0"/>
          <w:marTop w:val="0"/>
          <w:marBottom w:val="0"/>
          <w:divBdr>
            <w:top w:val="none" w:sz="0" w:space="0" w:color="auto"/>
            <w:left w:val="none" w:sz="0" w:space="0" w:color="auto"/>
            <w:bottom w:val="none" w:sz="0" w:space="0" w:color="auto"/>
            <w:right w:val="none" w:sz="0" w:space="0" w:color="auto"/>
          </w:divBdr>
        </w:div>
        <w:div w:id="604271889">
          <w:marLeft w:val="640"/>
          <w:marRight w:val="0"/>
          <w:marTop w:val="0"/>
          <w:marBottom w:val="0"/>
          <w:divBdr>
            <w:top w:val="none" w:sz="0" w:space="0" w:color="auto"/>
            <w:left w:val="none" w:sz="0" w:space="0" w:color="auto"/>
            <w:bottom w:val="none" w:sz="0" w:space="0" w:color="auto"/>
            <w:right w:val="none" w:sz="0" w:space="0" w:color="auto"/>
          </w:divBdr>
        </w:div>
        <w:div w:id="1074425426">
          <w:marLeft w:val="640"/>
          <w:marRight w:val="0"/>
          <w:marTop w:val="0"/>
          <w:marBottom w:val="0"/>
          <w:divBdr>
            <w:top w:val="none" w:sz="0" w:space="0" w:color="auto"/>
            <w:left w:val="none" w:sz="0" w:space="0" w:color="auto"/>
            <w:bottom w:val="none" w:sz="0" w:space="0" w:color="auto"/>
            <w:right w:val="none" w:sz="0" w:space="0" w:color="auto"/>
          </w:divBdr>
        </w:div>
        <w:div w:id="1724908646">
          <w:marLeft w:val="640"/>
          <w:marRight w:val="0"/>
          <w:marTop w:val="0"/>
          <w:marBottom w:val="0"/>
          <w:divBdr>
            <w:top w:val="none" w:sz="0" w:space="0" w:color="auto"/>
            <w:left w:val="none" w:sz="0" w:space="0" w:color="auto"/>
            <w:bottom w:val="none" w:sz="0" w:space="0" w:color="auto"/>
            <w:right w:val="none" w:sz="0" w:space="0" w:color="auto"/>
          </w:divBdr>
        </w:div>
        <w:div w:id="1260865802">
          <w:marLeft w:val="640"/>
          <w:marRight w:val="0"/>
          <w:marTop w:val="0"/>
          <w:marBottom w:val="0"/>
          <w:divBdr>
            <w:top w:val="none" w:sz="0" w:space="0" w:color="auto"/>
            <w:left w:val="none" w:sz="0" w:space="0" w:color="auto"/>
            <w:bottom w:val="none" w:sz="0" w:space="0" w:color="auto"/>
            <w:right w:val="none" w:sz="0" w:space="0" w:color="auto"/>
          </w:divBdr>
        </w:div>
        <w:div w:id="603415895">
          <w:marLeft w:val="640"/>
          <w:marRight w:val="0"/>
          <w:marTop w:val="0"/>
          <w:marBottom w:val="0"/>
          <w:divBdr>
            <w:top w:val="none" w:sz="0" w:space="0" w:color="auto"/>
            <w:left w:val="none" w:sz="0" w:space="0" w:color="auto"/>
            <w:bottom w:val="none" w:sz="0" w:space="0" w:color="auto"/>
            <w:right w:val="none" w:sz="0" w:space="0" w:color="auto"/>
          </w:divBdr>
        </w:div>
        <w:div w:id="1499492825">
          <w:marLeft w:val="640"/>
          <w:marRight w:val="0"/>
          <w:marTop w:val="0"/>
          <w:marBottom w:val="0"/>
          <w:divBdr>
            <w:top w:val="none" w:sz="0" w:space="0" w:color="auto"/>
            <w:left w:val="none" w:sz="0" w:space="0" w:color="auto"/>
            <w:bottom w:val="none" w:sz="0" w:space="0" w:color="auto"/>
            <w:right w:val="none" w:sz="0" w:space="0" w:color="auto"/>
          </w:divBdr>
        </w:div>
        <w:div w:id="1202864099">
          <w:marLeft w:val="640"/>
          <w:marRight w:val="0"/>
          <w:marTop w:val="0"/>
          <w:marBottom w:val="0"/>
          <w:divBdr>
            <w:top w:val="none" w:sz="0" w:space="0" w:color="auto"/>
            <w:left w:val="none" w:sz="0" w:space="0" w:color="auto"/>
            <w:bottom w:val="none" w:sz="0" w:space="0" w:color="auto"/>
            <w:right w:val="none" w:sz="0" w:space="0" w:color="auto"/>
          </w:divBdr>
        </w:div>
        <w:div w:id="2011829330">
          <w:marLeft w:val="640"/>
          <w:marRight w:val="0"/>
          <w:marTop w:val="0"/>
          <w:marBottom w:val="0"/>
          <w:divBdr>
            <w:top w:val="none" w:sz="0" w:space="0" w:color="auto"/>
            <w:left w:val="none" w:sz="0" w:space="0" w:color="auto"/>
            <w:bottom w:val="none" w:sz="0" w:space="0" w:color="auto"/>
            <w:right w:val="none" w:sz="0" w:space="0" w:color="auto"/>
          </w:divBdr>
        </w:div>
        <w:div w:id="719131858">
          <w:marLeft w:val="640"/>
          <w:marRight w:val="0"/>
          <w:marTop w:val="0"/>
          <w:marBottom w:val="0"/>
          <w:divBdr>
            <w:top w:val="none" w:sz="0" w:space="0" w:color="auto"/>
            <w:left w:val="none" w:sz="0" w:space="0" w:color="auto"/>
            <w:bottom w:val="none" w:sz="0" w:space="0" w:color="auto"/>
            <w:right w:val="none" w:sz="0" w:space="0" w:color="auto"/>
          </w:divBdr>
        </w:div>
        <w:div w:id="1562252835">
          <w:marLeft w:val="640"/>
          <w:marRight w:val="0"/>
          <w:marTop w:val="0"/>
          <w:marBottom w:val="0"/>
          <w:divBdr>
            <w:top w:val="none" w:sz="0" w:space="0" w:color="auto"/>
            <w:left w:val="none" w:sz="0" w:space="0" w:color="auto"/>
            <w:bottom w:val="none" w:sz="0" w:space="0" w:color="auto"/>
            <w:right w:val="none" w:sz="0" w:space="0" w:color="auto"/>
          </w:divBdr>
        </w:div>
        <w:div w:id="1512837777">
          <w:marLeft w:val="640"/>
          <w:marRight w:val="0"/>
          <w:marTop w:val="0"/>
          <w:marBottom w:val="0"/>
          <w:divBdr>
            <w:top w:val="none" w:sz="0" w:space="0" w:color="auto"/>
            <w:left w:val="none" w:sz="0" w:space="0" w:color="auto"/>
            <w:bottom w:val="none" w:sz="0" w:space="0" w:color="auto"/>
            <w:right w:val="none" w:sz="0" w:space="0" w:color="auto"/>
          </w:divBdr>
        </w:div>
        <w:div w:id="1349405798">
          <w:marLeft w:val="640"/>
          <w:marRight w:val="0"/>
          <w:marTop w:val="0"/>
          <w:marBottom w:val="0"/>
          <w:divBdr>
            <w:top w:val="none" w:sz="0" w:space="0" w:color="auto"/>
            <w:left w:val="none" w:sz="0" w:space="0" w:color="auto"/>
            <w:bottom w:val="none" w:sz="0" w:space="0" w:color="auto"/>
            <w:right w:val="none" w:sz="0" w:space="0" w:color="auto"/>
          </w:divBdr>
        </w:div>
        <w:div w:id="2103144056">
          <w:marLeft w:val="640"/>
          <w:marRight w:val="0"/>
          <w:marTop w:val="0"/>
          <w:marBottom w:val="0"/>
          <w:divBdr>
            <w:top w:val="none" w:sz="0" w:space="0" w:color="auto"/>
            <w:left w:val="none" w:sz="0" w:space="0" w:color="auto"/>
            <w:bottom w:val="none" w:sz="0" w:space="0" w:color="auto"/>
            <w:right w:val="none" w:sz="0" w:space="0" w:color="auto"/>
          </w:divBdr>
        </w:div>
        <w:div w:id="374937698">
          <w:marLeft w:val="640"/>
          <w:marRight w:val="0"/>
          <w:marTop w:val="0"/>
          <w:marBottom w:val="0"/>
          <w:divBdr>
            <w:top w:val="none" w:sz="0" w:space="0" w:color="auto"/>
            <w:left w:val="none" w:sz="0" w:space="0" w:color="auto"/>
            <w:bottom w:val="none" w:sz="0" w:space="0" w:color="auto"/>
            <w:right w:val="none" w:sz="0" w:space="0" w:color="auto"/>
          </w:divBdr>
        </w:div>
        <w:div w:id="2125077955">
          <w:marLeft w:val="640"/>
          <w:marRight w:val="0"/>
          <w:marTop w:val="0"/>
          <w:marBottom w:val="0"/>
          <w:divBdr>
            <w:top w:val="none" w:sz="0" w:space="0" w:color="auto"/>
            <w:left w:val="none" w:sz="0" w:space="0" w:color="auto"/>
            <w:bottom w:val="none" w:sz="0" w:space="0" w:color="auto"/>
            <w:right w:val="none" w:sz="0" w:space="0" w:color="auto"/>
          </w:divBdr>
        </w:div>
        <w:div w:id="1215309695">
          <w:marLeft w:val="640"/>
          <w:marRight w:val="0"/>
          <w:marTop w:val="0"/>
          <w:marBottom w:val="0"/>
          <w:divBdr>
            <w:top w:val="none" w:sz="0" w:space="0" w:color="auto"/>
            <w:left w:val="none" w:sz="0" w:space="0" w:color="auto"/>
            <w:bottom w:val="none" w:sz="0" w:space="0" w:color="auto"/>
            <w:right w:val="none" w:sz="0" w:space="0" w:color="auto"/>
          </w:divBdr>
        </w:div>
        <w:div w:id="1263799086">
          <w:marLeft w:val="640"/>
          <w:marRight w:val="0"/>
          <w:marTop w:val="0"/>
          <w:marBottom w:val="0"/>
          <w:divBdr>
            <w:top w:val="none" w:sz="0" w:space="0" w:color="auto"/>
            <w:left w:val="none" w:sz="0" w:space="0" w:color="auto"/>
            <w:bottom w:val="none" w:sz="0" w:space="0" w:color="auto"/>
            <w:right w:val="none" w:sz="0" w:space="0" w:color="auto"/>
          </w:divBdr>
        </w:div>
        <w:div w:id="2026321727">
          <w:marLeft w:val="640"/>
          <w:marRight w:val="0"/>
          <w:marTop w:val="0"/>
          <w:marBottom w:val="0"/>
          <w:divBdr>
            <w:top w:val="none" w:sz="0" w:space="0" w:color="auto"/>
            <w:left w:val="none" w:sz="0" w:space="0" w:color="auto"/>
            <w:bottom w:val="none" w:sz="0" w:space="0" w:color="auto"/>
            <w:right w:val="none" w:sz="0" w:space="0" w:color="auto"/>
          </w:divBdr>
        </w:div>
        <w:div w:id="336811749">
          <w:marLeft w:val="640"/>
          <w:marRight w:val="0"/>
          <w:marTop w:val="0"/>
          <w:marBottom w:val="0"/>
          <w:divBdr>
            <w:top w:val="none" w:sz="0" w:space="0" w:color="auto"/>
            <w:left w:val="none" w:sz="0" w:space="0" w:color="auto"/>
            <w:bottom w:val="none" w:sz="0" w:space="0" w:color="auto"/>
            <w:right w:val="none" w:sz="0" w:space="0" w:color="auto"/>
          </w:divBdr>
        </w:div>
        <w:div w:id="836458438">
          <w:marLeft w:val="640"/>
          <w:marRight w:val="0"/>
          <w:marTop w:val="0"/>
          <w:marBottom w:val="0"/>
          <w:divBdr>
            <w:top w:val="none" w:sz="0" w:space="0" w:color="auto"/>
            <w:left w:val="none" w:sz="0" w:space="0" w:color="auto"/>
            <w:bottom w:val="none" w:sz="0" w:space="0" w:color="auto"/>
            <w:right w:val="none" w:sz="0" w:space="0" w:color="auto"/>
          </w:divBdr>
        </w:div>
        <w:div w:id="1991862446">
          <w:marLeft w:val="640"/>
          <w:marRight w:val="0"/>
          <w:marTop w:val="0"/>
          <w:marBottom w:val="0"/>
          <w:divBdr>
            <w:top w:val="none" w:sz="0" w:space="0" w:color="auto"/>
            <w:left w:val="none" w:sz="0" w:space="0" w:color="auto"/>
            <w:bottom w:val="none" w:sz="0" w:space="0" w:color="auto"/>
            <w:right w:val="none" w:sz="0" w:space="0" w:color="auto"/>
          </w:divBdr>
        </w:div>
        <w:div w:id="2067218331">
          <w:marLeft w:val="640"/>
          <w:marRight w:val="0"/>
          <w:marTop w:val="0"/>
          <w:marBottom w:val="0"/>
          <w:divBdr>
            <w:top w:val="none" w:sz="0" w:space="0" w:color="auto"/>
            <w:left w:val="none" w:sz="0" w:space="0" w:color="auto"/>
            <w:bottom w:val="none" w:sz="0" w:space="0" w:color="auto"/>
            <w:right w:val="none" w:sz="0" w:space="0" w:color="auto"/>
          </w:divBdr>
        </w:div>
        <w:div w:id="977997168">
          <w:marLeft w:val="640"/>
          <w:marRight w:val="0"/>
          <w:marTop w:val="0"/>
          <w:marBottom w:val="0"/>
          <w:divBdr>
            <w:top w:val="none" w:sz="0" w:space="0" w:color="auto"/>
            <w:left w:val="none" w:sz="0" w:space="0" w:color="auto"/>
            <w:bottom w:val="none" w:sz="0" w:space="0" w:color="auto"/>
            <w:right w:val="none" w:sz="0" w:space="0" w:color="auto"/>
          </w:divBdr>
        </w:div>
        <w:div w:id="266042598">
          <w:marLeft w:val="640"/>
          <w:marRight w:val="0"/>
          <w:marTop w:val="0"/>
          <w:marBottom w:val="0"/>
          <w:divBdr>
            <w:top w:val="none" w:sz="0" w:space="0" w:color="auto"/>
            <w:left w:val="none" w:sz="0" w:space="0" w:color="auto"/>
            <w:bottom w:val="none" w:sz="0" w:space="0" w:color="auto"/>
            <w:right w:val="none" w:sz="0" w:space="0" w:color="auto"/>
          </w:divBdr>
        </w:div>
        <w:div w:id="756483581">
          <w:marLeft w:val="640"/>
          <w:marRight w:val="0"/>
          <w:marTop w:val="0"/>
          <w:marBottom w:val="0"/>
          <w:divBdr>
            <w:top w:val="none" w:sz="0" w:space="0" w:color="auto"/>
            <w:left w:val="none" w:sz="0" w:space="0" w:color="auto"/>
            <w:bottom w:val="none" w:sz="0" w:space="0" w:color="auto"/>
            <w:right w:val="none" w:sz="0" w:space="0" w:color="auto"/>
          </w:divBdr>
        </w:div>
        <w:div w:id="1250121339">
          <w:marLeft w:val="640"/>
          <w:marRight w:val="0"/>
          <w:marTop w:val="0"/>
          <w:marBottom w:val="0"/>
          <w:divBdr>
            <w:top w:val="none" w:sz="0" w:space="0" w:color="auto"/>
            <w:left w:val="none" w:sz="0" w:space="0" w:color="auto"/>
            <w:bottom w:val="none" w:sz="0" w:space="0" w:color="auto"/>
            <w:right w:val="none" w:sz="0" w:space="0" w:color="auto"/>
          </w:divBdr>
        </w:div>
        <w:div w:id="1601062861">
          <w:marLeft w:val="640"/>
          <w:marRight w:val="0"/>
          <w:marTop w:val="0"/>
          <w:marBottom w:val="0"/>
          <w:divBdr>
            <w:top w:val="none" w:sz="0" w:space="0" w:color="auto"/>
            <w:left w:val="none" w:sz="0" w:space="0" w:color="auto"/>
            <w:bottom w:val="none" w:sz="0" w:space="0" w:color="auto"/>
            <w:right w:val="none" w:sz="0" w:space="0" w:color="auto"/>
          </w:divBdr>
        </w:div>
      </w:divsChild>
    </w:div>
    <w:div w:id="571239330">
      <w:bodyDiv w:val="1"/>
      <w:marLeft w:val="0"/>
      <w:marRight w:val="0"/>
      <w:marTop w:val="0"/>
      <w:marBottom w:val="0"/>
      <w:divBdr>
        <w:top w:val="none" w:sz="0" w:space="0" w:color="auto"/>
        <w:left w:val="none" w:sz="0" w:space="0" w:color="auto"/>
        <w:bottom w:val="none" w:sz="0" w:space="0" w:color="auto"/>
        <w:right w:val="none" w:sz="0" w:space="0" w:color="auto"/>
      </w:divBdr>
      <w:divsChild>
        <w:div w:id="341663231">
          <w:marLeft w:val="640"/>
          <w:marRight w:val="0"/>
          <w:marTop w:val="0"/>
          <w:marBottom w:val="0"/>
          <w:divBdr>
            <w:top w:val="none" w:sz="0" w:space="0" w:color="auto"/>
            <w:left w:val="none" w:sz="0" w:space="0" w:color="auto"/>
            <w:bottom w:val="none" w:sz="0" w:space="0" w:color="auto"/>
            <w:right w:val="none" w:sz="0" w:space="0" w:color="auto"/>
          </w:divBdr>
        </w:div>
        <w:div w:id="523593020">
          <w:marLeft w:val="640"/>
          <w:marRight w:val="0"/>
          <w:marTop w:val="0"/>
          <w:marBottom w:val="0"/>
          <w:divBdr>
            <w:top w:val="none" w:sz="0" w:space="0" w:color="auto"/>
            <w:left w:val="none" w:sz="0" w:space="0" w:color="auto"/>
            <w:bottom w:val="none" w:sz="0" w:space="0" w:color="auto"/>
            <w:right w:val="none" w:sz="0" w:space="0" w:color="auto"/>
          </w:divBdr>
        </w:div>
        <w:div w:id="1254782350">
          <w:marLeft w:val="640"/>
          <w:marRight w:val="0"/>
          <w:marTop w:val="0"/>
          <w:marBottom w:val="0"/>
          <w:divBdr>
            <w:top w:val="none" w:sz="0" w:space="0" w:color="auto"/>
            <w:left w:val="none" w:sz="0" w:space="0" w:color="auto"/>
            <w:bottom w:val="none" w:sz="0" w:space="0" w:color="auto"/>
            <w:right w:val="none" w:sz="0" w:space="0" w:color="auto"/>
          </w:divBdr>
        </w:div>
        <w:div w:id="1975980706">
          <w:marLeft w:val="640"/>
          <w:marRight w:val="0"/>
          <w:marTop w:val="0"/>
          <w:marBottom w:val="0"/>
          <w:divBdr>
            <w:top w:val="none" w:sz="0" w:space="0" w:color="auto"/>
            <w:left w:val="none" w:sz="0" w:space="0" w:color="auto"/>
            <w:bottom w:val="none" w:sz="0" w:space="0" w:color="auto"/>
            <w:right w:val="none" w:sz="0" w:space="0" w:color="auto"/>
          </w:divBdr>
        </w:div>
        <w:div w:id="1380979392">
          <w:marLeft w:val="640"/>
          <w:marRight w:val="0"/>
          <w:marTop w:val="0"/>
          <w:marBottom w:val="0"/>
          <w:divBdr>
            <w:top w:val="none" w:sz="0" w:space="0" w:color="auto"/>
            <w:left w:val="none" w:sz="0" w:space="0" w:color="auto"/>
            <w:bottom w:val="none" w:sz="0" w:space="0" w:color="auto"/>
            <w:right w:val="none" w:sz="0" w:space="0" w:color="auto"/>
          </w:divBdr>
        </w:div>
        <w:div w:id="1740251004">
          <w:marLeft w:val="640"/>
          <w:marRight w:val="0"/>
          <w:marTop w:val="0"/>
          <w:marBottom w:val="0"/>
          <w:divBdr>
            <w:top w:val="none" w:sz="0" w:space="0" w:color="auto"/>
            <w:left w:val="none" w:sz="0" w:space="0" w:color="auto"/>
            <w:bottom w:val="none" w:sz="0" w:space="0" w:color="auto"/>
            <w:right w:val="none" w:sz="0" w:space="0" w:color="auto"/>
          </w:divBdr>
        </w:div>
        <w:div w:id="1685085512">
          <w:marLeft w:val="640"/>
          <w:marRight w:val="0"/>
          <w:marTop w:val="0"/>
          <w:marBottom w:val="0"/>
          <w:divBdr>
            <w:top w:val="none" w:sz="0" w:space="0" w:color="auto"/>
            <w:left w:val="none" w:sz="0" w:space="0" w:color="auto"/>
            <w:bottom w:val="none" w:sz="0" w:space="0" w:color="auto"/>
            <w:right w:val="none" w:sz="0" w:space="0" w:color="auto"/>
          </w:divBdr>
        </w:div>
        <w:div w:id="1151168641">
          <w:marLeft w:val="640"/>
          <w:marRight w:val="0"/>
          <w:marTop w:val="0"/>
          <w:marBottom w:val="0"/>
          <w:divBdr>
            <w:top w:val="none" w:sz="0" w:space="0" w:color="auto"/>
            <w:left w:val="none" w:sz="0" w:space="0" w:color="auto"/>
            <w:bottom w:val="none" w:sz="0" w:space="0" w:color="auto"/>
            <w:right w:val="none" w:sz="0" w:space="0" w:color="auto"/>
          </w:divBdr>
        </w:div>
        <w:div w:id="1092160950">
          <w:marLeft w:val="640"/>
          <w:marRight w:val="0"/>
          <w:marTop w:val="0"/>
          <w:marBottom w:val="0"/>
          <w:divBdr>
            <w:top w:val="none" w:sz="0" w:space="0" w:color="auto"/>
            <w:left w:val="none" w:sz="0" w:space="0" w:color="auto"/>
            <w:bottom w:val="none" w:sz="0" w:space="0" w:color="auto"/>
            <w:right w:val="none" w:sz="0" w:space="0" w:color="auto"/>
          </w:divBdr>
        </w:div>
        <w:div w:id="289170194">
          <w:marLeft w:val="640"/>
          <w:marRight w:val="0"/>
          <w:marTop w:val="0"/>
          <w:marBottom w:val="0"/>
          <w:divBdr>
            <w:top w:val="none" w:sz="0" w:space="0" w:color="auto"/>
            <w:left w:val="none" w:sz="0" w:space="0" w:color="auto"/>
            <w:bottom w:val="none" w:sz="0" w:space="0" w:color="auto"/>
            <w:right w:val="none" w:sz="0" w:space="0" w:color="auto"/>
          </w:divBdr>
        </w:div>
        <w:div w:id="1327317541">
          <w:marLeft w:val="640"/>
          <w:marRight w:val="0"/>
          <w:marTop w:val="0"/>
          <w:marBottom w:val="0"/>
          <w:divBdr>
            <w:top w:val="none" w:sz="0" w:space="0" w:color="auto"/>
            <w:left w:val="none" w:sz="0" w:space="0" w:color="auto"/>
            <w:bottom w:val="none" w:sz="0" w:space="0" w:color="auto"/>
            <w:right w:val="none" w:sz="0" w:space="0" w:color="auto"/>
          </w:divBdr>
        </w:div>
        <w:div w:id="491482905">
          <w:marLeft w:val="640"/>
          <w:marRight w:val="0"/>
          <w:marTop w:val="0"/>
          <w:marBottom w:val="0"/>
          <w:divBdr>
            <w:top w:val="none" w:sz="0" w:space="0" w:color="auto"/>
            <w:left w:val="none" w:sz="0" w:space="0" w:color="auto"/>
            <w:bottom w:val="none" w:sz="0" w:space="0" w:color="auto"/>
            <w:right w:val="none" w:sz="0" w:space="0" w:color="auto"/>
          </w:divBdr>
        </w:div>
        <w:div w:id="1212226448">
          <w:marLeft w:val="640"/>
          <w:marRight w:val="0"/>
          <w:marTop w:val="0"/>
          <w:marBottom w:val="0"/>
          <w:divBdr>
            <w:top w:val="none" w:sz="0" w:space="0" w:color="auto"/>
            <w:left w:val="none" w:sz="0" w:space="0" w:color="auto"/>
            <w:bottom w:val="none" w:sz="0" w:space="0" w:color="auto"/>
            <w:right w:val="none" w:sz="0" w:space="0" w:color="auto"/>
          </w:divBdr>
        </w:div>
        <w:div w:id="1921937589">
          <w:marLeft w:val="640"/>
          <w:marRight w:val="0"/>
          <w:marTop w:val="0"/>
          <w:marBottom w:val="0"/>
          <w:divBdr>
            <w:top w:val="none" w:sz="0" w:space="0" w:color="auto"/>
            <w:left w:val="none" w:sz="0" w:space="0" w:color="auto"/>
            <w:bottom w:val="none" w:sz="0" w:space="0" w:color="auto"/>
            <w:right w:val="none" w:sz="0" w:space="0" w:color="auto"/>
          </w:divBdr>
        </w:div>
        <w:div w:id="1984188511">
          <w:marLeft w:val="640"/>
          <w:marRight w:val="0"/>
          <w:marTop w:val="0"/>
          <w:marBottom w:val="0"/>
          <w:divBdr>
            <w:top w:val="none" w:sz="0" w:space="0" w:color="auto"/>
            <w:left w:val="none" w:sz="0" w:space="0" w:color="auto"/>
            <w:bottom w:val="none" w:sz="0" w:space="0" w:color="auto"/>
            <w:right w:val="none" w:sz="0" w:space="0" w:color="auto"/>
          </w:divBdr>
        </w:div>
        <w:div w:id="1773160789">
          <w:marLeft w:val="640"/>
          <w:marRight w:val="0"/>
          <w:marTop w:val="0"/>
          <w:marBottom w:val="0"/>
          <w:divBdr>
            <w:top w:val="none" w:sz="0" w:space="0" w:color="auto"/>
            <w:left w:val="none" w:sz="0" w:space="0" w:color="auto"/>
            <w:bottom w:val="none" w:sz="0" w:space="0" w:color="auto"/>
            <w:right w:val="none" w:sz="0" w:space="0" w:color="auto"/>
          </w:divBdr>
        </w:div>
        <w:div w:id="1598519648">
          <w:marLeft w:val="640"/>
          <w:marRight w:val="0"/>
          <w:marTop w:val="0"/>
          <w:marBottom w:val="0"/>
          <w:divBdr>
            <w:top w:val="none" w:sz="0" w:space="0" w:color="auto"/>
            <w:left w:val="none" w:sz="0" w:space="0" w:color="auto"/>
            <w:bottom w:val="none" w:sz="0" w:space="0" w:color="auto"/>
            <w:right w:val="none" w:sz="0" w:space="0" w:color="auto"/>
          </w:divBdr>
        </w:div>
        <w:div w:id="289829007">
          <w:marLeft w:val="640"/>
          <w:marRight w:val="0"/>
          <w:marTop w:val="0"/>
          <w:marBottom w:val="0"/>
          <w:divBdr>
            <w:top w:val="none" w:sz="0" w:space="0" w:color="auto"/>
            <w:left w:val="none" w:sz="0" w:space="0" w:color="auto"/>
            <w:bottom w:val="none" w:sz="0" w:space="0" w:color="auto"/>
            <w:right w:val="none" w:sz="0" w:space="0" w:color="auto"/>
          </w:divBdr>
        </w:div>
        <w:div w:id="1063991475">
          <w:marLeft w:val="640"/>
          <w:marRight w:val="0"/>
          <w:marTop w:val="0"/>
          <w:marBottom w:val="0"/>
          <w:divBdr>
            <w:top w:val="none" w:sz="0" w:space="0" w:color="auto"/>
            <w:left w:val="none" w:sz="0" w:space="0" w:color="auto"/>
            <w:bottom w:val="none" w:sz="0" w:space="0" w:color="auto"/>
            <w:right w:val="none" w:sz="0" w:space="0" w:color="auto"/>
          </w:divBdr>
        </w:div>
        <w:div w:id="1457529835">
          <w:marLeft w:val="640"/>
          <w:marRight w:val="0"/>
          <w:marTop w:val="0"/>
          <w:marBottom w:val="0"/>
          <w:divBdr>
            <w:top w:val="none" w:sz="0" w:space="0" w:color="auto"/>
            <w:left w:val="none" w:sz="0" w:space="0" w:color="auto"/>
            <w:bottom w:val="none" w:sz="0" w:space="0" w:color="auto"/>
            <w:right w:val="none" w:sz="0" w:space="0" w:color="auto"/>
          </w:divBdr>
        </w:div>
        <w:div w:id="75323714">
          <w:marLeft w:val="640"/>
          <w:marRight w:val="0"/>
          <w:marTop w:val="0"/>
          <w:marBottom w:val="0"/>
          <w:divBdr>
            <w:top w:val="none" w:sz="0" w:space="0" w:color="auto"/>
            <w:left w:val="none" w:sz="0" w:space="0" w:color="auto"/>
            <w:bottom w:val="none" w:sz="0" w:space="0" w:color="auto"/>
            <w:right w:val="none" w:sz="0" w:space="0" w:color="auto"/>
          </w:divBdr>
        </w:div>
        <w:div w:id="1573277059">
          <w:marLeft w:val="640"/>
          <w:marRight w:val="0"/>
          <w:marTop w:val="0"/>
          <w:marBottom w:val="0"/>
          <w:divBdr>
            <w:top w:val="none" w:sz="0" w:space="0" w:color="auto"/>
            <w:left w:val="none" w:sz="0" w:space="0" w:color="auto"/>
            <w:bottom w:val="none" w:sz="0" w:space="0" w:color="auto"/>
            <w:right w:val="none" w:sz="0" w:space="0" w:color="auto"/>
          </w:divBdr>
        </w:div>
        <w:div w:id="649748933">
          <w:marLeft w:val="640"/>
          <w:marRight w:val="0"/>
          <w:marTop w:val="0"/>
          <w:marBottom w:val="0"/>
          <w:divBdr>
            <w:top w:val="none" w:sz="0" w:space="0" w:color="auto"/>
            <w:left w:val="none" w:sz="0" w:space="0" w:color="auto"/>
            <w:bottom w:val="none" w:sz="0" w:space="0" w:color="auto"/>
            <w:right w:val="none" w:sz="0" w:space="0" w:color="auto"/>
          </w:divBdr>
        </w:div>
        <w:div w:id="1703478692">
          <w:marLeft w:val="640"/>
          <w:marRight w:val="0"/>
          <w:marTop w:val="0"/>
          <w:marBottom w:val="0"/>
          <w:divBdr>
            <w:top w:val="none" w:sz="0" w:space="0" w:color="auto"/>
            <w:left w:val="none" w:sz="0" w:space="0" w:color="auto"/>
            <w:bottom w:val="none" w:sz="0" w:space="0" w:color="auto"/>
            <w:right w:val="none" w:sz="0" w:space="0" w:color="auto"/>
          </w:divBdr>
        </w:div>
        <w:div w:id="1757627409">
          <w:marLeft w:val="640"/>
          <w:marRight w:val="0"/>
          <w:marTop w:val="0"/>
          <w:marBottom w:val="0"/>
          <w:divBdr>
            <w:top w:val="none" w:sz="0" w:space="0" w:color="auto"/>
            <w:left w:val="none" w:sz="0" w:space="0" w:color="auto"/>
            <w:bottom w:val="none" w:sz="0" w:space="0" w:color="auto"/>
            <w:right w:val="none" w:sz="0" w:space="0" w:color="auto"/>
          </w:divBdr>
        </w:div>
        <w:div w:id="1631471662">
          <w:marLeft w:val="640"/>
          <w:marRight w:val="0"/>
          <w:marTop w:val="0"/>
          <w:marBottom w:val="0"/>
          <w:divBdr>
            <w:top w:val="none" w:sz="0" w:space="0" w:color="auto"/>
            <w:left w:val="none" w:sz="0" w:space="0" w:color="auto"/>
            <w:bottom w:val="none" w:sz="0" w:space="0" w:color="auto"/>
            <w:right w:val="none" w:sz="0" w:space="0" w:color="auto"/>
          </w:divBdr>
        </w:div>
        <w:div w:id="675573238">
          <w:marLeft w:val="640"/>
          <w:marRight w:val="0"/>
          <w:marTop w:val="0"/>
          <w:marBottom w:val="0"/>
          <w:divBdr>
            <w:top w:val="none" w:sz="0" w:space="0" w:color="auto"/>
            <w:left w:val="none" w:sz="0" w:space="0" w:color="auto"/>
            <w:bottom w:val="none" w:sz="0" w:space="0" w:color="auto"/>
            <w:right w:val="none" w:sz="0" w:space="0" w:color="auto"/>
          </w:divBdr>
        </w:div>
        <w:div w:id="713966216">
          <w:marLeft w:val="640"/>
          <w:marRight w:val="0"/>
          <w:marTop w:val="0"/>
          <w:marBottom w:val="0"/>
          <w:divBdr>
            <w:top w:val="none" w:sz="0" w:space="0" w:color="auto"/>
            <w:left w:val="none" w:sz="0" w:space="0" w:color="auto"/>
            <w:bottom w:val="none" w:sz="0" w:space="0" w:color="auto"/>
            <w:right w:val="none" w:sz="0" w:space="0" w:color="auto"/>
          </w:divBdr>
        </w:div>
        <w:div w:id="2060401195">
          <w:marLeft w:val="640"/>
          <w:marRight w:val="0"/>
          <w:marTop w:val="0"/>
          <w:marBottom w:val="0"/>
          <w:divBdr>
            <w:top w:val="none" w:sz="0" w:space="0" w:color="auto"/>
            <w:left w:val="none" w:sz="0" w:space="0" w:color="auto"/>
            <w:bottom w:val="none" w:sz="0" w:space="0" w:color="auto"/>
            <w:right w:val="none" w:sz="0" w:space="0" w:color="auto"/>
          </w:divBdr>
        </w:div>
        <w:div w:id="349457066">
          <w:marLeft w:val="640"/>
          <w:marRight w:val="0"/>
          <w:marTop w:val="0"/>
          <w:marBottom w:val="0"/>
          <w:divBdr>
            <w:top w:val="none" w:sz="0" w:space="0" w:color="auto"/>
            <w:left w:val="none" w:sz="0" w:space="0" w:color="auto"/>
            <w:bottom w:val="none" w:sz="0" w:space="0" w:color="auto"/>
            <w:right w:val="none" w:sz="0" w:space="0" w:color="auto"/>
          </w:divBdr>
        </w:div>
        <w:div w:id="2079816617">
          <w:marLeft w:val="640"/>
          <w:marRight w:val="0"/>
          <w:marTop w:val="0"/>
          <w:marBottom w:val="0"/>
          <w:divBdr>
            <w:top w:val="none" w:sz="0" w:space="0" w:color="auto"/>
            <w:left w:val="none" w:sz="0" w:space="0" w:color="auto"/>
            <w:bottom w:val="none" w:sz="0" w:space="0" w:color="auto"/>
            <w:right w:val="none" w:sz="0" w:space="0" w:color="auto"/>
          </w:divBdr>
        </w:div>
        <w:div w:id="966930442">
          <w:marLeft w:val="640"/>
          <w:marRight w:val="0"/>
          <w:marTop w:val="0"/>
          <w:marBottom w:val="0"/>
          <w:divBdr>
            <w:top w:val="none" w:sz="0" w:space="0" w:color="auto"/>
            <w:left w:val="none" w:sz="0" w:space="0" w:color="auto"/>
            <w:bottom w:val="none" w:sz="0" w:space="0" w:color="auto"/>
            <w:right w:val="none" w:sz="0" w:space="0" w:color="auto"/>
          </w:divBdr>
        </w:div>
        <w:div w:id="2133597448">
          <w:marLeft w:val="640"/>
          <w:marRight w:val="0"/>
          <w:marTop w:val="0"/>
          <w:marBottom w:val="0"/>
          <w:divBdr>
            <w:top w:val="none" w:sz="0" w:space="0" w:color="auto"/>
            <w:left w:val="none" w:sz="0" w:space="0" w:color="auto"/>
            <w:bottom w:val="none" w:sz="0" w:space="0" w:color="auto"/>
            <w:right w:val="none" w:sz="0" w:space="0" w:color="auto"/>
          </w:divBdr>
        </w:div>
        <w:div w:id="1492284925">
          <w:marLeft w:val="640"/>
          <w:marRight w:val="0"/>
          <w:marTop w:val="0"/>
          <w:marBottom w:val="0"/>
          <w:divBdr>
            <w:top w:val="none" w:sz="0" w:space="0" w:color="auto"/>
            <w:left w:val="none" w:sz="0" w:space="0" w:color="auto"/>
            <w:bottom w:val="none" w:sz="0" w:space="0" w:color="auto"/>
            <w:right w:val="none" w:sz="0" w:space="0" w:color="auto"/>
          </w:divBdr>
        </w:div>
        <w:div w:id="380248434">
          <w:marLeft w:val="640"/>
          <w:marRight w:val="0"/>
          <w:marTop w:val="0"/>
          <w:marBottom w:val="0"/>
          <w:divBdr>
            <w:top w:val="none" w:sz="0" w:space="0" w:color="auto"/>
            <w:left w:val="none" w:sz="0" w:space="0" w:color="auto"/>
            <w:bottom w:val="none" w:sz="0" w:space="0" w:color="auto"/>
            <w:right w:val="none" w:sz="0" w:space="0" w:color="auto"/>
          </w:divBdr>
        </w:div>
        <w:div w:id="826213530">
          <w:marLeft w:val="640"/>
          <w:marRight w:val="0"/>
          <w:marTop w:val="0"/>
          <w:marBottom w:val="0"/>
          <w:divBdr>
            <w:top w:val="none" w:sz="0" w:space="0" w:color="auto"/>
            <w:left w:val="none" w:sz="0" w:space="0" w:color="auto"/>
            <w:bottom w:val="none" w:sz="0" w:space="0" w:color="auto"/>
            <w:right w:val="none" w:sz="0" w:space="0" w:color="auto"/>
          </w:divBdr>
        </w:div>
        <w:div w:id="271716568">
          <w:marLeft w:val="640"/>
          <w:marRight w:val="0"/>
          <w:marTop w:val="0"/>
          <w:marBottom w:val="0"/>
          <w:divBdr>
            <w:top w:val="none" w:sz="0" w:space="0" w:color="auto"/>
            <w:left w:val="none" w:sz="0" w:space="0" w:color="auto"/>
            <w:bottom w:val="none" w:sz="0" w:space="0" w:color="auto"/>
            <w:right w:val="none" w:sz="0" w:space="0" w:color="auto"/>
          </w:divBdr>
        </w:div>
        <w:div w:id="860435645">
          <w:marLeft w:val="640"/>
          <w:marRight w:val="0"/>
          <w:marTop w:val="0"/>
          <w:marBottom w:val="0"/>
          <w:divBdr>
            <w:top w:val="none" w:sz="0" w:space="0" w:color="auto"/>
            <w:left w:val="none" w:sz="0" w:space="0" w:color="auto"/>
            <w:bottom w:val="none" w:sz="0" w:space="0" w:color="auto"/>
            <w:right w:val="none" w:sz="0" w:space="0" w:color="auto"/>
          </w:divBdr>
        </w:div>
        <w:div w:id="1091512974">
          <w:marLeft w:val="640"/>
          <w:marRight w:val="0"/>
          <w:marTop w:val="0"/>
          <w:marBottom w:val="0"/>
          <w:divBdr>
            <w:top w:val="none" w:sz="0" w:space="0" w:color="auto"/>
            <w:left w:val="none" w:sz="0" w:space="0" w:color="auto"/>
            <w:bottom w:val="none" w:sz="0" w:space="0" w:color="auto"/>
            <w:right w:val="none" w:sz="0" w:space="0" w:color="auto"/>
          </w:divBdr>
        </w:div>
        <w:div w:id="684746795">
          <w:marLeft w:val="640"/>
          <w:marRight w:val="0"/>
          <w:marTop w:val="0"/>
          <w:marBottom w:val="0"/>
          <w:divBdr>
            <w:top w:val="none" w:sz="0" w:space="0" w:color="auto"/>
            <w:left w:val="none" w:sz="0" w:space="0" w:color="auto"/>
            <w:bottom w:val="none" w:sz="0" w:space="0" w:color="auto"/>
            <w:right w:val="none" w:sz="0" w:space="0" w:color="auto"/>
          </w:divBdr>
        </w:div>
        <w:div w:id="1419980520">
          <w:marLeft w:val="640"/>
          <w:marRight w:val="0"/>
          <w:marTop w:val="0"/>
          <w:marBottom w:val="0"/>
          <w:divBdr>
            <w:top w:val="none" w:sz="0" w:space="0" w:color="auto"/>
            <w:left w:val="none" w:sz="0" w:space="0" w:color="auto"/>
            <w:bottom w:val="none" w:sz="0" w:space="0" w:color="auto"/>
            <w:right w:val="none" w:sz="0" w:space="0" w:color="auto"/>
          </w:divBdr>
        </w:div>
        <w:div w:id="334235662">
          <w:marLeft w:val="640"/>
          <w:marRight w:val="0"/>
          <w:marTop w:val="0"/>
          <w:marBottom w:val="0"/>
          <w:divBdr>
            <w:top w:val="none" w:sz="0" w:space="0" w:color="auto"/>
            <w:left w:val="none" w:sz="0" w:space="0" w:color="auto"/>
            <w:bottom w:val="none" w:sz="0" w:space="0" w:color="auto"/>
            <w:right w:val="none" w:sz="0" w:space="0" w:color="auto"/>
          </w:divBdr>
        </w:div>
        <w:div w:id="478766149">
          <w:marLeft w:val="640"/>
          <w:marRight w:val="0"/>
          <w:marTop w:val="0"/>
          <w:marBottom w:val="0"/>
          <w:divBdr>
            <w:top w:val="none" w:sz="0" w:space="0" w:color="auto"/>
            <w:left w:val="none" w:sz="0" w:space="0" w:color="auto"/>
            <w:bottom w:val="none" w:sz="0" w:space="0" w:color="auto"/>
            <w:right w:val="none" w:sz="0" w:space="0" w:color="auto"/>
          </w:divBdr>
        </w:div>
        <w:div w:id="1479614207">
          <w:marLeft w:val="640"/>
          <w:marRight w:val="0"/>
          <w:marTop w:val="0"/>
          <w:marBottom w:val="0"/>
          <w:divBdr>
            <w:top w:val="none" w:sz="0" w:space="0" w:color="auto"/>
            <w:left w:val="none" w:sz="0" w:space="0" w:color="auto"/>
            <w:bottom w:val="none" w:sz="0" w:space="0" w:color="auto"/>
            <w:right w:val="none" w:sz="0" w:space="0" w:color="auto"/>
          </w:divBdr>
        </w:div>
        <w:div w:id="748650465">
          <w:marLeft w:val="640"/>
          <w:marRight w:val="0"/>
          <w:marTop w:val="0"/>
          <w:marBottom w:val="0"/>
          <w:divBdr>
            <w:top w:val="none" w:sz="0" w:space="0" w:color="auto"/>
            <w:left w:val="none" w:sz="0" w:space="0" w:color="auto"/>
            <w:bottom w:val="none" w:sz="0" w:space="0" w:color="auto"/>
            <w:right w:val="none" w:sz="0" w:space="0" w:color="auto"/>
          </w:divBdr>
        </w:div>
        <w:div w:id="333725375">
          <w:marLeft w:val="640"/>
          <w:marRight w:val="0"/>
          <w:marTop w:val="0"/>
          <w:marBottom w:val="0"/>
          <w:divBdr>
            <w:top w:val="none" w:sz="0" w:space="0" w:color="auto"/>
            <w:left w:val="none" w:sz="0" w:space="0" w:color="auto"/>
            <w:bottom w:val="none" w:sz="0" w:space="0" w:color="auto"/>
            <w:right w:val="none" w:sz="0" w:space="0" w:color="auto"/>
          </w:divBdr>
        </w:div>
        <w:div w:id="1347904124">
          <w:marLeft w:val="640"/>
          <w:marRight w:val="0"/>
          <w:marTop w:val="0"/>
          <w:marBottom w:val="0"/>
          <w:divBdr>
            <w:top w:val="none" w:sz="0" w:space="0" w:color="auto"/>
            <w:left w:val="none" w:sz="0" w:space="0" w:color="auto"/>
            <w:bottom w:val="none" w:sz="0" w:space="0" w:color="auto"/>
            <w:right w:val="none" w:sz="0" w:space="0" w:color="auto"/>
          </w:divBdr>
        </w:div>
        <w:div w:id="1660839560">
          <w:marLeft w:val="640"/>
          <w:marRight w:val="0"/>
          <w:marTop w:val="0"/>
          <w:marBottom w:val="0"/>
          <w:divBdr>
            <w:top w:val="none" w:sz="0" w:space="0" w:color="auto"/>
            <w:left w:val="none" w:sz="0" w:space="0" w:color="auto"/>
            <w:bottom w:val="none" w:sz="0" w:space="0" w:color="auto"/>
            <w:right w:val="none" w:sz="0" w:space="0" w:color="auto"/>
          </w:divBdr>
        </w:div>
        <w:div w:id="642395388">
          <w:marLeft w:val="640"/>
          <w:marRight w:val="0"/>
          <w:marTop w:val="0"/>
          <w:marBottom w:val="0"/>
          <w:divBdr>
            <w:top w:val="none" w:sz="0" w:space="0" w:color="auto"/>
            <w:left w:val="none" w:sz="0" w:space="0" w:color="auto"/>
            <w:bottom w:val="none" w:sz="0" w:space="0" w:color="auto"/>
            <w:right w:val="none" w:sz="0" w:space="0" w:color="auto"/>
          </w:divBdr>
        </w:div>
        <w:div w:id="1516338034">
          <w:marLeft w:val="640"/>
          <w:marRight w:val="0"/>
          <w:marTop w:val="0"/>
          <w:marBottom w:val="0"/>
          <w:divBdr>
            <w:top w:val="none" w:sz="0" w:space="0" w:color="auto"/>
            <w:left w:val="none" w:sz="0" w:space="0" w:color="auto"/>
            <w:bottom w:val="none" w:sz="0" w:space="0" w:color="auto"/>
            <w:right w:val="none" w:sz="0" w:space="0" w:color="auto"/>
          </w:divBdr>
        </w:div>
        <w:div w:id="1905289152">
          <w:marLeft w:val="640"/>
          <w:marRight w:val="0"/>
          <w:marTop w:val="0"/>
          <w:marBottom w:val="0"/>
          <w:divBdr>
            <w:top w:val="none" w:sz="0" w:space="0" w:color="auto"/>
            <w:left w:val="none" w:sz="0" w:space="0" w:color="auto"/>
            <w:bottom w:val="none" w:sz="0" w:space="0" w:color="auto"/>
            <w:right w:val="none" w:sz="0" w:space="0" w:color="auto"/>
          </w:divBdr>
        </w:div>
        <w:div w:id="1754427824">
          <w:marLeft w:val="640"/>
          <w:marRight w:val="0"/>
          <w:marTop w:val="0"/>
          <w:marBottom w:val="0"/>
          <w:divBdr>
            <w:top w:val="none" w:sz="0" w:space="0" w:color="auto"/>
            <w:left w:val="none" w:sz="0" w:space="0" w:color="auto"/>
            <w:bottom w:val="none" w:sz="0" w:space="0" w:color="auto"/>
            <w:right w:val="none" w:sz="0" w:space="0" w:color="auto"/>
          </w:divBdr>
        </w:div>
        <w:div w:id="523905028">
          <w:marLeft w:val="640"/>
          <w:marRight w:val="0"/>
          <w:marTop w:val="0"/>
          <w:marBottom w:val="0"/>
          <w:divBdr>
            <w:top w:val="none" w:sz="0" w:space="0" w:color="auto"/>
            <w:left w:val="none" w:sz="0" w:space="0" w:color="auto"/>
            <w:bottom w:val="none" w:sz="0" w:space="0" w:color="auto"/>
            <w:right w:val="none" w:sz="0" w:space="0" w:color="auto"/>
          </w:divBdr>
        </w:div>
        <w:div w:id="1206209939">
          <w:marLeft w:val="640"/>
          <w:marRight w:val="0"/>
          <w:marTop w:val="0"/>
          <w:marBottom w:val="0"/>
          <w:divBdr>
            <w:top w:val="none" w:sz="0" w:space="0" w:color="auto"/>
            <w:left w:val="none" w:sz="0" w:space="0" w:color="auto"/>
            <w:bottom w:val="none" w:sz="0" w:space="0" w:color="auto"/>
            <w:right w:val="none" w:sz="0" w:space="0" w:color="auto"/>
          </w:divBdr>
        </w:div>
        <w:div w:id="769937285">
          <w:marLeft w:val="640"/>
          <w:marRight w:val="0"/>
          <w:marTop w:val="0"/>
          <w:marBottom w:val="0"/>
          <w:divBdr>
            <w:top w:val="none" w:sz="0" w:space="0" w:color="auto"/>
            <w:left w:val="none" w:sz="0" w:space="0" w:color="auto"/>
            <w:bottom w:val="none" w:sz="0" w:space="0" w:color="auto"/>
            <w:right w:val="none" w:sz="0" w:space="0" w:color="auto"/>
          </w:divBdr>
        </w:div>
        <w:div w:id="1239049384">
          <w:marLeft w:val="640"/>
          <w:marRight w:val="0"/>
          <w:marTop w:val="0"/>
          <w:marBottom w:val="0"/>
          <w:divBdr>
            <w:top w:val="none" w:sz="0" w:space="0" w:color="auto"/>
            <w:left w:val="none" w:sz="0" w:space="0" w:color="auto"/>
            <w:bottom w:val="none" w:sz="0" w:space="0" w:color="auto"/>
            <w:right w:val="none" w:sz="0" w:space="0" w:color="auto"/>
          </w:divBdr>
        </w:div>
        <w:div w:id="927234111">
          <w:marLeft w:val="640"/>
          <w:marRight w:val="0"/>
          <w:marTop w:val="0"/>
          <w:marBottom w:val="0"/>
          <w:divBdr>
            <w:top w:val="none" w:sz="0" w:space="0" w:color="auto"/>
            <w:left w:val="none" w:sz="0" w:space="0" w:color="auto"/>
            <w:bottom w:val="none" w:sz="0" w:space="0" w:color="auto"/>
            <w:right w:val="none" w:sz="0" w:space="0" w:color="auto"/>
          </w:divBdr>
        </w:div>
        <w:div w:id="802235673">
          <w:marLeft w:val="640"/>
          <w:marRight w:val="0"/>
          <w:marTop w:val="0"/>
          <w:marBottom w:val="0"/>
          <w:divBdr>
            <w:top w:val="none" w:sz="0" w:space="0" w:color="auto"/>
            <w:left w:val="none" w:sz="0" w:space="0" w:color="auto"/>
            <w:bottom w:val="none" w:sz="0" w:space="0" w:color="auto"/>
            <w:right w:val="none" w:sz="0" w:space="0" w:color="auto"/>
          </w:divBdr>
        </w:div>
        <w:div w:id="1302928340">
          <w:marLeft w:val="640"/>
          <w:marRight w:val="0"/>
          <w:marTop w:val="0"/>
          <w:marBottom w:val="0"/>
          <w:divBdr>
            <w:top w:val="none" w:sz="0" w:space="0" w:color="auto"/>
            <w:left w:val="none" w:sz="0" w:space="0" w:color="auto"/>
            <w:bottom w:val="none" w:sz="0" w:space="0" w:color="auto"/>
            <w:right w:val="none" w:sz="0" w:space="0" w:color="auto"/>
          </w:divBdr>
        </w:div>
        <w:div w:id="894000949">
          <w:marLeft w:val="640"/>
          <w:marRight w:val="0"/>
          <w:marTop w:val="0"/>
          <w:marBottom w:val="0"/>
          <w:divBdr>
            <w:top w:val="none" w:sz="0" w:space="0" w:color="auto"/>
            <w:left w:val="none" w:sz="0" w:space="0" w:color="auto"/>
            <w:bottom w:val="none" w:sz="0" w:space="0" w:color="auto"/>
            <w:right w:val="none" w:sz="0" w:space="0" w:color="auto"/>
          </w:divBdr>
        </w:div>
        <w:div w:id="491529421">
          <w:marLeft w:val="640"/>
          <w:marRight w:val="0"/>
          <w:marTop w:val="0"/>
          <w:marBottom w:val="0"/>
          <w:divBdr>
            <w:top w:val="none" w:sz="0" w:space="0" w:color="auto"/>
            <w:left w:val="none" w:sz="0" w:space="0" w:color="auto"/>
            <w:bottom w:val="none" w:sz="0" w:space="0" w:color="auto"/>
            <w:right w:val="none" w:sz="0" w:space="0" w:color="auto"/>
          </w:divBdr>
        </w:div>
        <w:div w:id="1679887071">
          <w:marLeft w:val="640"/>
          <w:marRight w:val="0"/>
          <w:marTop w:val="0"/>
          <w:marBottom w:val="0"/>
          <w:divBdr>
            <w:top w:val="none" w:sz="0" w:space="0" w:color="auto"/>
            <w:left w:val="none" w:sz="0" w:space="0" w:color="auto"/>
            <w:bottom w:val="none" w:sz="0" w:space="0" w:color="auto"/>
            <w:right w:val="none" w:sz="0" w:space="0" w:color="auto"/>
          </w:divBdr>
        </w:div>
        <w:div w:id="347607182">
          <w:marLeft w:val="640"/>
          <w:marRight w:val="0"/>
          <w:marTop w:val="0"/>
          <w:marBottom w:val="0"/>
          <w:divBdr>
            <w:top w:val="none" w:sz="0" w:space="0" w:color="auto"/>
            <w:left w:val="none" w:sz="0" w:space="0" w:color="auto"/>
            <w:bottom w:val="none" w:sz="0" w:space="0" w:color="auto"/>
            <w:right w:val="none" w:sz="0" w:space="0" w:color="auto"/>
          </w:divBdr>
        </w:div>
        <w:div w:id="841316526">
          <w:marLeft w:val="640"/>
          <w:marRight w:val="0"/>
          <w:marTop w:val="0"/>
          <w:marBottom w:val="0"/>
          <w:divBdr>
            <w:top w:val="none" w:sz="0" w:space="0" w:color="auto"/>
            <w:left w:val="none" w:sz="0" w:space="0" w:color="auto"/>
            <w:bottom w:val="none" w:sz="0" w:space="0" w:color="auto"/>
            <w:right w:val="none" w:sz="0" w:space="0" w:color="auto"/>
          </w:divBdr>
        </w:div>
        <w:div w:id="1600405128">
          <w:marLeft w:val="640"/>
          <w:marRight w:val="0"/>
          <w:marTop w:val="0"/>
          <w:marBottom w:val="0"/>
          <w:divBdr>
            <w:top w:val="none" w:sz="0" w:space="0" w:color="auto"/>
            <w:left w:val="none" w:sz="0" w:space="0" w:color="auto"/>
            <w:bottom w:val="none" w:sz="0" w:space="0" w:color="auto"/>
            <w:right w:val="none" w:sz="0" w:space="0" w:color="auto"/>
          </w:divBdr>
        </w:div>
        <w:div w:id="2049648517">
          <w:marLeft w:val="640"/>
          <w:marRight w:val="0"/>
          <w:marTop w:val="0"/>
          <w:marBottom w:val="0"/>
          <w:divBdr>
            <w:top w:val="none" w:sz="0" w:space="0" w:color="auto"/>
            <w:left w:val="none" w:sz="0" w:space="0" w:color="auto"/>
            <w:bottom w:val="none" w:sz="0" w:space="0" w:color="auto"/>
            <w:right w:val="none" w:sz="0" w:space="0" w:color="auto"/>
          </w:divBdr>
        </w:div>
      </w:divsChild>
    </w:div>
    <w:div w:id="606936485">
      <w:bodyDiv w:val="1"/>
      <w:marLeft w:val="0"/>
      <w:marRight w:val="0"/>
      <w:marTop w:val="0"/>
      <w:marBottom w:val="0"/>
      <w:divBdr>
        <w:top w:val="none" w:sz="0" w:space="0" w:color="auto"/>
        <w:left w:val="none" w:sz="0" w:space="0" w:color="auto"/>
        <w:bottom w:val="none" w:sz="0" w:space="0" w:color="auto"/>
        <w:right w:val="none" w:sz="0" w:space="0" w:color="auto"/>
      </w:divBdr>
      <w:divsChild>
        <w:div w:id="742917639">
          <w:marLeft w:val="640"/>
          <w:marRight w:val="0"/>
          <w:marTop w:val="0"/>
          <w:marBottom w:val="0"/>
          <w:divBdr>
            <w:top w:val="none" w:sz="0" w:space="0" w:color="auto"/>
            <w:left w:val="none" w:sz="0" w:space="0" w:color="auto"/>
            <w:bottom w:val="none" w:sz="0" w:space="0" w:color="auto"/>
            <w:right w:val="none" w:sz="0" w:space="0" w:color="auto"/>
          </w:divBdr>
        </w:div>
        <w:div w:id="957417701">
          <w:marLeft w:val="640"/>
          <w:marRight w:val="0"/>
          <w:marTop w:val="0"/>
          <w:marBottom w:val="0"/>
          <w:divBdr>
            <w:top w:val="none" w:sz="0" w:space="0" w:color="auto"/>
            <w:left w:val="none" w:sz="0" w:space="0" w:color="auto"/>
            <w:bottom w:val="none" w:sz="0" w:space="0" w:color="auto"/>
            <w:right w:val="none" w:sz="0" w:space="0" w:color="auto"/>
          </w:divBdr>
        </w:div>
        <w:div w:id="1202279230">
          <w:marLeft w:val="640"/>
          <w:marRight w:val="0"/>
          <w:marTop w:val="0"/>
          <w:marBottom w:val="0"/>
          <w:divBdr>
            <w:top w:val="none" w:sz="0" w:space="0" w:color="auto"/>
            <w:left w:val="none" w:sz="0" w:space="0" w:color="auto"/>
            <w:bottom w:val="none" w:sz="0" w:space="0" w:color="auto"/>
            <w:right w:val="none" w:sz="0" w:space="0" w:color="auto"/>
          </w:divBdr>
        </w:div>
        <w:div w:id="55323401">
          <w:marLeft w:val="640"/>
          <w:marRight w:val="0"/>
          <w:marTop w:val="0"/>
          <w:marBottom w:val="0"/>
          <w:divBdr>
            <w:top w:val="none" w:sz="0" w:space="0" w:color="auto"/>
            <w:left w:val="none" w:sz="0" w:space="0" w:color="auto"/>
            <w:bottom w:val="none" w:sz="0" w:space="0" w:color="auto"/>
            <w:right w:val="none" w:sz="0" w:space="0" w:color="auto"/>
          </w:divBdr>
        </w:div>
        <w:div w:id="12075807">
          <w:marLeft w:val="640"/>
          <w:marRight w:val="0"/>
          <w:marTop w:val="0"/>
          <w:marBottom w:val="0"/>
          <w:divBdr>
            <w:top w:val="none" w:sz="0" w:space="0" w:color="auto"/>
            <w:left w:val="none" w:sz="0" w:space="0" w:color="auto"/>
            <w:bottom w:val="none" w:sz="0" w:space="0" w:color="auto"/>
            <w:right w:val="none" w:sz="0" w:space="0" w:color="auto"/>
          </w:divBdr>
        </w:div>
        <w:div w:id="592132873">
          <w:marLeft w:val="640"/>
          <w:marRight w:val="0"/>
          <w:marTop w:val="0"/>
          <w:marBottom w:val="0"/>
          <w:divBdr>
            <w:top w:val="none" w:sz="0" w:space="0" w:color="auto"/>
            <w:left w:val="none" w:sz="0" w:space="0" w:color="auto"/>
            <w:bottom w:val="none" w:sz="0" w:space="0" w:color="auto"/>
            <w:right w:val="none" w:sz="0" w:space="0" w:color="auto"/>
          </w:divBdr>
        </w:div>
        <w:div w:id="1867140116">
          <w:marLeft w:val="640"/>
          <w:marRight w:val="0"/>
          <w:marTop w:val="0"/>
          <w:marBottom w:val="0"/>
          <w:divBdr>
            <w:top w:val="none" w:sz="0" w:space="0" w:color="auto"/>
            <w:left w:val="none" w:sz="0" w:space="0" w:color="auto"/>
            <w:bottom w:val="none" w:sz="0" w:space="0" w:color="auto"/>
            <w:right w:val="none" w:sz="0" w:space="0" w:color="auto"/>
          </w:divBdr>
        </w:div>
        <w:div w:id="1128355121">
          <w:marLeft w:val="640"/>
          <w:marRight w:val="0"/>
          <w:marTop w:val="0"/>
          <w:marBottom w:val="0"/>
          <w:divBdr>
            <w:top w:val="none" w:sz="0" w:space="0" w:color="auto"/>
            <w:left w:val="none" w:sz="0" w:space="0" w:color="auto"/>
            <w:bottom w:val="none" w:sz="0" w:space="0" w:color="auto"/>
            <w:right w:val="none" w:sz="0" w:space="0" w:color="auto"/>
          </w:divBdr>
        </w:div>
        <w:div w:id="1682194645">
          <w:marLeft w:val="640"/>
          <w:marRight w:val="0"/>
          <w:marTop w:val="0"/>
          <w:marBottom w:val="0"/>
          <w:divBdr>
            <w:top w:val="none" w:sz="0" w:space="0" w:color="auto"/>
            <w:left w:val="none" w:sz="0" w:space="0" w:color="auto"/>
            <w:bottom w:val="none" w:sz="0" w:space="0" w:color="auto"/>
            <w:right w:val="none" w:sz="0" w:space="0" w:color="auto"/>
          </w:divBdr>
        </w:div>
        <w:div w:id="1337534345">
          <w:marLeft w:val="640"/>
          <w:marRight w:val="0"/>
          <w:marTop w:val="0"/>
          <w:marBottom w:val="0"/>
          <w:divBdr>
            <w:top w:val="none" w:sz="0" w:space="0" w:color="auto"/>
            <w:left w:val="none" w:sz="0" w:space="0" w:color="auto"/>
            <w:bottom w:val="none" w:sz="0" w:space="0" w:color="auto"/>
            <w:right w:val="none" w:sz="0" w:space="0" w:color="auto"/>
          </w:divBdr>
        </w:div>
        <w:div w:id="995300335">
          <w:marLeft w:val="640"/>
          <w:marRight w:val="0"/>
          <w:marTop w:val="0"/>
          <w:marBottom w:val="0"/>
          <w:divBdr>
            <w:top w:val="none" w:sz="0" w:space="0" w:color="auto"/>
            <w:left w:val="none" w:sz="0" w:space="0" w:color="auto"/>
            <w:bottom w:val="none" w:sz="0" w:space="0" w:color="auto"/>
            <w:right w:val="none" w:sz="0" w:space="0" w:color="auto"/>
          </w:divBdr>
        </w:div>
        <w:div w:id="935476902">
          <w:marLeft w:val="640"/>
          <w:marRight w:val="0"/>
          <w:marTop w:val="0"/>
          <w:marBottom w:val="0"/>
          <w:divBdr>
            <w:top w:val="none" w:sz="0" w:space="0" w:color="auto"/>
            <w:left w:val="none" w:sz="0" w:space="0" w:color="auto"/>
            <w:bottom w:val="none" w:sz="0" w:space="0" w:color="auto"/>
            <w:right w:val="none" w:sz="0" w:space="0" w:color="auto"/>
          </w:divBdr>
        </w:div>
        <w:div w:id="329724681">
          <w:marLeft w:val="640"/>
          <w:marRight w:val="0"/>
          <w:marTop w:val="0"/>
          <w:marBottom w:val="0"/>
          <w:divBdr>
            <w:top w:val="none" w:sz="0" w:space="0" w:color="auto"/>
            <w:left w:val="none" w:sz="0" w:space="0" w:color="auto"/>
            <w:bottom w:val="none" w:sz="0" w:space="0" w:color="auto"/>
            <w:right w:val="none" w:sz="0" w:space="0" w:color="auto"/>
          </w:divBdr>
        </w:div>
        <w:div w:id="2002615753">
          <w:marLeft w:val="640"/>
          <w:marRight w:val="0"/>
          <w:marTop w:val="0"/>
          <w:marBottom w:val="0"/>
          <w:divBdr>
            <w:top w:val="none" w:sz="0" w:space="0" w:color="auto"/>
            <w:left w:val="none" w:sz="0" w:space="0" w:color="auto"/>
            <w:bottom w:val="none" w:sz="0" w:space="0" w:color="auto"/>
            <w:right w:val="none" w:sz="0" w:space="0" w:color="auto"/>
          </w:divBdr>
        </w:div>
      </w:divsChild>
    </w:div>
    <w:div w:id="607658412">
      <w:bodyDiv w:val="1"/>
      <w:marLeft w:val="0"/>
      <w:marRight w:val="0"/>
      <w:marTop w:val="0"/>
      <w:marBottom w:val="0"/>
      <w:divBdr>
        <w:top w:val="none" w:sz="0" w:space="0" w:color="auto"/>
        <w:left w:val="none" w:sz="0" w:space="0" w:color="auto"/>
        <w:bottom w:val="none" w:sz="0" w:space="0" w:color="auto"/>
        <w:right w:val="none" w:sz="0" w:space="0" w:color="auto"/>
      </w:divBdr>
      <w:divsChild>
        <w:div w:id="941769171">
          <w:marLeft w:val="640"/>
          <w:marRight w:val="0"/>
          <w:marTop w:val="0"/>
          <w:marBottom w:val="0"/>
          <w:divBdr>
            <w:top w:val="none" w:sz="0" w:space="0" w:color="auto"/>
            <w:left w:val="none" w:sz="0" w:space="0" w:color="auto"/>
            <w:bottom w:val="none" w:sz="0" w:space="0" w:color="auto"/>
            <w:right w:val="none" w:sz="0" w:space="0" w:color="auto"/>
          </w:divBdr>
        </w:div>
        <w:div w:id="1421559533">
          <w:marLeft w:val="640"/>
          <w:marRight w:val="0"/>
          <w:marTop w:val="0"/>
          <w:marBottom w:val="0"/>
          <w:divBdr>
            <w:top w:val="none" w:sz="0" w:space="0" w:color="auto"/>
            <w:left w:val="none" w:sz="0" w:space="0" w:color="auto"/>
            <w:bottom w:val="none" w:sz="0" w:space="0" w:color="auto"/>
            <w:right w:val="none" w:sz="0" w:space="0" w:color="auto"/>
          </w:divBdr>
        </w:div>
        <w:div w:id="277493599">
          <w:marLeft w:val="640"/>
          <w:marRight w:val="0"/>
          <w:marTop w:val="0"/>
          <w:marBottom w:val="0"/>
          <w:divBdr>
            <w:top w:val="none" w:sz="0" w:space="0" w:color="auto"/>
            <w:left w:val="none" w:sz="0" w:space="0" w:color="auto"/>
            <w:bottom w:val="none" w:sz="0" w:space="0" w:color="auto"/>
            <w:right w:val="none" w:sz="0" w:space="0" w:color="auto"/>
          </w:divBdr>
        </w:div>
        <w:div w:id="1523975452">
          <w:marLeft w:val="640"/>
          <w:marRight w:val="0"/>
          <w:marTop w:val="0"/>
          <w:marBottom w:val="0"/>
          <w:divBdr>
            <w:top w:val="none" w:sz="0" w:space="0" w:color="auto"/>
            <w:left w:val="none" w:sz="0" w:space="0" w:color="auto"/>
            <w:bottom w:val="none" w:sz="0" w:space="0" w:color="auto"/>
            <w:right w:val="none" w:sz="0" w:space="0" w:color="auto"/>
          </w:divBdr>
        </w:div>
        <w:div w:id="2079092592">
          <w:marLeft w:val="640"/>
          <w:marRight w:val="0"/>
          <w:marTop w:val="0"/>
          <w:marBottom w:val="0"/>
          <w:divBdr>
            <w:top w:val="none" w:sz="0" w:space="0" w:color="auto"/>
            <w:left w:val="none" w:sz="0" w:space="0" w:color="auto"/>
            <w:bottom w:val="none" w:sz="0" w:space="0" w:color="auto"/>
            <w:right w:val="none" w:sz="0" w:space="0" w:color="auto"/>
          </w:divBdr>
        </w:div>
        <w:div w:id="904871629">
          <w:marLeft w:val="640"/>
          <w:marRight w:val="0"/>
          <w:marTop w:val="0"/>
          <w:marBottom w:val="0"/>
          <w:divBdr>
            <w:top w:val="none" w:sz="0" w:space="0" w:color="auto"/>
            <w:left w:val="none" w:sz="0" w:space="0" w:color="auto"/>
            <w:bottom w:val="none" w:sz="0" w:space="0" w:color="auto"/>
            <w:right w:val="none" w:sz="0" w:space="0" w:color="auto"/>
          </w:divBdr>
        </w:div>
        <w:div w:id="1252011632">
          <w:marLeft w:val="640"/>
          <w:marRight w:val="0"/>
          <w:marTop w:val="0"/>
          <w:marBottom w:val="0"/>
          <w:divBdr>
            <w:top w:val="none" w:sz="0" w:space="0" w:color="auto"/>
            <w:left w:val="none" w:sz="0" w:space="0" w:color="auto"/>
            <w:bottom w:val="none" w:sz="0" w:space="0" w:color="auto"/>
            <w:right w:val="none" w:sz="0" w:space="0" w:color="auto"/>
          </w:divBdr>
        </w:div>
        <w:div w:id="76441183">
          <w:marLeft w:val="640"/>
          <w:marRight w:val="0"/>
          <w:marTop w:val="0"/>
          <w:marBottom w:val="0"/>
          <w:divBdr>
            <w:top w:val="none" w:sz="0" w:space="0" w:color="auto"/>
            <w:left w:val="none" w:sz="0" w:space="0" w:color="auto"/>
            <w:bottom w:val="none" w:sz="0" w:space="0" w:color="auto"/>
            <w:right w:val="none" w:sz="0" w:space="0" w:color="auto"/>
          </w:divBdr>
        </w:div>
        <w:div w:id="1769887396">
          <w:marLeft w:val="640"/>
          <w:marRight w:val="0"/>
          <w:marTop w:val="0"/>
          <w:marBottom w:val="0"/>
          <w:divBdr>
            <w:top w:val="none" w:sz="0" w:space="0" w:color="auto"/>
            <w:left w:val="none" w:sz="0" w:space="0" w:color="auto"/>
            <w:bottom w:val="none" w:sz="0" w:space="0" w:color="auto"/>
            <w:right w:val="none" w:sz="0" w:space="0" w:color="auto"/>
          </w:divBdr>
        </w:div>
        <w:div w:id="1668240575">
          <w:marLeft w:val="640"/>
          <w:marRight w:val="0"/>
          <w:marTop w:val="0"/>
          <w:marBottom w:val="0"/>
          <w:divBdr>
            <w:top w:val="none" w:sz="0" w:space="0" w:color="auto"/>
            <w:left w:val="none" w:sz="0" w:space="0" w:color="auto"/>
            <w:bottom w:val="none" w:sz="0" w:space="0" w:color="auto"/>
            <w:right w:val="none" w:sz="0" w:space="0" w:color="auto"/>
          </w:divBdr>
        </w:div>
        <w:div w:id="902368135">
          <w:marLeft w:val="640"/>
          <w:marRight w:val="0"/>
          <w:marTop w:val="0"/>
          <w:marBottom w:val="0"/>
          <w:divBdr>
            <w:top w:val="none" w:sz="0" w:space="0" w:color="auto"/>
            <w:left w:val="none" w:sz="0" w:space="0" w:color="auto"/>
            <w:bottom w:val="none" w:sz="0" w:space="0" w:color="auto"/>
            <w:right w:val="none" w:sz="0" w:space="0" w:color="auto"/>
          </w:divBdr>
        </w:div>
        <w:div w:id="994602334">
          <w:marLeft w:val="640"/>
          <w:marRight w:val="0"/>
          <w:marTop w:val="0"/>
          <w:marBottom w:val="0"/>
          <w:divBdr>
            <w:top w:val="none" w:sz="0" w:space="0" w:color="auto"/>
            <w:left w:val="none" w:sz="0" w:space="0" w:color="auto"/>
            <w:bottom w:val="none" w:sz="0" w:space="0" w:color="auto"/>
            <w:right w:val="none" w:sz="0" w:space="0" w:color="auto"/>
          </w:divBdr>
        </w:div>
        <w:div w:id="1233850770">
          <w:marLeft w:val="640"/>
          <w:marRight w:val="0"/>
          <w:marTop w:val="0"/>
          <w:marBottom w:val="0"/>
          <w:divBdr>
            <w:top w:val="none" w:sz="0" w:space="0" w:color="auto"/>
            <w:left w:val="none" w:sz="0" w:space="0" w:color="auto"/>
            <w:bottom w:val="none" w:sz="0" w:space="0" w:color="auto"/>
            <w:right w:val="none" w:sz="0" w:space="0" w:color="auto"/>
          </w:divBdr>
        </w:div>
        <w:div w:id="141897588">
          <w:marLeft w:val="640"/>
          <w:marRight w:val="0"/>
          <w:marTop w:val="0"/>
          <w:marBottom w:val="0"/>
          <w:divBdr>
            <w:top w:val="none" w:sz="0" w:space="0" w:color="auto"/>
            <w:left w:val="none" w:sz="0" w:space="0" w:color="auto"/>
            <w:bottom w:val="none" w:sz="0" w:space="0" w:color="auto"/>
            <w:right w:val="none" w:sz="0" w:space="0" w:color="auto"/>
          </w:divBdr>
        </w:div>
        <w:div w:id="6292669">
          <w:marLeft w:val="640"/>
          <w:marRight w:val="0"/>
          <w:marTop w:val="0"/>
          <w:marBottom w:val="0"/>
          <w:divBdr>
            <w:top w:val="none" w:sz="0" w:space="0" w:color="auto"/>
            <w:left w:val="none" w:sz="0" w:space="0" w:color="auto"/>
            <w:bottom w:val="none" w:sz="0" w:space="0" w:color="auto"/>
            <w:right w:val="none" w:sz="0" w:space="0" w:color="auto"/>
          </w:divBdr>
        </w:div>
        <w:div w:id="1147865496">
          <w:marLeft w:val="640"/>
          <w:marRight w:val="0"/>
          <w:marTop w:val="0"/>
          <w:marBottom w:val="0"/>
          <w:divBdr>
            <w:top w:val="none" w:sz="0" w:space="0" w:color="auto"/>
            <w:left w:val="none" w:sz="0" w:space="0" w:color="auto"/>
            <w:bottom w:val="none" w:sz="0" w:space="0" w:color="auto"/>
            <w:right w:val="none" w:sz="0" w:space="0" w:color="auto"/>
          </w:divBdr>
        </w:div>
        <w:div w:id="528881118">
          <w:marLeft w:val="640"/>
          <w:marRight w:val="0"/>
          <w:marTop w:val="0"/>
          <w:marBottom w:val="0"/>
          <w:divBdr>
            <w:top w:val="none" w:sz="0" w:space="0" w:color="auto"/>
            <w:left w:val="none" w:sz="0" w:space="0" w:color="auto"/>
            <w:bottom w:val="none" w:sz="0" w:space="0" w:color="auto"/>
            <w:right w:val="none" w:sz="0" w:space="0" w:color="auto"/>
          </w:divBdr>
        </w:div>
        <w:div w:id="1953706720">
          <w:marLeft w:val="640"/>
          <w:marRight w:val="0"/>
          <w:marTop w:val="0"/>
          <w:marBottom w:val="0"/>
          <w:divBdr>
            <w:top w:val="none" w:sz="0" w:space="0" w:color="auto"/>
            <w:left w:val="none" w:sz="0" w:space="0" w:color="auto"/>
            <w:bottom w:val="none" w:sz="0" w:space="0" w:color="auto"/>
            <w:right w:val="none" w:sz="0" w:space="0" w:color="auto"/>
          </w:divBdr>
        </w:div>
        <w:div w:id="1168446097">
          <w:marLeft w:val="640"/>
          <w:marRight w:val="0"/>
          <w:marTop w:val="0"/>
          <w:marBottom w:val="0"/>
          <w:divBdr>
            <w:top w:val="none" w:sz="0" w:space="0" w:color="auto"/>
            <w:left w:val="none" w:sz="0" w:space="0" w:color="auto"/>
            <w:bottom w:val="none" w:sz="0" w:space="0" w:color="auto"/>
            <w:right w:val="none" w:sz="0" w:space="0" w:color="auto"/>
          </w:divBdr>
        </w:div>
        <w:div w:id="1595243186">
          <w:marLeft w:val="640"/>
          <w:marRight w:val="0"/>
          <w:marTop w:val="0"/>
          <w:marBottom w:val="0"/>
          <w:divBdr>
            <w:top w:val="none" w:sz="0" w:space="0" w:color="auto"/>
            <w:left w:val="none" w:sz="0" w:space="0" w:color="auto"/>
            <w:bottom w:val="none" w:sz="0" w:space="0" w:color="auto"/>
            <w:right w:val="none" w:sz="0" w:space="0" w:color="auto"/>
          </w:divBdr>
        </w:div>
        <w:div w:id="545289139">
          <w:marLeft w:val="640"/>
          <w:marRight w:val="0"/>
          <w:marTop w:val="0"/>
          <w:marBottom w:val="0"/>
          <w:divBdr>
            <w:top w:val="none" w:sz="0" w:space="0" w:color="auto"/>
            <w:left w:val="none" w:sz="0" w:space="0" w:color="auto"/>
            <w:bottom w:val="none" w:sz="0" w:space="0" w:color="auto"/>
            <w:right w:val="none" w:sz="0" w:space="0" w:color="auto"/>
          </w:divBdr>
        </w:div>
        <w:div w:id="956565552">
          <w:marLeft w:val="640"/>
          <w:marRight w:val="0"/>
          <w:marTop w:val="0"/>
          <w:marBottom w:val="0"/>
          <w:divBdr>
            <w:top w:val="none" w:sz="0" w:space="0" w:color="auto"/>
            <w:left w:val="none" w:sz="0" w:space="0" w:color="auto"/>
            <w:bottom w:val="none" w:sz="0" w:space="0" w:color="auto"/>
            <w:right w:val="none" w:sz="0" w:space="0" w:color="auto"/>
          </w:divBdr>
        </w:div>
        <w:div w:id="594018875">
          <w:marLeft w:val="640"/>
          <w:marRight w:val="0"/>
          <w:marTop w:val="0"/>
          <w:marBottom w:val="0"/>
          <w:divBdr>
            <w:top w:val="none" w:sz="0" w:space="0" w:color="auto"/>
            <w:left w:val="none" w:sz="0" w:space="0" w:color="auto"/>
            <w:bottom w:val="none" w:sz="0" w:space="0" w:color="auto"/>
            <w:right w:val="none" w:sz="0" w:space="0" w:color="auto"/>
          </w:divBdr>
        </w:div>
        <w:div w:id="635448359">
          <w:marLeft w:val="640"/>
          <w:marRight w:val="0"/>
          <w:marTop w:val="0"/>
          <w:marBottom w:val="0"/>
          <w:divBdr>
            <w:top w:val="none" w:sz="0" w:space="0" w:color="auto"/>
            <w:left w:val="none" w:sz="0" w:space="0" w:color="auto"/>
            <w:bottom w:val="none" w:sz="0" w:space="0" w:color="auto"/>
            <w:right w:val="none" w:sz="0" w:space="0" w:color="auto"/>
          </w:divBdr>
        </w:div>
        <w:div w:id="1678851204">
          <w:marLeft w:val="640"/>
          <w:marRight w:val="0"/>
          <w:marTop w:val="0"/>
          <w:marBottom w:val="0"/>
          <w:divBdr>
            <w:top w:val="none" w:sz="0" w:space="0" w:color="auto"/>
            <w:left w:val="none" w:sz="0" w:space="0" w:color="auto"/>
            <w:bottom w:val="none" w:sz="0" w:space="0" w:color="auto"/>
            <w:right w:val="none" w:sz="0" w:space="0" w:color="auto"/>
          </w:divBdr>
        </w:div>
        <w:div w:id="880046776">
          <w:marLeft w:val="640"/>
          <w:marRight w:val="0"/>
          <w:marTop w:val="0"/>
          <w:marBottom w:val="0"/>
          <w:divBdr>
            <w:top w:val="none" w:sz="0" w:space="0" w:color="auto"/>
            <w:left w:val="none" w:sz="0" w:space="0" w:color="auto"/>
            <w:bottom w:val="none" w:sz="0" w:space="0" w:color="auto"/>
            <w:right w:val="none" w:sz="0" w:space="0" w:color="auto"/>
          </w:divBdr>
        </w:div>
        <w:div w:id="761729695">
          <w:marLeft w:val="640"/>
          <w:marRight w:val="0"/>
          <w:marTop w:val="0"/>
          <w:marBottom w:val="0"/>
          <w:divBdr>
            <w:top w:val="none" w:sz="0" w:space="0" w:color="auto"/>
            <w:left w:val="none" w:sz="0" w:space="0" w:color="auto"/>
            <w:bottom w:val="none" w:sz="0" w:space="0" w:color="auto"/>
            <w:right w:val="none" w:sz="0" w:space="0" w:color="auto"/>
          </w:divBdr>
        </w:div>
        <w:div w:id="1648196432">
          <w:marLeft w:val="640"/>
          <w:marRight w:val="0"/>
          <w:marTop w:val="0"/>
          <w:marBottom w:val="0"/>
          <w:divBdr>
            <w:top w:val="none" w:sz="0" w:space="0" w:color="auto"/>
            <w:left w:val="none" w:sz="0" w:space="0" w:color="auto"/>
            <w:bottom w:val="none" w:sz="0" w:space="0" w:color="auto"/>
            <w:right w:val="none" w:sz="0" w:space="0" w:color="auto"/>
          </w:divBdr>
        </w:div>
        <w:div w:id="1180509991">
          <w:marLeft w:val="640"/>
          <w:marRight w:val="0"/>
          <w:marTop w:val="0"/>
          <w:marBottom w:val="0"/>
          <w:divBdr>
            <w:top w:val="none" w:sz="0" w:space="0" w:color="auto"/>
            <w:left w:val="none" w:sz="0" w:space="0" w:color="auto"/>
            <w:bottom w:val="none" w:sz="0" w:space="0" w:color="auto"/>
            <w:right w:val="none" w:sz="0" w:space="0" w:color="auto"/>
          </w:divBdr>
        </w:div>
        <w:div w:id="536428068">
          <w:marLeft w:val="640"/>
          <w:marRight w:val="0"/>
          <w:marTop w:val="0"/>
          <w:marBottom w:val="0"/>
          <w:divBdr>
            <w:top w:val="none" w:sz="0" w:space="0" w:color="auto"/>
            <w:left w:val="none" w:sz="0" w:space="0" w:color="auto"/>
            <w:bottom w:val="none" w:sz="0" w:space="0" w:color="auto"/>
            <w:right w:val="none" w:sz="0" w:space="0" w:color="auto"/>
          </w:divBdr>
        </w:div>
        <w:div w:id="1968780032">
          <w:marLeft w:val="640"/>
          <w:marRight w:val="0"/>
          <w:marTop w:val="0"/>
          <w:marBottom w:val="0"/>
          <w:divBdr>
            <w:top w:val="none" w:sz="0" w:space="0" w:color="auto"/>
            <w:left w:val="none" w:sz="0" w:space="0" w:color="auto"/>
            <w:bottom w:val="none" w:sz="0" w:space="0" w:color="auto"/>
            <w:right w:val="none" w:sz="0" w:space="0" w:color="auto"/>
          </w:divBdr>
        </w:div>
        <w:div w:id="543295573">
          <w:marLeft w:val="640"/>
          <w:marRight w:val="0"/>
          <w:marTop w:val="0"/>
          <w:marBottom w:val="0"/>
          <w:divBdr>
            <w:top w:val="none" w:sz="0" w:space="0" w:color="auto"/>
            <w:left w:val="none" w:sz="0" w:space="0" w:color="auto"/>
            <w:bottom w:val="none" w:sz="0" w:space="0" w:color="auto"/>
            <w:right w:val="none" w:sz="0" w:space="0" w:color="auto"/>
          </w:divBdr>
        </w:div>
      </w:divsChild>
    </w:div>
    <w:div w:id="611939974">
      <w:bodyDiv w:val="1"/>
      <w:marLeft w:val="0"/>
      <w:marRight w:val="0"/>
      <w:marTop w:val="0"/>
      <w:marBottom w:val="0"/>
      <w:divBdr>
        <w:top w:val="none" w:sz="0" w:space="0" w:color="auto"/>
        <w:left w:val="none" w:sz="0" w:space="0" w:color="auto"/>
        <w:bottom w:val="none" w:sz="0" w:space="0" w:color="auto"/>
        <w:right w:val="none" w:sz="0" w:space="0" w:color="auto"/>
      </w:divBdr>
      <w:divsChild>
        <w:div w:id="2140418447">
          <w:marLeft w:val="640"/>
          <w:marRight w:val="0"/>
          <w:marTop w:val="0"/>
          <w:marBottom w:val="0"/>
          <w:divBdr>
            <w:top w:val="none" w:sz="0" w:space="0" w:color="auto"/>
            <w:left w:val="none" w:sz="0" w:space="0" w:color="auto"/>
            <w:bottom w:val="none" w:sz="0" w:space="0" w:color="auto"/>
            <w:right w:val="none" w:sz="0" w:space="0" w:color="auto"/>
          </w:divBdr>
        </w:div>
        <w:div w:id="1113675243">
          <w:marLeft w:val="640"/>
          <w:marRight w:val="0"/>
          <w:marTop w:val="0"/>
          <w:marBottom w:val="0"/>
          <w:divBdr>
            <w:top w:val="none" w:sz="0" w:space="0" w:color="auto"/>
            <w:left w:val="none" w:sz="0" w:space="0" w:color="auto"/>
            <w:bottom w:val="none" w:sz="0" w:space="0" w:color="auto"/>
            <w:right w:val="none" w:sz="0" w:space="0" w:color="auto"/>
          </w:divBdr>
        </w:div>
        <w:div w:id="724063189">
          <w:marLeft w:val="640"/>
          <w:marRight w:val="0"/>
          <w:marTop w:val="0"/>
          <w:marBottom w:val="0"/>
          <w:divBdr>
            <w:top w:val="none" w:sz="0" w:space="0" w:color="auto"/>
            <w:left w:val="none" w:sz="0" w:space="0" w:color="auto"/>
            <w:bottom w:val="none" w:sz="0" w:space="0" w:color="auto"/>
            <w:right w:val="none" w:sz="0" w:space="0" w:color="auto"/>
          </w:divBdr>
        </w:div>
        <w:div w:id="982852068">
          <w:marLeft w:val="640"/>
          <w:marRight w:val="0"/>
          <w:marTop w:val="0"/>
          <w:marBottom w:val="0"/>
          <w:divBdr>
            <w:top w:val="none" w:sz="0" w:space="0" w:color="auto"/>
            <w:left w:val="none" w:sz="0" w:space="0" w:color="auto"/>
            <w:bottom w:val="none" w:sz="0" w:space="0" w:color="auto"/>
            <w:right w:val="none" w:sz="0" w:space="0" w:color="auto"/>
          </w:divBdr>
        </w:div>
        <w:div w:id="1260331304">
          <w:marLeft w:val="640"/>
          <w:marRight w:val="0"/>
          <w:marTop w:val="0"/>
          <w:marBottom w:val="0"/>
          <w:divBdr>
            <w:top w:val="none" w:sz="0" w:space="0" w:color="auto"/>
            <w:left w:val="none" w:sz="0" w:space="0" w:color="auto"/>
            <w:bottom w:val="none" w:sz="0" w:space="0" w:color="auto"/>
            <w:right w:val="none" w:sz="0" w:space="0" w:color="auto"/>
          </w:divBdr>
        </w:div>
        <w:div w:id="50734449">
          <w:marLeft w:val="640"/>
          <w:marRight w:val="0"/>
          <w:marTop w:val="0"/>
          <w:marBottom w:val="0"/>
          <w:divBdr>
            <w:top w:val="none" w:sz="0" w:space="0" w:color="auto"/>
            <w:left w:val="none" w:sz="0" w:space="0" w:color="auto"/>
            <w:bottom w:val="none" w:sz="0" w:space="0" w:color="auto"/>
            <w:right w:val="none" w:sz="0" w:space="0" w:color="auto"/>
          </w:divBdr>
        </w:div>
        <w:div w:id="2114787430">
          <w:marLeft w:val="640"/>
          <w:marRight w:val="0"/>
          <w:marTop w:val="0"/>
          <w:marBottom w:val="0"/>
          <w:divBdr>
            <w:top w:val="none" w:sz="0" w:space="0" w:color="auto"/>
            <w:left w:val="none" w:sz="0" w:space="0" w:color="auto"/>
            <w:bottom w:val="none" w:sz="0" w:space="0" w:color="auto"/>
            <w:right w:val="none" w:sz="0" w:space="0" w:color="auto"/>
          </w:divBdr>
        </w:div>
        <w:div w:id="2129083885">
          <w:marLeft w:val="640"/>
          <w:marRight w:val="0"/>
          <w:marTop w:val="0"/>
          <w:marBottom w:val="0"/>
          <w:divBdr>
            <w:top w:val="none" w:sz="0" w:space="0" w:color="auto"/>
            <w:left w:val="none" w:sz="0" w:space="0" w:color="auto"/>
            <w:bottom w:val="none" w:sz="0" w:space="0" w:color="auto"/>
            <w:right w:val="none" w:sz="0" w:space="0" w:color="auto"/>
          </w:divBdr>
        </w:div>
        <w:div w:id="1095443091">
          <w:marLeft w:val="640"/>
          <w:marRight w:val="0"/>
          <w:marTop w:val="0"/>
          <w:marBottom w:val="0"/>
          <w:divBdr>
            <w:top w:val="none" w:sz="0" w:space="0" w:color="auto"/>
            <w:left w:val="none" w:sz="0" w:space="0" w:color="auto"/>
            <w:bottom w:val="none" w:sz="0" w:space="0" w:color="auto"/>
            <w:right w:val="none" w:sz="0" w:space="0" w:color="auto"/>
          </w:divBdr>
        </w:div>
        <w:div w:id="1893274354">
          <w:marLeft w:val="640"/>
          <w:marRight w:val="0"/>
          <w:marTop w:val="0"/>
          <w:marBottom w:val="0"/>
          <w:divBdr>
            <w:top w:val="none" w:sz="0" w:space="0" w:color="auto"/>
            <w:left w:val="none" w:sz="0" w:space="0" w:color="auto"/>
            <w:bottom w:val="none" w:sz="0" w:space="0" w:color="auto"/>
            <w:right w:val="none" w:sz="0" w:space="0" w:color="auto"/>
          </w:divBdr>
        </w:div>
        <w:div w:id="1296182192">
          <w:marLeft w:val="640"/>
          <w:marRight w:val="0"/>
          <w:marTop w:val="0"/>
          <w:marBottom w:val="0"/>
          <w:divBdr>
            <w:top w:val="none" w:sz="0" w:space="0" w:color="auto"/>
            <w:left w:val="none" w:sz="0" w:space="0" w:color="auto"/>
            <w:bottom w:val="none" w:sz="0" w:space="0" w:color="auto"/>
            <w:right w:val="none" w:sz="0" w:space="0" w:color="auto"/>
          </w:divBdr>
        </w:div>
      </w:divsChild>
    </w:div>
    <w:div w:id="618495135">
      <w:bodyDiv w:val="1"/>
      <w:marLeft w:val="0"/>
      <w:marRight w:val="0"/>
      <w:marTop w:val="0"/>
      <w:marBottom w:val="0"/>
      <w:divBdr>
        <w:top w:val="none" w:sz="0" w:space="0" w:color="auto"/>
        <w:left w:val="none" w:sz="0" w:space="0" w:color="auto"/>
        <w:bottom w:val="none" w:sz="0" w:space="0" w:color="auto"/>
        <w:right w:val="none" w:sz="0" w:space="0" w:color="auto"/>
      </w:divBdr>
      <w:divsChild>
        <w:div w:id="2093769876">
          <w:marLeft w:val="640"/>
          <w:marRight w:val="0"/>
          <w:marTop w:val="0"/>
          <w:marBottom w:val="0"/>
          <w:divBdr>
            <w:top w:val="none" w:sz="0" w:space="0" w:color="auto"/>
            <w:left w:val="none" w:sz="0" w:space="0" w:color="auto"/>
            <w:bottom w:val="none" w:sz="0" w:space="0" w:color="auto"/>
            <w:right w:val="none" w:sz="0" w:space="0" w:color="auto"/>
          </w:divBdr>
        </w:div>
        <w:div w:id="700207489">
          <w:marLeft w:val="640"/>
          <w:marRight w:val="0"/>
          <w:marTop w:val="0"/>
          <w:marBottom w:val="0"/>
          <w:divBdr>
            <w:top w:val="none" w:sz="0" w:space="0" w:color="auto"/>
            <w:left w:val="none" w:sz="0" w:space="0" w:color="auto"/>
            <w:bottom w:val="none" w:sz="0" w:space="0" w:color="auto"/>
            <w:right w:val="none" w:sz="0" w:space="0" w:color="auto"/>
          </w:divBdr>
        </w:div>
        <w:div w:id="1928609555">
          <w:marLeft w:val="640"/>
          <w:marRight w:val="0"/>
          <w:marTop w:val="0"/>
          <w:marBottom w:val="0"/>
          <w:divBdr>
            <w:top w:val="none" w:sz="0" w:space="0" w:color="auto"/>
            <w:left w:val="none" w:sz="0" w:space="0" w:color="auto"/>
            <w:bottom w:val="none" w:sz="0" w:space="0" w:color="auto"/>
            <w:right w:val="none" w:sz="0" w:space="0" w:color="auto"/>
          </w:divBdr>
        </w:div>
        <w:div w:id="1417246439">
          <w:marLeft w:val="640"/>
          <w:marRight w:val="0"/>
          <w:marTop w:val="0"/>
          <w:marBottom w:val="0"/>
          <w:divBdr>
            <w:top w:val="none" w:sz="0" w:space="0" w:color="auto"/>
            <w:left w:val="none" w:sz="0" w:space="0" w:color="auto"/>
            <w:bottom w:val="none" w:sz="0" w:space="0" w:color="auto"/>
            <w:right w:val="none" w:sz="0" w:space="0" w:color="auto"/>
          </w:divBdr>
        </w:div>
        <w:div w:id="510947424">
          <w:marLeft w:val="640"/>
          <w:marRight w:val="0"/>
          <w:marTop w:val="0"/>
          <w:marBottom w:val="0"/>
          <w:divBdr>
            <w:top w:val="none" w:sz="0" w:space="0" w:color="auto"/>
            <w:left w:val="none" w:sz="0" w:space="0" w:color="auto"/>
            <w:bottom w:val="none" w:sz="0" w:space="0" w:color="auto"/>
            <w:right w:val="none" w:sz="0" w:space="0" w:color="auto"/>
          </w:divBdr>
        </w:div>
        <w:div w:id="1261452754">
          <w:marLeft w:val="640"/>
          <w:marRight w:val="0"/>
          <w:marTop w:val="0"/>
          <w:marBottom w:val="0"/>
          <w:divBdr>
            <w:top w:val="none" w:sz="0" w:space="0" w:color="auto"/>
            <w:left w:val="none" w:sz="0" w:space="0" w:color="auto"/>
            <w:bottom w:val="none" w:sz="0" w:space="0" w:color="auto"/>
            <w:right w:val="none" w:sz="0" w:space="0" w:color="auto"/>
          </w:divBdr>
        </w:div>
        <w:div w:id="878779466">
          <w:marLeft w:val="640"/>
          <w:marRight w:val="0"/>
          <w:marTop w:val="0"/>
          <w:marBottom w:val="0"/>
          <w:divBdr>
            <w:top w:val="none" w:sz="0" w:space="0" w:color="auto"/>
            <w:left w:val="none" w:sz="0" w:space="0" w:color="auto"/>
            <w:bottom w:val="none" w:sz="0" w:space="0" w:color="auto"/>
            <w:right w:val="none" w:sz="0" w:space="0" w:color="auto"/>
          </w:divBdr>
        </w:div>
        <w:div w:id="1522164415">
          <w:marLeft w:val="640"/>
          <w:marRight w:val="0"/>
          <w:marTop w:val="0"/>
          <w:marBottom w:val="0"/>
          <w:divBdr>
            <w:top w:val="none" w:sz="0" w:space="0" w:color="auto"/>
            <w:left w:val="none" w:sz="0" w:space="0" w:color="auto"/>
            <w:bottom w:val="none" w:sz="0" w:space="0" w:color="auto"/>
            <w:right w:val="none" w:sz="0" w:space="0" w:color="auto"/>
          </w:divBdr>
        </w:div>
        <w:div w:id="1799377493">
          <w:marLeft w:val="640"/>
          <w:marRight w:val="0"/>
          <w:marTop w:val="0"/>
          <w:marBottom w:val="0"/>
          <w:divBdr>
            <w:top w:val="none" w:sz="0" w:space="0" w:color="auto"/>
            <w:left w:val="none" w:sz="0" w:space="0" w:color="auto"/>
            <w:bottom w:val="none" w:sz="0" w:space="0" w:color="auto"/>
            <w:right w:val="none" w:sz="0" w:space="0" w:color="auto"/>
          </w:divBdr>
        </w:div>
        <w:div w:id="568880969">
          <w:marLeft w:val="640"/>
          <w:marRight w:val="0"/>
          <w:marTop w:val="0"/>
          <w:marBottom w:val="0"/>
          <w:divBdr>
            <w:top w:val="none" w:sz="0" w:space="0" w:color="auto"/>
            <w:left w:val="none" w:sz="0" w:space="0" w:color="auto"/>
            <w:bottom w:val="none" w:sz="0" w:space="0" w:color="auto"/>
            <w:right w:val="none" w:sz="0" w:space="0" w:color="auto"/>
          </w:divBdr>
        </w:div>
        <w:div w:id="2143889514">
          <w:marLeft w:val="640"/>
          <w:marRight w:val="0"/>
          <w:marTop w:val="0"/>
          <w:marBottom w:val="0"/>
          <w:divBdr>
            <w:top w:val="none" w:sz="0" w:space="0" w:color="auto"/>
            <w:left w:val="none" w:sz="0" w:space="0" w:color="auto"/>
            <w:bottom w:val="none" w:sz="0" w:space="0" w:color="auto"/>
            <w:right w:val="none" w:sz="0" w:space="0" w:color="auto"/>
          </w:divBdr>
        </w:div>
        <w:div w:id="1973750033">
          <w:marLeft w:val="640"/>
          <w:marRight w:val="0"/>
          <w:marTop w:val="0"/>
          <w:marBottom w:val="0"/>
          <w:divBdr>
            <w:top w:val="none" w:sz="0" w:space="0" w:color="auto"/>
            <w:left w:val="none" w:sz="0" w:space="0" w:color="auto"/>
            <w:bottom w:val="none" w:sz="0" w:space="0" w:color="auto"/>
            <w:right w:val="none" w:sz="0" w:space="0" w:color="auto"/>
          </w:divBdr>
        </w:div>
        <w:div w:id="1506746995">
          <w:marLeft w:val="640"/>
          <w:marRight w:val="0"/>
          <w:marTop w:val="0"/>
          <w:marBottom w:val="0"/>
          <w:divBdr>
            <w:top w:val="none" w:sz="0" w:space="0" w:color="auto"/>
            <w:left w:val="none" w:sz="0" w:space="0" w:color="auto"/>
            <w:bottom w:val="none" w:sz="0" w:space="0" w:color="auto"/>
            <w:right w:val="none" w:sz="0" w:space="0" w:color="auto"/>
          </w:divBdr>
        </w:div>
        <w:div w:id="592200518">
          <w:marLeft w:val="640"/>
          <w:marRight w:val="0"/>
          <w:marTop w:val="0"/>
          <w:marBottom w:val="0"/>
          <w:divBdr>
            <w:top w:val="none" w:sz="0" w:space="0" w:color="auto"/>
            <w:left w:val="none" w:sz="0" w:space="0" w:color="auto"/>
            <w:bottom w:val="none" w:sz="0" w:space="0" w:color="auto"/>
            <w:right w:val="none" w:sz="0" w:space="0" w:color="auto"/>
          </w:divBdr>
        </w:div>
        <w:div w:id="1611668933">
          <w:marLeft w:val="640"/>
          <w:marRight w:val="0"/>
          <w:marTop w:val="0"/>
          <w:marBottom w:val="0"/>
          <w:divBdr>
            <w:top w:val="none" w:sz="0" w:space="0" w:color="auto"/>
            <w:left w:val="none" w:sz="0" w:space="0" w:color="auto"/>
            <w:bottom w:val="none" w:sz="0" w:space="0" w:color="auto"/>
            <w:right w:val="none" w:sz="0" w:space="0" w:color="auto"/>
          </w:divBdr>
        </w:div>
      </w:divsChild>
    </w:div>
    <w:div w:id="646398466">
      <w:bodyDiv w:val="1"/>
      <w:marLeft w:val="0"/>
      <w:marRight w:val="0"/>
      <w:marTop w:val="0"/>
      <w:marBottom w:val="0"/>
      <w:divBdr>
        <w:top w:val="none" w:sz="0" w:space="0" w:color="auto"/>
        <w:left w:val="none" w:sz="0" w:space="0" w:color="auto"/>
        <w:bottom w:val="none" w:sz="0" w:space="0" w:color="auto"/>
        <w:right w:val="none" w:sz="0" w:space="0" w:color="auto"/>
      </w:divBdr>
      <w:divsChild>
        <w:div w:id="720249440">
          <w:marLeft w:val="640"/>
          <w:marRight w:val="0"/>
          <w:marTop w:val="0"/>
          <w:marBottom w:val="0"/>
          <w:divBdr>
            <w:top w:val="none" w:sz="0" w:space="0" w:color="auto"/>
            <w:left w:val="none" w:sz="0" w:space="0" w:color="auto"/>
            <w:bottom w:val="none" w:sz="0" w:space="0" w:color="auto"/>
            <w:right w:val="none" w:sz="0" w:space="0" w:color="auto"/>
          </w:divBdr>
        </w:div>
        <w:div w:id="1573269653">
          <w:marLeft w:val="640"/>
          <w:marRight w:val="0"/>
          <w:marTop w:val="0"/>
          <w:marBottom w:val="0"/>
          <w:divBdr>
            <w:top w:val="none" w:sz="0" w:space="0" w:color="auto"/>
            <w:left w:val="none" w:sz="0" w:space="0" w:color="auto"/>
            <w:bottom w:val="none" w:sz="0" w:space="0" w:color="auto"/>
            <w:right w:val="none" w:sz="0" w:space="0" w:color="auto"/>
          </w:divBdr>
        </w:div>
        <w:div w:id="1528332099">
          <w:marLeft w:val="640"/>
          <w:marRight w:val="0"/>
          <w:marTop w:val="0"/>
          <w:marBottom w:val="0"/>
          <w:divBdr>
            <w:top w:val="none" w:sz="0" w:space="0" w:color="auto"/>
            <w:left w:val="none" w:sz="0" w:space="0" w:color="auto"/>
            <w:bottom w:val="none" w:sz="0" w:space="0" w:color="auto"/>
            <w:right w:val="none" w:sz="0" w:space="0" w:color="auto"/>
          </w:divBdr>
        </w:div>
        <w:div w:id="1637489307">
          <w:marLeft w:val="640"/>
          <w:marRight w:val="0"/>
          <w:marTop w:val="0"/>
          <w:marBottom w:val="0"/>
          <w:divBdr>
            <w:top w:val="none" w:sz="0" w:space="0" w:color="auto"/>
            <w:left w:val="none" w:sz="0" w:space="0" w:color="auto"/>
            <w:bottom w:val="none" w:sz="0" w:space="0" w:color="auto"/>
            <w:right w:val="none" w:sz="0" w:space="0" w:color="auto"/>
          </w:divBdr>
        </w:div>
        <w:div w:id="1240749051">
          <w:marLeft w:val="640"/>
          <w:marRight w:val="0"/>
          <w:marTop w:val="0"/>
          <w:marBottom w:val="0"/>
          <w:divBdr>
            <w:top w:val="none" w:sz="0" w:space="0" w:color="auto"/>
            <w:left w:val="none" w:sz="0" w:space="0" w:color="auto"/>
            <w:bottom w:val="none" w:sz="0" w:space="0" w:color="auto"/>
            <w:right w:val="none" w:sz="0" w:space="0" w:color="auto"/>
          </w:divBdr>
        </w:div>
        <w:div w:id="1976912079">
          <w:marLeft w:val="640"/>
          <w:marRight w:val="0"/>
          <w:marTop w:val="0"/>
          <w:marBottom w:val="0"/>
          <w:divBdr>
            <w:top w:val="none" w:sz="0" w:space="0" w:color="auto"/>
            <w:left w:val="none" w:sz="0" w:space="0" w:color="auto"/>
            <w:bottom w:val="none" w:sz="0" w:space="0" w:color="auto"/>
            <w:right w:val="none" w:sz="0" w:space="0" w:color="auto"/>
          </w:divBdr>
        </w:div>
        <w:div w:id="1317371871">
          <w:marLeft w:val="640"/>
          <w:marRight w:val="0"/>
          <w:marTop w:val="0"/>
          <w:marBottom w:val="0"/>
          <w:divBdr>
            <w:top w:val="none" w:sz="0" w:space="0" w:color="auto"/>
            <w:left w:val="none" w:sz="0" w:space="0" w:color="auto"/>
            <w:bottom w:val="none" w:sz="0" w:space="0" w:color="auto"/>
            <w:right w:val="none" w:sz="0" w:space="0" w:color="auto"/>
          </w:divBdr>
        </w:div>
        <w:div w:id="1286110266">
          <w:marLeft w:val="640"/>
          <w:marRight w:val="0"/>
          <w:marTop w:val="0"/>
          <w:marBottom w:val="0"/>
          <w:divBdr>
            <w:top w:val="none" w:sz="0" w:space="0" w:color="auto"/>
            <w:left w:val="none" w:sz="0" w:space="0" w:color="auto"/>
            <w:bottom w:val="none" w:sz="0" w:space="0" w:color="auto"/>
            <w:right w:val="none" w:sz="0" w:space="0" w:color="auto"/>
          </w:divBdr>
        </w:div>
        <w:div w:id="1483235669">
          <w:marLeft w:val="640"/>
          <w:marRight w:val="0"/>
          <w:marTop w:val="0"/>
          <w:marBottom w:val="0"/>
          <w:divBdr>
            <w:top w:val="none" w:sz="0" w:space="0" w:color="auto"/>
            <w:left w:val="none" w:sz="0" w:space="0" w:color="auto"/>
            <w:bottom w:val="none" w:sz="0" w:space="0" w:color="auto"/>
            <w:right w:val="none" w:sz="0" w:space="0" w:color="auto"/>
          </w:divBdr>
        </w:div>
        <w:div w:id="317810011">
          <w:marLeft w:val="640"/>
          <w:marRight w:val="0"/>
          <w:marTop w:val="0"/>
          <w:marBottom w:val="0"/>
          <w:divBdr>
            <w:top w:val="none" w:sz="0" w:space="0" w:color="auto"/>
            <w:left w:val="none" w:sz="0" w:space="0" w:color="auto"/>
            <w:bottom w:val="none" w:sz="0" w:space="0" w:color="auto"/>
            <w:right w:val="none" w:sz="0" w:space="0" w:color="auto"/>
          </w:divBdr>
        </w:div>
        <w:div w:id="1996495911">
          <w:marLeft w:val="640"/>
          <w:marRight w:val="0"/>
          <w:marTop w:val="0"/>
          <w:marBottom w:val="0"/>
          <w:divBdr>
            <w:top w:val="none" w:sz="0" w:space="0" w:color="auto"/>
            <w:left w:val="none" w:sz="0" w:space="0" w:color="auto"/>
            <w:bottom w:val="none" w:sz="0" w:space="0" w:color="auto"/>
            <w:right w:val="none" w:sz="0" w:space="0" w:color="auto"/>
          </w:divBdr>
        </w:div>
        <w:div w:id="88355475">
          <w:marLeft w:val="640"/>
          <w:marRight w:val="0"/>
          <w:marTop w:val="0"/>
          <w:marBottom w:val="0"/>
          <w:divBdr>
            <w:top w:val="none" w:sz="0" w:space="0" w:color="auto"/>
            <w:left w:val="none" w:sz="0" w:space="0" w:color="auto"/>
            <w:bottom w:val="none" w:sz="0" w:space="0" w:color="auto"/>
            <w:right w:val="none" w:sz="0" w:space="0" w:color="auto"/>
          </w:divBdr>
        </w:div>
        <w:div w:id="1375278362">
          <w:marLeft w:val="640"/>
          <w:marRight w:val="0"/>
          <w:marTop w:val="0"/>
          <w:marBottom w:val="0"/>
          <w:divBdr>
            <w:top w:val="none" w:sz="0" w:space="0" w:color="auto"/>
            <w:left w:val="none" w:sz="0" w:space="0" w:color="auto"/>
            <w:bottom w:val="none" w:sz="0" w:space="0" w:color="auto"/>
            <w:right w:val="none" w:sz="0" w:space="0" w:color="auto"/>
          </w:divBdr>
        </w:div>
        <w:div w:id="436679642">
          <w:marLeft w:val="640"/>
          <w:marRight w:val="0"/>
          <w:marTop w:val="0"/>
          <w:marBottom w:val="0"/>
          <w:divBdr>
            <w:top w:val="none" w:sz="0" w:space="0" w:color="auto"/>
            <w:left w:val="none" w:sz="0" w:space="0" w:color="auto"/>
            <w:bottom w:val="none" w:sz="0" w:space="0" w:color="auto"/>
            <w:right w:val="none" w:sz="0" w:space="0" w:color="auto"/>
          </w:divBdr>
        </w:div>
        <w:div w:id="1318151864">
          <w:marLeft w:val="640"/>
          <w:marRight w:val="0"/>
          <w:marTop w:val="0"/>
          <w:marBottom w:val="0"/>
          <w:divBdr>
            <w:top w:val="none" w:sz="0" w:space="0" w:color="auto"/>
            <w:left w:val="none" w:sz="0" w:space="0" w:color="auto"/>
            <w:bottom w:val="none" w:sz="0" w:space="0" w:color="auto"/>
            <w:right w:val="none" w:sz="0" w:space="0" w:color="auto"/>
          </w:divBdr>
        </w:div>
        <w:div w:id="890534531">
          <w:marLeft w:val="640"/>
          <w:marRight w:val="0"/>
          <w:marTop w:val="0"/>
          <w:marBottom w:val="0"/>
          <w:divBdr>
            <w:top w:val="none" w:sz="0" w:space="0" w:color="auto"/>
            <w:left w:val="none" w:sz="0" w:space="0" w:color="auto"/>
            <w:bottom w:val="none" w:sz="0" w:space="0" w:color="auto"/>
            <w:right w:val="none" w:sz="0" w:space="0" w:color="auto"/>
          </w:divBdr>
        </w:div>
        <w:div w:id="291442868">
          <w:marLeft w:val="640"/>
          <w:marRight w:val="0"/>
          <w:marTop w:val="0"/>
          <w:marBottom w:val="0"/>
          <w:divBdr>
            <w:top w:val="none" w:sz="0" w:space="0" w:color="auto"/>
            <w:left w:val="none" w:sz="0" w:space="0" w:color="auto"/>
            <w:bottom w:val="none" w:sz="0" w:space="0" w:color="auto"/>
            <w:right w:val="none" w:sz="0" w:space="0" w:color="auto"/>
          </w:divBdr>
        </w:div>
        <w:div w:id="1264410819">
          <w:marLeft w:val="640"/>
          <w:marRight w:val="0"/>
          <w:marTop w:val="0"/>
          <w:marBottom w:val="0"/>
          <w:divBdr>
            <w:top w:val="none" w:sz="0" w:space="0" w:color="auto"/>
            <w:left w:val="none" w:sz="0" w:space="0" w:color="auto"/>
            <w:bottom w:val="none" w:sz="0" w:space="0" w:color="auto"/>
            <w:right w:val="none" w:sz="0" w:space="0" w:color="auto"/>
          </w:divBdr>
        </w:div>
        <w:div w:id="1093434393">
          <w:marLeft w:val="640"/>
          <w:marRight w:val="0"/>
          <w:marTop w:val="0"/>
          <w:marBottom w:val="0"/>
          <w:divBdr>
            <w:top w:val="none" w:sz="0" w:space="0" w:color="auto"/>
            <w:left w:val="none" w:sz="0" w:space="0" w:color="auto"/>
            <w:bottom w:val="none" w:sz="0" w:space="0" w:color="auto"/>
            <w:right w:val="none" w:sz="0" w:space="0" w:color="auto"/>
          </w:divBdr>
        </w:div>
        <w:div w:id="126748130">
          <w:marLeft w:val="640"/>
          <w:marRight w:val="0"/>
          <w:marTop w:val="0"/>
          <w:marBottom w:val="0"/>
          <w:divBdr>
            <w:top w:val="none" w:sz="0" w:space="0" w:color="auto"/>
            <w:left w:val="none" w:sz="0" w:space="0" w:color="auto"/>
            <w:bottom w:val="none" w:sz="0" w:space="0" w:color="auto"/>
            <w:right w:val="none" w:sz="0" w:space="0" w:color="auto"/>
          </w:divBdr>
        </w:div>
        <w:div w:id="781386413">
          <w:marLeft w:val="640"/>
          <w:marRight w:val="0"/>
          <w:marTop w:val="0"/>
          <w:marBottom w:val="0"/>
          <w:divBdr>
            <w:top w:val="none" w:sz="0" w:space="0" w:color="auto"/>
            <w:left w:val="none" w:sz="0" w:space="0" w:color="auto"/>
            <w:bottom w:val="none" w:sz="0" w:space="0" w:color="auto"/>
            <w:right w:val="none" w:sz="0" w:space="0" w:color="auto"/>
          </w:divBdr>
        </w:div>
        <w:div w:id="697046223">
          <w:marLeft w:val="640"/>
          <w:marRight w:val="0"/>
          <w:marTop w:val="0"/>
          <w:marBottom w:val="0"/>
          <w:divBdr>
            <w:top w:val="none" w:sz="0" w:space="0" w:color="auto"/>
            <w:left w:val="none" w:sz="0" w:space="0" w:color="auto"/>
            <w:bottom w:val="none" w:sz="0" w:space="0" w:color="auto"/>
            <w:right w:val="none" w:sz="0" w:space="0" w:color="auto"/>
          </w:divBdr>
        </w:div>
        <w:div w:id="1152597949">
          <w:marLeft w:val="640"/>
          <w:marRight w:val="0"/>
          <w:marTop w:val="0"/>
          <w:marBottom w:val="0"/>
          <w:divBdr>
            <w:top w:val="none" w:sz="0" w:space="0" w:color="auto"/>
            <w:left w:val="none" w:sz="0" w:space="0" w:color="auto"/>
            <w:bottom w:val="none" w:sz="0" w:space="0" w:color="auto"/>
            <w:right w:val="none" w:sz="0" w:space="0" w:color="auto"/>
          </w:divBdr>
        </w:div>
        <w:div w:id="1606692914">
          <w:marLeft w:val="640"/>
          <w:marRight w:val="0"/>
          <w:marTop w:val="0"/>
          <w:marBottom w:val="0"/>
          <w:divBdr>
            <w:top w:val="none" w:sz="0" w:space="0" w:color="auto"/>
            <w:left w:val="none" w:sz="0" w:space="0" w:color="auto"/>
            <w:bottom w:val="none" w:sz="0" w:space="0" w:color="auto"/>
            <w:right w:val="none" w:sz="0" w:space="0" w:color="auto"/>
          </w:divBdr>
        </w:div>
        <w:div w:id="370156414">
          <w:marLeft w:val="640"/>
          <w:marRight w:val="0"/>
          <w:marTop w:val="0"/>
          <w:marBottom w:val="0"/>
          <w:divBdr>
            <w:top w:val="none" w:sz="0" w:space="0" w:color="auto"/>
            <w:left w:val="none" w:sz="0" w:space="0" w:color="auto"/>
            <w:bottom w:val="none" w:sz="0" w:space="0" w:color="auto"/>
            <w:right w:val="none" w:sz="0" w:space="0" w:color="auto"/>
          </w:divBdr>
        </w:div>
        <w:div w:id="815604807">
          <w:marLeft w:val="640"/>
          <w:marRight w:val="0"/>
          <w:marTop w:val="0"/>
          <w:marBottom w:val="0"/>
          <w:divBdr>
            <w:top w:val="none" w:sz="0" w:space="0" w:color="auto"/>
            <w:left w:val="none" w:sz="0" w:space="0" w:color="auto"/>
            <w:bottom w:val="none" w:sz="0" w:space="0" w:color="auto"/>
            <w:right w:val="none" w:sz="0" w:space="0" w:color="auto"/>
          </w:divBdr>
        </w:div>
        <w:div w:id="1430151236">
          <w:marLeft w:val="640"/>
          <w:marRight w:val="0"/>
          <w:marTop w:val="0"/>
          <w:marBottom w:val="0"/>
          <w:divBdr>
            <w:top w:val="none" w:sz="0" w:space="0" w:color="auto"/>
            <w:left w:val="none" w:sz="0" w:space="0" w:color="auto"/>
            <w:bottom w:val="none" w:sz="0" w:space="0" w:color="auto"/>
            <w:right w:val="none" w:sz="0" w:space="0" w:color="auto"/>
          </w:divBdr>
        </w:div>
        <w:div w:id="699205668">
          <w:marLeft w:val="640"/>
          <w:marRight w:val="0"/>
          <w:marTop w:val="0"/>
          <w:marBottom w:val="0"/>
          <w:divBdr>
            <w:top w:val="none" w:sz="0" w:space="0" w:color="auto"/>
            <w:left w:val="none" w:sz="0" w:space="0" w:color="auto"/>
            <w:bottom w:val="none" w:sz="0" w:space="0" w:color="auto"/>
            <w:right w:val="none" w:sz="0" w:space="0" w:color="auto"/>
          </w:divBdr>
        </w:div>
        <w:div w:id="1500341412">
          <w:marLeft w:val="640"/>
          <w:marRight w:val="0"/>
          <w:marTop w:val="0"/>
          <w:marBottom w:val="0"/>
          <w:divBdr>
            <w:top w:val="none" w:sz="0" w:space="0" w:color="auto"/>
            <w:left w:val="none" w:sz="0" w:space="0" w:color="auto"/>
            <w:bottom w:val="none" w:sz="0" w:space="0" w:color="auto"/>
            <w:right w:val="none" w:sz="0" w:space="0" w:color="auto"/>
          </w:divBdr>
        </w:div>
        <w:div w:id="439764589">
          <w:marLeft w:val="640"/>
          <w:marRight w:val="0"/>
          <w:marTop w:val="0"/>
          <w:marBottom w:val="0"/>
          <w:divBdr>
            <w:top w:val="none" w:sz="0" w:space="0" w:color="auto"/>
            <w:left w:val="none" w:sz="0" w:space="0" w:color="auto"/>
            <w:bottom w:val="none" w:sz="0" w:space="0" w:color="auto"/>
            <w:right w:val="none" w:sz="0" w:space="0" w:color="auto"/>
          </w:divBdr>
        </w:div>
        <w:div w:id="1433667683">
          <w:marLeft w:val="640"/>
          <w:marRight w:val="0"/>
          <w:marTop w:val="0"/>
          <w:marBottom w:val="0"/>
          <w:divBdr>
            <w:top w:val="none" w:sz="0" w:space="0" w:color="auto"/>
            <w:left w:val="none" w:sz="0" w:space="0" w:color="auto"/>
            <w:bottom w:val="none" w:sz="0" w:space="0" w:color="auto"/>
            <w:right w:val="none" w:sz="0" w:space="0" w:color="auto"/>
          </w:divBdr>
        </w:div>
        <w:div w:id="1466004341">
          <w:marLeft w:val="640"/>
          <w:marRight w:val="0"/>
          <w:marTop w:val="0"/>
          <w:marBottom w:val="0"/>
          <w:divBdr>
            <w:top w:val="none" w:sz="0" w:space="0" w:color="auto"/>
            <w:left w:val="none" w:sz="0" w:space="0" w:color="auto"/>
            <w:bottom w:val="none" w:sz="0" w:space="0" w:color="auto"/>
            <w:right w:val="none" w:sz="0" w:space="0" w:color="auto"/>
          </w:divBdr>
        </w:div>
        <w:div w:id="2082217350">
          <w:marLeft w:val="640"/>
          <w:marRight w:val="0"/>
          <w:marTop w:val="0"/>
          <w:marBottom w:val="0"/>
          <w:divBdr>
            <w:top w:val="none" w:sz="0" w:space="0" w:color="auto"/>
            <w:left w:val="none" w:sz="0" w:space="0" w:color="auto"/>
            <w:bottom w:val="none" w:sz="0" w:space="0" w:color="auto"/>
            <w:right w:val="none" w:sz="0" w:space="0" w:color="auto"/>
          </w:divBdr>
        </w:div>
        <w:div w:id="737702871">
          <w:marLeft w:val="640"/>
          <w:marRight w:val="0"/>
          <w:marTop w:val="0"/>
          <w:marBottom w:val="0"/>
          <w:divBdr>
            <w:top w:val="none" w:sz="0" w:space="0" w:color="auto"/>
            <w:left w:val="none" w:sz="0" w:space="0" w:color="auto"/>
            <w:bottom w:val="none" w:sz="0" w:space="0" w:color="auto"/>
            <w:right w:val="none" w:sz="0" w:space="0" w:color="auto"/>
          </w:divBdr>
        </w:div>
        <w:div w:id="749891093">
          <w:marLeft w:val="640"/>
          <w:marRight w:val="0"/>
          <w:marTop w:val="0"/>
          <w:marBottom w:val="0"/>
          <w:divBdr>
            <w:top w:val="none" w:sz="0" w:space="0" w:color="auto"/>
            <w:left w:val="none" w:sz="0" w:space="0" w:color="auto"/>
            <w:bottom w:val="none" w:sz="0" w:space="0" w:color="auto"/>
            <w:right w:val="none" w:sz="0" w:space="0" w:color="auto"/>
          </w:divBdr>
        </w:div>
        <w:div w:id="1324820871">
          <w:marLeft w:val="640"/>
          <w:marRight w:val="0"/>
          <w:marTop w:val="0"/>
          <w:marBottom w:val="0"/>
          <w:divBdr>
            <w:top w:val="none" w:sz="0" w:space="0" w:color="auto"/>
            <w:left w:val="none" w:sz="0" w:space="0" w:color="auto"/>
            <w:bottom w:val="none" w:sz="0" w:space="0" w:color="auto"/>
            <w:right w:val="none" w:sz="0" w:space="0" w:color="auto"/>
          </w:divBdr>
        </w:div>
        <w:div w:id="574709109">
          <w:marLeft w:val="640"/>
          <w:marRight w:val="0"/>
          <w:marTop w:val="0"/>
          <w:marBottom w:val="0"/>
          <w:divBdr>
            <w:top w:val="none" w:sz="0" w:space="0" w:color="auto"/>
            <w:left w:val="none" w:sz="0" w:space="0" w:color="auto"/>
            <w:bottom w:val="none" w:sz="0" w:space="0" w:color="auto"/>
            <w:right w:val="none" w:sz="0" w:space="0" w:color="auto"/>
          </w:divBdr>
        </w:div>
        <w:div w:id="2089383517">
          <w:marLeft w:val="640"/>
          <w:marRight w:val="0"/>
          <w:marTop w:val="0"/>
          <w:marBottom w:val="0"/>
          <w:divBdr>
            <w:top w:val="none" w:sz="0" w:space="0" w:color="auto"/>
            <w:left w:val="none" w:sz="0" w:space="0" w:color="auto"/>
            <w:bottom w:val="none" w:sz="0" w:space="0" w:color="auto"/>
            <w:right w:val="none" w:sz="0" w:space="0" w:color="auto"/>
          </w:divBdr>
        </w:div>
        <w:div w:id="1901791607">
          <w:marLeft w:val="640"/>
          <w:marRight w:val="0"/>
          <w:marTop w:val="0"/>
          <w:marBottom w:val="0"/>
          <w:divBdr>
            <w:top w:val="none" w:sz="0" w:space="0" w:color="auto"/>
            <w:left w:val="none" w:sz="0" w:space="0" w:color="auto"/>
            <w:bottom w:val="none" w:sz="0" w:space="0" w:color="auto"/>
            <w:right w:val="none" w:sz="0" w:space="0" w:color="auto"/>
          </w:divBdr>
        </w:div>
        <w:div w:id="837230821">
          <w:marLeft w:val="640"/>
          <w:marRight w:val="0"/>
          <w:marTop w:val="0"/>
          <w:marBottom w:val="0"/>
          <w:divBdr>
            <w:top w:val="none" w:sz="0" w:space="0" w:color="auto"/>
            <w:left w:val="none" w:sz="0" w:space="0" w:color="auto"/>
            <w:bottom w:val="none" w:sz="0" w:space="0" w:color="auto"/>
            <w:right w:val="none" w:sz="0" w:space="0" w:color="auto"/>
          </w:divBdr>
        </w:div>
        <w:div w:id="132914326">
          <w:marLeft w:val="640"/>
          <w:marRight w:val="0"/>
          <w:marTop w:val="0"/>
          <w:marBottom w:val="0"/>
          <w:divBdr>
            <w:top w:val="none" w:sz="0" w:space="0" w:color="auto"/>
            <w:left w:val="none" w:sz="0" w:space="0" w:color="auto"/>
            <w:bottom w:val="none" w:sz="0" w:space="0" w:color="auto"/>
            <w:right w:val="none" w:sz="0" w:space="0" w:color="auto"/>
          </w:divBdr>
        </w:div>
        <w:div w:id="905184820">
          <w:marLeft w:val="640"/>
          <w:marRight w:val="0"/>
          <w:marTop w:val="0"/>
          <w:marBottom w:val="0"/>
          <w:divBdr>
            <w:top w:val="none" w:sz="0" w:space="0" w:color="auto"/>
            <w:left w:val="none" w:sz="0" w:space="0" w:color="auto"/>
            <w:bottom w:val="none" w:sz="0" w:space="0" w:color="auto"/>
            <w:right w:val="none" w:sz="0" w:space="0" w:color="auto"/>
          </w:divBdr>
        </w:div>
        <w:div w:id="8413693">
          <w:marLeft w:val="640"/>
          <w:marRight w:val="0"/>
          <w:marTop w:val="0"/>
          <w:marBottom w:val="0"/>
          <w:divBdr>
            <w:top w:val="none" w:sz="0" w:space="0" w:color="auto"/>
            <w:left w:val="none" w:sz="0" w:space="0" w:color="auto"/>
            <w:bottom w:val="none" w:sz="0" w:space="0" w:color="auto"/>
            <w:right w:val="none" w:sz="0" w:space="0" w:color="auto"/>
          </w:divBdr>
        </w:div>
        <w:div w:id="1455443410">
          <w:marLeft w:val="640"/>
          <w:marRight w:val="0"/>
          <w:marTop w:val="0"/>
          <w:marBottom w:val="0"/>
          <w:divBdr>
            <w:top w:val="none" w:sz="0" w:space="0" w:color="auto"/>
            <w:left w:val="none" w:sz="0" w:space="0" w:color="auto"/>
            <w:bottom w:val="none" w:sz="0" w:space="0" w:color="auto"/>
            <w:right w:val="none" w:sz="0" w:space="0" w:color="auto"/>
          </w:divBdr>
        </w:div>
        <w:div w:id="396973280">
          <w:marLeft w:val="640"/>
          <w:marRight w:val="0"/>
          <w:marTop w:val="0"/>
          <w:marBottom w:val="0"/>
          <w:divBdr>
            <w:top w:val="none" w:sz="0" w:space="0" w:color="auto"/>
            <w:left w:val="none" w:sz="0" w:space="0" w:color="auto"/>
            <w:bottom w:val="none" w:sz="0" w:space="0" w:color="auto"/>
            <w:right w:val="none" w:sz="0" w:space="0" w:color="auto"/>
          </w:divBdr>
        </w:div>
        <w:div w:id="676806264">
          <w:marLeft w:val="640"/>
          <w:marRight w:val="0"/>
          <w:marTop w:val="0"/>
          <w:marBottom w:val="0"/>
          <w:divBdr>
            <w:top w:val="none" w:sz="0" w:space="0" w:color="auto"/>
            <w:left w:val="none" w:sz="0" w:space="0" w:color="auto"/>
            <w:bottom w:val="none" w:sz="0" w:space="0" w:color="auto"/>
            <w:right w:val="none" w:sz="0" w:space="0" w:color="auto"/>
          </w:divBdr>
        </w:div>
        <w:div w:id="478497692">
          <w:marLeft w:val="640"/>
          <w:marRight w:val="0"/>
          <w:marTop w:val="0"/>
          <w:marBottom w:val="0"/>
          <w:divBdr>
            <w:top w:val="none" w:sz="0" w:space="0" w:color="auto"/>
            <w:left w:val="none" w:sz="0" w:space="0" w:color="auto"/>
            <w:bottom w:val="none" w:sz="0" w:space="0" w:color="auto"/>
            <w:right w:val="none" w:sz="0" w:space="0" w:color="auto"/>
          </w:divBdr>
        </w:div>
        <w:div w:id="965237662">
          <w:marLeft w:val="640"/>
          <w:marRight w:val="0"/>
          <w:marTop w:val="0"/>
          <w:marBottom w:val="0"/>
          <w:divBdr>
            <w:top w:val="none" w:sz="0" w:space="0" w:color="auto"/>
            <w:left w:val="none" w:sz="0" w:space="0" w:color="auto"/>
            <w:bottom w:val="none" w:sz="0" w:space="0" w:color="auto"/>
            <w:right w:val="none" w:sz="0" w:space="0" w:color="auto"/>
          </w:divBdr>
        </w:div>
        <w:div w:id="1479760524">
          <w:marLeft w:val="640"/>
          <w:marRight w:val="0"/>
          <w:marTop w:val="0"/>
          <w:marBottom w:val="0"/>
          <w:divBdr>
            <w:top w:val="none" w:sz="0" w:space="0" w:color="auto"/>
            <w:left w:val="none" w:sz="0" w:space="0" w:color="auto"/>
            <w:bottom w:val="none" w:sz="0" w:space="0" w:color="auto"/>
            <w:right w:val="none" w:sz="0" w:space="0" w:color="auto"/>
          </w:divBdr>
        </w:div>
        <w:div w:id="1382435855">
          <w:marLeft w:val="640"/>
          <w:marRight w:val="0"/>
          <w:marTop w:val="0"/>
          <w:marBottom w:val="0"/>
          <w:divBdr>
            <w:top w:val="none" w:sz="0" w:space="0" w:color="auto"/>
            <w:left w:val="none" w:sz="0" w:space="0" w:color="auto"/>
            <w:bottom w:val="none" w:sz="0" w:space="0" w:color="auto"/>
            <w:right w:val="none" w:sz="0" w:space="0" w:color="auto"/>
          </w:divBdr>
        </w:div>
        <w:div w:id="61221109">
          <w:marLeft w:val="640"/>
          <w:marRight w:val="0"/>
          <w:marTop w:val="0"/>
          <w:marBottom w:val="0"/>
          <w:divBdr>
            <w:top w:val="none" w:sz="0" w:space="0" w:color="auto"/>
            <w:left w:val="none" w:sz="0" w:space="0" w:color="auto"/>
            <w:bottom w:val="none" w:sz="0" w:space="0" w:color="auto"/>
            <w:right w:val="none" w:sz="0" w:space="0" w:color="auto"/>
          </w:divBdr>
        </w:div>
        <w:div w:id="1524170910">
          <w:marLeft w:val="640"/>
          <w:marRight w:val="0"/>
          <w:marTop w:val="0"/>
          <w:marBottom w:val="0"/>
          <w:divBdr>
            <w:top w:val="none" w:sz="0" w:space="0" w:color="auto"/>
            <w:left w:val="none" w:sz="0" w:space="0" w:color="auto"/>
            <w:bottom w:val="none" w:sz="0" w:space="0" w:color="auto"/>
            <w:right w:val="none" w:sz="0" w:space="0" w:color="auto"/>
          </w:divBdr>
        </w:div>
        <w:div w:id="577248933">
          <w:marLeft w:val="640"/>
          <w:marRight w:val="0"/>
          <w:marTop w:val="0"/>
          <w:marBottom w:val="0"/>
          <w:divBdr>
            <w:top w:val="none" w:sz="0" w:space="0" w:color="auto"/>
            <w:left w:val="none" w:sz="0" w:space="0" w:color="auto"/>
            <w:bottom w:val="none" w:sz="0" w:space="0" w:color="auto"/>
            <w:right w:val="none" w:sz="0" w:space="0" w:color="auto"/>
          </w:divBdr>
        </w:div>
        <w:div w:id="870604609">
          <w:marLeft w:val="640"/>
          <w:marRight w:val="0"/>
          <w:marTop w:val="0"/>
          <w:marBottom w:val="0"/>
          <w:divBdr>
            <w:top w:val="none" w:sz="0" w:space="0" w:color="auto"/>
            <w:left w:val="none" w:sz="0" w:space="0" w:color="auto"/>
            <w:bottom w:val="none" w:sz="0" w:space="0" w:color="auto"/>
            <w:right w:val="none" w:sz="0" w:space="0" w:color="auto"/>
          </w:divBdr>
        </w:div>
        <w:div w:id="1752196606">
          <w:marLeft w:val="640"/>
          <w:marRight w:val="0"/>
          <w:marTop w:val="0"/>
          <w:marBottom w:val="0"/>
          <w:divBdr>
            <w:top w:val="none" w:sz="0" w:space="0" w:color="auto"/>
            <w:left w:val="none" w:sz="0" w:space="0" w:color="auto"/>
            <w:bottom w:val="none" w:sz="0" w:space="0" w:color="auto"/>
            <w:right w:val="none" w:sz="0" w:space="0" w:color="auto"/>
          </w:divBdr>
        </w:div>
        <w:div w:id="1500389323">
          <w:marLeft w:val="640"/>
          <w:marRight w:val="0"/>
          <w:marTop w:val="0"/>
          <w:marBottom w:val="0"/>
          <w:divBdr>
            <w:top w:val="none" w:sz="0" w:space="0" w:color="auto"/>
            <w:left w:val="none" w:sz="0" w:space="0" w:color="auto"/>
            <w:bottom w:val="none" w:sz="0" w:space="0" w:color="auto"/>
            <w:right w:val="none" w:sz="0" w:space="0" w:color="auto"/>
          </w:divBdr>
        </w:div>
        <w:div w:id="1074401211">
          <w:marLeft w:val="640"/>
          <w:marRight w:val="0"/>
          <w:marTop w:val="0"/>
          <w:marBottom w:val="0"/>
          <w:divBdr>
            <w:top w:val="none" w:sz="0" w:space="0" w:color="auto"/>
            <w:left w:val="none" w:sz="0" w:space="0" w:color="auto"/>
            <w:bottom w:val="none" w:sz="0" w:space="0" w:color="auto"/>
            <w:right w:val="none" w:sz="0" w:space="0" w:color="auto"/>
          </w:divBdr>
        </w:div>
        <w:div w:id="343360905">
          <w:marLeft w:val="640"/>
          <w:marRight w:val="0"/>
          <w:marTop w:val="0"/>
          <w:marBottom w:val="0"/>
          <w:divBdr>
            <w:top w:val="none" w:sz="0" w:space="0" w:color="auto"/>
            <w:left w:val="none" w:sz="0" w:space="0" w:color="auto"/>
            <w:bottom w:val="none" w:sz="0" w:space="0" w:color="auto"/>
            <w:right w:val="none" w:sz="0" w:space="0" w:color="auto"/>
          </w:divBdr>
        </w:div>
        <w:div w:id="1216350217">
          <w:marLeft w:val="640"/>
          <w:marRight w:val="0"/>
          <w:marTop w:val="0"/>
          <w:marBottom w:val="0"/>
          <w:divBdr>
            <w:top w:val="none" w:sz="0" w:space="0" w:color="auto"/>
            <w:left w:val="none" w:sz="0" w:space="0" w:color="auto"/>
            <w:bottom w:val="none" w:sz="0" w:space="0" w:color="auto"/>
            <w:right w:val="none" w:sz="0" w:space="0" w:color="auto"/>
          </w:divBdr>
        </w:div>
        <w:div w:id="1505126175">
          <w:marLeft w:val="640"/>
          <w:marRight w:val="0"/>
          <w:marTop w:val="0"/>
          <w:marBottom w:val="0"/>
          <w:divBdr>
            <w:top w:val="none" w:sz="0" w:space="0" w:color="auto"/>
            <w:left w:val="none" w:sz="0" w:space="0" w:color="auto"/>
            <w:bottom w:val="none" w:sz="0" w:space="0" w:color="auto"/>
            <w:right w:val="none" w:sz="0" w:space="0" w:color="auto"/>
          </w:divBdr>
        </w:div>
      </w:divsChild>
    </w:div>
    <w:div w:id="655574107">
      <w:bodyDiv w:val="1"/>
      <w:marLeft w:val="0"/>
      <w:marRight w:val="0"/>
      <w:marTop w:val="0"/>
      <w:marBottom w:val="0"/>
      <w:divBdr>
        <w:top w:val="none" w:sz="0" w:space="0" w:color="auto"/>
        <w:left w:val="none" w:sz="0" w:space="0" w:color="auto"/>
        <w:bottom w:val="none" w:sz="0" w:space="0" w:color="auto"/>
        <w:right w:val="none" w:sz="0" w:space="0" w:color="auto"/>
      </w:divBdr>
    </w:div>
    <w:div w:id="656812180">
      <w:bodyDiv w:val="1"/>
      <w:marLeft w:val="0"/>
      <w:marRight w:val="0"/>
      <w:marTop w:val="0"/>
      <w:marBottom w:val="0"/>
      <w:divBdr>
        <w:top w:val="none" w:sz="0" w:space="0" w:color="auto"/>
        <w:left w:val="none" w:sz="0" w:space="0" w:color="auto"/>
        <w:bottom w:val="none" w:sz="0" w:space="0" w:color="auto"/>
        <w:right w:val="none" w:sz="0" w:space="0" w:color="auto"/>
      </w:divBdr>
      <w:divsChild>
        <w:div w:id="1856580061">
          <w:marLeft w:val="640"/>
          <w:marRight w:val="0"/>
          <w:marTop w:val="0"/>
          <w:marBottom w:val="0"/>
          <w:divBdr>
            <w:top w:val="none" w:sz="0" w:space="0" w:color="auto"/>
            <w:left w:val="none" w:sz="0" w:space="0" w:color="auto"/>
            <w:bottom w:val="none" w:sz="0" w:space="0" w:color="auto"/>
            <w:right w:val="none" w:sz="0" w:space="0" w:color="auto"/>
          </w:divBdr>
        </w:div>
        <w:div w:id="144781085">
          <w:marLeft w:val="640"/>
          <w:marRight w:val="0"/>
          <w:marTop w:val="0"/>
          <w:marBottom w:val="0"/>
          <w:divBdr>
            <w:top w:val="none" w:sz="0" w:space="0" w:color="auto"/>
            <w:left w:val="none" w:sz="0" w:space="0" w:color="auto"/>
            <w:bottom w:val="none" w:sz="0" w:space="0" w:color="auto"/>
            <w:right w:val="none" w:sz="0" w:space="0" w:color="auto"/>
          </w:divBdr>
        </w:div>
        <w:div w:id="77099328">
          <w:marLeft w:val="640"/>
          <w:marRight w:val="0"/>
          <w:marTop w:val="0"/>
          <w:marBottom w:val="0"/>
          <w:divBdr>
            <w:top w:val="none" w:sz="0" w:space="0" w:color="auto"/>
            <w:left w:val="none" w:sz="0" w:space="0" w:color="auto"/>
            <w:bottom w:val="none" w:sz="0" w:space="0" w:color="auto"/>
            <w:right w:val="none" w:sz="0" w:space="0" w:color="auto"/>
          </w:divBdr>
        </w:div>
        <w:div w:id="1001858187">
          <w:marLeft w:val="640"/>
          <w:marRight w:val="0"/>
          <w:marTop w:val="0"/>
          <w:marBottom w:val="0"/>
          <w:divBdr>
            <w:top w:val="none" w:sz="0" w:space="0" w:color="auto"/>
            <w:left w:val="none" w:sz="0" w:space="0" w:color="auto"/>
            <w:bottom w:val="none" w:sz="0" w:space="0" w:color="auto"/>
            <w:right w:val="none" w:sz="0" w:space="0" w:color="auto"/>
          </w:divBdr>
        </w:div>
        <w:div w:id="63842303">
          <w:marLeft w:val="640"/>
          <w:marRight w:val="0"/>
          <w:marTop w:val="0"/>
          <w:marBottom w:val="0"/>
          <w:divBdr>
            <w:top w:val="none" w:sz="0" w:space="0" w:color="auto"/>
            <w:left w:val="none" w:sz="0" w:space="0" w:color="auto"/>
            <w:bottom w:val="none" w:sz="0" w:space="0" w:color="auto"/>
            <w:right w:val="none" w:sz="0" w:space="0" w:color="auto"/>
          </w:divBdr>
        </w:div>
        <w:div w:id="1951889563">
          <w:marLeft w:val="640"/>
          <w:marRight w:val="0"/>
          <w:marTop w:val="0"/>
          <w:marBottom w:val="0"/>
          <w:divBdr>
            <w:top w:val="none" w:sz="0" w:space="0" w:color="auto"/>
            <w:left w:val="none" w:sz="0" w:space="0" w:color="auto"/>
            <w:bottom w:val="none" w:sz="0" w:space="0" w:color="auto"/>
            <w:right w:val="none" w:sz="0" w:space="0" w:color="auto"/>
          </w:divBdr>
        </w:div>
        <w:div w:id="190846627">
          <w:marLeft w:val="640"/>
          <w:marRight w:val="0"/>
          <w:marTop w:val="0"/>
          <w:marBottom w:val="0"/>
          <w:divBdr>
            <w:top w:val="none" w:sz="0" w:space="0" w:color="auto"/>
            <w:left w:val="none" w:sz="0" w:space="0" w:color="auto"/>
            <w:bottom w:val="none" w:sz="0" w:space="0" w:color="auto"/>
            <w:right w:val="none" w:sz="0" w:space="0" w:color="auto"/>
          </w:divBdr>
        </w:div>
        <w:div w:id="1871870602">
          <w:marLeft w:val="640"/>
          <w:marRight w:val="0"/>
          <w:marTop w:val="0"/>
          <w:marBottom w:val="0"/>
          <w:divBdr>
            <w:top w:val="none" w:sz="0" w:space="0" w:color="auto"/>
            <w:left w:val="none" w:sz="0" w:space="0" w:color="auto"/>
            <w:bottom w:val="none" w:sz="0" w:space="0" w:color="auto"/>
            <w:right w:val="none" w:sz="0" w:space="0" w:color="auto"/>
          </w:divBdr>
        </w:div>
        <w:div w:id="659308445">
          <w:marLeft w:val="640"/>
          <w:marRight w:val="0"/>
          <w:marTop w:val="0"/>
          <w:marBottom w:val="0"/>
          <w:divBdr>
            <w:top w:val="none" w:sz="0" w:space="0" w:color="auto"/>
            <w:left w:val="none" w:sz="0" w:space="0" w:color="auto"/>
            <w:bottom w:val="none" w:sz="0" w:space="0" w:color="auto"/>
            <w:right w:val="none" w:sz="0" w:space="0" w:color="auto"/>
          </w:divBdr>
        </w:div>
        <w:div w:id="1952198570">
          <w:marLeft w:val="640"/>
          <w:marRight w:val="0"/>
          <w:marTop w:val="0"/>
          <w:marBottom w:val="0"/>
          <w:divBdr>
            <w:top w:val="none" w:sz="0" w:space="0" w:color="auto"/>
            <w:left w:val="none" w:sz="0" w:space="0" w:color="auto"/>
            <w:bottom w:val="none" w:sz="0" w:space="0" w:color="auto"/>
            <w:right w:val="none" w:sz="0" w:space="0" w:color="auto"/>
          </w:divBdr>
        </w:div>
        <w:div w:id="627079905">
          <w:marLeft w:val="640"/>
          <w:marRight w:val="0"/>
          <w:marTop w:val="0"/>
          <w:marBottom w:val="0"/>
          <w:divBdr>
            <w:top w:val="none" w:sz="0" w:space="0" w:color="auto"/>
            <w:left w:val="none" w:sz="0" w:space="0" w:color="auto"/>
            <w:bottom w:val="none" w:sz="0" w:space="0" w:color="auto"/>
            <w:right w:val="none" w:sz="0" w:space="0" w:color="auto"/>
          </w:divBdr>
        </w:div>
        <w:div w:id="855388418">
          <w:marLeft w:val="640"/>
          <w:marRight w:val="0"/>
          <w:marTop w:val="0"/>
          <w:marBottom w:val="0"/>
          <w:divBdr>
            <w:top w:val="none" w:sz="0" w:space="0" w:color="auto"/>
            <w:left w:val="none" w:sz="0" w:space="0" w:color="auto"/>
            <w:bottom w:val="none" w:sz="0" w:space="0" w:color="auto"/>
            <w:right w:val="none" w:sz="0" w:space="0" w:color="auto"/>
          </w:divBdr>
        </w:div>
        <w:div w:id="1064374780">
          <w:marLeft w:val="640"/>
          <w:marRight w:val="0"/>
          <w:marTop w:val="0"/>
          <w:marBottom w:val="0"/>
          <w:divBdr>
            <w:top w:val="none" w:sz="0" w:space="0" w:color="auto"/>
            <w:left w:val="none" w:sz="0" w:space="0" w:color="auto"/>
            <w:bottom w:val="none" w:sz="0" w:space="0" w:color="auto"/>
            <w:right w:val="none" w:sz="0" w:space="0" w:color="auto"/>
          </w:divBdr>
        </w:div>
        <w:div w:id="105278724">
          <w:marLeft w:val="640"/>
          <w:marRight w:val="0"/>
          <w:marTop w:val="0"/>
          <w:marBottom w:val="0"/>
          <w:divBdr>
            <w:top w:val="none" w:sz="0" w:space="0" w:color="auto"/>
            <w:left w:val="none" w:sz="0" w:space="0" w:color="auto"/>
            <w:bottom w:val="none" w:sz="0" w:space="0" w:color="auto"/>
            <w:right w:val="none" w:sz="0" w:space="0" w:color="auto"/>
          </w:divBdr>
        </w:div>
        <w:div w:id="1323241507">
          <w:marLeft w:val="640"/>
          <w:marRight w:val="0"/>
          <w:marTop w:val="0"/>
          <w:marBottom w:val="0"/>
          <w:divBdr>
            <w:top w:val="none" w:sz="0" w:space="0" w:color="auto"/>
            <w:left w:val="none" w:sz="0" w:space="0" w:color="auto"/>
            <w:bottom w:val="none" w:sz="0" w:space="0" w:color="auto"/>
            <w:right w:val="none" w:sz="0" w:space="0" w:color="auto"/>
          </w:divBdr>
        </w:div>
        <w:div w:id="408964845">
          <w:marLeft w:val="640"/>
          <w:marRight w:val="0"/>
          <w:marTop w:val="0"/>
          <w:marBottom w:val="0"/>
          <w:divBdr>
            <w:top w:val="none" w:sz="0" w:space="0" w:color="auto"/>
            <w:left w:val="none" w:sz="0" w:space="0" w:color="auto"/>
            <w:bottom w:val="none" w:sz="0" w:space="0" w:color="auto"/>
            <w:right w:val="none" w:sz="0" w:space="0" w:color="auto"/>
          </w:divBdr>
        </w:div>
        <w:div w:id="1800798498">
          <w:marLeft w:val="640"/>
          <w:marRight w:val="0"/>
          <w:marTop w:val="0"/>
          <w:marBottom w:val="0"/>
          <w:divBdr>
            <w:top w:val="none" w:sz="0" w:space="0" w:color="auto"/>
            <w:left w:val="none" w:sz="0" w:space="0" w:color="auto"/>
            <w:bottom w:val="none" w:sz="0" w:space="0" w:color="auto"/>
            <w:right w:val="none" w:sz="0" w:space="0" w:color="auto"/>
          </w:divBdr>
        </w:div>
        <w:div w:id="2126760">
          <w:marLeft w:val="640"/>
          <w:marRight w:val="0"/>
          <w:marTop w:val="0"/>
          <w:marBottom w:val="0"/>
          <w:divBdr>
            <w:top w:val="none" w:sz="0" w:space="0" w:color="auto"/>
            <w:left w:val="none" w:sz="0" w:space="0" w:color="auto"/>
            <w:bottom w:val="none" w:sz="0" w:space="0" w:color="auto"/>
            <w:right w:val="none" w:sz="0" w:space="0" w:color="auto"/>
          </w:divBdr>
        </w:div>
        <w:div w:id="736516125">
          <w:marLeft w:val="640"/>
          <w:marRight w:val="0"/>
          <w:marTop w:val="0"/>
          <w:marBottom w:val="0"/>
          <w:divBdr>
            <w:top w:val="none" w:sz="0" w:space="0" w:color="auto"/>
            <w:left w:val="none" w:sz="0" w:space="0" w:color="auto"/>
            <w:bottom w:val="none" w:sz="0" w:space="0" w:color="auto"/>
            <w:right w:val="none" w:sz="0" w:space="0" w:color="auto"/>
          </w:divBdr>
        </w:div>
        <w:div w:id="1609850771">
          <w:marLeft w:val="640"/>
          <w:marRight w:val="0"/>
          <w:marTop w:val="0"/>
          <w:marBottom w:val="0"/>
          <w:divBdr>
            <w:top w:val="none" w:sz="0" w:space="0" w:color="auto"/>
            <w:left w:val="none" w:sz="0" w:space="0" w:color="auto"/>
            <w:bottom w:val="none" w:sz="0" w:space="0" w:color="auto"/>
            <w:right w:val="none" w:sz="0" w:space="0" w:color="auto"/>
          </w:divBdr>
        </w:div>
        <w:div w:id="662204006">
          <w:marLeft w:val="640"/>
          <w:marRight w:val="0"/>
          <w:marTop w:val="0"/>
          <w:marBottom w:val="0"/>
          <w:divBdr>
            <w:top w:val="none" w:sz="0" w:space="0" w:color="auto"/>
            <w:left w:val="none" w:sz="0" w:space="0" w:color="auto"/>
            <w:bottom w:val="none" w:sz="0" w:space="0" w:color="auto"/>
            <w:right w:val="none" w:sz="0" w:space="0" w:color="auto"/>
          </w:divBdr>
        </w:div>
        <w:div w:id="1743798485">
          <w:marLeft w:val="640"/>
          <w:marRight w:val="0"/>
          <w:marTop w:val="0"/>
          <w:marBottom w:val="0"/>
          <w:divBdr>
            <w:top w:val="none" w:sz="0" w:space="0" w:color="auto"/>
            <w:left w:val="none" w:sz="0" w:space="0" w:color="auto"/>
            <w:bottom w:val="none" w:sz="0" w:space="0" w:color="auto"/>
            <w:right w:val="none" w:sz="0" w:space="0" w:color="auto"/>
          </w:divBdr>
        </w:div>
        <w:div w:id="1148089455">
          <w:marLeft w:val="640"/>
          <w:marRight w:val="0"/>
          <w:marTop w:val="0"/>
          <w:marBottom w:val="0"/>
          <w:divBdr>
            <w:top w:val="none" w:sz="0" w:space="0" w:color="auto"/>
            <w:left w:val="none" w:sz="0" w:space="0" w:color="auto"/>
            <w:bottom w:val="none" w:sz="0" w:space="0" w:color="auto"/>
            <w:right w:val="none" w:sz="0" w:space="0" w:color="auto"/>
          </w:divBdr>
        </w:div>
        <w:div w:id="1687563573">
          <w:marLeft w:val="640"/>
          <w:marRight w:val="0"/>
          <w:marTop w:val="0"/>
          <w:marBottom w:val="0"/>
          <w:divBdr>
            <w:top w:val="none" w:sz="0" w:space="0" w:color="auto"/>
            <w:left w:val="none" w:sz="0" w:space="0" w:color="auto"/>
            <w:bottom w:val="none" w:sz="0" w:space="0" w:color="auto"/>
            <w:right w:val="none" w:sz="0" w:space="0" w:color="auto"/>
          </w:divBdr>
        </w:div>
        <w:div w:id="1812477157">
          <w:marLeft w:val="640"/>
          <w:marRight w:val="0"/>
          <w:marTop w:val="0"/>
          <w:marBottom w:val="0"/>
          <w:divBdr>
            <w:top w:val="none" w:sz="0" w:space="0" w:color="auto"/>
            <w:left w:val="none" w:sz="0" w:space="0" w:color="auto"/>
            <w:bottom w:val="none" w:sz="0" w:space="0" w:color="auto"/>
            <w:right w:val="none" w:sz="0" w:space="0" w:color="auto"/>
          </w:divBdr>
        </w:div>
        <w:div w:id="1115908622">
          <w:marLeft w:val="640"/>
          <w:marRight w:val="0"/>
          <w:marTop w:val="0"/>
          <w:marBottom w:val="0"/>
          <w:divBdr>
            <w:top w:val="none" w:sz="0" w:space="0" w:color="auto"/>
            <w:left w:val="none" w:sz="0" w:space="0" w:color="auto"/>
            <w:bottom w:val="none" w:sz="0" w:space="0" w:color="auto"/>
            <w:right w:val="none" w:sz="0" w:space="0" w:color="auto"/>
          </w:divBdr>
        </w:div>
        <w:div w:id="858853304">
          <w:marLeft w:val="640"/>
          <w:marRight w:val="0"/>
          <w:marTop w:val="0"/>
          <w:marBottom w:val="0"/>
          <w:divBdr>
            <w:top w:val="none" w:sz="0" w:space="0" w:color="auto"/>
            <w:left w:val="none" w:sz="0" w:space="0" w:color="auto"/>
            <w:bottom w:val="none" w:sz="0" w:space="0" w:color="auto"/>
            <w:right w:val="none" w:sz="0" w:space="0" w:color="auto"/>
          </w:divBdr>
        </w:div>
        <w:div w:id="249120333">
          <w:marLeft w:val="640"/>
          <w:marRight w:val="0"/>
          <w:marTop w:val="0"/>
          <w:marBottom w:val="0"/>
          <w:divBdr>
            <w:top w:val="none" w:sz="0" w:space="0" w:color="auto"/>
            <w:left w:val="none" w:sz="0" w:space="0" w:color="auto"/>
            <w:bottom w:val="none" w:sz="0" w:space="0" w:color="auto"/>
            <w:right w:val="none" w:sz="0" w:space="0" w:color="auto"/>
          </w:divBdr>
        </w:div>
        <w:div w:id="462386329">
          <w:marLeft w:val="640"/>
          <w:marRight w:val="0"/>
          <w:marTop w:val="0"/>
          <w:marBottom w:val="0"/>
          <w:divBdr>
            <w:top w:val="none" w:sz="0" w:space="0" w:color="auto"/>
            <w:left w:val="none" w:sz="0" w:space="0" w:color="auto"/>
            <w:bottom w:val="none" w:sz="0" w:space="0" w:color="auto"/>
            <w:right w:val="none" w:sz="0" w:space="0" w:color="auto"/>
          </w:divBdr>
        </w:div>
        <w:div w:id="765811527">
          <w:marLeft w:val="640"/>
          <w:marRight w:val="0"/>
          <w:marTop w:val="0"/>
          <w:marBottom w:val="0"/>
          <w:divBdr>
            <w:top w:val="none" w:sz="0" w:space="0" w:color="auto"/>
            <w:left w:val="none" w:sz="0" w:space="0" w:color="auto"/>
            <w:bottom w:val="none" w:sz="0" w:space="0" w:color="auto"/>
            <w:right w:val="none" w:sz="0" w:space="0" w:color="auto"/>
          </w:divBdr>
        </w:div>
        <w:div w:id="1494487449">
          <w:marLeft w:val="640"/>
          <w:marRight w:val="0"/>
          <w:marTop w:val="0"/>
          <w:marBottom w:val="0"/>
          <w:divBdr>
            <w:top w:val="none" w:sz="0" w:space="0" w:color="auto"/>
            <w:left w:val="none" w:sz="0" w:space="0" w:color="auto"/>
            <w:bottom w:val="none" w:sz="0" w:space="0" w:color="auto"/>
            <w:right w:val="none" w:sz="0" w:space="0" w:color="auto"/>
          </w:divBdr>
        </w:div>
        <w:div w:id="888809478">
          <w:marLeft w:val="640"/>
          <w:marRight w:val="0"/>
          <w:marTop w:val="0"/>
          <w:marBottom w:val="0"/>
          <w:divBdr>
            <w:top w:val="none" w:sz="0" w:space="0" w:color="auto"/>
            <w:left w:val="none" w:sz="0" w:space="0" w:color="auto"/>
            <w:bottom w:val="none" w:sz="0" w:space="0" w:color="auto"/>
            <w:right w:val="none" w:sz="0" w:space="0" w:color="auto"/>
          </w:divBdr>
        </w:div>
        <w:div w:id="121847716">
          <w:marLeft w:val="640"/>
          <w:marRight w:val="0"/>
          <w:marTop w:val="0"/>
          <w:marBottom w:val="0"/>
          <w:divBdr>
            <w:top w:val="none" w:sz="0" w:space="0" w:color="auto"/>
            <w:left w:val="none" w:sz="0" w:space="0" w:color="auto"/>
            <w:bottom w:val="none" w:sz="0" w:space="0" w:color="auto"/>
            <w:right w:val="none" w:sz="0" w:space="0" w:color="auto"/>
          </w:divBdr>
        </w:div>
        <w:div w:id="426655303">
          <w:marLeft w:val="640"/>
          <w:marRight w:val="0"/>
          <w:marTop w:val="0"/>
          <w:marBottom w:val="0"/>
          <w:divBdr>
            <w:top w:val="none" w:sz="0" w:space="0" w:color="auto"/>
            <w:left w:val="none" w:sz="0" w:space="0" w:color="auto"/>
            <w:bottom w:val="none" w:sz="0" w:space="0" w:color="auto"/>
            <w:right w:val="none" w:sz="0" w:space="0" w:color="auto"/>
          </w:divBdr>
        </w:div>
        <w:div w:id="1221553136">
          <w:marLeft w:val="640"/>
          <w:marRight w:val="0"/>
          <w:marTop w:val="0"/>
          <w:marBottom w:val="0"/>
          <w:divBdr>
            <w:top w:val="none" w:sz="0" w:space="0" w:color="auto"/>
            <w:left w:val="none" w:sz="0" w:space="0" w:color="auto"/>
            <w:bottom w:val="none" w:sz="0" w:space="0" w:color="auto"/>
            <w:right w:val="none" w:sz="0" w:space="0" w:color="auto"/>
          </w:divBdr>
        </w:div>
        <w:div w:id="1897885898">
          <w:marLeft w:val="640"/>
          <w:marRight w:val="0"/>
          <w:marTop w:val="0"/>
          <w:marBottom w:val="0"/>
          <w:divBdr>
            <w:top w:val="none" w:sz="0" w:space="0" w:color="auto"/>
            <w:left w:val="none" w:sz="0" w:space="0" w:color="auto"/>
            <w:bottom w:val="none" w:sz="0" w:space="0" w:color="auto"/>
            <w:right w:val="none" w:sz="0" w:space="0" w:color="auto"/>
          </w:divBdr>
        </w:div>
        <w:div w:id="547379076">
          <w:marLeft w:val="640"/>
          <w:marRight w:val="0"/>
          <w:marTop w:val="0"/>
          <w:marBottom w:val="0"/>
          <w:divBdr>
            <w:top w:val="none" w:sz="0" w:space="0" w:color="auto"/>
            <w:left w:val="none" w:sz="0" w:space="0" w:color="auto"/>
            <w:bottom w:val="none" w:sz="0" w:space="0" w:color="auto"/>
            <w:right w:val="none" w:sz="0" w:space="0" w:color="auto"/>
          </w:divBdr>
        </w:div>
        <w:div w:id="1996565135">
          <w:marLeft w:val="640"/>
          <w:marRight w:val="0"/>
          <w:marTop w:val="0"/>
          <w:marBottom w:val="0"/>
          <w:divBdr>
            <w:top w:val="none" w:sz="0" w:space="0" w:color="auto"/>
            <w:left w:val="none" w:sz="0" w:space="0" w:color="auto"/>
            <w:bottom w:val="none" w:sz="0" w:space="0" w:color="auto"/>
            <w:right w:val="none" w:sz="0" w:space="0" w:color="auto"/>
          </w:divBdr>
        </w:div>
        <w:div w:id="1030035539">
          <w:marLeft w:val="640"/>
          <w:marRight w:val="0"/>
          <w:marTop w:val="0"/>
          <w:marBottom w:val="0"/>
          <w:divBdr>
            <w:top w:val="none" w:sz="0" w:space="0" w:color="auto"/>
            <w:left w:val="none" w:sz="0" w:space="0" w:color="auto"/>
            <w:bottom w:val="none" w:sz="0" w:space="0" w:color="auto"/>
            <w:right w:val="none" w:sz="0" w:space="0" w:color="auto"/>
          </w:divBdr>
        </w:div>
        <w:div w:id="981890139">
          <w:marLeft w:val="640"/>
          <w:marRight w:val="0"/>
          <w:marTop w:val="0"/>
          <w:marBottom w:val="0"/>
          <w:divBdr>
            <w:top w:val="none" w:sz="0" w:space="0" w:color="auto"/>
            <w:left w:val="none" w:sz="0" w:space="0" w:color="auto"/>
            <w:bottom w:val="none" w:sz="0" w:space="0" w:color="auto"/>
            <w:right w:val="none" w:sz="0" w:space="0" w:color="auto"/>
          </w:divBdr>
        </w:div>
        <w:div w:id="1643920379">
          <w:marLeft w:val="640"/>
          <w:marRight w:val="0"/>
          <w:marTop w:val="0"/>
          <w:marBottom w:val="0"/>
          <w:divBdr>
            <w:top w:val="none" w:sz="0" w:space="0" w:color="auto"/>
            <w:left w:val="none" w:sz="0" w:space="0" w:color="auto"/>
            <w:bottom w:val="none" w:sz="0" w:space="0" w:color="auto"/>
            <w:right w:val="none" w:sz="0" w:space="0" w:color="auto"/>
          </w:divBdr>
        </w:div>
        <w:div w:id="425344870">
          <w:marLeft w:val="640"/>
          <w:marRight w:val="0"/>
          <w:marTop w:val="0"/>
          <w:marBottom w:val="0"/>
          <w:divBdr>
            <w:top w:val="none" w:sz="0" w:space="0" w:color="auto"/>
            <w:left w:val="none" w:sz="0" w:space="0" w:color="auto"/>
            <w:bottom w:val="none" w:sz="0" w:space="0" w:color="auto"/>
            <w:right w:val="none" w:sz="0" w:space="0" w:color="auto"/>
          </w:divBdr>
        </w:div>
        <w:div w:id="1409185038">
          <w:marLeft w:val="640"/>
          <w:marRight w:val="0"/>
          <w:marTop w:val="0"/>
          <w:marBottom w:val="0"/>
          <w:divBdr>
            <w:top w:val="none" w:sz="0" w:space="0" w:color="auto"/>
            <w:left w:val="none" w:sz="0" w:space="0" w:color="auto"/>
            <w:bottom w:val="none" w:sz="0" w:space="0" w:color="auto"/>
            <w:right w:val="none" w:sz="0" w:space="0" w:color="auto"/>
          </w:divBdr>
        </w:div>
        <w:div w:id="966620978">
          <w:marLeft w:val="640"/>
          <w:marRight w:val="0"/>
          <w:marTop w:val="0"/>
          <w:marBottom w:val="0"/>
          <w:divBdr>
            <w:top w:val="none" w:sz="0" w:space="0" w:color="auto"/>
            <w:left w:val="none" w:sz="0" w:space="0" w:color="auto"/>
            <w:bottom w:val="none" w:sz="0" w:space="0" w:color="auto"/>
            <w:right w:val="none" w:sz="0" w:space="0" w:color="auto"/>
          </w:divBdr>
        </w:div>
        <w:div w:id="1446727867">
          <w:marLeft w:val="640"/>
          <w:marRight w:val="0"/>
          <w:marTop w:val="0"/>
          <w:marBottom w:val="0"/>
          <w:divBdr>
            <w:top w:val="none" w:sz="0" w:space="0" w:color="auto"/>
            <w:left w:val="none" w:sz="0" w:space="0" w:color="auto"/>
            <w:bottom w:val="none" w:sz="0" w:space="0" w:color="auto"/>
            <w:right w:val="none" w:sz="0" w:space="0" w:color="auto"/>
          </w:divBdr>
        </w:div>
        <w:div w:id="933823772">
          <w:marLeft w:val="640"/>
          <w:marRight w:val="0"/>
          <w:marTop w:val="0"/>
          <w:marBottom w:val="0"/>
          <w:divBdr>
            <w:top w:val="none" w:sz="0" w:space="0" w:color="auto"/>
            <w:left w:val="none" w:sz="0" w:space="0" w:color="auto"/>
            <w:bottom w:val="none" w:sz="0" w:space="0" w:color="auto"/>
            <w:right w:val="none" w:sz="0" w:space="0" w:color="auto"/>
          </w:divBdr>
        </w:div>
        <w:div w:id="357242540">
          <w:marLeft w:val="640"/>
          <w:marRight w:val="0"/>
          <w:marTop w:val="0"/>
          <w:marBottom w:val="0"/>
          <w:divBdr>
            <w:top w:val="none" w:sz="0" w:space="0" w:color="auto"/>
            <w:left w:val="none" w:sz="0" w:space="0" w:color="auto"/>
            <w:bottom w:val="none" w:sz="0" w:space="0" w:color="auto"/>
            <w:right w:val="none" w:sz="0" w:space="0" w:color="auto"/>
          </w:divBdr>
        </w:div>
        <w:div w:id="1468626661">
          <w:marLeft w:val="640"/>
          <w:marRight w:val="0"/>
          <w:marTop w:val="0"/>
          <w:marBottom w:val="0"/>
          <w:divBdr>
            <w:top w:val="none" w:sz="0" w:space="0" w:color="auto"/>
            <w:left w:val="none" w:sz="0" w:space="0" w:color="auto"/>
            <w:bottom w:val="none" w:sz="0" w:space="0" w:color="auto"/>
            <w:right w:val="none" w:sz="0" w:space="0" w:color="auto"/>
          </w:divBdr>
        </w:div>
        <w:div w:id="1572733493">
          <w:marLeft w:val="640"/>
          <w:marRight w:val="0"/>
          <w:marTop w:val="0"/>
          <w:marBottom w:val="0"/>
          <w:divBdr>
            <w:top w:val="none" w:sz="0" w:space="0" w:color="auto"/>
            <w:left w:val="none" w:sz="0" w:space="0" w:color="auto"/>
            <w:bottom w:val="none" w:sz="0" w:space="0" w:color="auto"/>
            <w:right w:val="none" w:sz="0" w:space="0" w:color="auto"/>
          </w:divBdr>
        </w:div>
        <w:div w:id="631600828">
          <w:marLeft w:val="640"/>
          <w:marRight w:val="0"/>
          <w:marTop w:val="0"/>
          <w:marBottom w:val="0"/>
          <w:divBdr>
            <w:top w:val="none" w:sz="0" w:space="0" w:color="auto"/>
            <w:left w:val="none" w:sz="0" w:space="0" w:color="auto"/>
            <w:bottom w:val="none" w:sz="0" w:space="0" w:color="auto"/>
            <w:right w:val="none" w:sz="0" w:space="0" w:color="auto"/>
          </w:divBdr>
        </w:div>
        <w:div w:id="1007366644">
          <w:marLeft w:val="640"/>
          <w:marRight w:val="0"/>
          <w:marTop w:val="0"/>
          <w:marBottom w:val="0"/>
          <w:divBdr>
            <w:top w:val="none" w:sz="0" w:space="0" w:color="auto"/>
            <w:left w:val="none" w:sz="0" w:space="0" w:color="auto"/>
            <w:bottom w:val="none" w:sz="0" w:space="0" w:color="auto"/>
            <w:right w:val="none" w:sz="0" w:space="0" w:color="auto"/>
          </w:divBdr>
        </w:div>
        <w:div w:id="1651520470">
          <w:marLeft w:val="640"/>
          <w:marRight w:val="0"/>
          <w:marTop w:val="0"/>
          <w:marBottom w:val="0"/>
          <w:divBdr>
            <w:top w:val="none" w:sz="0" w:space="0" w:color="auto"/>
            <w:left w:val="none" w:sz="0" w:space="0" w:color="auto"/>
            <w:bottom w:val="none" w:sz="0" w:space="0" w:color="auto"/>
            <w:right w:val="none" w:sz="0" w:space="0" w:color="auto"/>
          </w:divBdr>
        </w:div>
        <w:div w:id="739786526">
          <w:marLeft w:val="640"/>
          <w:marRight w:val="0"/>
          <w:marTop w:val="0"/>
          <w:marBottom w:val="0"/>
          <w:divBdr>
            <w:top w:val="none" w:sz="0" w:space="0" w:color="auto"/>
            <w:left w:val="none" w:sz="0" w:space="0" w:color="auto"/>
            <w:bottom w:val="none" w:sz="0" w:space="0" w:color="auto"/>
            <w:right w:val="none" w:sz="0" w:space="0" w:color="auto"/>
          </w:divBdr>
        </w:div>
        <w:div w:id="99492094">
          <w:marLeft w:val="640"/>
          <w:marRight w:val="0"/>
          <w:marTop w:val="0"/>
          <w:marBottom w:val="0"/>
          <w:divBdr>
            <w:top w:val="none" w:sz="0" w:space="0" w:color="auto"/>
            <w:left w:val="none" w:sz="0" w:space="0" w:color="auto"/>
            <w:bottom w:val="none" w:sz="0" w:space="0" w:color="auto"/>
            <w:right w:val="none" w:sz="0" w:space="0" w:color="auto"/>
          </w:divBdr>
        </w:div>
        <w:div w:id="1394422828">
          <w:marLeft w:val="640"/>
          <w:marRight w:val="0"/>
          <w:marTop w:val="0"/>
          <w:marBottom w:val="0"/>
          <w:divBdr>
            <w:top w:val="none" w:sz="0" w:space="0" w:color="auto"/>
            <w:left w:val="none" w:sz="0" w:space="0" w:color="auto"/>
            <w:bottom w:val="none" w:sz="0" w:space="0" w:color="auto"/>
            <w:right w:val="none" w:sz="0" w:space="0" w:color="auto"/>
          </w:divBdr>
        </w:div>
        <w:div w:id="194737475">
          <w:marLeft w:val="640"/>
          <w:marRight w:val="0"/>
          <w:marTop w:val="0"/>
          <w:marBottom w:val="0"/>
          <w:divBdr>
            <w:top w:val="none" w:sz="0" w:space="0" w:color="auto"/>
            <w:left w:val="none" w:sz="0" w:space="0" w:color="auto"/>
            <w:bottom w:val="none" w:sz="0" w:space="0" w:color="auto"/>
            <w:right w:val="none" w:sz="0" w:space="0" w:color="auto"/>
          </w:divBdr>
        </w:div>
      </w:divsChild>
    </w:div>
    <w:div w:id="657004658">
      <w:bodyDiv w:val="1"/>
      <w:marLeft w:val="0"/>
      <w:marRight w:val="0"/>
      <w:marTop w:val="0"/>
      <w:marBottom w:val="0"/>
      <w:divBdr>
        <w:top w:val="none" w:sz="0" w:space="0" w:color="auto"/>
        <w:left w:val="none" w:sz="0" w:space="0" w:color="auto"/>
        <w:bottom w:val="none" w:sz="0" w:space="0" w:color="auto"/>
        <w:right w:val="none" w:sz="0" w:space="0" w:color="auto"/>
      </w:divBdr>
      <w:divsChild>
        <w:div w:id="458378423">
          <w:marLeft w:val="640"/>
          <w:marRight w:val="0"/>
          <w:marTop w:val="0"/>
          <w:marBottom w:val="0"/>
          <w:divBdr>
            <w:top w:val="none" w:sz="0" w:space="0" w:color="auto"/>
            <w:left w:val="none" w:sz="0" w:space="0" w:color="auto"/>
            <w:bottom w:val="none" w:sz="0" w:space="0" w:color="auto"/>
            <w:right w:val="none" w:sz="0" w:space="0" w:color="auto"/>
          </w:divBdr>
        </w:div>
        <w:div w:id="826433157">
          <w:marLeft w:val="640"/>
          <w:marRight w:val="0"/>
          <w:marTop w:val="0"/>
          <w:marBottom w:val="0"/>
          <w:divBdr>
            <w:top w:val="none" w:sz="0" w:space="0" w:color="auto"/>
            <w:left w:val="none" w:sz="0" w:space="0" w:color="auto"/>
            <w:bottom w:val="none" w:sz="0" w:space="0" w:color="auto"/>
            <w:right w:val="none" w:sz="0" w:space="0" w:color="auto"/>
          </w:divBdr>
        </w:div>
        <w:div w:id="1041327464">
          <w:marLeft w:val="640"/>
          <w:marRight w:val="0"/>
          <w:marTop w:val="0"/>
          <w:marBottom w:val="0"/>
          <w:divBdr>
            <w:top w:val="none" w:sz="0" w:space="0" w:color="auto"/>
            <w:left w:val="none" w:sz="0" w:space="0" w:color="auto"/>
            <w:bottom w:val="none" w:sz="0" w:space="0" w:color="auto"/>
            <w:right w:val="none" w:sz="0" w:space="0" w:color="auto"/>
          </w:divBdr>
        </w:div>
        <w:div w:id="2069182922">
          <w:marLeft w:val="640"/>
          <w:marRight w:val="0"/>
          <w:marTop w:val="0"/>
          <w:marBottom w:val="0"/>
          <w:divBdr>
            <w:top w:val="none" w:sz="0" w:space="0" w:color="auto"/>
            <w:left w:val="none" w:sz="0" w:space="0" w:color="auto"/>
            <w:bottom w:val="none" w:sz="0" w:space="0" w:color="auto"/>
            <w:right w:val="none" w:sz="0" w:space="0" w:color="auto"/>
          </w:divBdr>
        </w:div>
        <w:div w:id="538008663">
          <w:marLeft w:val="640"/>
          <w:marRight w:val="0"/>
          <w:marTop w:val="0"/>
          <w:marBottom w:val="0"/>
          <w:divBdr>
            <w:top w:val="none" w:sz="0" w:space="0" w:color="auto"/>
            <w:left w:val="none" w:sz="0" w:space="0" w:color="auto"/>
            <w:bottom w:val="none" w:sz="0" w:space="0" w:color="auto"/>
            <w:right w:val="none" w:sz="0" w:space="0" w:color="auto"/>
          </w:divBdr>
        </w:div>
        <w:div w:id="603608789">
          <w:marLeft w:val="640"/>
          <w:marRight w:val="0"/>
          <w:marTop w:val="0"/>
          <w:marBottom w:val="0"/>
          <w:divBdr>
            <w:top w:val="none" w:sz="0" w:space="0" w:color="auto"/>
            <w:left w:val="none" w:sz="0" w:space="0" w:color="auto"/>
            <w:bottom w:val="none" w:sz="0" w:space="0" w:color="auto"/>
            <w:right w:val="none" w:sz="0" w:space="0" w:color="auto"/>
          </w:divBdr>
        </w:div>
        <w:div w:id="1123503214">
          <w:marLeft w:val="640"/>
          <w:marRight w:val="0"/>
          <w:marTop w:val="0"/>
          <w:marBottom w:val="0"/>
          <w:divBdr>
            <w:top w:val="none" w:sz="0" w:space="0" w:color="auto"/>
            <w:left w:val="none" w:sz="0" w:space="0" w:color="auto"/>
            <w:bottom w:val="none" w:sz="0" w:space="0" w:color="auto"/>
            <w:right w:val="none" w:sz="0" w:space="0" w:color="auto"/>
          </w:divBdr>
        </w:div>
        <w:div w:id="879897107">
          <w:marLeft w:val="640"/>
          <w:marRight w:val="0"/>
          <w:marTop w:val="0"/>
          <w:marBottom w:val="0"/>
          <w:divBdr>
            <w:top w:val="none" w:sz="0" w:space="0" w:color="auto"/>
            <w:left w:val="none" w:sz="0" w:space="0" w:color="auto"/>
            <w:bottom w:val="none" w:sz="0" w:space="0" w:color="auto"/>
            <w:right w:val="none" w:sz="0" w:space="0" w:color="auto"/>
          </w:divBdr>
        </w:div>
        <w:div w:id="551431910">
          <w:marLeft w:val="640"/>
          <w:marRight w:val="0"/>
          <w:marTop w:val="0"/>
          <w:marBottom w:val="0"/>
          <w:divBdr>
            <w:top w:val="none" w:sz="0" w:space="0" w:color="auto"/>
            <w:left w:val="none" w:sz="0" w:space="0" w:color="auto"/>
            <w:bottom w:val="none" w:sz="0" w:space="0" w:color="auto"/>
            <w:right w:val="none" w:sz="0" w:space="0" w:color="auto"/>
          </w:divBdr>
        </w:div>
        <w:div w:id="839737368">
          <w:marLeft w:val="640"/>
          <w:marRight w:val="0"/>
          <w:marTop w:val="0"/>
          <w:marBottom w:val="0"/>
          <w:divBdr>
            <w:top w:val="none" w:sz="0" w:space="0" w:color="auto"/>
            <w:left w:val="none" w:sz="0" w:space="0" w:color="auto"/>
            <w:bottom w:val="none" w:sz="0" w:space="0" w:color="auto"/>
            <w:right w:val="none" w:sz="0" w:space="0" w:color="auto"/>
          </w:divBdr>
        </w:div>
        <w:div w:id="618530480">
          <w:marLeft w:val="640"/>
          <w:marRight w:val="0"/>
          <w:marTop w:val="0"/>
          <w:marBottom w:val="0"/>
          <w:divBdr>
            <w:top w:val="none" w:sz="0" w:space="0" w:color="auto"/>
            <w:left w:val="none" w:sz="0" w:space="0" w:color="auto"/>
            <w:bottom w:val="none" w:sz="0" w:space="0" w:color="auto"/>
            <w:right w:val="none" w:sz="0" w:space="0" w:color="auto"/>
          </w:divBdr>
        </w:div>
        <w:div w:id="415515077">
          <w:marLeft w:val="640"/>
          <w:marRight w:val="0"/>
          <w:marTop w:val="0"/>
          <w:marBottom w:val="0"/>
          <w:divBdr>
            <w:top w:val="none" w:sz="0" w:space="0" w:color="auto"/>
            <w:left w:val="none" w:sz="0" w:space="0" w:color="auto"/>
            <w:bottom w:val="none" w:sz="0" w:space="0" w:color="auto"/>
            <w:right w:val="none" w:sz="0" w:space="0" w:color="auto"/>
          </w:divBdr>
        </w:div>
        <w:div w:id="1177429338">
          <w:marLeft w:val="640"/>
          <w:marRight w:val="0"/>
          <w:marTop w:val="0"/>
          <w:marBottom w:val="0"/>
          <w:divBdr>
            <w:top w:val="none" w:sz="0" w:space="0" w:color="auto"/>
            <w:left w:val="none" w:sz="0" w:space="0" w:color="auto"/>
            <w:bottom w:val="none" w:sz="0" w:space="0" w:color="auto"/>
            <w:right w:val="none" w:sz="0" w:space="0" w:color="auto"/>
          </w:divBdr>
        </w:div>
        <w:div w:id="2120484406">
          <w:marLeft w:val="640"/>
          <w:marRight w:val="0"/>
          <w:marTop w:val="0"/>
          <w:marBottom w:val="0"/>
          <w:divBdr>
            <w:top w:val="none" w:sz="0" w:space="0" w:color="auto"/>
            <w:left w:val="none" w:sz="0" w:space="0" w:color="auto"/>
            <w:bottom w:val="none" w:sz="0" w:space="0" w:color="auto"/>
            <w:right w:val="none" w:sz="0" w:space="0" w:color="auto"/>
          </w:divBdr>
        </w:div>
        <w:div w:id="1067992009">
          <w:marLeft w:val="640"/>
          <w:marRight w:val="0"/>
          <w:marTop w:val="0"/>
          <w:marBottom w:val="0"/>
          <w:divBdr>
            <w:top w:val="none" w:sz="0" w:space="0" w:color="auto"/>
            <w:left w:val="none" w:sz="0" w:space="0" w:color="auto"/>
            <w:bottom w:val="none" w:sz="0" w:space="0" w:color="auto"/>
            <w:right w:val="none" w:sz="0" w:space="0" w:color="auto"/>
          </w:divBdr>
        </w:div>
        <w:div w:id="535970688">
          <w:marLeft w:val="640"/>
          <w:marRight w:val="0"/>
          <w:marTop w:val="0"/>
          <w:marBottom w:val="0"/>
          <w:divBdr>
            <w:top w:val="none" w:sz="0" w:space="0" w:color="auto"/>
            <w:left w:val="none" w:sz="0" w:space="0" w:color="auto"/>
            <w:bottom w:val="none" w:sz="0" w:space="0" w:color="auto"/>
            <w:right w:val="none" w:sz="0" w:space="0" w:color="auto"/>
          </w:divBdr>
        </w:div>
        <w:div w:id="394200791">
          <w:marLeft w:val="640"/>
          <w:marRight w:val="0"/>
          <w:marTop w:val="0"/>
          <w:marBottom w:val="0"/>
          <w:divBdr>
            <w:top w:val="none" w:sz="0" w:space="0" w:color="auto"/>
            <w:left w:val="none" w:sz="0" w:space="0" w:color="auto"/>
            <w:bottom w:val="none" w:sz="0" w:space="0" w:color="auto"/>
            <w:right w:val="none" w:sz="0" w:space="0" w:color="auto"/>
          </w:divBdr>
        </w:div>
        <w:div w:id="1575309774">
          <w:marLeft w:val="640"/>
          <w:marRight w:val="0"/>
          <w:marTop w:val="0"/>
          <w:marBottom w:val="0"/>
          <w:divBdr>
            <w:top w:val="none" w:sz="0" w:space="0" w:color="auto"/>
            <w:left w:val="none" w:sz="0" w:space="0" w:color="auto"/>
            <w:bottom w:val="none" w:sz="0" w:space="0" w:color="auto"/>
            <w:right w:val="none" w:sz="0" w:space="0" w:color="auto"/>
          </w:divBdr>
        </w:div>
        <w:div w:id="2136364897">
          <w:marLeft w:val="640"/>
          <w:marRight w:val="0"/>
          <w:marTop w:val="0"/>
          <w:marBottom w:val="0"/>
          <w:divBdr>
            <w:top w:val="none" w:sz="0" w:space="0" w:color="auto"/>
            <w:left w:val="none" w:sz="0" w:space="0" w:color="auto"/>
            <w:bottom w:val="none" w:sz="0" w:space="0" w:color="auto"/>
            <w:right w:val="none" w:sz="0" w:space="0" w:color="auto"/>
          </w:divBdr>
        </w:div>
        <w:div w:id="1495996678">
          <w:marLeft w:val="640"/>
          <w:marRight w:val="0"/>
          <w:marTop w:val="0"/>
          <w:marBottom w:val="0"/>
          <w:divBdr>
            <w:top w:val="none" w:sz="0" w:space="0" w:color="auto"/>
            <w:left w:val="none" w:sz="0" w:space="0" w:color="auto"/>
            <w:bottom w:val="none" w:sz="0" w:space="0" w:color="auto"/>
            <w:right w:val="none" w:sz="0" w:space="0" w:color="auto"/>
          </w:divBdr>
        </w:div>
        <w:div w:id="2136563146">
          <w:marLeft w:val="640"/>
          <w:marRight w:val="0"/>
          <w:marTop w:val="0"/>
          <w:marBottom w:val="0"/>
          <w:divBdr>
            <w:top w:val="none" w:sz="0" w:space="0" w:color="auto"/>
            <w:left w:val="none" w:sz="0" w:space="0" w:color="auto"/>
            <w:bottom w:val="none" w:sz="0" w:space="0" w:color="auto"/>
            <w:right w:val="none" w:sz="0" w:space="0" w:color="auto"/>
          </w:divBdr>
        </w:div>
      </w:divsChild>
    </w:div>
    <w:div w:id="657540885">
      <w:bodyDiv w:val="1"/>
      <w:marLeft w:val="0"/>
      <w:marRight w:val="0"/>
      <w:marTop w:val="0"/>
      <w:marBottom w:val="0"/>
      <w:divBdr>
        <w:top w:val="none" w:sz="0" w:space="0" w:color="auto"/>
        <w:left w:val="none" w:sz="0" w:space="0" w:color="auto"/>
        <w:bottom w:val="none" w:sz="0" w:space="0" w:color="auto"/>
        <w:right w:val="none" w:sz="0" w:space="0" w:color="auto"/>
      </w:divBdr>
      <w:divsChild>
        <w:div w:id="7875698">
          <w:marLeft w:val="640"/>
          <w:marRight w:val="0"/>
          <w:marTop w:val="0"/>
          <w:marBottom w:val="0"/>
          <w:divBdr>
            <w:top w:val="none" w:sz="0" w:space="0" w:color="auto"/>
            <w:left w:val="none" w:sz="0" w:space="0" w:color="auto"/>
            <w:bottom w:val="none" w:sz="0" w:space="0" w:color="auto"/>
            <w:right w:val="none" w:sz="0" w:space="0" w:color="auto"/>
          </w:divBdr>
        </w:div>
        <w:div w:id="916284269">
          <w:marLeft w:val="640"/>
          <w:marRight w:val="0"/>
          <w:marTop w:val="0"/>
          <w:marBottom w:val="0"/>
          <w:divBdr>
            <w:top w:val="none" w:sz="0" w:space="0" w:color="auto"/>
            <w:left w:val="none" w:sz="0" w:space="0" w:color="auto"/>
            <w:bottom w:val="none" w:sz="0" w:space="0" w:color="auto"/>
            <w:right w:val="none" w:sz="0" w:space="0" w:color="auto"/>
          </w:divBdr>
        </w:div>
        <w:div w:id="1889880741">
          <w:marLeft w:val="640"/>
          <w:marRight w:val="0"/>
          <w:marTop w:val="0"/>
          <w:marBottom w:val="0"/>
          <w:divBdr>
            <w:top w:val="none" w:sz="0" w:space="0" w:color="auto"/>
            <w:left w:val="none" w:sz="0" w:space="0" w:color="auto"/>
            <w:bottom w:val="none" w:sz="0" w:space="0" w:color="auto"/>
            <w:right w:val="none" w:sz="0" w:space="0" w:color="auto"/>
          </w:divBdr>
        </w:div>
        <w:div w:id="688920186">
          <w:marLeft w:val="640"/>
          <w:marRight w:val="0"/>
          <w:marTop w:val="0"/>
          <w:marBottom w:val="0"/>
          <w:divBdr>
            <w:top w:val="none" w:sz="0" w:space="0" w:color="auto"/>
            <w:left w:val="none" w:sz="0" w:space="0" w:color="auto"/>
            <w:bottom w:val="none" w:sz="0" w:space="0" w:color="auto"/>
            <w:right w:val="none" w:sz="0" w:space="0" w:color="auto"/>
          </w:divBdr>
        </w:div>
        <w:div w:id="1681850476">
          <w:marLeft w:val="640"/>
          <w:marRight w:val="0"/>
          <w:marTop w:val="0"/>
          <w:marBottom w:val="0"/>
          <w:divBdr>
            <w:top w:val="none" w:sz="0" w:space="0" w:color="auto"/>
            <w:left w:val="none" w:sz="0" w:space="0" w:color="auto"/>
            <w:bottom w:val="none" w:sz="0" w:space="0" w:color="auto"/>
            <w:right w:val="none" w:sz="0" w:space="0" w:color="auto"/>
          </w:divBdr>
        </w:div>
        <w:div w:id="807935528">
          <w:marLeft w:val="640"/>
          <w:marRight w:val="0"/>
          <w:marTop w:val="0"/>
          <w:marBottom w:val="0"/>
          <w:divBdr>
            <w:top w:val="none" w:sz="0" w:space="0" w:color="auto"/>
            <w:left w:val="none" w:sz="0" w:space="0" w:color="auto"/>
            <w:bottom w:val="none" w:sz="0" w:space="0" w:color="auto"/>
            <w:right w:val="none" w:sz="0" w:space="0" w:color="auto"/>
          </w:divBdr>
        </w:div>
        <w:div w:id="70125382">
          <w:marLeft w:val="640"/>
          <w:marRight w:val="0"/>
          <w:marTop w:val="0"/>
          <w:marBottom w:val="0"/>
          <w:divBdr>
            <w:top w:val="none" w:sz="0" w:space="0" w:color="auto"/>
            <w:left w:val="none" w:sz="0" w:space="0" w:color="auto"/>
            <w:bottom w:val="none" w:sz="0" w:space="0" w:color="auto"/>
            <w:right w:val="none" w:sz="0" w:space="0" w:color="auto"/>
          </w:divBdr>
        </w:div>
        <w:div w:id="306324730">
          <w:marLeft w:val="640"/>
          <w:marRight w:val="0"/>
          <w:marTop w:val="0"/>
          <w:marBottom w:val="0"/>
          <w:divBdr>
            <w:top w:val="none" w:sz="0" w:space="0" w:color="auto"/>
            <w:left w:val="none" w:sz="0" w:space="0" w:color="auto"/>
            <w:bottom w:val="none" w:sz="0" w:space="0" w:color="auto"/>
            <w:right w:val="none" w:sz="0" w:space="0" w:color="auto"/>
          </w:divBdr>
        </w:div>
        <w:div w:id="526791768">
          <w:marLeft w:val="640"/>
          <w:marRight w:val="0"/>
          <w:marTop w:val="0"/>
          <w:marBottom w:val="0"/>
          <w:divBdr>
            <w:top w:val="none" w:sz="0" w:space="0" w:color="auto"/>
            <w:left w:val="none" w:sz="0" w:space="0" w:color="auto"/>
            <w:bottom w:val="none" w:sz="0" w:space="0" w:color="auto"/>
            <w:right w:val="none" w:sz="0" w:space="0" w:color="auto"/>
          </w:divBdr>
        </w:div>
        <w:div w:id="662704373">
          <w:marLeft w:val="640"/>
          <w:marRight w:val="0"/>
          <w:marTop w:val="0"/>
          <w:marBottom w:val="0"/>
          <w:divBdr>
            <w:top w:val="none" w:sz="0" w:space="0" w:color="auto"/>
            <w:left w:val="none" w:sz="0" w:space="0" w:color="auto"/>
            <w:bottom w:val="none" w:sz="0" w:space="0" w:color="auto"/>
            <w:right w:val="none" w:sz="0" w:space="0" w:color="auto"/>
          </w:divBdr>
        </w:div>
        <w:div w:id="531650960">
          <w:marLeft w:val="640"/>
          <w:marRight w:val="0"/>
          <w:marTop w:val="0"/>
          <w:marBottom w:val="0"/>
          <w:divBdr>
            <w:top w:val="none" w:sz="0" w:space="0" w:color="auto"/>
            <w:left w:val="none" w:sz="0" w:space="0" w:color="auto"/>
            <w:bottom w:val="none" w:sz="0" w:space="0" w:color="auto"/>
            <w:right w:val="none" w:sz="0" w:space="0" w:color="auto"/>
          </w:divBdr>
        </w:div>
        <w:div w:id="483738040">
          <w:marLeft w:val="640"/>
          <w:marRight w:val="0"/>
          <w:marTop w:val="0"/>
          <w:marBottom w:val="0"/>
          <w:divBdr>
            <w:top w:val="none" w:sz="0" w:space="0" w:color="auto"/>
            <w:left w:val="none" w:sz="0" w:space="0" w:color="auto"/>
            <w:bottom w:val="none" w:sz="0" w:space="0" w:color="auto"/>
            <w:right w:val="none" w:sz="0" w:space="0" w:color="auto"/>
          </w:divBdr>
        </w:div>
        <w:div w:id="1161888861">
          <w:marLeft w:val="640"/>
          <w:marRight w:val="0"/>
          <w:marTop w:val="0"/>
          <w:marBottom w:val="0"/>
          <w:divBdr>
            <w:top w:val="none" w:sz="0" w:space="0" w:color="auto"/>
            <w:left w:val="none" w:sz="0" w:space="0" w:color="auto"/>
            <w:bottom w:val="none" w:sz="0" w:space="0" w:color="auto"/>
            <w:right w:val="none" w:sz="0" w:space="0" w:color="auto"/>
          </w:divBdr>
        </w:div>
        <w:div w:id="1644575762">
          <w:marLeft w:val="640"/>
          <w:marRight w:val="0"/>
          <w:marTop w:val="0"/>
          <w:marBottom w:val="0"/>
          <w:divBdr>
            <w:top w:val="none" w:sz="0" w:space="0" w:color="auto"/>
            <w:left w:val="none" w:sz="0" w:space="0" w:color="auto"/>
            <w:bottom w:val="none" w:sz="0" w:space="0" w:color="auto"/>
            <w:right w:val="none" w:sz="0" w:space="0" w:color="auto"/>
          </w:divBdr>
        </w:div>
        <w:div w:id="639649571">
          <w:marLeft w:val="640"/>
          <w:marRight w:val="0"/>
          <w:marTop w:val="0"/>
          <w:marBottom w:val="0"/>
          <w:divBdr>
            <w:top w:val="none" w:sz="0" w:space="0" w:color="auto"/>
            <w:left w:val="none" w:sz="0" w:space="0" w:color="auto"/>
            <w:bottom w:val="none" w:sz="0" w:space="0" w:color="auto"/>
            <w:right w:val="none" w:sz="0" w:space="0" w:color="auto"/>
          </w:divBdr>
        </w:div>
      </w:divsChild>
    </w:div>
    <w:div w:id="721683609">
      <w:bodyDiv w:val="1"/>
      <w:marLeft w:val="0"/>
      <w:marRight w:val="0"/>
      <w:marTop w:val="0"/>
      <w:marBottom w:val="0"/>
      <w:divBdr>
        <w:top w:val="none" w:sz="0" w:space="0" w:color="auto"/>
        <w:left w:val="none" w:sz="0" w:space="0" w:color="auto"/>
        <w:bottom w:val="none" w:sz="0" w:space="0" w:color="auto"/>
        <w:right w:val="none" w:sz="0" w:space="0" w:color="auto"/>
      </w:divBdr>
      <w:divsChild>
        <w:div w:id="1434978094">
          <w:marLeft w:val="640"/>
          <w:marRight w:val="0"/>
          <w:marTop w:val="0"/>
          <w:marBottom w:val="0"/>
          <w:divBdr>
            <w:top w:val="none" w:sz="0" w:space="0" w:color="auto"/>
            <w:left w:val="none" w:sz="0" w:space="0" w:color="auto"/>
            <w:bottom w:val="none" w:sz="0" w:space="0" w:color="auto"/>
            <w:right w:val="none" w:sz="0" w:space="0" w:color="auto"/>
          </w:divBdr>
        </w:div>
        <w:div w:id="1937515604">
          <w:marLeft w:val="640"/>
          <w:marRight w:val="0"/>
          <w:marTop w:val="0"/>
          <w:marBottom w:val="0"/>
          <w:divBdr>
            <w:top w:val="none" w:sz="0" w:space="0" w:color="auto"/>
            <w:left w:val="none" w:sz="0" w:space="0" w:color="auto"/>
            <w:bottom w:val="none" w:sz="0" w:space="0" w:color="auto"/>
            <w:right w:val="none" w:sz="0" w:space="0" w:color="auto"/>
          </w:divBdr>
        </w:div>
        <w:div w:id="1028069928">
          <w:marLeft w:val="640"/>
          <w:marRight w:val="0"/>
          <w:marTop w:val="0"/>
          <w:marBottom w:val="0"/>
          <w:divBdr>
            <w:top w:val="none" w:sz="0" w:space="0" w:color="auto"/>
            <w:left w:val="none" w:sz="0" w:space="0" w:color="auto"/>
            <w:bottom w:val="none" w:sz="0" w:space="0" w:color="auto"/>
            <w:right w:val="none" w:sz="0" w:space="0" w:color="auto"/>
          </w:divBdr>
        </w:div>
        <w:div w:id="1962950626">
          <w:marLeft w:val="640"/>
          <w:marRight w:val="0"/>
          <w:marTop w:val="0"/>
          <w:marBottom w:val="0"/>
          <w:divBdr>
            <w:top w:val="none" w:sz="0" w:space="0" w:color="auto"/>
            <w:left w:val="none" w:sz="0" w:space="0" w:color="auto"/>
            <w:bottom w:val="none" w:sz="0" w:space="0" w:color="auto"/>
            <w:right w:val="none" w:sz="0" w:space="0" w:color="auto"/>
          </w:divBdr>
        </w:div>
        <w:div w:id="1693802751">
          <w:marLeft w:val="640"/>
          <w:marRight w:val="0"/>
          <w:marTop w:val="0"/>
          <w:marBottom w:val="0"/>
          <w:divBdr>
            <w:top w:val="none" w:sz="0" w:space="0" w:color="auto"/>
            <w:left w:val="none" w:sz="0" w:space="0" w:color="auto"/>
            <w:bottom w:val="none" w:sz="0" w:space="0" w:color="auto"/>
            <w:right w:val="none" w:sz="0" w:space="0" w:color="auto"/>
          </w:divBdr>
        </w:div>
        <w:div w:id="1198852605">
          <w:marLeft w:val="640"/>
          <w:marRight w:val="0"/>
          <w:marTop w:val="0"/>
          <w:marBottom w:val="0"/>
          <w:divBdr>
            <w:top w:val="none" w:sz="0" w:space="0" w:color="auto"/>
            <w:left w:val="none" w:sz="0" w:space="0" w:color="auto"/>
            <w:bottom w:val="none" w:sz="0" w:space="0" w:color="auto"/>
            <w:right w:val="none" w:sz="0" w:space="0" w:color="auto"/>
          </w:divBdr>
        </w:div>
        <w:div w:id="698164463">
          <w:marLeft w:val="640"/>
          <w:marRight w:val="0"/>
          <w:marTop w:val="0"/>
          <w:marBottom w:val="0"/>
          <w:divBdr>
            <w:top w:val="none" w:sz="0" w:space="0" w:color="auto"/>
            <w:left w:val="none" w:sz="0" w:space="0" w:color="auto"/>
            <w:bottom w:val="none" w:sz="0" w:space="0" w:color="auto"/>
            <w:right w:val="none" w:sz="0" w:space="0" w:color="auto"/>
          </w:divBdr>
        </w:div>
        <w:div w:id="1976182997">
          <w:marLeft w:val="640"/>
          <w:marRight w:val="0"/>
          <w:marTop w:val="0"/>
          <w:marBottom w:val="0"/>
          <w:divBdr>
            <w:top w:val="none" w:sz="0" w:space="0" w:color="auto"/>
            <w:left w:val="none" w:sz="0" w:space="0" w:color="auto"/>
            <w:bottom w:val="none" w:sz="0" w:space="0" w:color="auto"/>
            <w:right w:val="none" w:sz="0" w:space="0" w:color="auto"/>
          </w:divBdr>
        </w:div>
        <w:div w:id="351804021">
          <w:marLeft w:val="640"/>
          <w:marRight w:val="0"/>
          <w:marTop w:val="0"/>
          <w:marBottom w:val="0"/>
          <w:divBdr>
            <w:top w:val="none" w:sz="0" w:space="0" w:color="auto"/>
            <w:left w:val="none" w:sz="0" w:space="0" w:color="auto"/>
            <w:bottom w:val="none" w:sz="0" w:space="0" w:color="auto"/>
            <w:right w:val="none" w:sz="0" w:space="0" w:color="auto"/>
          </w:divBdr>
        </w:div>
        <w:div w:id="51315482">
          <w:marLeft w:val="640"/>
          <w:marRight w:val="0"/>
          <w:marTop w:val="0"/>
          <w:marBottom w:val="0"/>
          <w:divBdr>
            <w:top w:val="none" w:sz="0" w:space="0" w:color="auto"/>
            <w:left w:val="none" w:sz="0" w:space="0" w:color="auto"/>
            <w:bottom w:val="none" w:sz="0" w:space="0" w:color="auto"/>
            <w:right w:val="none" w:sz="0" w:space="0" w:color="auto"/>
          </w:divBdr>
        </w:div>
        <w:div w:id="2000302464">
          <w:marLeft w:val="640"/>
          <w:marRight w:val="0"/>
          <w:marTop w:val="0"/>
          <w:marBottom w:val="0"/>
          <w:divBdr>
            <w:top w:val="none" w:sz="0" w:space="0" w:color="auto"/>
            <w:left w:val="none" w:sz="0" w:space="0" w:color="auto"/>
            <w:bottom w:val="none" w:sz="0" w:space="0" w:color="auto"/>
            <w:right w:val="none" w:sz="0" w:space="0" w:color="auto"/>
          </w:divBdr>
        </w:div>
        <w:div w:id="213197423">
          <w:marLeft w:val="640"/>
          <w:marRight w:val="0"/>
          <w:marTop w:val="0"/>
          <w:marBottom w:val="0"/>
          <w:divBdr>
            <w:top w:val="none" w:sz="0" w:space="0" w:color="auto"/>
            <w:left w:val="none" w:sz="0" w:space="0" w:color="auto"/>
            <w:bottom w:val="none" w:sz="0" w:space="0" w:color="auto"/>
            <w:right w:val="none" w:sz="0" w:space="0" w:color="auto"/>
          </w:divBdr>
        </w:div>
        <w:div w:id="133376262">
          <w:marLeft w:val="640"/>
          <w:marRight w:val="0"/>
          <w:marTop w:val="0"/>
          <w:marBottom w:val="0"/>
          <w:divBdr>
            <w:top w:val="none" w:sz="0" w:space="0" w:color="auto"/>
            <w:left w:val="none" w:sz="0" w:space="0" w:color="auto"/>
            <w:bottom w:val="none" w:sz="0" w:space="0" w:color="auto"/>
            <w:right w:val="none" w:sz="0" w:space="0" w:color="auto"/>
          </w:divBdr>
        </w:div>
        <w:div w:id="1848514513">
          <w:marLeft w:val="640"/>
          <w:marRight w:val="0"/>
          <w:marTop w:val="0"/>
          <w:marBottom w:val="0"/>
          <w:divBdr>
            <w:top w:val="none" w:sz="0" w:space="0" w:color="auto"/>
            <w:left w:val="none" w:sz="0" w:space="0" w:color="auto"/>
            <w:bottom w:val="none" w:sz="0" w:space="0" w:color="auto"/>
            <w:right w:val="none" w:sz="0" w:space="0" w:color="auto"/>
          </w:divBdr>
        </w:div>
        <w:div w:id="1323508623">
          <w:marLeft w:val="640"/>
          <w:marRight w:val="0"/>
          <w:marTop w:val="0"/>
          <w:marBottom w:val="0"/>
          <w:divBdr>
            <w:top w:val="none" w:sz="0" w:space="0" w:color="auto"/>
            <w:left w:val="none" w:sz="0" w:space="0" w:color="auto"/>
            <w:bottom w:val="none" w:sz="0" w:space="0" w:color="auto"/>
            <w:right w:val="none" w:sz="0" w:space="0" w:color="auto"/>
          </w:divBdr>
        </w:div>
        <w:div w:id="1238176175">
          <w:marLeft w:val="640"/>
          <w:marRight w:val="0"/>
          <w:marTop w:val="0"/>
          <w:marBottom w:val="0"/>
          <w:divBdr>
            <w:top w:val="none" w:sz="0" w:space="0" w:color="auto"/>
            <w:left w:val="none" w:sz="0" w:space="0" w:color="auto"/>
            <w:bottom w:val="none" w:sz="0" w:space="0" w:color="auto"/>
            <w:right w:val="none" w:sz="0" w:space="0" w:color="auto"/>
          </w:divBdr>
        </w:div>
        <w:div w:id="1704213846">
          <w:marLeft w:val="640"/>
          <w:marRight w:val="0"/>
          <w:marTop w:val="0"/>
          <w:marBottom w:val="0"/>
          <w:divBdr>
            <w:top w:val="none" w:sz="0" w:space="0" w:color="auto"/>
            <w:left w:val="none" w:sz="0" w:space="0" w:color="auto"/>
            <w:bottom w:val="none" w:sz="0" w:space="0" w:color="auto"/>
            <w:right w:val="none" w:sz="0" w:space="0" w:color="auto"/>
          </w:divBdr>
        </w:div>
        <w:div w:id="479999658">
          <w:marLeft w:val="640"/>
          <w:marRight w:val="0"/>
          <w:marTop w:val="0"/>
          <w:marBottom w:val="0"/>
          <w:divBdr>
            <w:top w:val="none" w:sz="0" w:space="0" w:color="auto"/>
            <w:left w:val="none" w:sz="0" w:space="0" w:color="auto"/>
            <w:bottom w:val="none" w:sz="0" w:space="0" w:color="auto"/>
            <w:right w:val="none" w:sz="0" w:space="0" w:color="auto"/>
          </w:divBdr>
        </w:div>
        <w:div w:id="715858058">
          <w:marLeft w:val="640"/>
          <w:marRight w:val="0"/>
          <w:marTop w:val="0"/>
          <w:marBottom w:val="0"/>
          <w:divBdr>
            <w:top w:val="none" w:sz="0" w:space="0" w:color="auto"/>
            <w:left w:val="none" w:sz="0" w:space="0" w:color="auto"/>
            <w:bottom w:val="none" w:sz="0" w:space="0" w:color="auto"/>
            <w:right w:val="none" w:sz="0" w:space="0" w:color="auto"/>
          </w:divBdr>
        </w:div>
        <w:div w:id="1762021322">
          <w:marLeft w:val="640"/>
          <w:marRight w:val="0"/>
          <w:marTop w:val="0"/>
          <w:marBottom w:val="0"/>
          <w:divBdr>
            <w:top w:val="none" w:sz="0" w:space="0" w:color="auto"/>
            <w:left w:val="none" w:sz="0" w:space="0" w:color="auto"/>
            <w:bottom w:val="none" w:sz="0" w:space="0" w:color="auto"/>
            <w:right w:val="none" w:sz="0" w:space="0" w:color="auto"/>
          </w:divBdr>
        </w:div>
        <w:div w:id="492645838">
          <w:marLeft w:val="640"/>
          <w:marRight w:val="0"/>
          <w:marTop w:val="0"/>
          <w:marBottom w:val="0"/>
          <w:divBdr>
            <w:top w:val="none" w:sz="0" w:space="0" w:color="auto"/>
            <w:left w:val="none" w:sz="0" w:space="0" w:color="auto"/>
            <w:bottom w:val="none" w:sz="0" w:space="0" w:color="auto"/>
            <w:right w:val="none" w:sz="0" w:space="0" w:color="auto"/>
          </w:divBdr>
        </w:div>
        <w:div w:id="1045912173">
          <w:marLeft w:val="640"/>
          <w:marRight w:val="0"/>
          <w:marTop w:val="0"/>
          <w:marBottom w:val="0"/>
          <w:divBdr>
            <w:top w:val="none" w:sz="0" w:space="0" w:color="auto"/>
            <w:left w:val="none" w:sz="0" w:space="0" w:color="auto"/>
            <w:bottom w:val="none" w:sz="0" w:space="0" w:color="auto"/>
            <w:right w:val="none" w:sz="0" w:space="0" w:color="auto"/>
          </w:divBdr>
        </w:div>
        <w:div w:id="870260958">
          <w:marLeft w:val="640"/>
          <w:marRight w:val="0"/>
          <w:marTop w:val="0"/>
          <w:marBottom w:val="0"/>
          <w:divBdr>
            <w:top w:val="none" w:sz="0" w:space="0" w:color="auto"/>
            <w:left w:val="none" w:sz="0" w:space="0" w:color="auto"/>
            <w:bottom w:val="none" w:sz="0" w:space="0" w:color="auto"/>
            <w:right w:val="none" w:sz="0" w:space="0" w:color="auto"/>
          </w:divBdr>
        </w:div>
        <w:div w:id="2019118430">
          <w:marLeft w:val="640"/>
          <w:marRight w:val="0"/>
          <w:marTop w:val="0"/>
          <w:marBottom w:val="0"/>
          <w:divBdr>
            <w:top w:val="none" w:sz="0" w:space="0" w:color="auto"/>
            <w:left w:val="none" w:sz="0" w:space="0" w:color="auto"/>
            <w:bottom w:val="none" w:sz="0" w:space="0" w:color="auto"/>
            <w:right w:val="none" w:sz="0" w:space="0" w:color="auto"/>
          </w:divBdr>
        </w:div>
        <w:div w:id="468205056">
          <w:marLeft w:val="640"/>
          <w:marRight w:val="0"/>
          <w:marTop w:val="0"/>
          <w:marBottom w:val="0"/>
          <w:divBdr>
            <w:top w:val="none" w:sz="0" w:space="0" w:color="auto"/>
            <w:left w:val="none" w:sz="0" w:space="0" w:color="auto"/>
            <w:bottom w:val="none" w:sz="0" w:space="0" w:color="auto"/>
            <w:right w:val="none" w:sz="0" w:space="0" w:color="auto"/>
          </w:divBdr>
        </w:div>
        <w:div w:id="441732282">
          <w:marLeft w:val="640"/>
          <w:marRight w:val="0"/>
          <w:marTop w:val="0"/>
          <w:marBottom w:val="0"/>
          <w:divBdr>
            <w:top w:val="none" w:sz="0" w:space="0" w:color="auto"/>
            <w:left w:val="none" w:sz="0" w:space="0" w:color="auto"/>
            <w:bottom w:val="none" w:sz="0" w:space="0" w:color="auto"/>
            <w:right w:val="none" w:sz="0" w:space="0" w:color="auto"/>
          </w:divBdr>
        </w:div>
        <w:div w:id="668410035">
          <w:marLeft w:val="640"/>
          <w:marRight w:val="0"/>
          <w:marTop w:val="0"/>
          <w:marBottom w:val="0"/>
          <w:divBdr>
            <w:top w:val="none" w:sz="0" w:space="0" w:color="auto"/>
            <w:left w:val="none" w:sz="0" w:space="0" w:color="auto"/>
            <w:bottom w:val="none" w:sz="0" w:space="0" w:color="auto"/>
            <w:right w:val="none" w:sz="0" w:space="0" w:color="auto"/>
          </w:divBdr>
        </w:div>
        <w:div w:id="153452039">
          <w:marLeft w:val="640"/>
          <w:marRight w:val="0"/>
          <w:marTop w:val="0"/>
          <w:marBottom w:val="0"/>
          <w:divBdr>
            <w:top w:val="none" w:sz="0" w:space="0" w:color="auto"/>
            <w:left w:val="none" w:sz="0" w:space="0" w:color="auto"/>
            <w:bottom w:val="none" w:sz="0" w:space="0" w:color="auto"/>
            <w:right w:val="none" w:sz="0" w:space="0" w:color="auto"/>
          </w:divBdr>
        </w:div>
        <w:div w:id="2135322383">
          <w:marLeft w:val="640"/>
          <w:marRight w:val="0"/>
          <w:marTop w:val="0"/>
          <w:marBottom w:val="0"/>
          <w:divBdr>
            <w:top w:val="none" w:sz="0" w:space="0" w:color="auto"/>
            <w:left w:val="none" w:sz="0" w:space="0" w:color="auto"/>
            <w:bottom w:val="none" w:sz="0" w:space="0" w:color="auto"/>
            <w:right w:val="none" w:sz="0" w:space="0" w:color="auto"/>
          </w:divBdr>
        </w:div>
        <w:div w:id="723332252">
          <w:marLeft w:val="640"/>
          <w:marRight w:val="0"/>
          <w:marTop w:val="0"/>
          <w:marBottom w:val="0"/>
          <w:divBdr>
            <w:top w:val="none" w:sz="0" w:space="0" w:color="auto"/>
            <w:left w:val="none" w:sz="0" w:space="0" w:color="auto"/>
            <w:bottom w:val="none" w:sz="0" w:space="0" w:color="auto"/>
            <w:right w:val="none" w:sz="0" w:space="0" w:color="auto"/>
          </w:divBdr>
        </w:div>
        <w:div w:id="1703238403">
          <w:marLeft w:val="640"/>
          <w:marRight w:val="0"/>
          <w:marTop w:val="0"/>
          <w:marBottom w:val="0"/>
          <w:divBdr>
            <w:top w:val="none" w:sz="0" w:space="0" w:color="auto"/>
            <w:left w:val="none" w:sz="0" w:space="0" w:color="auto"/>
            <w:bottom w:val="none" w:sz="0" w:space="0" w:color="auto"/>
            <w:right w:val="none" w:sz="0" w:space="0" w:color="auto"/>
          </w:divBdr>
        </w:div>
        <w:div w:id="429275422">
          <w:marLeft w:val="640"/>
          <w:marRight w:val="0"/>
          <w:marTop w:val="0"/>
          <w:marBottom w:val="0"/>
          <w:divBdr>
            <w:top w:val="none" w:sz="0" w:space="0" w:color="auto"/>
            <w:left w:val="none" w:sz="0" w:space="0" w:color="auto"/>
            <w:bottom w:val="none" w:sz="0" w:space="0" w:color="auto"/>
            <w:right w:val="none" w:sz="0" w:space="0" w:color="auto"/>
          </w:divBdr>
        </w:div>
        <w:div w:id="1316689710">
          <w:marLeft w:val="640"/>
          <w:marRight w:val="0"/>
          <w:marTop w:val="0"/>
          <w:marBottom w:val="0"/>
          <w:divBdr>
            <w:top w:val="none" w:sz="0" w:space="0" w:color="auto"/>
            <w:left w:val="none" w:sz="0" w:space="0" w:color="auto"/>
            <w:bottom w:val="none" w:sz="0" w:space="0" w:color="auto"/>
            <w:right w:val="none" w:sz="0" w:space="0" w:color="auto"/>
          </w:divBdr>
        </w:div>
        <w:div w:id="1112630767">
          <w:marLeft w:val="640"/>
          <w:marRight w:val="0"/>
          <w:marTop w:val="0"/>
          <w:marBottom w:val="0"/>
          <w:divBdr>
            <w:top w:val="none" w:sz="0" w:space="0" w:color="auto"/>
            <w:left w:val="none" w:sz="0" w:space="0" w:color="auto"/>
            <w:bottom w:val="none" w:sz="0" w:space="0" w:color="auto"/>
            <w:right w:val="none" w:sz="0" w:space="0" w:color="auto"/>
          </w:divBdr>
        </w:div>
        <w:div w:id="948661348">
          <w:marLeft w:val="640"/>
          <w:marRight w:val="0"/>
          <w:marTop w:val="0"/>
          <w:marBottom w:val="0"/>
          <w:divBdr>
            <w:top w:val="none" w:sz="0" w:space="0" w:color="auto"/>
            <w:left w:val="none" w:sz="0" w:space="0" w:color="auto"/>
            <w:bottom w:val="none" w:sz="0" w:space="0" w:color="auto"/>
            <w:right w:val="none" w:sz="0" w:space="0" w:color="auto"/>
          </w:divBdr>
        </w:div>
        <w:div w:id="1627541848">
          <w:marLeft w:val="640"/>
          <w:marRight w:val="0"/>
          <w:marTop w:val="0"/>
          <w:marBottom w:val="0"/>
          <w:divBdr>
            <w:top w:val="none" w:sz="0" w:space="0" w:color="auto"/>
            <w:left w:val="none" w:sz="0" w:space="0" w:color="auto"/>
            <w:bottom w:val="none" w:sz="0" w:space="0" w:color="auto"/>
            <w:right w:val="none" w:sz="0" w:space="0" w:color="auto"/>
          </w:divBdr>
        </w:div>
        <w:div w:id="930241465">
          <w:marLeft w:val="640"/>
          <w:marRight w:val="0"/>
          <w:marTop w:val="0"/>
          <w:marBottom w:val="0"/>
          <w:divBdr>
            <w:top w:val="none" w:sz="0" w:space="0" w:color="auto"/>
            <w:left w:val="none" w:sz="0" w:space="0" w:color="auto"/>
            <w:bottom w:val="none" w:sz="0" w:space="0" w:color="auto"/>
            <w:right w:val="none" w:sz="0" w:space="0" w:color="auto"/>
          </w:divBdr>
        </w:div>
        <w:div w:id="1850560893">
          <w:marLeft w:val="640"/>
          <w:marRight w:val="0"/>
          <w:marTop w:val="0"/>
          <w:marBottom w:val="0"/>
          <w:divBdr>
            <w:top w:val="none" w:sz="0" w:space="0" w:color="auto"/>
            <w:left w:val="none" w:sz="0" w:space="0" w:color="auto"/>
            <w:bottom w:val="none" w:sz="0" w:space="0" w:color="auto"/>
            <w:right w:val="none" w:sz="0" w:space="0" w:color="auto"/>
          </w:divBdr>
        </w:div>
        <w:div w:id="905722157">
          <w:marLeft w:val="640"/>
          <w:marRight w:val="0"/>
          <w:marTop w:val="0"/>
          <w:marBottom w:val="0"/>
          <w:divBdr>
            <w:top w:val="none" w:sz="0" w:space="0" w:color="auto"/>
            <w:left w:val="none" w:sz="0" w:space="0" w:color="auto"/>
            <w:bottom w:val="none" w:sz="0" w:space="0" w:color="auto"/>
            <w:right w:val="none" w:sz="0" w:space="0" w:color="auto"/>
          </w:divBdr>
        </w:div>
        <w:div w:id="13697375">
          <w:marLeft w:val="640"/>
          <w:marRight w:val="0"/>
          <w:marTop w:val="0"/>
          <w:marBottom w:val="0"/>
          <w:divBdr>
            <w:top w:val="none" w:sz="0" w:space="0" w:color="auto"/>
            <w:left w:val="none" w:sz="0" w:space="0" w:color="auto"/>
            <w:bottom w:val="none" w:sz="0" w:space="0" w:color="auto"/>
            <w:right w:val="none" w:sz="0" w:space="0" w:color="auto"/>
          </w:divBdr>
        </w:div>
        <w:div w:id="386994513">
          <w:marLeft w:val="640"/>
          <w:marRight w:val="0"/>
          <w:marTop w:val="0"/>
          <w:marBottom w:val="0"/>
          <w:divBdr>
            <w:top w:val="none" w:sz="0" w:space="0" w:color="auto"/>
            <w:left w:val="none" w:sz="0" w:space="0" w:color="auto"/>
            <w:bottom w:val="none" w:sz="0" w:space="0" w:color="auto"/>
            <w:right w:val="none" w:sz="0" w:space="0" w:color="auto"/>
          </w:divBdr>
        </w:div>
        <w:div w:id="1783526268">
          <w:marLeft w:val="640"/>
          <w:marRight w:val="0"/>
          <w:marTop w:val="0"/>
          <w:marBottom w:val="0"/>
          <w:divBdr>
            <w:top w:val="none" w:sz="0" w:space="0" w:color="auto"/>
            <w:left w:val="none" w:sz="0" w:space="0" w:color="auto"/>
            <w:bottom w:val="none" w:sz="0" w:space="0" w:color="auto"/>
            <w:right w:val="none" w:sz="0" w:space="0" w:color="auto"/>
          </w:divBdr>
        </w:div>
        <w:div w:id="420103035">
          <w:marLeft w:val="640"/>
          <w:marRight w:val="0"/>
          <w:marTop w:val="0"/>
          <w:marBottom w:val="0"/>
          <w:divBdr>
            <w:top w:val="none" w:sz="0" w:space="0" w:color="auto"/>
            <w:left w:val="none" w:sz="0" w:space="0" w:color="auto"/>
            <w:bottom w:val="none" w:sz="0" w:space="0" w:color="auto"/>
            <w:right w:val="none" w:sz="0" w:space="0" w:color="auto"/>
          </w:divBdr>
        </w:div>
        <w:div w:id="1895657453">
          <w:marLeft w:val="640"/>
          <w:marRight w:val="0"/>
          <w:marTop w:val="0"/>
          <w:marBottom w:val="0"/>
          <w:divBdr>
            <w:top w:val="none" w:sz="0" w:space="0" w:color="auto"/>
            <w:left w:val="none" w:sz="0" w:space="0" w:color="auto"/>
            <w:bottom w:val="none" w:sz="0" w:space="0" w:color="auto"/>
            <w:right w:val="none" w:sz="0" w:space="0" w:color="auto"/>
          </w:divBdr>
        </w:div>
        <w:div w:id="229997669">
          <w:marLeft w:val="640"/>
          <w:marRight w:val="0"/>
          <w:marTop w:val="0"/>
          <w:marBottom w:val="0"/>
          <w:divBdr>
            <w:top w:val="none" w:sz="0" w:space="0" w:color="auto"/>
            <w:left w:val="none" w:sz="0" w:space="0" w:color="auto"/>
            <w:bottom w:val="none" w:sz="0" w:space="0" w:color="auto"/>
            <w:right w:val="none" w:sz="0" w:space="0" w:color="auto"/>
          </w:divBdr>
        </w:div>
        <w:div w:id="1610233689">
          <w:marLeft w:val="640"/>
          <w:marRight w:val="0"/>
          <w:marTop w:val="0"/>
          <w:marBottom w:val="0"/>
          <w:divBdr>
            <w:top w:val="none" w:sz="0" w:space="0" w:color="auto"/>
            <w:left w:val="none" w:sz="0" w:space="0" w:color="auto"/>
            <w:bottom w:val="none" w:sz="0" w:space="0" w:color="auto"/>
            <w:right w:val="none" w:sz="0" w:space="0" w:color="auto"/>
          </w:divBdr>
        </w:div>
        <w:div w:id="1864245486">
          <w:marLeft w:val="640"/>
          <w:marRight w:val="0"/>
          <w:marTop w:val="0"/>
          <w:marBottom w:val="0"/>
          <w:divBdr>
            <w:top w:val="none" w:sz="0" w:space="0" w:color="auto"/>
            <w:left w:val="none" w:sz="0" w:space="0" w:color="auto"/>
            <w:bottom w:val="none" w:sz="0" w:space="0" w:color="auto"/>
            <w:right w:val="none" w:sz="0" w:space="0" w:color="auto"/>
          </w:divBdr>
        </w:div>
        <w:div w:id="1833333367">
          <w:marLeft w:val="640"/>
          <w:marRight w:val="0"/>
          <w:marTop w:val="0"/>
          <w:marBottom w:val="0"/>
          <w:divBdr>
            <w:top w:val="none" w:sz="0" w:space="0" w:color="auto"/>
            <w:left w:val="none" w:sz="0" w:space="0" w:color="auto"/>
            <w:bottom w:val="none" w:sz="0" w:space="0" w:color="auto"/>
            <w:right w:val="none" w:sz="0" w:space="0" w:color="auto"/>
          </w:divBdr>
        </w:div>
        <w:div w:id="2085031910">
          <w:marLeft w:val="640"/>
          <w:marRight w:val="0"/>
          <w:marTop w:val="0"/>
          <w:marBottom w:val="0"/>
          <w:divBdr>
            <w:top w:val="none" w:sz="0" w:space="0" w:color="auto"/>
            <w:left w:val="none" w:sz="0" w:space="0" w:color="auto"/>
            <w:bottom w:val="none" w:sz="0" w:space="0" w:color="auto"/>
            <w:right w:val="none" w:sz="0" w:space="0" w:color="auto"/>
          </w:divBdr>
        </w:div>
        <w:div w:id="2028553614">
          <w:marLeft w:val="640"/>
          <w:marRight w:val="0"/>
          <w:marTop w:val="0"/>
          <w:marBottom w:val="0"/>
          <w:divBdr>
            <w:top w:val="none" w:sz="0" w:space="0" w:color="auto"/>
            <w:left w:val="none" w:sz="0" w:space="0" w:color="auto"/>
            <w:bottom w:val="none" w:sz="0" w:space="0" w:color="auto"/>
            <w:right w:val="none" w:sz="0" w:space="0" w:color="auto"/>
          </w:divBdr>
        </w:div>
        <w:div w:id="1814130730">
          <w:marLeft w:val="640"/>
          <w:marRight w:val="0"/>
          <w:marTop w:val="0"/>
          <w:marBottom w:val="0"/>
          <w:divBdr>
            <w:top w:val="none" w:sz="0" w:space="0" w:color="auto"/>
            <w:left w:val="none" w:sz="0" w:space="0" w:color="auto"/>
            <w:bottom w:val="none" w:sz="0" w:space="0" w:color="auto"/>
            <w:right w:val="none" w:sz="0" w:space="0" w:color="auto"/>
          </w:divBdr>
        </w:div>
        <w:div w:id="513030713">
          <w:marLeft w:val="640"/>
          <w:marRight w:val="0"/>
          <w:marTop w:val="0"/>
          <w:marBottom w:val="0"/>
          <w:divBdr>
            <w:top w:val="none" w:sz="0" w:space="0" w:color="auto"/>
            <w:left w:val="none" w:sz="0" w:space="0" w:color="auto"/>
            <w:bottom w:val="none" w:sz="0" w:space="0" w:color="auto"/>
            <w:right w:val="none" w:sz="0" w:space="0" w:color="auto"/>
          </w:divBdr>
        </w:div>
      </w:divsChild>
    </w:div>
    <w:div w:id="729381987">
      <w:bodyDiv w:val="1"/>
      <w:marLeft w:val="0"/>
      <w:marRight w:val="0"/>
      <w:marTop w:val="0"/>
      <w:marBottom w:val="0"/>
      <w:divBdr>
        <w:top w:val="none" w:sz="0" w:space="0" w:color="auto"/>
        <w:left w:val="none" w:sz="0" w:space="0" w:color="auto"/>
        <w:bottom w:val="none" w:sz="0" w:space="0" w:color="auto"/>
        <w:right w:val="none" w:sz="0" w:space="0" w:color="auto"/>
      </w:divBdr>
      <w:divsChild>
        <w:div w:id="2007781394">
          <w:marLeft w:val="640"/>
          <w:marRight w:val="0"/>
          <w:marTop w:val="0"/>
          <w:marBottom w:val="0"/>
          <w:divBdr>
            <w:top w:val="none" w:sz="0" w:space="0" w:color="auto"/>
            <w:left w:val="none" w:sz="0" w:space="0" w:color="auto"/>
            <w:bottom w:val="none" w:sz="0" w:space="0" w:color="auto"/>
            <w:right w:val="none" w:sz="0" w:space="0" w:color="auto"/>
          </w:divBdr>
        </w:div>
        <w:div w:id="1739355867">
          <w:marLeft w:val="640"/>
          <w:marRight w:val="0"/>
          <w:marTop w:val="0"/>
          <w:marBottom w:val="0"/>
          <w:divBdr>
            <w:top w:val="none" w:sz="0" w:space="0" w:color="auto"/>
            <w:left w:val="none" w:sz="0" w:space="0" w:color="auto"/>
            <w:bottom w:val="none" w:sz="0" w:space="0" w:color="auto"/>
            <w:right w:val="none" w:sz="0" w:space="0" w:color="auto"/>
          </w:divBdr>
        </w:div>
        <w:div w:id="1518696527">
          <w:marLeft w:val="640"/>
          <w:marRight w:val="0"/>
          <w:marTop w:val="0"/>
          <w:marBottom w:val="0"/>
          <w:divBdr>
            <w:top w:val="none" w:sz="0" w:space="0" w:color="auto"/>
            <w:left w:val="none" w:sz="0" w:space="0" w:color="auto"/>
            <w:bottom w:val="none" w:sz="0" w:space="0" w:color="auto"/>
            <w:right w:val="none" w:sz="0" w:space="0" w:color="auto"/>
          </w:divBdr>
        </w:div>
        <w:div w:id="255215314">
          <w:marLeft w:val="640"/>
          <w:marRight w:val="0"/>
          <w:marTop w:val="0"/>
          <w:marBottom w:val="0"/>
          <w:divBdr>
            <w:top w:val="none" w:sz="0" w:space="0" w:color="auto"/>
            <w:left w:val="none" w:sz="0" w:space="0" w:color="auto"/>
            <w:bottom w:val="none" w:sz="0" w:space="0" w:color="auto"/>
            <w:right w:val="none" w:sz="0" w:space="0" w:color="auto"/>
          </w:divBdr>
        </w:div>
        <w:div w:id="1883441541">
          <w:marLeft w:val="640"/>
          <w:marRight w:val="0"/>
          <w:marTop w:val="0"/>
          <w:marBottom w:val="0"/>
          <w:divBdr>
            <w:top w:val="none" w:sz="0" w:space="0" w:color="auto"/>
            <w:left w:val="none" w:sz="0" w:space="0" w:color="auto"/>
            <w:bottom w:val="none" w:sz="0" w:space="0" w:color="auto"/>
            <w:right w:val="none" w:sz="0" w:space="0" w:color="auto"/>
          </w:divBdr>
        </w:div>
        <w:div w:id="956958200">
          <w:marLeft w:val="640"/>
          <w:marRight w:val="0"/>
          <w:marTop w:val="0"/>
          <w:marBottom w:val="0"/>
          <w:divBdr>
            <w:top w:val="none" w:sz="0" w:space="0" w:color="auto"/>
            <w:left w:val="none" w:sz="0" w:space="0" w:color="auto"/>
            <w:bottom w:val="none" w:sz="0" w:space="0" w:color="auto"/>
            <w:right w:val="none" w:sz="0" w:space="0" w:color="auto"/>
          </w:divBdr>
        </w:div>
        <w:div w:id="278151756">
          <w:marLeft w:val="640"/>
          <w:marRight w:val="0"/>
          <w:marTop w:val="0"/>
          <w:marBottom w:val="0"/>
          <w:divBdr>
            <w:top w:val="none" w:sz="0" w:space="0" w:color="auto"/>
            <w:left w:val="none" w:sz="0" w:space="0" w:color="auto"/>
            <w:bottom w:val="none" w:sz="0" w:space="0" w:color="auto"/>
            <w:right w:val="none" w:sz="0" w:space="0" w:color="auto"/>
          </w:divBdr>
        </w:div>
        <w:div w:id="1889106944">
          <w:marLeft w:val="640"/>
          <w:marRight w:val="0"/>
          <w:marTop w:val="0"/>
          <w:marBottom w:val="0"/>
          <w:divBdr>
            <w:top w:val="none" w:sz="0" w:space="0" w:color="auto"/>
            <w:left w:val="none" w:sz="0" w:space="0" w:color="auto"/>
            <w:bottom w:val="none" w:sz="0" w:space="0" w:color="auto"/>
            <w:right w:val="none" w:sz="0" w:space="0" w:color="auto"/>
          </w:divBdr>
        </w:div>
        <w:div w:id="839387729">
          <w:marLeft w:val="640"/>
          <w:marRight w:val="0"/>
          <w:marTop w:val="0"/>
          <w:marBottom w:val="0"/>
          <w:divBdr>
            <w:top w:val="none" w:sz="0" w:space="0" w:color="auto"/>
            <w:left w:val="none" w:sz="0" w:space="0" w:color="auto"/>
            <w:bottom w:val="none" w:sz="0" w:space="0" w:color="auto"/>
            <w:right w:val="none" w:sz="0" w:space="0" w:color="auto"/>
          </w:divBdr>
        </w:div>
        <w:div w:id="1627808037">
          <w:marLeft w:val="640"/>
          <w:marRight w:val="0"/>
          <w:marTop w:val="0"/>
          <w:marBottom w:val="0"/>
          <w:divBdr>
            <w:top w:val="none" w:sz="0" w:space="0" w:color="auto"/>
            <w:left w:val="none" w:sz="0" w:space="0" w:color="auto"/>
            <w:bottom w:val="none" w:sz="0" w:space="0" w:color="auto"/>
            <w:right w:val="none" w:sz="0" w:space="0" w:color="auto"/>
          </w:divBdr>
        </w:div>
        <w:div w:id="2008744597">
          <w:marLeft w:val="640"/>
          <w:marRight w:val="0"/>
          <w:marTop w:val="0"/>
          <w:marBottom w:val="0"/>
          <w:divBdr>
            <w:top w:val="none" w:sz="0" w:space="0" w:color="auto"/>
            <w:left w:val="none" w:sz="0" w:space="0" w:color="auto"/>
            <w:bottom w:val="none" w:sz="0" w:space="0" w:color="auto"/>
            <w:right w:val="none" w:sz="0" w:space="0" w:color="auto"/>
          </w:divBdr>
        </w:div>
        <w:div w:id="285232505">
          <w:marLeft w:val="640"/>
          <w:marRight w:val="0"/>
          <w:marTop w:val="0"/>
          <w:marBottom w:val="0"/>
          <w:divBdr>
            <w:top w:val="none" w:sz="0" w:space="0" w:color="auto"/>
            <w:left w:val="none" w:sz="0" w:space="0" w:color="auto"/>
            <w:bottom w:val="none" w:sz="0" w:space="0" w:color="auto"/>
            <w:right w:val="none" w:sz="0" w:space="0" w:color="auto"/>
          </w:divBdr>
        </w:div>
        <w:div w:id="764494567">
          <w:marLeft w:val="640"/>
          <w:marRight w:val="0"/>
          <w:marTop w:val="0"/>
          <w:marBottom w:val="0"/>
          <w:divBdr>
            <w:top w:val="none" w:sz="0" w:space="0" w:color="auto"/>
            <w:left w:val="none" w:sz="0" w:space="0" w:color="auto"/>
            <w:bottom w:val="none" w:sz="0" w:space="0" w:color="auto"/>
            <w:right w:val="none" w:sz="0" w:space="0" w:color="auto"/>
          </w:divBdr>
        </w:div>
        <w:div w:id="1148518458">
          <w:marLeft w:val="640"/>
          <w:marRight w:val="0"/>
          <w:marTop w:val="0"/>
          <w:marBottom w:val="0"/>
          <w:divBdr>
            <w:top w:val="none" w:sz="0" w:space="0" w:color="auto"/>
            <w:left w:val="none" w:sz="0" w:space="0" w:color="auto"/>
            <w:bottom w:val="none" w:sz="0" w:space="0" w:color="auto"/>
            <w:right w:val="none" w:sz="0" w:space="0" w:color="auto"/>
          </w:divBdr>
        </w:div>
        <w:div w:id="715277013">
          <w:marLeft w:val="640"/>
          <w:marRight w:val="0"/>
          <w:marTop w:val="0"/>
          <w:marBottom w:val="0"/>
          <w:divBdr>
            <w:top w:val="none" w:sz="0" w:space="0" w:color="auto"/>
            <w:left w:val="none" w:sz="0" w:space="0" w:color="auto"/>
            <w:bottom w:val="none" w:sz="0" w:space="0" w:color="auto"/>
            <w:right w:val="none" w:sz="0" w:space="0" w:color="auto"/>
          </w:divBdr>
        </w:div>
        <w:div w:id="1867716618">
          <w:marLeft w:val="640"/>
          <w:marRight w:val="0"/>
          <w:marTop w:val="0"/>
          <w:marBottom w:val="0"/>
          <w:divBdr>
            <w:top w:val="none" w:sz="0" w:space="0" w:color="auto"/>
            <w:left w:val="none" w:sz="0" w:space="0" w:color="auto"/>
            <w:bottom w:val="none" w:sz="0" w:space="0" w:color="auto"/>
            <w:right w:val="none" w:sz="0" w:space="0" w:color="auto"/>
          </w:divBdr>
        </w:div>
        <w:div w:id="916940677">
          <w:marLeft w:val="640"/>
          <w:marRight w:val="0"/>
          <w:marTop w:val="0"/>
          <w:marBottom w:val="0"/>
          <w:divBdr>
            <w:top w:val="none" w:sz="0" w:space="0" w:color="auto"/>
            <w:left w:val="none" w:sz="0" w:space="0" w:color="auto"/>
            <w:bottom w:val="none" w:sz="0" w:space="0" w:color="auto"/>
            <w:right w:val="none" w:sz="0" w:space="0" w:color="auto"/>
          </w:divBdr>
        </w:div>
        <w:div w:id="7292945">
          <w:marLeft w:val="640"/>
          <w:marRight w:val="0"/>
          <w:marTop w:val="0"/>
          <w:marBottom w:val="0"/>
          <w:divBdr>
            <w:top w:val="none" w:sz="0" w:space="0" w:color="auto"/>
            <w:left w:val="none" w:sz="0" w:space="0" w:color="auto"/>
            <w:bottom w:val="none" w:sz="0" w:space="0" w:color="auto"/>
            <w:right w:val="none" w:sz="0" w:space="0" w:color="auto"/>
          </w:divBdr>
        </w:div>
        <w:div w:id="1349982352">
          <w:marLeft w:val="640"/>
          <w:marRight w:val="0"/>
          <w:marTop w:val="0"/>
          <w:marBottom w:val="0"/>
          <w:divBdr>
            <w:top w:val="none" w:sz="0" w:space="0" w:color="auto"/>
            <w:left w:val="none" w:sz="0" w:space="0" w:color="auto"/>
            <w:bottom w:val="none" w:sz="0" w:space="0" w:color="auto"/>
            <w:right w:val="none" w:sz="0" w:space="0" w:color="auto"/>
          </w:divBdr>
        </w:div>
        <w:div w:id="1524782792">
          <w:marLeft w:val="640"/>
          <w:marRight w:val="0"/>
          <w:marTop w:val="0"/>
          <w:marBottom w:val="0"/>
          <w:divBdr>
            <w:top w:val="none" w:sz="0" w:space="0" w:color="auto"/>
            <w:left w:val="none" w:sz="0" w:space="0" w:color="auto"/>
            <w:bottom w:val="none" w:sz="0" w:space="0" w:color="auto"/>
            <w:right w:val="none" w:sz="0" w:space="0" w:color="auto"/>
          </w:divBdr>
        </w:div>
        <w:div w:id="1743988924">
          <w:marLeft w:val="640"/>
          <w:marRight w:val="0"/>
          <w:marTop w:val="0"/>
          <w:marBottom w:val="0"/>
          <w:divBdr>
            <w:top w:val="none" w:sz="0" w:space="0" w:color="auto"/>
            <w:left w:val="none" w:sz="0" w:space="0" w:color="auto"/>
            <w:bottom w:val="none" w:sz="0" w:space="0" w:color="auto"/>
            <w:right w:val="none" w:sz="0" w:space="0" w:color="auto"/>
          </w:divBdr>
        </w:div>
        <w:div w:id="934048217">
          <w:marLeft w:val="640"/>
          <w:marRight w:val="0"/>
          <w:marTop w:val="0"/>
          <w:marBottom w:val="0"/>
          <w:divBdr>
            <w:top w:val="none" w:sz="0" w:space="0" w:color="auto"/>
            <w:left w:val="none" w:sz="0" w:space="0" w:color="auto"/>
            <w:bottom w:val="none" w:sz="0" w:space="0" w:color="auto"/>
            <w:right w:val="none" w:sz="0" w:space="0" w:color="auto"/>
          </w:divBdr>
        </w:div>
        <w:div w:id="1259174852">
          <w:marLeft w:val="640"/>
          <w:marRight w:val="0"/>
          <w:marTop w:val="0"/>
          <w:marBottom w:val="0"/>
          <w:divBdr>
            <w:top w:val="none" w:sz="0" w:space="0" w:color="auto"/>
            <w:left w:val="none" w:sz="0" w:space="0" w:color="auto"/>
            <w:bottom w:val="none" w:sz="0" w:space="0" w:color="auto"/>
            <w:right w:val="none" w:sz="0" w:space="0" w:color="auto"/>
          </w:divBdr>
        </w:div>
        <w:div w:id="860973414">
          <w:marLeft w:val="640"/>
          <w:marRight w:val="0"/>
          <w:marTop w:val="0"/>
          <w:marBottom w:val="0"/>
          <w:divBdr>
            <w:top w:val="none" w:sz="0" w:space="0" w:color="auto"/>
            <w:left w:val="none" w:sz="0" w:space="0" w:color="auto"/>
            <w:bottom w:val="none" w:sz="0" w:space="0" w:color="auto"/>
            <w:right w:val="none" w:sz="0" w:space="0" w:color="auto"/>
          </w:divBdr>
        </w:div>
        <w:div w:id="125972952">
          <w:marLeft w:val="640"/>
          <w:marRight w:val="0"/>
          <w:marTop w:val="0"/>
          <w:marBottom w:val="0"/>
          <w:divBdr>
            <w:top w:val="none" w:sz="0" w:space="0" w:color="auto"/>
            <w:left w:val="none" w:sz="0" w:space="0" w:color="auto"/>
            <w:bottom w:val="none" w:sz="0" w:space="0" w:color="auto"/>
            <w:right w:val="none" w:sz="0" w:space="0" w:color="auto"/>
          </w:divBdr>
        </w:div>
        <w:div w:id="812865163">
          <w:marLeft w:val="640"/>
          <w:marRight w:val="0"/>
          <w:marTop w:val="0"/>
          <w:marBottom w:val="0"/>
          <w:divBdr>
            <w:top w:val="none" w:sz="0" w:space="0" w:color="auto"/>
            <w:left w:val="none" w:sz="0" w:space="0" w:color="auto"/>
            <w:bottom w:val="none" w:sz="0" w:space="0" w:color="auto"/>
            <w:right w:val="none" w:sz="0" w:space="0" w:color="auto"/>
          </w:divBdr>
        </w:div>
        <w:div w:id="863446032">
          <w:marLeft w:val="640"/>
          <w:marRight w:val="0"/>
          <w:marTop w:val="0"/>
          <w:marBottom w:val="0"/>
          <w:divBdr>
            <w:top w:val="none" w:sz="0" w:space="0" w:color="auto"/>
            <w:left w:val="none" w:sz="0" w:space="0" w:color="auto"/>
            <w:bottom w:val="none" w:sz="0" w:space="0" w:color="auto"/>
            <w:right w:val="none" w:sz="0" w:space="0" w:color="auto"/>
          </w:divBdr>
        </w:div>
        <w:div w:id="247228913">
          <w:marLeft w:val="640"/>
          <w:marRight w:val="0"/>
          <w:marTop w:val="0"/>
          <w:marBottom w:val="0"/>
          <w:divBdr>
            <w:top w:val="none" w:sz="0" w:space="0" w:color="auto"/>
            <w:left w:val="none" w:sz="0" w:space="0" w:color="auto"/>
            <w:bottom w:val="none" w:sz="0" w:space="0" w:color="auto"/>
            <w:right w:val="none" w:sz="0" w:space="0" w:color="auto"/>
          </w:divBdr>
        </w:div>
        <w:div w:id="1575430134">
          <w:marLeft w:val="640"/>
          <w:marRight w:val="0"/>
          <w:marTop w:val="0"/>
          <w:marBottom w:val="0"/>
          <w:divBdr>
            <w:top w:val="none" w:sz="0" w:space="0" w:color="auto"/>
            <w:left w:val="none" w:sz="0" w:space="0" w:color="auto"/>
            <w:bottom w:val="none" w:sz="0" w:space="0" w:color="auto"/>
            <w:right w:val="none" w:sz="0" w:space="0" w:color="auto"/>
          </w:divBdr>
        </w:div>
        <w:div w:id="354118991">
          <w:marLeft w:val="640"/>
          <w:marRight w:val="0"/>
          <w:marTop w:val="0"/>
          <w:marBottom w:val="0"/>
          <w:divBdr>
            <w:top w:val="none" w:sz="0" w:space="0" w:color="auto"/>
            <w:left w:val="none" w:sz="0" w:space="0" w:color="auto"/>
            <w:bottom w:val="none" w:sz="0" w:space="0" w:color="auto"/>
            <w:right w:val="none" w:sz="0" w:space="0" w:color="auto"/>
          </w:divBdr>
        </w:div>
        <w:div w:id="405492662">
          <w:marLeft w:val="640"/>
          <w:marRight w:val="0"/>
          <w:marTop w:val="0"/>
          <w:marBottom w:val="0"/>
          <w:divBdr>
            <w:top w:val="none" w:sz="0" w:space="0" w:color="auto"/>
            <w:left w:val="none" w:sz="0" w:space="0" w:color="auto"/>
            <w:bottom w:val="none" w:sz="0" w:space="0" w:color="auto"/>
            <w:right w:val="none" w:sz="0" w:space="0" w:color="auto"/>
          </w:divBdr>
        </w:div>
        <w:div w:id="309411096">
          <w:marLeft w:val="640"/>
          <w:marRight w:val="0"/>
          <w:marTop w:val="0"/>
          <w:marBottom w:val="0"/>
          <w:divBdr>
            <w:top w:val="none" w:sz="0" w:space="0" w:color="auto"/>
            <w:left w:val="none" w:sz="0" w:space="0" w:color="auto"/>
            <w:bottom w:val="none" w:sz="0" w:space="0" w:color="auto"/>
            <w:right w:val="none" w:sz="0" w:space="0" w:color="auto"/>
          </w:divBdr>
        </w:div>
        <w:div w:id="1573009571">
          <w:marLeft w:val="640"/>
          <w:marRight w:val="0"/>
          <w:marTop w:val="0"/>
          <w:marBottom w:val="0"/>
          <w:divBdr>
            <w:top w:val="none" w:sz="0" w:space="0" w:color="auto"/>
            <w:left w:val="none" w:sz="0" w:space="0" w:color="auto"/>
            <w:bottom w:val="none" w:sz="0" w:space="0" w:color="auto"/>
            <w:right w:val="none" w:sz="0" w:space="0" w:color="auto"/>
          </w:divBdr>
        </w:div>
        <w:div w:id="1831679732">
          <w:marLeft w:val="640"/>
          <w:marRight w:val="0"/>
          <w:marTop w:val="0"/>
          <w:marBottom w:val="0"/>
          <w:divBdr>
            <w:top w:val="none" w:sz="0" w:space="0" w:color="auto"/>
            <w:left w:val="none" w:sz="0" w:space="0" w:color="auto"/>
            <w:bottom w:val="none" w:sz="0" w:space="0" w:color="auto"/>
            <w:right w:val="none" w:sz="0" w:space="0" w:color="auto"/>
          </w:divBdr>
        </w:div>
        <w:div w:id="1390110184">
          <w:marLeft w:val="640"/>
          <w:marRight w:val="0"/>
          <w:marTop w:val="0"/>
          <w:marBottom w:val="0"/>
          <w:divBdr>
            <w:top w:val="none" w:sz="0" w:space="0" w:color="auto"/>
            <w:left w:val="none" w:sz="0" w:space="0" w:color="auto"/>
            <w:bottom w:val="none" w:sz="0" w:space="0" w:color="auto"/>
            <w:right w:val="none" w:sz="0" w:space="0" w:color="auto"/>
          </w:divBdr>
        </w:div>
        <w:div w:id="306129678">
          <w:marLeft w:val="640"/>
          <w:marRight w:val="0"/>
          <w:marTop w:val="0"/>
          <w:marBottom w:val="0"/>
          <w:divBdr>
            <w:top w:val="none" w:sz="0" w:space="0" w:color="auto"/>
            <w:left w:val="none" w:sz="0" w:space="0" w:color="auto"/>
            <w:bottom w:val="none" w:sz="0" w:space="0" w:color="auto"/>
            <w:right w:val="none" w:sz="0" w:space="0" w:color="auto"/>
          </w:divBdr>
        </w:div>
        <w:div w:id="1024790532">
          <w:marLeft w:val="640"/>
          <w:marRight w:val="0"/>
          <w:marTop w:val="0"/>
          <w:marBottom w:val="0"/>
          <w:divBdr>
            <w:top w:val="none" w:sz="0" w:space="0" w:color="auto"/>
            <w:left w:val="none" w:sz="0" w:space="0" w:color="auto"/>
            <w:bottom w:val="none" w:sz="0" w:space="0" w:color="auto"/>
            <w:right w:val="none" w:sz="0" w:space="0" w:color="auto"/>
          </w:divBdr>
        </w:div>
        <w:div w:id="144857250">
          <w:marLeft w:val="640"/>
          <w:marRight w:val="0"/>
          <w:marTop w:val="0"/>
          <w:marBottom w:val="0"/>
          <w:divBdr>
            <w:top w:val="none" w:sz="0" w:space="0" w:color="auto"/>
            <w:left w:val="none" w:sz="0" w:space="0" w:color="auto"/>
            <w:bottom w:val="none" w:sz="0" w:space="0" w:color="auto"/>
            <w:right w:val="none" w:sz="0" w:space="0" w:color="auto"/>
          </w:divBdr>
        </w:div>
        <w:div w:id="1877041183">
          <w:marLeft w:val="640"/>
          <w:marRight w:val="0"/>
          <w:marTop w:val="0"/>
          <w:marBottom w:val="0"/>
          <w:divBdr>
            <w:top w:val="none" w:sz="0" w:space="0" w:color="auto"/>
            <w:left w:val="none" w:sz="0" w:space="0" w:color="auto"/>
            <w:bottom w:val="none" w:sz="0" w:space="0" w:color="auto"/>
            <w:right w:val="none" w:sz="0" w:space="0" w:color="auto"/>
          </w:divBdr>
        </w:div>
        <w:div w:id="727924251">
          <w:marLeft w:val="640"/>
          <w:marRight w:val="0"/>
          <w:marTop w:val="0"/>
          <w:marBottom w:val="0"/>
          <w:divBdr>
            <w:top w:val="none" w:sz="0" w:space="0" w:color="auto"/>
            <w:left w:val="none" w:sz="0" w:space="0" w:color="auto"/>
            <w:bottom w:val="none" w:sz="0" w:space="0" w:color="auto"/>
            <w:right w:val="none" w:sz="0" w:space="0" w:color="auto"/>
          </w:divBdr>
        </w:div>
        <w:div w:id="651256061">
          <w:marLeft w:val="640"/>
          <w:marRight w:val="0"/>
          <w:marTop w:val="0"/>
          <w:marBottom w:val="0"/>
          <w:divBdr>
            <w:top w:val="none" w:sz="0" w:space="0" w:color="auto"/>
            <w:left w:val="none" w:sz="0" w:space="0" w:color="auto"/>
            <w:bottom w:val="none" w:sz="0" w:space="0" w:color="auto"/>
            <w:right w:val="none" w:sz="0" w:space="0" w:color="auto"/>
          </w:divBdr>
        </w:div>
        <w:div w:id="1865900142">
          <w:marLeft w:val="640"/>
          <w:marRight w:val="0"/>
          <w:marTop w:val="0"/>
          <w:marBottom w:val="0"/>
          <w:divBdr>
            <w:top w:val="none" w:sz="0" w:space="0" w:color="auto"/>
            <w:left w:val="none" w:sz="0" w:space="0" w:color="auto"/>
            <w:bottom w:val="none" w:sz="0" w:space="0" w:color="auto"/>
            <w:right w:val="none" w:sz="0" w:space="0" w:color="auto"/>
          </w:divBdr>
        </w:div>
        <w:div w:id="182329875">
          <w:marLeft w:val="640"/>
          <w:marRight w:val="0"/>
          <w:marTop w:val="0"/>
          <w:marBottom w:val="0"/>
          <w:divBdr>
            <w:top w:val="none" w:sz="0" w:space="0" w:color="auto"/>
            <w:left w:val="none" w:sz="0" w:space="0" w:color="auto"/>
            <w:bottom w:val="none" w:sz="0" w:space="0" w:color="auto"/>
            <w:right w:val="none" w:sz="0" w:space="0" w:color="auto"/>
          </w:divBdr>
        </w:div>
        <w:div w:id="935939939">
          <w:marLeft w:val="640"/>
          <w:marRight w:val="0"/>
          <w:marTop w:val="0"/>
          <w:marBottom w:val="0"/>
          <w:divBdr>
            <w:top w:val="none" w:sz="0" w:space="0" w:color="auto"/>
            <w:left w:val="none" w:sz="0" w:space="0" w:color="auto"/>
            <w:bottom w:val="none" w:sz="0" w:space="0" w:color="auto"/>
            <w:right w:val="none" w:sz="0" w:space="0" w:color="auto"/>
          </w:divBdr>
        </w:div>
        <w:div w:id="412630919">
          <w:marLeft w:val="640"/>
          <w:marRight w:val="0"/>
          <w:marTop w:val="0"/>
          <w:marBottom w:val="0"/>
          <w:divBdr>
            <w:top w:val="none" w:sz="0" w:space="0" w:color="auto"/>
            <w:left w:val="none" w:sz="0" w:space="0" w:color="auto"/>
            <w:bottom w:val="none" w:sz="0" w:space="0" w:color="auto"/>
            <w:right w:val="none" w:sz="0" w:space="0" w:color="auto"/>
          </w:divBdr>
        </w:div>
        <w:div w:id="794953998">
          <w:marLeft w:val="640"/>
          <w:marRight w:val="0"/>
          <w:marTop w:val="0"/>
          <w:marBottom w:val="0"/>
          <w:divBdr>
            <w:top w:val="none" w:sz="0" w:space="0" w:color="auto"/>
            <w:left w:val="none" w:sz="0" w:space="0" w:color="auto"/>
            <w:bottom w:val="none" w:sz="0" w:space="0" w:color="auto"/>
            <w:right w:val="none" w:sz="0" w:space="0" w:color="auto"/>
          </w:divBdr>
        </w:div>
        <w:div w:id="1539732405">
          <w:marLeft w:val="640"/>
          <w:marRight w:val="0"/>
          <w:marTop w:val="0"/>
          <w:marBottom w:val="0"/>
          <w:divBdr>
            <w:top w:val="none" w:sz="0" w:space="0" w:color="auto"/>
            <w:left w:val="none" w:sz="0" w:space="0" w:color="auto"/>
            <w:bottom w:val="none" w:sz="0" w:space="0" w:color="auto"/>
            <w:right w:val="none" w:sz="0" w:space="0" w:color="auto"/>
          </w:divBdr>
        </w:div>
        <w:div w:id="83190695">
          <w:marLeft w:val="640"/>
          <w:marRight w:val="0"/>
          <w:marTop w:val="0"/>
          <w:marBottom w:val="0"/>
          <w:divBdr>
            <w:top w:val="none" w:sz="0" w:space="0" w:color="auto"/>
            <w:left w:val="none" w:sz="0" w:space="0" w:color="auto"/>
            <w:bottom w:val="none" w:sz="0" w:space="0" w:color="auto"/>
            <w:right w:val="none" w:sz="0" w:space="0" w:color="auto"/>
          </w:divBdr>
        </w:div>
        <w:div w:id="835078271">
          <w:marLeft w:val="640"/>
          <w:marRight w:val="0"/>
          <w:marTop w:val="0"/>
          <w:marBottom w:val="0"/>
          <w:divBdr>
            <w:top w:val="none" w:sz="0" w:space="0" w:color="auto"/>
            <w:left w:val="none" w:sz="0" w:space="0" w:color="auto"/>
            <w:bottom w:val="none" w:sz="0" w:space="0" w:color="auto"/>
            <w:right w:val="none" w:sz="0" w:space="0" w:color="auto"/>
          </w:divBdr>
        </w:div>
        <w:div w:id="1320109184">
          <w:marLeft w:val="640"/>
          <w:marRight w:val="0"/>
          <w:marTop w:val="0"/>
          <w:marBottom w:val="0"/>
          <w:divBdr>
            <w:top w:val="none" w:sz="0" w:space="0" w:color="auto"/>
            <w:left w:val="none" w:sz="0" w:space="0" w:color="auto"/>
            <w:bottom w:val="none" w:sz="0" w:space="0" w:color="auto"/>
            <w:right w:val="none" w:sz="0" w:space="0" w:color="auto"/>
          </w:divBdr>
        </w:div>
        <w:div w:id="1982729178">
          <w:marLeft w:val="640"/>
          <w:marRight w:val="0"/>
          <w:marTop w:val="0"/>
          <w:marBottom w:val="0"/>
          <w:divBdr>
            <w:top w:val="none" w:sz="0" w:space="0" w:color="auto"/>
            <w:left w:val="none" w:sz="0" w:space="0" w:color="auto"/>
            <w:bottom w:val="none" w:sz="0" w:space="0" w:color="auto"/>
            <w:right w:val="none" w:sz="0" w:space="0" w:color="auto"/>
          </w:divBdr>
        </w:div>
        <w:div w:id="754667150">
          <w:marLeft w:val="640"/>
          <w:marRight w:val="0"/>
          <w:marTop w:val="0"/>
          <w:marBottom w:val="0"/>
          <w:divBdr>
            <w:top w:val="none" w:sz="0" w:space="0" w:color="auto"/>
            <w:left w:val="none" w:sz="0" w:space="0" w:color="auto"/>
            <w:bottom w:val="none" w:sz="0" w:space="0" w:color="auto"/>
            <w:right w:val="none" w:sz="0" w:space="0" w:color="auto"/>
          </w:divBdr>
        </w:div>
        <w:div w:id="828911605">
          <w:marLeft w:val="640"/>
          <w:marRight w:val="0"/>
          <w:marTop w:val="0"/>
          <w:marBottom w:val="0"/>
          <w:divBdr>
            <w:top w:val="none" w:sz="0" w:space="0" w:color="auto"/>
            <w:left w:val="none" w:sz="0" w:space="0" w:color="auto"/>
            <w:bottom w:val="none" w:sz="0" w:space="0" w:color="auto"/>
            <w:right w:val="none" w:sz="0" w:space="0" w:color="auto"/>
          </w:divBdr>
        </w:div>
        <w:div w:id="1325359499">
          <w:marLeft w:val="640"/>
          <w:marRight w:val="0"/>
          <w:marTop w:val="0"/>
          <w:marBottom w:val="0"/>
          <w:divBdr>
            <w:top w:val="none" w:sz="0" w:space="0" w:color="auto"/>
            <w:left w:val="none" w:sz="0" w:space="0" w:color="auto"/>
            <w:bottom w:val="none" w:sz="0" w:space="0" w:color="auto"/>
            <w:right w:val="none" w:sz="0" w:space="0" w:color="auto"/>
          </w:divBdr>
        </w:div>
        <w:div w:id="1201286148">
          <w:marLeft w:val="640"/>
          <w:marRight w:val="0"/>
          <w:marTop w:val="0"/>
          <w:marBottom w:val="0"/>
          <w:divBdr>
            <w:top w:val="none" w:sz="0" w:space="0" w:color="auto"/>
            <w:left w:val="none" w:sz="0" w:space="0" w:color="auto"/>
            <w:bottom w:val="none" w:sz="0" w:space="0" w:color="auto"/>
            <w:right w:val="none" w:sz="0" w:space="0" w:color="auto"/>
          </w:divBdr>
        </w:div>
      </w:divsChild>
    </w:div>
    <w:div w:id="729960378">
      <w:bodyDiv w:val="1"/>
      <w:marLeft w:val="0"/>
      <w:marRight w:val="0"/>
      <w:marTop w:val="0"/>
      <w:marBottom w:val="0"/>
      <w:divBdr>
        <w:top w:val="none" w:sz="0" w:space="0" w:color="auto"/>
        <w:left w:val="none" w:sz="0" w:space="0" w:color="auto"/>
        <w:bottom w:val="none" w:sz="0" w:space="0" w:color="auto"/>
        <w:right w:val="none" w:sz="0" w:space="0" w:color="auto"/>
      </w:divBdr>
      <w:divsChild>
        <w:div w:id="1274551285">
          <w:marLeft w:val="640"/>
          <w:marRight w:val="0"/>
          <w:marTop w:val="0"/>
          <w:marBottom w:val="0"/>
          <w:divBdr>
            <w:top w:val="none" w:sz="0" w:space="0" w:color="auto"/>
            <w:left w:val="none" w:sz="0" w:space="0" w:color="auto"/>
            <w:bottom w:val="none" w:sz="0" w:space="0" w:color="auto"/>
            <w:right w:val="none" w:sz="0" w:space="0" w:color="auto"/>
          </w:divBdr>
        </w:div>
        <w:div w:id="433945143">
          <w:marLeft w:val="640"/>
          <w:marRight w:val="0"/>
          <w:marTop w:val="0"/>
          <w:marBottom w:val="0"/>
          <w:divBdr>
            <w:top w:val="none" w:sz="0" w:space="0" w:color="auto"/>
            <w:left w:val="none" w:sz="0" w:space="0" w:color="auto"/>
            <w:bottom w:val="none" w:sz="0" w:space="0" w:color="auto"/>
            <w:right w:val="none" w:sz="0" w:space="0" w:color="auto"/>
          </w:divBdr>
        </w:div>
        <w:div w:id="848102589">
          <w:marLeft w:val="640"/>
          <w:marRight w:val="0"/>
          <w:marTop w:val="0"/>
          <w:marBottom w:val="0"/>
          <w:divBdr>
            <w:top w:val="none" w:sz="0" w:space="0" w:color="auto"/>
            <w:left w:val="none" w:sz="0" w:space="0" w:color="auto"/>
            <w:bottom w:val="none" w:sz="0" w:space="0" w:color="auto"/>
            <w:right w:val="none" w:sz="0" w:space="0" w:color="auto"/>
          </w:divBdr>
        </w:div>
        <w:div w:id="1286347558">
          <w:marLeft w:val="640"/>
          <w:marRight w:val="0"/>
          <w:marTop w:val="0"/>
          <w:marBottom w:val="0"/>
          <w:divBdr>
            <w:top w:val="none" w:sz="0" w:space="0" w:color="auto"/>
            <w:left w:val="none" w:sz="0" w:space="0" w:color="auto"/>
            <w:bottom w:val="none" w:sz="0" w:space="0" w:color="auto"/>
            <w:right w:val="none" w:sz="0" w:space="0" w:color="auto"/>
          </w:divBdr>
        </w:div>
        <w:div w:id="59527376">
          <w:marLeft w:val="640"/>
          <w:marRight w:val="0"/>
          <w:marTop w:val="0"/>
          <w:marBottom w:val="0"/>
          <w:divBdr>
            <w:top w:val="none" w:sz="0" w:space="0" w:color="auto"/>
            <w:left w:val="none" w:sz="0" w:space="0" w:color="auto"/>
            <w:bottom w:val="none" w:sz="0" w:space="0" w:color="auto"/>
            <w:right w:val="none" w:sz="0" w:space="0" w:color="auto"/>
          </w:divBdr>
        </w:div>
        <w:div w:id="1769345314">
          <w:marLeft w:val="640"/>
          <w:marRight w:val="0"/>
          <w:marTop w:val="0"/>
          <w:marBottom w:val="0"/>
          <w:divBdr>
            <w:top w:val="none" w:sz="0" w:space="0" w:color="auto"/>
            <w:left w:val="none" w:sz="0" w:space="0" w:color="auto"/>
            <w:bottom w:val="none" w:sz="0" w:space="0" w:color="auto"/>
            <w:right w:val="none" w:sz="0" w:space="0" w:color="auto"/>
          </w:divBdr>
        </w:div>
        <w:div w:id="1309165634">
          <w:marLeft w:val="640"/>
          <w:marRight w:val="0"/>
          <w:marTop w:val="0"/>
          <w:marBottom w:val="0"/>
          <w:divBdr>
            <w:top w:val="none" w:sz="0" w:space="0" w:color="auto"/>
            <w:left w:val="none" w:sz="0" w:space="0" w:color="auto"/>
            <w:bottom w:val="none" w:sz="0" w:space="0" w:color="auto"/>
            <w:right w:val="none" w:sz="0" w:space="0" w:color="auto"/>
          </w:divBdr>
        </w:div>
        <w:div w:id="951135951">
          <w:marLeft w:val="640"/>
          <w:marRight w:val="0"/>
          <w:marTop w:val="0"/>
          <w:marBottom w:val="0"/>
          <w:divBdr>
            <w:top w:val="none" w:sz="0" w:space="0" w:color="auto"/>
            <w:left w:val="none" w:sz="0" w:space="0" w:color="auto"/>
            <w:bottom w:val="none" w:sz="0" w:space="0" w:color="auto"/>
            <w:right w:val="none" w:sz="0" w:space="0" w:color="auto"/>
          </w:divBdr>
        </w:div>
        <w:div w:id="1531915380">
          <w:marLeft w:val="640"/>
          <w:marRight w:val="0"/>
          <w:marTop w:val="0"/>
          <w:marBottom w:val="0"/>
          <w:divBdr>
            <w:top w:val="none" w:sz="0" w:space="0" w:color="auto"/>
            <w:left w:val="none" w:sz="0" w:space="0" w:color="auto"/>
            <w:bottom w:val="none" w:sz="0" w:space="0" w:color="auto"/>
            <w:right w:val="none" w:sz="0" w:space="0" w:color="auto"/>
          </w:divBdr>
        </w:div>
        <w:div w:id="2102487624">
          <w:marLeft w:val="640"/>
          <w:marRight w:val="0"/>
          <w:marTop w:val="0"/>
          <w:marBottom w:val="0"/>
          <w:divBdr>
            <w:top w:val="none" w:sz="0" w:space="0" w:color="auto"/>
            <w:left w:val="none" w:sz="0" w:space="0" w:color="auto"/>
            <w:bottom w:val="none" w:sz="0" w:space="0" w:color="auto"/>
            <w:right w:val="none" w:sz="0" w:space="0" w:color="auto"/>
          </w:divBdr>
        </w:div>
        <w:div w:id="1944609420">
          <w:marLeft w:val="640"/>
          <w:marRight w:val="0"/>
          <w:marTop w:val="0"/>
          <w:marBottom w:val="0"/>
          <w:divBdr>
            <w:top w:val="none" w:sz="0" w:space="0" w:color="auto"/>
            <w:left w:val="none" w:sz="0" w:space="0" w:color="auto"/>
            <w:bottom w:val="none" w:sz="0" w:space="0" w:color="auto"/>
            <w:right w:val="none" w:sz="0" w:space="0" w:color="auto"/>
          </w:divBdr>
        </w:div>
        <w:div w:id="1249728538">
          <w:marLeft w:val="640"/>
          <w:marRight w:val="0"/>
          <w:marTop w:val="0"/>
          <w:marBottom w:val="0"/>
          <w:divBdr>
            <w:top w:val="none" w:sz="0" w:space="0" w:color="auto"/>
            <w:left w:val="none" w:sz="0" w:space="0" w:color="auto"/>
            <w:bottom w:val="none" w:sz="0" w:space="0" w:color="auto"/>
            <w:right w:val="none" w:sz="0" w:space="0" w:color="auto"/>
          </w:divBdr>
        </w:div>
        <w:div w:id="2032604208">
          <w:marLeft w:val="640"/>
          <w:marRight w:val="0"/>
          <w:marTop w:val="0"/>
          <w:marBottom w:val="0"/>
          <w:divBdr>
            <w:top w:val="none" w:sz="0" w:space="0" w:color="auto"/>
            <w:left w:val="none" w:sz="0" w:space="0" w:color="auto"/>
            <w:bottom w:val="none" w:sz="0" w:space="0" w:color="auto"/>
            <w:right w:val="none" w:sz="0" w:space="0" w:color="auto"/>
          </w:divBdr>
        </w:div>
        <w:div w:id="223493521">
          <w:marLeft w:val="640"/>
          <w:marRight w:val="0"/>
          <w:marTop w:val="0"/>
          <w:marBottom w:val="0"/>
          <w:divBdr>
            <w:top w:val="none" w:sz="0" w:space="0" w:color="auto"/>
            <w:left w:val="none" w:sz="0" w:space="0" w:color="auto"/>
            <w:bottom w:val="none" w:sz="0" w:space="0" w:color="auto"/>
            <w:right w:val="none" w:sz="0" w:space="0" w:color="auto"/>
          </w:divBdr>
        </w:div>
        <w:div w:id="2105226814">
          <w:marLeft w:val="640"/>
          <w:marRight w:val="0"/>
          <w:marTop w:val="0"/>
          <w:marBottom w:val="0"/>
          <w:divBdr>
            <w:top w:val="none" w:sz="0" w:space="0" w:color="auto"/>
            <w:left w:val="none" w:sz="0" w:space="0" w:color="auto"/>
            <w:bottom w:val="none" w:sz="0" w:space="0" w:color="auto"/>
            <w:right w:val="none" w:sz="0" w:space="0" w:color="auto"/>
          </w:divBdr>
        </w:div>
        <w:div w:id="7294903">
          <w:marLeft w:val="640"/>
          <w:marRight w:val="0"/>
          <w:marTop w:val="0"/>
          <w:marBottom w:val="0"/>
          <w:divBdr>
            <w:top w:val="none" w:sz="0" w:space="0" w:color="auto"/>
            <w:left w:val="none" w:sz="0" w:space="0" w:color="auto"/>
            <w:bottom w:val="none" w:sz="0" w:space="0" w:color="auto"/>
            <w:right w:val="none" w:sz="0" w:space="0" w:color="auto"/>
          </w:divBdr>
        </w:div>
        <w:div w:id="974219179">
          <w:marLeft w:val="640"/>
          <w:marRight w:val="0"/>
          <w:marTop w:val="0"/>
          <w:marBottom w:val="0"/>
          <w:divBdr>
            <w:top w:val="none" w:sz="0" w:space="0" w:color="auto"/>
            <w:left w:val="none" w:sz="0" w:space="0" w:color="auto"/>
            <w:bottom w:val="none" w:sz="0" w:space="0" w:color="auto"/>
            <w:right w:val="none" w:sz="0" w:space="0" w:color="auto"/>
          </w:divBdr>
        </w:div>
        <w:div w:id="776601718">
          <w:marLeft w:val="640"/>
          <w:marRight w:val="0"/>
          <w:marTop w:val="0"/>
          <w:marBottom w:val="0"/>
          <w:divBdr>
            <w:top w:val="none" w:sz="0" w:space="0" w:color="auto"/>
            <w:left w:val="none" w:sz="0" w:space="0" w:color="auto"/>
            <w:bottom w:val="none" w:sz="0" w:space="0" w:color="auto"/>
            <w:right w:val="none" w:sz="0" w:space="0" w:color="auto"/>
          </w:divBdr>
        </w:div>
        <w:div w:id="767849483">
          <w:marLeft w:val="640"/>
          <w:marRight w:val="0"/>
          <w:marTop w:val="0"/>
          <w:marBottom w:val="0"/>
          <w:divBdr>
            <w:top w:val="none" w:sz="0" w:space="0" w:color="auto"/>
            <w:left w:val="none" w:sz="0" w:space="0" w:color="auto"/>
            <w:bottom w:val="none" w:sz="0" w:space="0" w:color="auto"/>
            <w:right w:val="none" w:sz="0" w:space="0" w:color="auto"/>
          </w:divBdr>
        </w:div>
        <w:div w:id="2024041936">
          <w:marLeft w:val="640"/>
          <w:marRight w:val="0"/>
          <w:marTop w:val="0"/>
          <w:marBottom w:val="0"/>
          <w:divBdr>
            <w:top w:val="none" w:sz="0" w:space="0" w:color="auto"/>
            <w:left w:val="none" w:sz="0" w:space="0" w:color="auto"/>
            <w:bottom w:val="none" w:sz="0" w:space="0" w:color="auto"/>
            <w:right w:val="none" w:sz="0" w:space="0" w:color="auto"/>
          </w:divBdr>
        </w:div>
        <w:div w:id="1890526878">
          <w:marLeft w:val="640"/>
          <w:marRight w:val="0"/>
          <w:marTop w:val="0"/>
          <w:marBottom w:val="0"/>
          <w:divBdr>
            <w:top w:val="none" w:sz="0" w:space="0" w:color="auto"/>
            <w:left w:val="none" w:sz="0" w:space="0" w:color="auto"/>
            <w:bottom w:val="none" w:sz="0" w:space="0" w:color="auto"/>
            <w:right w:val="none" w:sz="0" w:space="0" w:color="auto"/>
          </w:divBdr>
        </w:div>
        <w:div w:id="44762165">
          <w:marLeft w:val="640"/>
          <w:marRight w:val="0"/>
          <w:marTop w:val="0"/>
          <w:marBottom w:val="0"/>
          <w:divBdr>
            <w:top w:val="none" w:sz="0" w:space="0" w:color="auto"/>
            <w:left w:val="none" w:sz="0" w:space="0" w:color="auto"/>
            <w:bottom w:val="none" w:sz="0" w:space="0" w:color="auto"/>
            <w:right w:val="none" w:sz="0" w:space="0" w:color="auto"/>
          </w:divBdr>
        </w:div>
        <w:div w:id="1751460474">
          <w:marLeft w:val="640"/>
          <w:marRight w:val="0"/>
          <w:marTop w:val="0"/>
          <w:marBottom w:val="0"/>
          <w:divBdr>
            <w:top w:val="none" w:sz="0" w:space="0" w:color="auto"/>
            <w:left w:val="none" w:sz="0" w:space="0" w:color="auto"/>
            <w:bottom w:val="none" w:sz="0" w:space="0" w:color="auto"/>
            <w:right w:val="none" w:sz="0" w:space="0" w:color="auto"/>
          </w:divBdr>
        </w:div>
        <w:div w:id="380713071">
          <w:marLeft w:val="640"/>
          <w:marRight w:val="0"/>
          <w:marTop w:val="0"/>
          <w:marBottom w:val="0"/>
          <w:divBdr>
            <w:top w:val="none" w:sz="0" w:space="0" w:color="auto"/>
            <w:left w:val="none" w:sz="0" w:space="0" w:color="auto"/>
            <w:bottom w:val="none" w:sz="0" w:space="0" w:color="auto"/>
            <w:right w:val="none" w:sz="0" w:space="0" w:color="auto"/>
          </w:divBdr>
        </w:div>
        <w:div w:id="294140304">
          <w:marLeft w:val="640"/>
          <w:marRight w:val="0"/>
          <w:marTop w:val="0"/>
          <w:marBottom w:val="0"/>
          <w:divBdr>
            <w:top w:val="none" w:sz="0" w:space="0" w:color="auto"/>
            <w:left w:val="none" w:sz="0" w:space="0" w:color="auto"/>
            <w:bottom w:val="none" w:sz="0" w:space="0" w:color="auto"/>
            <w:right w:val="none" w:sz="0" w:space="0" w:color="auto"/>
          </w:divBdr>
        </w:div>
        <w:div w:id="1775588651">
          <w:marLeft w:val="640"/>
          <w:marRight w:val="0"/>
          <w:marTop w:val="0"/>
          <w:marBottom w:val="0"/>
          <w:divBdr>
            <w:top w:val="none" w:sz="0" w:space="0" w:color="auto"/>
            <w:left w:val="none" w:sz="0" w:space="0" w:color="auto"/>
            <w:bottom w:val="none" w:sz="0" w:space="0" w:color="auto"/>
            <w:right w:val="none" w:sz="0" w:space="0" w:color="auto"/>
          </w:divBdr>
        </w:div>
        <w:div w:id="1818450314">
          <w:marLeft w:val="640"/>
          <w:marRight w:val="0"/>
          <w:marTop w:val="0"/>
          <w:marBottom w:val="0"/>
          <w:divBdr>
            <w:top w:val="none" w:sz="0" w:space="0" w:color="auto"/>
            <w:left w:val="none" w:sz="0" w:space="0" w:color="auto"/>
            <w:bottom w:val="none" w:sz="0" w:space="0" w:color="auto"/>
            <w:right w:val="none" w:sz="0" w:space="0" w:color="auto"/>
          </w:divBdr>
        </w:div>
        <w:div w:id="401604711">
          <w:marLeft w:val="640"/>
          <w:marRight w:val="0"/>
          <w:marTop w:val="0"/>
          <w:marBottom w:val="0"/>
          <w:divBdr>
            <w:top w:val="none" w:sz="0" w:space="0" w:color="auto"/>
            <w:left w:val="none" w:sz="0" w:space="0" w:color="auto"/>
            <w:bottom w:val="none" w:sz="0" w:space="0" w:color="auto"/>
            <w:right w:val="none" w:sz="0" w:space="0" w:color="auto"/>
          </w:divBdr>
        </w:div>
        <w:div w:id="2076733291">
          <w:marLeft w:val="640"/>
          <w:marRight w:val="0"/>
          <w:marTop w:val="0"/>
          <w:marBottom w:val="0"/>
          <w:divBdr>
            <w:top w:val="none" w:sz="0" w:space="0" w:color="auto"/>
            <w:left w:val="none" w:sz="0" w:space="0" w:color="auto"/>
            <w:bottom w:val="none" w:sz="0" w:space="0" w:color="auto"/>
            <w:right w:val="none" w:sz="0" w:space="0" w:color="auto"/>
          </w:divBdr>
        </w:div>
        <w:div w:id="2055420512">
          <w:marLeft w:val="640"/>
          <w:marRight w:val="0"/>
          <w:marTop w:val="0"/>
          <w:marBottom w:val="0"/>
          <w:divBdr>
            <w:top w:val="none" w:sz="0" w:space="0" w:color="auto"/>
            <w:left w:val="none" w:sz="0" w:space="0" w:color="auto"/>
            <w:bottom w:val="none" w:sz="0" w:space="0" w:color="auto"/>
            <w:right w:val="none" w:sz="0" w:space="0" w:color="auto"/>
          </w:divBdr>
        </w:div>
        <w:div w:id="238754199">
          <w:marLeft w:val="640"/>
          <w:marRight w:val="0"/>
          <w:marTop w:val="0"/>
          <w:marBottom w:val="0"/>
          <w:divBdr>
            <w:top w:val="none" w:sz="0" w:space="0" w:color="auto"/>
            <w:left w:val="none" w:sz="0" w:space="0" w:color="auto"/>
            <w:bottom w:val="none" w:sz="0" w:space="0" w:color="auto"/>
            <w:right w:val="none" w:sz="0" w:space="0" w:color="auto"/>
          </w:divBdr>
        </w:div>
        <w:div w:id="987511768">
          <w:marLeft w:val="640"/>
          <w:marRight w:val="0"/>
          <w:marTop w:val="0"/>
          <w:marBottom w:val="0"/>
          <w:divBdr>
            <w:top w:val="none" w:sz="0" w:space="0" w:color="auto"/>
            <w:left w:val="none" w:sz="0" w:space="0" w:color="auto"/>
            <w:bottom w:val="none" w:sz="0" w:space="0" w:color="auto"/>
            <w:right w:val="none" w:sz="0" w:space="0" w:color="auto"/>
          </w:divBdr>
        </w:div>
        <w:div w:id="1979678696">
          <w:marLeft w:val="640"/>
          <w:marRight w:val="0"/>
          <w:marTop w:val="0"/>
          <w:marBottom w:val="0"/>
          <w:divBdr>
            <w:top w:val="none" w:sz="0" w:space="0" w:color="auto"/>
            <w:left w:val="none" w:sz="0" w:space="0" w:color="auto"/>
            <w:bottom w:val="none" w:sz="0" w:space="0" w:color="auto"/>
            <w:right w:val="none" w:sz="0" w:space="0" w:color="auto"/>
          </w:divBdr>
        </w:div>
        <w:div w:id="614825719">
          <w:marLeft w:val="640"/>
          <w:marRight w:val="0"/>
          <w:marTop w:val="0"/>
          <w:marBottom w:val="0"/>
          <w:divBdr>
            <w:top w:val="none" w:sz="0" w:space="0" w:color="auto"/>
            <w:left w:val="none" w:sz="0" w:space="0" w:color="auto"/>
            <w:bottom w:val="none" w:sz="0" w:space="0" w:color="auto"/>
            <w:right w:val="none" w:sz="0" w:space="0" w:color="auto"/>
          </w:divBdr>
        </w:div>
        <w:div w:id="175115577">
          <w:marLeft w:val="640"/>
          <w:marRight w:val="0"/>
          <w:marTop w:val="0"/>
          <w:marBottom w:val="0"/>
          <w:divBdr>
            <w:top w:val="none" w:sz="0" w:space="0" w:color="auto"/>
            <w:left w:val="none" w:sz="0" w:space="0" w:color="auto"/>
            <w:bottom w:val="none" w:sz="0" w:space="0" w:color="auto"/>
            <w:right w:val="none" w:sz="0" w:space="0" w:color="auto"/>
          </w:divBdr>
        </w:div>
        <w:div w:id="1143698078">
          <w:marLeft w:val="640"/>
          <w:marRight w:val="0"/>
          <w:marTop w:val="0"/>
          <w:marBottom w:val="0"/>
          <w:divBdr>
            <w:top w:val="none" w:sz="0" w:space="0" w:color="auto"/>
            <w:left w:val="none" w:sz="0" w:space="0" w:color="auto"/>
            <w:bottom w:val="none" w:sz="0" w:space="0" w:color="auto"/>
            <w:right w:val="none" w:sz="0" w:space="0" w:color="auto"/>
          </w:divBdr>
        </w:div>
        <w:div w:id="1065758087">
          <w:marLeft w:val="640"/>
          <w:marRight w:val="0"/>
          <w:marTop w:val="0"/>
          <w:marBottom w:val="0"/>
          <w:divBdr>
            <w:top w:val="none" w:sz="0" w:space="0" w:color="auto"/>
            <w:left w:val="none" w:sz="0" w:space="0" w:color="auto"/>
            <w:bottom w:val="none" w:sz="0" w:space="0" w:color="auto"/>
            <w:right w:val="none" w:sz="0" w:space="0" w:color="auto"/>
          </w:divBdr>
        </w:div>
        <w:div w:id="388498040">
          <w:marLeft w:val="640"/>
          <w:marRight w:val="0"/>
          <w:marTop w:val="0"/>
          <w:marBottom w:val="0"/>
          <w:divBdr>
            <w:top w:val="none" w:sz="0" w:space="0" w:color="auto"/>
            <w:left w:val="none" w:sz="0" w:space="0" w:color="auto"/>
            <w:bottom w:val="none" w:sz="0" w:space="0" w:color="auto"/>
            <w:right w:val="none" w:sz="0" w:space="0" w:color="auto"/>
          </w:divBdr>
        </w:div>
        <w:div w:id="1039166659">
          <w:marLeft w:val="640"/>
          <w:marRight w:val="0"/>
          <w:marTop w:val="0"/>
          <w:marBottom w:val="0"/>
          <w:divBdr>
            <w:top w:val="none" w:sz="0" w:space="0" w:color="auto"/>
            <w:left w:val="none" w:sz="0" w:space="0" w:color="auto"/>
            <w:bottom w:val="none" w:sz="0" w:space="0" w:color="auto"/>
            <w:right w:val="none" w:sz="0" w:space="0" w:color="auto"/>
          </w:divBdr>
        </w:div>
        <w:div w:id="621350619">
          <w:marLeft w:val="640"/>
          <w:marRight w:val="0"/>
          <w:marTop w:val="0"/>
          <w:marBottom w:val="0"/>
          <w:divBdr>
            <w:top w:val="none" w:sz="0" w:space="0" w:color="auto"/>
            <w:left w:val="none" w:sz="0" w:space="0" w:color="auto"/>
            <w:bottom w:val="none" w:sz="0" w:space="0" w:color="auto"/>
            <w:right w:val="none" w:sz="0" w:space="0" w:color="auto"/>
          </w:divBdr>
        </w:div>
        <w:div w:id="1986399012">
          <w:marLeft w:val="640"/>
          <w:marRight w:val="0"/>
          <w:marTop w:val="0"/>
          <w:marBottom w:val="0"/>
          <w:divBdr>
            <w:top w:val="none" w:sz="0" w:space="0" w:color="auto"/>
            <w:left w:val="none" w:sz="0" w:space="0" w:color="auto"/>
            <w:bottom w:val="none" w:sz="0" w:space="0" w:color="auto"/>
            <w:right w:val="none" w:sz="0" w:space="0" w:color="auto"/>
          </w:divBdr>
        </w:div>
        <w:div w:id="1916161279">
          <w:marLeft w:val="640"/>
          <w:marRight w:val="0"/>
          <w:marTop w:val="0"/>
          <w:marBottom w:val="0"/>
          <w:divBdr>
            <w:top w:val="none" w:sz="0" w:space="0" w:color="auto"/>
            <w:left w:val="none" w:sz="0" w:space="0" w:color="auto"/>
            <w:bottom w:val="none" w:sz="0" w:space="0" w:color="auto"/>
            <w:right w:val="none" w:sz="0" w:space="0" w:color="auto"/>
          </w:divBdr>
        </w:div>
        <w:div w:id="1714766592">
          <w:marLeft w:val="640"/>
          <w:marRight w:val="0"/>
          <w:marTop w:val="0"/>
          <w:marBottom w:val="0"/>
          <w:divBdr>
            <w:top w:val="none" w:sz="0" w:space="0" w:color="auto"/>
            <w:left w:val="none" w:sz="0" w:space="0" w:color="auto"/>
            <w:bottom w:val="none" w:sz="0" w:space="0" w:color="auto"/>
            <w:right w:val="none" w:sz="0" w:space="0" w:color="auto"/>
          </w:divBdr>
        </w:div>
        <w:div w:id="1953902469">
          <w:marLeft w:val="640"/>
          <w:marRight w:val="0"/>
          <w:marTop w:val="0"/>
          <w:marBottom w:val="0"/>
          <w:divBdr>
            <w:top w:val="none" w:sz="0" w:space="0" w:color="auto"/>
            <w:left w:val="none" w:sz="0" w:space="0" w:color="auto"/>
            <w:bottom w:val="none" w:sz="0" w:space="0" w:color="auto"/>
            <w:right w:val="none" w:sz="0" w:space="0" w:color="auto"/>
          </w:divBdr>
        </w:div>
        <w:div w:id="136340257">
          <w:marLeft w:val="640"/>
          <w:marRight w:val="0"/>
          <w:marTop w:val="0"/>
          <w:marBottom w:val="0"/>
          <w:divBdr>
            <w:top w:val="none" w:sz="0" w:space="0" w:color="auto"/>
            <w:left w:val="none" w:sz="0" w:space="0" w:color="auto"/>
            <w:bottom w:val="none" w:sz="0" w:space="0" w:color="auto"/>
            <w:right w:val="none" w:sz="0" w:space="0" w:color="auto"/>
          </w:divBdr>
        </w:div>
        <w:div w:id="261037782">
          <w:marLeft w:val="640"/>
          <w:marRight w:val="0"/>
          <w:marTop w:val="0"/>
          <w:marBottom w:val="0"/>
          <w:divBdr>
            <w:top w:val="none" w:sz="0" w:space="0" w:color="auto"/>
            <w:left w:val="none" w:sz="0" w:space="0" w:color="auto"/>
            <w:bottom w:val="none" w:sz="0" w:space="0" w:color="auto"/>
            <w:right w:val="none" w:sz="0" w:space="0" w:color="auto"/>
          </w:divBdr>
        </w:div>
        <w:div w:id="2035032582">
          <w:marLeft w:val="640"/>
          <w:marRight w:val="0"/>
          <w:marTop w:val="0"/>
          <w:marBottom w:val="0"/>
          <w:divBdr>
            <w:top w:val="none" w:sz="0" w:space="0" w:color="auto"/>
            <w:left w:val="none" w:sz="0" w:space="0" w:color="auto"/>
            <w:bottom w:val="none" w:sz="0" w:space="0" w:color="auto"/>
            <w:right w:val="none" w:sz="0" w:space="0" w:color="auto"/>
          </w:divBdr>
        </w:div>
        <w:div w:id="1593855295">
          <w:marLeft w:val="640"/>
          <w:marRight w:val="0"/>
          <w:marTop w:val="0"/>
          <w:marBottom w:val="0"/>
          <w:divBdr>
            <w:top w:val="none" w:sz="0" w:space="0" w:color="auto"/>
            <w:left w:val="none" w:sz="0" w:space="0" w:color="auto"/>
            <w:bottom w:val="none" w:sz="0" w:space="0" w:color="auto"/>
            <w:right w:val="none" w:sz="0" w:space="0" w:color="auto"/>
          </w:divBdr>
        </w:div>
        <w:div w:id="342824719">
          <w:marLeft w:val="640"/>
          <w:marRight w:val="0"/>
          <w:marTop w:val="0"/>
          <w:marBottom w:val="0"/>
          <w:divBdr>
            <w:top w:val="none" w:sz="0" w:space="0" w:color="auto"/>
            <w:left w:val="none" w:sz="0" w:space="0" w:color="auto"/>
            <w:bottom w:val="none" w:sz="0" w:space="0" w:color="auto"/>
            <w:right w:val="none" w:sz="0" w:space="0" w:color="auto"/>
          </w:divBdr>
        </w:div>
        <w:div w:id="809978514">
          <w:marLeft w:val="640"/>
          <w:marRight w:val="0"/>
          <w:marTop w:val="0"/>
          <w:marBottom w:val="0"/>
          <w:divBdr>
            <w:top w:val="none" w:sz="0" w:space="0" w:color="auto"/>
            <w:left w:val="none" w:sz="0" w:space="0" w:color="auto"/>
            <w:bottom w:val="none" w:sz="0" w:space="0" w:color="auto"/>
            <w:right w:val="none" w:sz="0" w:space="0" w:color="auto"/>
          </w:divBdr>
        </w:div>
        <w:div w:id="1592156746">
          <w:marLeft w:val="640"/>
          <w:marRight w:val="0"/>
          <w:marTop w:val="0"/>
          <w:marBottom w:val="0"/>
          <w:divBdr>
            <w:top w:val="none" w:sz="0" w:space="0" w:color="auto"/>
            <w:left w:val="none" w:sz="0" w:space="0" w:color="auto"/>
            <w:bottom w:val="none" w:sz="0" w:space="0" w:color="auto"/>
            <w:right w:val="none" w:sz="0" w:space="0" w:color="auto"/>
          </w:divBdr>
        </w:div>
        <w:div w:id="1406730699">
          <w:marLeft w:val="640"/>
          <w:marRight w:val="0"/>
          <w:marTop w:val="0"/>
          <w:marBottom w:val="0"/>
          <w:divBdr>
            <w:top w:val="none" w:sz="0" w:space="0" w:color="auto"/>
            <w:left w:val="none" w:sz="0" w:space="0" w:color="auto"/>
            <w:bottom w:val="none" w:sz="0" w:space="0" w:color="auto"/>
            <w:right w:val="none" w:sz="0" w:space="0" w:color="auto"/>
          </w:divBdr>
        </w:div>
        <w:div w:id="1414274434">
          <w:marLeft w:val="640"/>
          <w:marRight w:val="0"/>
          <w:marTop w:val="0"/>
          <w:marBottom w:val="0"/>
          <w:divBdr>
            <w:top w:val="none" w:sz="0" w:space="0" w:color="auto"/>
            <w:left w:val="none" w:sz="0" w:space="0" w:color="auto"/>
            <w:bottom w:val="none" w:sz="0" w:space="0" w:color="auto"/>
            <w:right w:val="none" w:sz="0" w:space="0" w:color="auto"/>
          </w:divBdr>
        </w:div>
        <w:div w:id="141434682">
          <w:marLeft w:val="640"/>
          <w:marRight w:val="0"/>
          <w:marTop w:val="0"/>
          <w:marBottom w:val="0"/>
          <w:divBdr>
            <w:top w:val="none" w:sz="0" w:space="0" w:color="auto"/>
            <w:left w:val="none" w:sz="0" w:space="0" w:color="auto"/>
            <w:bottom w:val="none" w:sz="0" w:space="0" w:color="auto"/>
            <w:right w:val="none" w:sz="0" w:space="0" w:color="auto"/>
          </w:divBdr>
        </w:div>
        <w:div w:id="340593022">
          <w:marLeft w:val="640"/>
          <w:marRight w:val="0"/>
          <w:marTop w:val="0"/>
          <w:marBottom w:val="0"/>
          <w:divBdr>
            <w:top w:val="none" w:sz="0" w:space="0" w:color="auto"/>
            <w:left w:val="none" w:sz="0" w:space="0" w:color="auto"/>
            <w:bottom w:val="none" w:sz="0" w:space="0" w:color="auto"/>
            <w:right w:val="none" w:sz="0" w:space="0" w:color="auto"/>
          </w:divBdr>
        </w:div>
        <w:div w:id="1012490080">
          <w:marLeft w:val="640"/>
          <w:marRight w:val="0"/>
          <w:marTop w:val="0"/>
          <w:marBottom w:val="0"/>
          <w:divBdr>
            <w:top w:val="none" w:sz="0" w:space="0" w:color="auto"/>
            <w:left w:val="none" w:sz="0" w:space="0" w:color="auto"/>
            <w:bottom w:val="none" w:sz="0" w:space="0" w:color="auto"/>
            <w:right w:val="none" w:sz="0" w:space="0" w:color="auto"/>
          </w:divBdr>
        </w:div>
        <w:div w:id="50270661">
          <w:marLeft w:val="640"/>
          <w:marRight w:val="0"/>
          <w:marTop w:val="0"/>
          <w:marBottom w:val="0"/>
          <w:divBdr>
            <w:top w:val="none" w:sz="0" w:space="0" w:color="auto"/>
            <w:left w:val="none" w:sz="0" w:space="0" w:color="auto"/>
            <w:bottom w:val="none" w:sz="0" w:space="0" w:color="auto"/>
            <w:right w:val="none" w:sz="0" w:space="0" w:color="auto"/>
          </w:divBdr>
        </w:div>
        <w:div w:id="939683380">
          <w:marLeft w:val="640"/>
          <w:marRight w:val="0"/>
          <w:marTop w:val="0"/>
          <w:marBottom w:val="0"/>
          <w:divBdr>
            <w:top w:val="none" w:sz="0" w:space="0" w:color="auto"/>
            <w:left w:val="none" w:sz="0" w:space="0" w:color="auto"/>
            <w:bottom w:val="none" w:sz="0" w:space="0" w:color="auto"/>
            <w:right w:val="none" w:sz="0" w:space="0" w:color="auto"/>
          </w:divBdr>
        </w:div>
        <w:div w:id="1828865153">
          <w:marLeft w:val="640"/>
          <w:marRight w:val="0"/>
          <w:marTop w:val="0"/>
          <w:marBottom w:val="0"/>
          <w:divBdr>
            <w:top w:val="none" w:sz="0" w:space="0" w:color="auto"/>
            <w:left w:val="none" w:sz="0" w:space="0" w:color="auto"/>
            <w:bottom w:val="none" w:sz="0" w:space="0" w:color="auto"/>
            <w:right w:val="none" w:sz="0" w:space="0" w:color="auto"/>
          </w:divBdr>
        </w:div>
        <w:div w:id="726418183">
          <w:marLeft w:val="640"/>
          <w:marRight w:val="0"/>
          <w:marTop w:val="0"/>
          <w:marBottom w:val="0"/>
          <w:divBdr>
            <w:top w:val="none" w:sz="0" w:space="0" w:color="auto"/>
            <w:left w:val="none" w:sz="0" w:space="0" w:color="auto"/>
            <w:bottom w:val="none" w:sz="0" w:space="0" w:color="auto"/>
            <w:right w:val="none" w:sz="0" w:space="0" w:color="auto"/>
          </w:divBdr>
        </w:div>
        <w:div w:id="169832361">
          <w:marLeft w:val="640"/>
          <w:marRight w:val="0"/>
          <w:marTop w:val="0"/>
          <w:marBottom w:val="0"/>
          <w:divBdr>
            <w:top w:val="none" w:sz="0" w:space="0" w:color="auto"/>
            <w:left w:val="none" w:sz="0" w:space="0" w:color="auto"/>
            <w:bottom w:val="none" w:sz="0" w:space="0" w:color="auto"/>
            <w:right w:val="none" w:sz="0" w:space="0" w:color="auto"/>
          </w:divBdr>
        </w:div>
        <w:div w:id="1645042033">
          <w:marLeft w:val="640"/>
          <w:marRight w:val="0"/>
          <w:marTop w:val="0"/>
          <w:marBottom w:val="0"/>
          <w:divBdr>
            <w:top w:val="none" w:sz="0" w:space="0" w:color="auto"/>
            <w:left w:val="none" w:sz="0" w:space="0" w:color="auto"/>
            <w:bottom w:val="none" w:sz="0" w:space="0" w:color="auto"/>
            <w:right w:val="none" w:sz="0" w:space="0" w:color="auto"/>
          </w:divBdr>
        </w:div>
        <w:div w:id="1914463820">
          <w:marLeft w:val="640"/>
          <w:marRight w:val="0"/>
          <w:marTop w:val="0"/>
          <w:marBottom w:val="0"/>
          <w:divBdr>
            <w:top w:val="none" w:sz="0" w:space="0" w:color="auto"/>
            <w:left w:val="none" w:sz="0" w:space="0" w:color="auto"/>
            <w:bottom w:val="none" w:sz="0" w:space="0" w:color="auto"/>
            <w:right w:val="none" w:sz="0" w:space="0" w:color="auto"/>
          </w:divBdr>
        </w:div>
        <w:div w:id="165219332">
          <w:marLeft w:val="640"/>
          <w:marRight w:val="0"/>
          <w:marTop w:val="0"/>
          <w:marBottom w:val="0"/>
          <w:divBdr>
            <w:top w:val="none" w:sz="0" w:space="0" w:color="auto"/>
            <w:left w:val="none" w:sz="0" w:space="0" w:color="auto"/>
            <w:bottom w:val="none" w:sz="0" w:space="0" w:color="auto"/>
            <w:right w:val="none" w:sz="0" w:space="0" w:color="auto"/>
          </w:divBdr>
        </w:div>
        <w:div w:id="1986004927">
          <w:marLeft w:val="640"/>
          <w:marRight w:val="0"/>
          <w:marTop w:val="0"/>
          <w:marBottom w:val="0"/>
          <w:divBdr>
            <w:top w:val="none" w:sz="0" w:space="0" w:color="auto"/>
            <w:left w:val="none" w:sz="0" w:space="0" w:color="auto"/>
            <w:bottom w:val="none" w:sz="0" w:space="0" w:color="auto"/>
            <w:right w:val="none" w:sz="0" w:space="0" w:color="auto"/>
          </w:divBdr>
        </w:div>
      </w:divsChild>
    </w:div>
    <w:div w:id="752362209">
      <w:bodyDiv w:val="1"/>
      <w:marLeft w:val="0"/>
      <w:marRight w:val="0"/>
      <w:marTop w:val="0"/>
      <w:marBottom w:val="0"/>
      <w:divBdr>
        <w:top w:val="none" w:sz="0" w:space="0" w:color="auto"/>
        <w:left w:val="none" w:sz="0" w:space="0" w:color="auto"/>
        <w:bottom w:val="none" w:sz="0" w:space="0" w:color="auto"/>
        <w:right w:val="none" w:sz="0" w:space="0" w:color="auto"/>
      </w:divBdr>
      <w:divsChild>
        <w:div w:id="1056900466">
          <w:marLeft w:val="640"/>
          <w:marRight w:val="0"/>
          <w:marTop w:val="0"/>
          <w:marBottom w:val="0"/>
          <w:divBdr>
            <w:top w:val="none" w:sz="0" w:space="0" w:color="auto"/>
            <w:left w:val="none" w:sz="0" w:space="0" w:color="auto"/>
            <w:bottom w:val="none" w:sz="0" w:space="0" w:color="auto"/>
            <w:right w:val="none" w:sz="0" w:space="0" w:color="auto"/>
          </w:divBdr>
        </w:div>
        <w:div w:id="1991395959">
          <w:marLeft w:val="640"/>
          <w:marRight w:val="0"/>
          <w:marTop w:val="0"/>
          <w:marBottom w:val="0"/>
          <w:divBdr>
            <w:top w:val="none" w:sz="0" w:space="0" w:color="auto"/>
            <w:left w:val="none" w:sz="0" w:space="0" w:color="auto"/>
            <w:bottom w:val="none" w:sz="0" w:space="0" w:color="auto"/>
            <w:right w:val="none" w:sz="0" w:space="0" w:color="auto"/>
          </w:divBdr>
        </w:div>
        <w:div w:id="1157458616">
          <w:marLeft w:val="640"/>
          <w:marRight w:val="0"/>
          <w:marTop w:val="0"/>
          <w:marBottom w:val="0"/>
          <w:divBdr>
            <w:top w:val="none" w:sz="0" w:space="0" w:color="auto"/>
            <w:left w:val="none" w:sz="0" w:space="0" w:color="auto"/>
            <w:bottom w:val="none" w:sz="0" w:space="0" w:color="auto"/>
            <w:right w:val="none" w:sz="0" w:space="0" w:color="auto"/>
          </w:divBdr>
        </w:div>
        <w:div w:id="1245144135">
          <w:marLeft w:val="640"/>
          <w:marRight w:val="0"/>
          <w:marTop w:val="0"/>
          <w:marBottom w:val="0"/>
          <w:divBdr>
            <w:top w:val="none" w:sz="0" w:space="0" w:color="auto"/>
            <w:left w:val="none" w:sz="0" w:space="0" w:color="auto"/>
            <w:bottom w:val="none" w:sz="0" w:space="0" w:color="auto"/>
            <w:right w:val="none" w:sz="0" w:space="0" w:color="auto"/>
          </w:divBdr>
        </w:div>
        <w:div w:id="638345010">
          <w:marLeft w:val="640"/>
          <w:marRight w:val="0"/>
          <w:marTop w:val="0"/>
          <w:marBottom w:val="0"/>
          <w:divBdr>
            <w:top w:val="none" w:sz="0" w:space="0" w:color="auto"/>
            <w:left w:val="none" w:sz="0" w:space="0" w:color="auto"/>
            <w:bottom w:val="none" w:sz="0" w:space="0" w:color="auto"/>
            <w:right w:val="none" w:sz="0" w:space="0" w:color="auto"/>
          </w:divBdr>
        </w:div>
        <w:div w:id="466895751">
          <w:marLeft w:val="640"/>
          <w:marRight w:val="0"/>
          <w:marTop w:val="0"/>
          <w:marBottom w:val="0"/>
          <w:divBdr>
            <w:top w:val="none" w:sz="0" w:space="0" w:color="auto"/>
            <w:left w:val="none" w:sz="0" w:space="0" w:color="auto"/>
            <w:bottom w:val="none" w:sz="0" w:space="0" w:color="auto"/>
            <w:right w:val="none" w:sz="0" w:space="0" w:color="auto"/>
          </w:divBdr>
        </w:div>
        <w:div w:id="477183662">
          <w:marLeft w:val="640"/>
          <w:marRight w:val="0"/>
          <w:marTop w:val="0"/>
          <w:marBottom w:val="0"/>
          <w:divBdr>
            <w:top w:val="none" w:sz="0" w:space="0" w:color="auto"/>
            <w:left w:val="none" w:sz="0" w:space="0" w:color="auto"/>
            <w:bottom w:val="none" w:sz="0" w:space="0" w:color="auto"/>
            <w:right w:val="none" w:sz="0" w:space="0" w:color="auto"/>
          </w:divBdr>
        </w:div>
        <w:div w:id="809174112">
          <w:marLeft w:val="640"/>
          <w:marRight w:val="0"/>
          <w:marTop w:val="0"/>
          <w:marBottom w:val="0"/>
          <w:divBdr>
            <w:top w:val="none" w:sz="0" w:space="0" w:color="auto"/>
            <w:left w:val="none" w:sz="0" w:space="0" w:color="auto"/>
            <w:bottom w:val="none" w:sz="0" w:space="0" w:color="auto"/>
            <w:right w:val="none" w:sz="0" w:space="0" w:color="auto"/>
          </w:divBdr>
        </w:div>
        <w:div w:id="1792434555">
          <w:marLeft w:val="640"/>
          <w:marRight w:val="0"/>
          <w:marTop w:val="0"/>
          <w:marBottom w:val="0"/>
          <w:divBdr>
            <w:top w:val="none" w:sz="0" w:space="0" w:color="auto"/>
            <w:left w:val="none" w:sz="0" w:space="0" w:color="auto"/>
            <w:bottom w:val="none" w:sz="0" w:space="0" w:color="auto"/>
            <w:right w:val="none" w:sz="0" w:space="0" w:color="auto"/>
          </w:divBdr>
        </w:div>
        <w:div w:id="1356468340">
          <w:marLeft w:val="640"/>
          <w:marRight w:val="0"/>
          <w:marTop w:val="0"/>
          <w:marBottom w:val="0"/>
          <w:divBdr>
            <w:top w:val="none" w:sz="0" w:space="0" w:color="auto"/>
            <w:left w:val="none" w:sz="0" w:space="0" w:color="auto"/>
            <w:bottom w:val="none" w:sz="0" w:space="0" w:color="auto"/>
            <w:right w:val="none" w:sz="0" w:space="0" w:color="auto"/>
          </w:divBdr>
        </w:div>
        <w:div w:id="1080249877">
          <w:marLeft w:val="640"/>
          <w:marRight w:val="0"/>
          <w:marTop w:val="0"/>
          <w:marBottom w:val="0"/>
          <w:divBdr>
            <w:top w:val="none" w:sz="0" w:space="0" w:color="auto"/>
            <w:left w:val="none" w:sz="0" w:space="0" w:color="auto"/>
            <w:bottom w:val="none" w:sz="0" w:space="0" w:color="auto"/>
            <w:right w:val="none" w:sz="0" w:space="0" w:color="auto"/>
          </w:divBdr>
        </w:div>
        <w:div w:id="295382010">
          <w:marLeft w:val="640"/>
          <w:marRight w:val="0"/>
          <w:marTop w:val="0"/>
          <w:marBottom w:val="0"/>
          <w:divBdr>
            <w:top w:val="none" w:sz="0" w:space="0" w:color="auto"/>
            <w:left w:val="none" w:sz="0" w:space="0" w:color="auto"/>
            <w:bottom w:val="none" w:sz="0" w:space="0" w:color="auto"/>
            <w:right w:val="none" w:sz="0" w:space="0" w:color="auto"/>
          </w:divBdr>
        </w:div>
        <w:div w:id="1018317671">
          <w:marLeft w:val="640"/>
          <w:marRight w:val="0"/>
          <w:marTop w:val="0"/>
          <w:marBottom w:val="0"/>
          <w:divBdr>
            <w:top w:val="none" w:sz="0" w:space="0" w:color="auto"/>
            <w:left w:val="none" w:sz="0" w:space="0" w:color="auto"/>
            <w:bottom w:val="none" w:sz="0" w:space="0" w:color="auto"/>
            <w:right w:val="none" w:sz="0" w:space="0" w:color="auto"/>
          </w:divBdr>
        </w:div>
        <w:div w:id="1084302744">
          <w:marLeft w:val="640"/>
          <w:marRight w:val="0"/>
          <w:marTop w:val="0"/>
          <w:marBottom w:val="0"/>
          <w:divBdr>
            <w:top w:val="none" w:sz="0" w:space="0" w:color="auto"/>
            <w:left w:val="none" w:sz="0" w:space="0" w:color="auto"/>
            <w:bottom w:val="none" w:sz="0" w:space="0" w:color="auto"/>
            <w:right w:val="none" w:sz="0" w:space="0" w:color="auto"/>
          </w:divBdr>
        </w:div>
        <w:div w:id="1170634209">
          <w:marLeft w:val="640"/>
          <w:marRight w:val="0"/>
          <w:marTop w:val="0"/>
          <w:marBottom w:val="0"/>
          <w:divBdr>
            <w:top w:val="none" w:sz="0" w:space="0" w:color="auto"/>
            <w:left w:val="none" w:sz="0" w:space="0" w:color="auto"/>
            <w:bottom w:val="none" w:sz="0" w:space="0" w:color="auto"/>
            <w:right w:val="none" w:sz="0" w:space="0" w:color="auto"/>
          </w:divBdr>
        </w:div>
        <w:div w:id="1619028162">
          <w:marLeft w:val="640"/>
          <w:marRight w:val="0"/>
          <w:marTop w:val="0"/>
          <w:marBottom w:val="0"/>
          <w:divBdr>
            <w:top w:val="none" w:sz="0" w:space="0" w:color="auto"/>
            <w:left w:val="none" w:sz="0" w:space="0" w:color="auto"/>
            <w:bottom w:val="none" w:sz="0" w:space="0" w:color="auto"/>
            <w:right w:val="none" w:sz="0" w:space="0" w:color="auto"/>
          </w:divBdr>
        </w:div>
        <w:div w:id="1894926354">
          <w:marLeft w:val="640"/>
          <w:marRight w:val="0"/>
          <w:marTop w:val="0"/>
          <w:marBottom w:val="0"/>
          <w:divBdr>
            <w:top w:val="none" w:sz="0" w:space="0" w:color="auto"/>
            <w:left w:val="none" w:sz="0" w:space="0" w:color="auto"/>
            <w:bottom w:val="none" w:sz="0" w:space="0" w:color="auto"/>
            <w:right w:val="none" w:sz="0" w:space="0" w:color="auto"/>
          </w:divBdr>
        </w:div>
        <w:div w:id="2140802785">
          <w:marLeft w:val="640"/>
          <w:marRight w:val="0"/>
          <w:marTop w:val="0"/>
          <w:marBottom w:val="0"/>
          <w:divBdr>
            <w:top w:val="none" w:sz="0" w:space="0" w:color="auto"/>
            <w:left w:val="none" w:sz="0" w:space="0" w:color="auto"/>
            <w:bottom w:val="none" w:sz="0" w:space="0" w:color="auto"/>
            <w:right w:val="none" w:sz="0" w:space="0" w:color="auto"/>
          </w:divBdr>
        </w:div>
        <w:div w:id="1370451530">
          <w:marLeft w:val="640"/>
          <w:marRight w:val="0"/>
          <w:marTop w:val="0"/>
          <w:marBottom w:val="0"/>
          <w:divBdr>
            <w:top w:val="none" w:sz="0" w:space="0" w:color="auto"/>
            <w:left w:val="none" w:sz="0" w:space="0" w:color="auto"/>
            <w:bottom w:val="none" w:sz="0" w:space="0" w:color="auto"/>
            <w:right w:val="none" w:sz="0" w:space="0" w:color="auto"/>
          </w:divBdr>
        </w:div>
        <w:div w:id="583564942">
          <w:marLeft w:val="640"/>
          <w:marRight w:val="0"/>
          <w:marTop w:val="0"/>
          <w:marBottom w:val="0"/>
          <w:divBdr>
            <w:top w:val="none" w:sz="0" w:space="0" w:color="auto"/>
            <w:left w:val="none" w:sz="0" w:space="0" w:color="auto"/>
            <w:bottom w:val="none" w:sz="0" w:space="0" w:color="auto"/>
            <w:right w:val="none" w:sz="0" w:space="0" w:color="auto"/>
          </w:divBdr>
        </w:div>
        <w:div w:id="805901992">
          <w:marLeft w:val="640"/>
          <w:marRight w:val="0"/>
          <w:marTop w:val="0"/>
          <w:marBottom w:val="0"/>
          <w:divBdr>
            <w:top w:val="none" w:sz="0" w:space="0" w:color="auto"/>
            <w:left w:val="none" w:sz="0" w:space="0" w:color="auto"/>
            <w:bottom w:val="none" w:sz="0" w:space="0" w:color="auto"/>
            <w:right w:val="none" w:sz="0" w:space="0" w:color="auto"/>
          </w:divBdr>
        </w:div>
        <w:div w:id="653262951">
          <w:marLeft w:val="640"/>
          <w:marRight w:val="0"/>
          <w:marTop w:val="0"/>
          <w:marBottom w:val="0"/>
          <w:divBdr>
            <w:top w:val="none" w:sz="0" w:space="0" w:color="auto"/>
            <w:left w:val="none" w:sz="0" w:space="0" w:color="auto"/>
            <w:bottom w:val="none" w:sz="0" w:space="0" w:color="auto"/>
            <w:right w:val="none" w:sz="0" w:space="0" w:color="auto"/>
          </w:divBdr>
        </w:div>
        <w:div w:id="1777016086">
          <w:marLeft w:val="640"/>
          <w:marRight w:val="0"/>
          <w:marTop w:val="0"/>
          <w:marBottom w:val="0"/>
          <w:divBdr>
            <w:top w:val="none" w:sz="0" w:space="0" w:color="auto"/>
            <w:left w:val="none" w:sz="0" w:space="0" w:color="auto"/>
            <w:bottom w:val="none" w:sz="0" w:space="0" w:color="auto"/>
            <w:right w:val="none" w:sz="0" w:space="0" w:color="auto"/>
          </w:divBdr>
        </w:div>
        <w:div w:id="1887639265">
          <w:marLeft w:val="640"/>
          <w:marRight w:val="0"/>
          <w:marTop w:val="0"/>
          <w:marBottom w:val="0"/>
          <w:divBdr>
            <w:top w:val="none" w:sz="0" w:space="0" w:color="auto"/>
            <w:left w:val="none" w:sz="0" w:space="0" w:color="auto"/>
            <w:bottom w:val="none" w:sz="0" w:space="0" w:color="auto"/>
            <w:right w:val="none" w:sz="0" w:space="0" w:color="auto"/>
          </w:divBdr>
        </w:div>
        <w:div w:id="1173956889">
          <w:marLeft w:val="640"/>
          <w:marRight w:val="0"/>
          <w:marTop w:val="0"/>
          <w:marBottom w:val="0"/>
          <w:divBdr>
            <w:top w:val="none" w:sz="0" w:space="0" w:color="auto"/>
            <w:left w:val="none" w:sz="0" w:space="0" w:color="auto"/>
            <w:bottom w:val="none" w:sz="0" w:space="0" w:color="auto"/>
            <w:right w:val="none" w:sz="0" w:space="0" w:color="auto"/>
          </w:divBdr>
        </w:div>
        <w:div w:id="826022567">
          <w:marLeft w:val="640"/>
          <w:marRight w:val="0"/>
          <w:marTop w:val="0"/>
          <w:marBottom w:val="0"/>
          <w:divBdr>
            <w:top w:val="none" w:sz="0" w:space="0" w:color="auto"/>
            <w:left w:val="none" w:sz="0" w:space="0" w:color="auto"/>
            <w:bottom w:val="none" w:sz="0" w:space="0" w:color="auto"/>
            <w:right w:val="none" w:sz="0" w:space="0" w:color="auto"/>
          </w:divBdr>
        </w:div>
        <w:div w:id="220412479">
          <w:marLeft w:val="640"/>
          <w:marRight w:val="0"/>
          <w:marTop w:val="0"/>
          <w:marBottom w:val="0"/>
          <w:divBdr>
            <w:top w:val="none" w:sz="0" w:space="0" w:color="auto"/>
            <w:left w:val="none" w:sz="0" w:space="0" w:color="auto"/>
            <w:bottom w:val="none" w:sz="0" w:space="0" w:color="auto"/>
            <w:right w:val="none" w:sz="0" w:space="0" w:color="auto"/>
          </w:divBdr>
        </w:div>
      </w:divsChild>
    </w:div>
    <w:div w:id="797843867">
      <w:bodyDiv w:val="1"/>
      <w:marLeft w:val="0"/>
      <w:marRight w:val="0"/>
      <w:marTop w:val="0"/>
      <w:marBottom w:val="0"/>
      <w:divBdr>
        <w:top w:val="none" w:sz="0" w:space="0" w:color="auto"/>
        <w:left w:val="none" w:sz="0" w:space="0" w:color="auto"/>
        <w:bottom w:val="none" w:sz="0" w:space="0" w:color="auto"/>
        <w:right w:val="none" w:sz="0" w:space="0" w:color="auto"/>
      </w:divBdr>
      <w:divsChild>
        <w:div w:id="1365641127">
          <w:marLeft w:val="640"/>
          <w:marRight w:val="0"/>
          <w:marTop w:val="0"/>
          <w:marBottom w:val="0"/>
          <w:divBdr>
            <w:top w:val="none" w:sz="0" w:space="0" w:color="auto"/>
            <w:left w:val="none" w:sz="0" w:space="0" w:color="auto"/>
            <w:bottom w:val="none" w:sz="0" w:space="0" w:color="auto"/>
            <w:right w:val="none" w:sz="0" w:space="0" w:color="auto"/>
          </w:divBdr>
        </w:div>
        <w:div w:id="539129133">
          <w:marLeft w:val="640"/>
          <w:marRight w:val="0"/>
          <w:marTop w:val="0"/>
          <w:marBottom w:val="0"/>
          <w:divBdr>
            <w:top w:val="none" w:sz="0" w:space="0" w:color="auto"/>
            <w:left w:val="none" w:sz="0" w:space="0" w:color="auto"/>
            <w:bottom w:val="none" w:sz="0" w:space="0" w:color="auto"/>
            <w:right w:val="none" w:sz="0" w:space="0" w:color="auto"/>
          </w:divBdr>
        </w:div>
        <w:div w:id="1758091459">
          <w:marLeft w:val="640"/>
          <w:marRight w:val="0"/>
          <w:marTop w:val="0"/>
          <w:marBottom w:val="0"/>
          <w:divBdr>
            <w:top w:val="none" w:sz="0" w:space="0" w:color="auto"/>
            <w:left w:val="none" w:sz="0" w:space="0" w:color="auto"/>
            <w:bottom w:val="none" w:sz="0" w:space="0" w:color="auto"/>
            <w:right w:val="none" w:sz="0" w:space="0" w:color="auto"/>
          </w:divBdr>
        </w:div>
        <w:div w:id="1110276898">
          <w:marLeft w:val="640"/>
          <w:marRight w:val="0"/>
          <w:marTop w:val="0"/>
          <w:marBottom w:val="0"/>
          <w:divBdr>
            <w:top w:val="none" w:sz="0" w:space="0" w:color="auto"/>
            <w:left w:val="none" w:sz="0" w:space="0" w:color="auto"/>
            <w:bottom w:val="none" w:sz="0" w:space="0" w:color="auto"/>
            <w:right w:val="none" w:sz="0" w:space="0" w:color="auto"/>
          </w:divBdr>
        </w:div>
        <w:div w:id="1651210472">
          <w:marLeft w:val="640"/>
          <w:marRight w:val="0"/>
          <w:marTop w:val="0"/>
          <w:marBottom w:val="0"/>
          <w:divBdr>
            <w:top w:val="none" w:sz="0" w:space="0" w:color="auto"/>
            <w:left w:val="none" w:sz="0" w:space="0" w:color="auto"/>
            <w:bottom w:val="none" w:sz="0" w:space="0" w:color="auto"/>
            <w:right w:val="none" w:sz="0" w:space="0" w:color="auto"/>
          </w:divBdr>
        </w:div>
        <w:div w:id="131337048">
          <w:marLeft w:val="640"/>
          <w:marRight w:val="0"/>
          <w:marTop w:val="0"/>
          <w:marBottom w:val="0"/>
          <w:divBdr>
            <w:top w:val="none" w:sz="0" w:space="0" w:color="auto"/>
            <w:left w:val="none" w:sz="0" w:space="0" w:color="auto"/>
            <w:bottom w:val="none" w:sz="0" w:space="0" w:color="auto"/>
            <w:right w:val="none" w:sz="0" w:space="0" w:color="auto"/>
          </w:divBdr>
        </w:div>
        <w:div w:id="860896080">
          <w:marLeft w:val="640"/>
          <w:marRight w:val="0"/>
          <w:marTop w:val="0"/>
          <w:marBottom w:val="0"/>
          <w:divBdr>
            <w:top w:val="none" w:sz="0" w:space="0" w:color="auto"/>
            <w:left w:val="none" w:sz="0" w:space="0" w:color="auto"/>
            <w:bottom w:val="none" w:sz="0" w:space="0" w:color="auto"/>
            <w:right w:val="none" w:sz="0" w:space="0" w:color="auto"/>
          </w:divBdr>
        </w:div>
        <w:div w:id="235097610">
          <w:marLeft w:val="640"/>
          <w:marRight w:val="0"/>
          <w:marTop w:val="0"/>
          <w:marBottom w:val="0"/>
          <w:divBdr>
            <w:top w:val="none" w:sz="0" w:space="0" w:color="auto"/>
            <w:left w:val="none" w:sz="0" w:space="0" w:color="auto"/>
            <w:bottom w:val="none" w:sz="0" w:space="0" w:color="auto"/>
            <w:right w:val="none" w:sz="0" w:space="0" w:color="auto"/>
          </w:divBdr>
        </w:div>
        <w:div w:id="1887327962">
          <w:marLeft w:val="640"/>
          <w:marRight w:val="0"/>
          <w:marTop w:val="0"/>
          <w:marBottom w:val="0"/>
          <w:divBdr>
            <w:top w:val="none" w:sz="0" w:space="0" w:color="auto"/>
            <w:left w:val="none" w:sz="0" w:space="0" w:color="auto"/>
            <w:bottom w:val="none" w:sz="0" w:space="0" w:color="auto"/>
            <w:right w:val="none" w:sz="0" w:space="0" w:color="auto"/>
          </w:divBdr>
        </w:div>
        <w:div w:id="341981926">
          <w:marLeft w:val="640"/>
          <w:marRight w:val="0"/>
          <w:marTop w:val="0"/>
          <w:marBottom w:val="0"/>
          <w:divBdr>
            <w:top w:val="none" w:sz="0" w:space="0" w:color="auto"/>
            <w:left w:val="none" w:sz="0" w:space="0" w:color="auto"/>
            <w:bottom w:val="none" w:sz="0" w:space="0" w:color="auto"/>
            <w:right w:val="none" w:sz="0" w:space="0" w:color="auto"/>
          </w:divBdr>
        </w:div>
      </w:divsChild>
    </w:div>
    <w:div w:id="821510300">
      <w:bodyDiv w:val="1"/>
      <w:marLeft w:val="0"/>
      <w:marRight w:val="0"/>
      <w:marTop w:val="0"/>
      <w:marBottom w:val="0"/>
      <w:divBdr>
        <w:top w:val="none" w:sz="0" w:space="0" w:color="auto"/>
        <w:left w:val="none" w:sz="0" w:space="0" w:color="auto"/>
        <w:bottom w:val="none" w:sz="0" w:space="0" w:color="auto"/>
        <w:right w:val="none" w:sz="0" w:space="0" w:color="auto"/>
      </w:divBdr>
      <w:divsChild>
        <w:div w:id="1804813977">
          <w:marLeft w:val="640"/>
          <w:marRight w:val="0"/>
          <w:marTop w:val="0"/>
          <w:marBottom w:val="0"/>
          <w:divBdr>
            <w:top w:val="none" w:sz="0" w:space="0" w:color="auto"/>
            <w:left w:val="none" w:sz="0" w:space="0" w:color="auto"/>
            <w:bottom w:val="none" w:sz="0" w:space="0" w:color="auto"/>
            <w:right w:val="none" w:sz="0" w:space="0" w:color="auto"/>
          </w:divBdr>
        </w:div>
        <w:div w:id="1964454762">
          <w:marLeft w:val="640"/>
          <w:marRight w:val="0"/>
          <w:marTop w:val="0"/>
          <w:marBottom w:val="0"/>
          <w:divBdr>
            <w:top w:val="none" w:sz="0" w:space="0" w:color="auto"/>
            <w:left w:val="none" w:sz="0" w:space="0" w:color="auto"/>
            <w:bottom w:val="none" w:sz="0" w:space="0" w:color="auto"/>
            <w:right w:val="none" w:sz="0" w:space="0" w:color="auto"/>
          </w:divBdr>
        </w:div>
        <w:div w:id="2041127604">
          <w:marLeft w:val="640"/>
          <w:marRight w:val="0"/>
          <w:marTop w:val="0"/>
          <w:marBottom w:val="0"/>
          <w:divBdr>
            <w:top w:val="none" w:sz="0" w:space="0" w:color="auto"/>
            <w:left w:val="none" w:sz="0" w:space="0" w:color="auto"/>
            <w:bottom w:val="none" w:sz="0" w:space="0" w:color="auto"/>
            <w:right w:val="none" w:sz="0" w:space="0" w:color="auto"/>
          </w:divBdr>
        </w:div>
        <w:div w:id="1720129273">
          <w:marLeft w:val="640"/>
          <w:marRight w:val="0"/>
          <w:marTop w:val="0"/>
          <w:marBottom w:val="0"/>
          <w:divBdr>
            <w:top w:val="none" w:sz="0" w:space="0" w:color="auto"/>
            <w:left w:val="none" w:sz="0" w:space="0" w:color="auto"/>
            <w:bottom w:val="none" w:sz="0" w:space="0" w:color="auto"/>
            <w:right w:val="none" w:sz="0" w:space="0" w:color="auto"/>
          </w:divBdr>
        </w:div>
        <w:div w:id="1249005000">
          <w:marLeft w:val="640"/>
          <w:marRight w:val="0"/>
          <w:marTop w:val="0"/>
          <w:marBottom w:val="0"/>
          <w:divBdr>
            <w:top w:val="none" w:sz="0" w:space="0" w:color="auto"/>
            <w:left w:val="none" w:sz="0" w:space="0" w:color="auto"/>
            <w:bottom w:val="none" w:sz="0" w:space="0" w:color="auto"/>
            <w:right w:val="none" w:sz="0" w:space="0" w:color="auto"/>
          </w:divBdr>
        </w:div>
        <w:div w:id="90273871">
          <w:marLeft w:val="640"/>
          <w:marRight w:val="0"/>
          <w:marTop w:val="0"/>
          <w:marBottom w:val="0"/>
          <w:divBdr>
            <w:top w:val="none" w:sz="0" w:space="0" w:color="auto"/>
            <w:left w:val="none" w:sz="0" w:space="0" w:color="auto"/>
            <w:bottom w:val="none" w:sz="0" w:space="0" w:color="auto"/>
            <w:right w:val="none" w:sz="0" w:space="0" w:color="auto"/>
          </w:divBdr>
        </w:div>
        <w:div w:id="127672132">
          <w:marLeft w:val="640"/>
          <w:marRight w:val="0"/>
          <w:marTop w:val="0"/>
          <w:marBottom w:val="0"/>
          <w:divBdr>
            <w:top w:val="none" w:sz="0" w:space="0" w:color="auto"/>
            <w:left w:val="none" w:sz="0" w:space="0" w:color="auto"/>
            <w:bottom w:val="none" w:sz="0" w:space="0" w:color="auto"/>
            <w:right w:val="none" w:sz="0" w:space="0" w:color="auto"/>
          </w:divBdr>
        </w:div>
        <w:div w:id="2140341117">
          <w:marLeft w:val="640"/>
          <w:marRight w:val="0"/>
          <w:marTop w:val="0"/>
          <w:marBottom w:val="0"/>
          <w:divBdr>
            <w:top w:val="none" w:sz="0" w:space="0" w:color="auto"/>
            <w:left w:val="none" w:sz="0" w:space="0" w:color="auto"/>
            <w:bottom w:val="none" w:sz="0" w:space="0" w:color="auto"/>
            <w:right w:val="none" w:sz="0" w:space="0" w:color="auto"/>
          </w:divBdr>
        </w:div>
        <w:div w:id="1459689850">
          <w:marLeft w:val="640"/>
          <w:marRight w:val="0"/>
          <w:marTop w:val="0"/>
          <w:marBottom w:val="0"/>
          <w:divBdr>
            <w:top w:val="none" w:sz="0" w:space="0" w:color="auto"/>
            <w:left w:val="none" w:sz="0" w:space="0" w:color="auto"/>
            <w:bottom w:val="none" w:sz="0" w:space="0" w:color="auto"/>
            <w:right w:val="none" w:sz="0" w:space="0" w:color="auto"/>
          </w:divBdr>
        </w:div>
        <w:div w:id="1770196393">
          <w:marLeft w:val="640"/>
          <w:marRight w:val="0"/>
          <w:marTop w:val="0"/>
          <w:marBottom w:val="0"/>
          <w:divBdr>
            <w:top w:val="none" w:sz="0" w:space="0" w:color="auto"/>
            <w:left w:val="none" w:sz="0" w:space="0" w:color="auto"/>
            <w:bottom w:val="none" w:sz="0" w:space="0" w:color="auto"/>
            <w:right w:val="none" w:sz="0" w:space="0" w:color="auto"/>
          </w:divBdr>
        </w:div>
        <w:div w:id="705908238">
          <w:marLeft w:val="640"/>
          <w:marRight w:val="0"/>
          <w:marTop w:val="0"/>
          <w:marBottom w:val="0"/>
          <w:divBdr>
            <w:top w:val="none" w:sz="0" w:space="0" w:color="auto"/>
            <w:left w:val="none" w:sz="0" w:space="0" w:color="auto"/>
            <w:bottom w:val="none" w:sz="0" w:space="0" w:color="auto"/>
            <w:right w:val="none" w:sz="0" w:space="0" w:color="auto"/>
          </w:divBdr>
        </w:div>
        <w:div w:id="449128851">
          <w:marLeft w:val="640"/>
          <w:marRight w:val="0"/>
          <w:marTop w:val="0"/>
          <w:marBottom w:val="0"/>
          <w:divBdr>
            <w:top w:val="none" w:sz="0" w:space="0" w:color="auto"/>
            <w:left w:val="none" w:sz="0" w:space="0" w:color="auto"/>
            <w:bottom w:val="none" w:sz="0" w:space="0" w:color="auto"/>
            <w:right w:val="none" w:sz="0" w:space="0" w:color="auto"/>
          </w:divBdr>
        </w:div>
        <w:div w:id="1977684305">
          <w:marLeft w:val="640"/>
          <w:marRight w:val="0"/>
          <w:marTop w:val="0"/>
          <w:marBottom w:val="0"/>
          <w:divBdr>
            <w:top w:val="none" w:sz="0" w:space="0" w:color="auto"/>
            <w:left w:val="none" w:sz="0" w:space="0" w:color="auto"/>
            <w:bottom w:val="none" w:sz="0" w:space="0" w:color="auto"/>
            <w:right w:val="none" w:sz="0" w:space="0" w:color="auto"/>
          </w:divBdr>
        </w:div>
        <w:div w:id="1865971098">
          <w:marLeft w:val="640"/>
          <w:marRight w:val="0"/>
          <w:marTop w:val="0"/>
          <w:marBottom w:val="0"/>
          <w:divBdr>
            <w:top w:val="none" w:sz="0" w:space="0" w:color="auto"/>
            <w:left w:val="none" w:sz="0" w:space="0" w:color="auto"/>
            <w:bottom w:val="none" w:sz="0" w:space="0" w:color="auto"/>
            <w:right w:val="none" w:sz="0" w:space="0" w:color="auto"/>
          </w:divBdr>
        </w:div>
      </w:divsChild>
    </w:div>
    <w:div w:id="824316201">
      <w:bodyDiv w:val="1"/>
      <w:marLeft w:val="0"/>
      <w:marRight w:val="0"/>
      <w:marTop w:val="0"/>
      <w:marBottom w:val="0"/>
      <w:divBdr>
        <w:top w:val="none" w:sz="0" w:space="0" w:color="auto"/>
        <w:left w:val="none" w:sz="0" w:space="0" w:color="auto"/>
        <w:bottom w:val="none" w:sz="0" w:space="0" w:color="auto"/>
        <w:right w:val="none" w:sz="0" w:space="0" w:color="auto"/>
      </w:divBdr>
      <w:divsChild>
        <w:div w:id="1838183514">
          <w:marLeft w:val="640"/>
          <w:marRight w:val="0"/>
          <w:marTop w:val="0"/>
          <w:marBottom w:val="0"/>
          <w:divBdr>
            <w:top w:val="none" w:sz="0" w:space="0" w:color="auto"/>
            <w:left w:val="none" w:sz="0" w:space="0" w:color="auto"/>
            <w:bottom w:val="none" w:sz="0" w:space="0" w:color="auto"/>
            <w:right w:val="none" w:sz="0" w:space="0" w:color="auto"/>
          </w:divBdr>
        </w:div>
        <w:div w:id="960694050">
          <w:marLeft w:val="640"/>
          <w:marRight w:val="0"/>
          <w:marTop w:val="0"/>
          <w:marBottom w:val="0"/>
          <w:divBdr>
            <w:top w:val="none" w:sz="0" w:space="0" w:color="auto"/>
            <w:left w:val="none" w:sz="0" w:space="0" w:color="auto"/>
            <w:bottom w:val="none" w:sz="0" w:space="0" w:color="auto"/>
            <w:right w:val="none" w:sz="0" w:space="0" w:color="auto"/>
          </w:divBdr>
        </w:div>
        <w:div w:id="617834768">
          <w:marLeft w:val="640"/>
          <w:marRight w:val="0"/>
          <w:marTop w:val="0"/>
          <w:marBottom w:val="0"/>
          <w:divBdr>
            <w:top w:val="none" w:sz="0" w:space="0" w:color="auto"/>
            <w:left w:val="none" w:sz="0" w:space="0" w:color="auto"/>
            <w:bottom w:val="none" w:sz="0" w:space="0" w:color="auto"/>
            <w:right w:val="none" w:sz="0" w:space="0" w:color="auto"/>
          </w:divBdr>
        </w:div>
        <w:div w:id="843931545">
          <w:marLeft w:val="640"/>
          <w:marRight w:val="0"/>
          <w:marTop w:val="0"/>
          <w:marBottom w:val="0"/>
          <w:divBdr>
            <w:top w:val="none" w:sz="0" w:space="0" w:color="auto"/>
            <w:left w:val="none" w:sz="0" w:space="0" w:color="auto"/>
            <w:bottom w:val="none" w:sz="0" w:space="0" w:color="auto"/>
            <w:right w:val="none" w:sz="0" w:space="0" w:color="auto"/>
          </w:divBdr>
        </w:div>
        <w:div w:id="306519874">
          <w:marLeft w:val="640"/>
          <w:marRight w:val="0"/>
          <w:marTop w:val="0"/>
          <w:marBottom w:val="0"/>
          <w:divBdr>
            <w:top w:val="none" w:sz="0" w:space="0" w:color="auto"/>
            <w:left w:val="none" w:sz="0" w:space="0" w:color="auto"/>
            <w:bottom w:val="none" w:sz="0" w:space="0" w:color="auto"/>
            <w:right w:val="none" w:sz="0" w:space="0" w:color="auto"/>
          </w:divBdr>
        </w:div>
        <w:div w:id="1230534042">
          <w:marLeft w:val="640"/>
          <w:marRight w:val="0"/>
          <w:marTop w:val="0"/>
          <w:marBottom w:val="0"/>
          <w:divBdr>
            <w:top w:val="none" w:sz="0" w:space="0" w:color="auto"/>
            <w:left w:val="none" w:sz="0" w:space="0" w:color="auto"/>
            <w:bottom w:val="none" w:sz="0" w:space="0" w:color="auto"/>
            <w:right w:val="none" w:sz="0" w:space="0" w:color="auto"/>
          </w:divBdr>
        </w:div>
        <w:div w:id="1131947192">
          <w:marLeft w:val="640"/>
          <w:marRight w:val="0"/>
          <w:marTop w:val="0"/>
          <w:marBottom w:val="0"/>
          <w:divBdr>
            <w:top w:val="none" w:sz="0" w:space="0" w:color="auto"/>
            <w:left w:val="none" w:sz="0" w:space="0" w:color="auto"/>
            <w:bottom w:val="none" w:sz="0" w:space="0" w:color="auto"/>
            <w:right w:val="none" w:sz="0" w:space="0" w:color="auto"/>
          </w:divBdr>
        </w:div>
        <w:div w:id="1217401111">
          <w:marLeft w:val="640"/>
          <w:marRight w:val="0"/>
          <w:marTop w:val="0"/>
          <w:marBottom w:val="0"/>
          <w:divBdr>
            <w:top w:val="none" w:sz="0" w:space="0" w:color="auto"/>
            <w:left w:val="none" w:sz="0" w:space="0" w:color="auto"/>
            <w:bottom w:val="none" w:sz="0" w:space="0" w:color="auto"/>
            <w:right w:val="none" w:sz="0" w:space="0" w:color="auto"/>
          </w:divBdr>
        </w:div>
        <w:div w:id="572352594">
          <w:marLeft w:val="640"/>
          <w:marRight w:val="0"/>
          <w:marTop w:val="0"/>
          <w:marBottom w:val="0"/>
          <w:divBdr>
            <w:top w:val="none" w:sz="0" w:space="0" w:color="auto"/>
            <w:left w:val="none" w:sz="0" w:space="0" w:color="auto"/>
            <w:bottom w:val="none" w:sz="0" w:space="0" w:color="auto"/>
            <w:right w:val="none" w:sz="0" w:space="0" w:color="auto"/>
          </w:divBdr>
        </w:div>
        <w:div w:id="1234853492">
          <w:marLeft w:val="640"/>
          <w:marRight w:val="0"/>
          <w:marTop w:val="0"/>
          <w:marBottom w:val="0"/>
          <w:divBdr>
            <w:top w:val="none" w:sz="0" w:space="0" w:color="auto"/>
            <w:left w:val="none" w:sz="0" w:space="0" w:color="auto"/>
            <w:bottom w:val="none" w:sz="0" w:space="0" w:color="auto"/>
            <w:right w:val="none" w:sz="0" w:space="0" w:color="auto"/>
          </w:divBdr>
        </w:div>
        <w:div w:id="799029718">
          <w:marLeft w:val="640"/>
          <w:marRight w:val="0"/>
          <w:marTop w:val="0"/>
          <w:marBottom w:val="0"/>
          <w:divBdr>
            <w:top w:val="none" w:sz="0" w:space="0" w:color="auto"/>
            <w:left w:val="none" w:sz="0" w:space="0" w:color="auto"/>
            <w:bottom w:val="none" w:sz="0" w:space="0" w:color="auto"/>
            <w:right w:val="none" w:sz="0" w:space="0" w:color="auto"/>
          </w:divBdr>
        </w:div>
        <w:div w:id="1544252470">
          <w:marLeft w:val="640"/>
          <w:marRight w:val="0"/>
          <w:marTop w:val="0"/>
          <w:marBottom w:val="0"/>
          <w:divBdr>
            <w:top w:val="none" w:sz="0" w:space="0" w:color="auto"/>
            <w:left w:val="none" w:sz="0" w:space="0" w:color="auto"/>
            <w:bottom w:val="none" w:sz="0" w:space="0" w:color="auto"/>
            <w:right w:val="none" w:sz="0" w:space="0" w:color="auto"/>
          </w:divBdr>
        </w:div>
        <w:div w:id="1896037931">
          <w:marLeft w:val="640"/>
          <w:marRight w:val="0"/>
          <w:marTop w:val="0"/>
          <w:marBottom w:val="0"/>
          <w:divBdr>
            <w:top w:val="none" w:sz="0" w:space="0" w:color="auto"/>
            <w:left w:val="none" w:sz="0" w:space="0" w:color="auto"/>
            <w:bottom w:val="none" w:sz="0" w:space="0" w:color="auto"/>
            <w:right w:val="none" w:sz="0" w:space="0" w:color="auto"/>
          </w:divBdr>
        </w:div>
        <w:div w:id="194078036">
          <w:marLeft w:val="640"/>
          <w:marRight w:val="0"/>
          <w:marTop w:val="0"/>
          <w:marBottom w:val="0"/>
          <w:divBdr>
            <w:top w:val="none" w:sz="0" w:space="0" w:color="auto"/>
            <w:left w:val="none" w:sz="0" w:space="0" w:color="auto"/>
            <w:bottom w:val="none" w:sz="0" w:space="0" w:color="auto"/>
            <w:right w:val="none" w:sz="0" w:space="0" w:color="auto"/>
          </w:divBdr>
        </w:div>
        <w:div w:id="1944141654">
          <w:marLeft w:val="640"/>
          <w:marRight w:val="0"/>
          <w:marTop w:val="0"/>
          <w:marBottom w:val="0"/>
          <w:divBdr>
            <w:top w:val="none" w:sz="0" w:space="0" w:color="auto"/>
            <w:left w:val="none" w:sz="0" w:space="0" w:color="auto"/>
            <w:bottom w:val="none" w:sz="0" w:space="0" w:color="auto"/>
            <w:right w:val="none" w:sz="0" w:space="0" w:color="auto"/>
          </w:divBdr>
        </w:div>
        <w:div w:id="1672373030">
          <w:marLeft w:val="640"/>
          <w:marRight w:val="0"/>
          <w:marTop w:val="0"/>
          <w:marBottom w:val="0"/>
          <w:divBdr>
            <w:top w:val="none" w:sz="0" w:space="0" w:color="auto"/>
            <w:left w:val="none" w:sz="0" w:space="0" w:color="auto"/>
            <w:bottom w:val="none" w:sz="0" w:space="0" w:color="auto"/>
            <w:right w:val="none" w:sz="0" w:space="0" w:color="auto"/>
          </w:divBdr>
        </w:div>
        <w:div w:id="1618027506">
          <w:marLeft w:val="640"/>
          <w:marRight w:val="0"/>
          <w:marTop w:val="0"/>
          <w:marBottom w:val="0"/>
          <w:divBdr>
            <w:top w:val="none" w:sz="0" w:space="0" w:color="auto"/>
            <w:left w:val="none" w:sz="0" w:space="0" w:color="auto"/>
            <w:bottom w:val="none" w:sz="0" w:space="0" w:color="auto"/>
            <w:right w:val="none" w:sz="0" w:space="0" w:color="auto"/>
          </w:divBdr>
        </w:div>
        <w:div w:id="2146972291">
          <w:marLeft w:val="640"/>
          <w:marRight w:val="0"/>
          <w:marTop w:val="0"/>
          <w:marBottom w:val="0"/>
          <w:divBdr>
            <w:top w:val="none" w:sz="0" w:space="0" w:color="auto"/>
            <w:left w:val="none" w:sz="0" w:space="0" w:color="auto"/>
            <w:bottom w:val="none" w:sz="0" w:space="0" w:color="auto"/>
            <w:right w:val="none" w:sz="0" w:space="0" w:color="auto"/>
          </w:divBdr>
        </w:div>
        <w:div w:id="1945067177">
          <w:marLeft w:val="640"/>
          <w:marRight w:val="0"/>
          <w:marTop w:val="0"/>
          <w:marBottom w:val="0"/>
          <w:divBdr>
            <w:top w:val="none" w:sz="0" w:space="0" w:color="auto"/>
            <w:left w:val="none" w:sz="0" w:space="0" w:color="auto"/>
            <w:bottom w:val="none" w:sz="0" w:space="0" w:color="auto"/>
            <w:right w:val="none" w:sz="0" w:space="0" w:color="auto"/>
          </w:divBdr>
        </w:div>
        <w:div w:id="716783286">
          <w:marLeft w:val="640"/>
          <w:marRight w:val="0"/>
          <w:marTop w:val="0"/>
          <w:marBottom w:val="0"/>
          <w:divBdr>
            <w:top w:val="none" w:sz="0" w:space="0" w:color="auto"/>
            <w:left w:val="none" w:sz="0" w:space="0" w:color="auto"/>
            <w:bottom w:val="none" w:sz="0" w:space="0" w:color="auto"/>
            <w:right w:val="none" w:sz="0" w:space="0" w:color="auto"/>
          </w:divBdr>
        </w:div>
        <w:div w:id="2014986619">
          <w:marLeft w:val="640"/>
          <w:marRight w:val="0"/>
          <w:marTop w:val="0"/>
          <w:marBottom w:val="0"/>
          <w:divBdr>
            <w:top w:val="none" w:sz="0" w:space="0" w:color="auto"/>
            <w:left w:val="none" w:sz="0" w:space="0" w:color="auto"/>
            <w:bottom w:val="none" w:sz="0" w:space="0" w:color="auto"/>
            <w:right w:val="none" w:sz="0" w:space="0" w:color="auto"/>
          </w:divBdr>
        </w:div>
        <w:div w:id="861674613">
          <w:marLeft w:val="640"/>
          <w:marRight w:val="0"/>
          <w:marTop w:val="0"/>
          <w:marBottom w:val="0"/>
          <w:divBdr>
            <w:top w:val="none" w:sz="0" w:space="0" w:color="auto"/>
            <w:left w:val="none" w:sz="0" w:space="0" w:color="auto"/>
            <w:bottom w:val="none" w:sz="0" w:space="0" w:color="auto"/>
            <w:right w:val="none" w:sz="0" w:space="0" w:color="auto"/>
          </w:divBdr>
        </w:div>
        <w:div w:id="1007900732">
          <w:marLeft w:val="640"/>
          <w:marRight w:val="0"/>
          <w:marTop w:val="0"/>
          <w:marBottom w:val="0"/>
          <w:divBdr>
            <w:top w:val="none" w:sz="0" w:space="0" w:color="auto"/>
            <w:left w:val="none" w:sz="0" w:space="0" w:color="auto"/>
            <w:bottom w:val="none" w:sz="0" w:space="0" w:color="auto"/>
            <w:right w:val="none" w:sz="0" w:space="0" w:color="auto"/>
          </w:divBdr>
        </w:div>
        <w:div w:id="481511135">
          <w:marLeft w:val="640"/>
          <w:marRight w:val="0"/>
          <w:marTop w:val="0"/>
          <w:marBottom w:val="0"/>
          <w:divBdr>
            <w:top w:val="none" w:sz="0" w:space="0" w:color="auto"/>
            <w:left w:val="none" w:sz="0" w:space="0" w:color="auto"/>
            <w:bottom w:val="none" w:sz="0" w:space="0" w:color="auto"/>
            <w:right w:val="none" w:sz="0" w:space="0" w:color="auto"/>
          </w:divBdr>
        </w:div>
        <w:div w:id="1900704678">
          <w:marLeft w:val="640"/>
          <w:marRight w:val="0"/>
          <w:marTop w:val="0"/>
          <w:marBottom w:val="0"/>
          <w:divBdr>
            <w:top w:val="none" w:sz="0" w:space="0" w:color="auto"/>
            <w:left w:val="none" w:sz="0" w:space="0" w:color="auto"/>
            <w:bottom w:val="none" w:sz="0" w:space="0" w:color="auto"/>
            <w:right w:val="none" w:sz="0" w:space="0" w:color="auto"/>
          </w:divBdr>
        </w:div>
        <w:div w:id="1401439820">
          <w:marLeft w:val="640"/>
          <w:marRight w:val="0"/>
          <w:marTop w:val="0"/>
          <w:marBottom w:val="0"/>
          <w:divBdr>
            <w:top w:val="none" w:sz="0" w:space="0" w:color="auto"/>
            <w:left w:val="none" w:sz="0" w:space="0" w:color="auto"/>
            <w:bottom w:val="none" w:sz="0" w:space="0" w:color="auto"/>
            <w:right w:val="none" w:sz="0" w:space="0" w:color="auto"/>
          </w:divBdr>
        </w:div>
        <w:div w:id="2044481428">
          <w:marLeft w:val="640"/>
          <w:marRight w:val="0"/>
          <w:marTop w:val="0"/>
          <w:marBottom w:val="0"/>
          <w:divBdr>
            <w:top w:val="none" w:sz="0" w:space="0" w:color="auto"/>
            <w:left w:val="none" w:sz="0" w:space="0" w:color="auto"/>
            <w:bottom w:val="none" w:sz="0" w:space="0" w:color="auto"/>
            <w:right w:val="none" w:sz="0" w:space="0" w:color="auto"/>
          </w:divBdr>
        </w:div>
        <w:div w:id="1998801071">
          <w:marLeft w:val="640"/>
          <w:marRight w:val="0"/>
          <w:marTop w:val="0"/>
          <w:marBottom w:val="0"/>
          <w:divBdr>
            <w:top w:val="none" w:sz="0" w:space="0" w:color="auto"/>
            <w:left w:val="none" w:sz="0" w:space="0" w:color="auto"/>
            <w:bottom w:val="none" w:sz="0" w:space="0" w:color="auto"/>
            <w:right w:val="none" w:sz="0" w:space="0" w:color="auto"/>
          </w:divBdr>
        </w:div>
        <w:div w:id="116727675">
          <w:marLeft w:val="640"/>
          <w:marRight w:val="0"/>
          <w:marTop w:val="0"/>
          <w:marBottom w:val="0"/>
          <w:divBdr>
            <w:top w:val="none" w:sz="0" w:space="0" w:color="auto"/>
            <w:left w:val="none" w:sz="0" w:space="0" w:color="auto"/>
            <w:bottom w:val="none" w:sz="0" w:space="0" w:color="auto"/>
            <w:right w:val="none" w:sz="0" w:space="0" w:color="auto"/>
          </w:divBdr>
        </w:div>
        <w:div w:id="1249652021">
          <w:marLeft w:val="640"/>
          <w:marRight w:val="0"/>
          <w:marTop w:val="0"/>
          <w:marBottom w:val="0"/>
          <w:divBdr>
            <w:top w:val="none" w:sz="0" w:space="0" w:color="auto"/>
            <w:left w:val="none" w:sz="0" w:space="0" w:color="auto"/>
            <w:bottom w:val="none" w:sz="0" w:space="0" w:color="auto"/>
            <w:right w:val="none" w:sz="0" w:space="0" w:color="auto"/>
          </w:divBdr>
        </w:div>
        <w:div w:id="1903247047">
          <w:marLeft w:val="640"/>
          <w:marRight w:val="0"/>
          <w:marTop w:val="0"/>
          <w:marBottom w:val="0"/>
          <w:divBdr>
            <w:top w:val="none" w:sz="0" w:space="0" w:color="auto"/>
            <w:left w:val="none" w:sz="0" w:space="0" w:color="auto"/>
            <w:bottom w:val="none" w:sz="0" w:space="0" w:color="auto"/>
            <w:right w:val="none" w:sz="0" w:space="0" w:color="auto"/>
          </w:divBdr>
        </w:div>
        <w:div w:id="1716542321">
          <w:marLeft w:val="640"/>
          <w:marRight w:val="0"/>
          <w:marTop w:val="0"/>
          <w:marBottom w:val="0"/>
          <w:divBdr>
            <w:top w:val="none" w:sz="0" w:space="0" w:color="auto"/>
            <w:left w:val="none" w:sz="0" w:space="0" w:color="auto"/>
            <w:bottom w:val="none" w:sz="0" w:space="0" w:color="auto"/>
            <w:right w:val="none" w:sz="0" w:space="0" w:color="auto"/>
          </w:divBdr>
        </w:div>
        <w:div w:id="507330759">
          <w:marLeft w:val="640"/>
          <w:marRight w:val="0"/>
          <w:marTop w:val="0"/>
          <w:marBottom w:val="0"/>
          <w:divBdr>
            <w:top w:val="none" w:sz="0" w:space="0" w:color="auto"/>
            <w:left w:val="none" w:sz="0" w:space="0" w:color="auto"/>
            <w:bottom w:val="none" w:sz="0" w:space="0" w:color="auto"/>
            <w:right w:val="none" w:sz="0" w:space="0" w:color="auto"/>
          </w:divBdr>
        </w:div>
        <w:div w:id="1043094236">
          <w:marLeft w:val="640"/>
          <w:marRight w:val="0"/>
          <w:marTop w:val="0"/>
          <w:marBottom w:val="0"/>
          <w:divBdr>
            <w:top w:val="none" w:sz="0" w:space="0" w:color="auto"/>
            <w:left w:val="none" w:sz="0" w:space="0" w:color="auto"/>
            <w:bottom w:val="none" w:sz="0" w:space="0" w:color="auto"/>
            <w:right w:val="none" w:sz="0" w:space="0" w:color="auto"/>
          </w:divBdr>
        </w:div>
        <w:div w:id="1159231521">
          <w:marLeft w:val="640"/>
          <w:marRight w:val="0"/>
          <w:marTop w:val="0"/>
          <w:marBottom w:val="0"/>
          <w:divBdr>
            <w:top w:val="none" w:sz="0" w:space="0" w:color="auto"/>
            <w:left w:val="none" w:sz="0" w:space="0" w:color="auto"/>
            <w:bottom w:val="none" w:sz="0" w:space="0" w:color="auto"/>
            <w:right w:val="none" w:sz="0" w:space="0" w:color="auto"/>
          </w:divBdr>
        </w:div>
        <w:div w:id="651181005">
          <w:marLeft w:val="640"/>
          <w:marRight w:val="0"/>
          <w:marTop w:val="0"/>
          <w:marBottom w:val="0"/>
          <w:divBdr>
            <w:top w:val="none" w:sz="0" w:space="0" w:color="auto"/>
            <w:left w:val="none" w:sz="0" w:space="0" w:color="auto"/>
            <w:bottom w:val="none" w:sz="0" w:space="0" w:color="auto"/>
            <w:right w:val="none" w:sz="0" w:space="0" w:color="auto"/>
          </w:divBdr>
        </w:div>
        <w:div w:id="1275752501">
          <w:marLeft w:val="640"/>
          <w:marRight w:val="0"/>
          <w:marTop w:val="0"/>
          <w:marBottom w:val="0"/>
          <w:divBdr>
            <w:top w:val="none" w:sz="0" w:space="0" w:color="auto"/>
            <w:left w:val="none" w:sz="0" w:space="0" w:color="auto"/>
            <w:bottom w:val="none" w:sz="0" w:space="0" w:color="auto"/>
            <w:right w:val="none" w:sz="0" w:space="0" w:color="auto"/>
          </w:divBdr>
        </w:div>
        <w:div w:id="1414081887">
          <w:marLeft w:val="640"/>
          <w:marRight w:val="0"/>
          <w:marTop w:val="0"/>
          <w:marBottom w:val="0"/>
          <w:divBdr>
            <w:top w:val="none" w:sz="0" w:space="0" w:color="auto"/>
            <w:left w:val="none" w:sz="0" w:space="0" w:color="auto"/>
            <w:bottom w:val="none" w:sz="0" w:space="0" w:color="auto"/>
            <w:right w:val="none" w:sz="0" w:space="0" w:color="auto"/>
          </w:divBdr>
        </w:div>
        <w:div w:id="983268397">
          <w:marLeft w:val="640"/>
          <w:marRight w:val="0"/>
          <w:marTop w:val="0"/>
          <w:marBottom w:val="0"/>
          <w:divBdr>
            <w:top w:val="none" w:sz="0" w:space="0" w:color="auto"/>
            <w:left w:val="none" w:sz="0" w:space="0" w:color="auto"/>
            <w:bottom w:val="none" w:sz="0" w:space="0" w:color="auto"/>
            <w:right w:val="none" w:sz="0" w:space="0" w:color="auto"/>
          </w:divBdr>
        </w:div>
        <w:div w:id="47532152">
          <w:marLeft w:val="640"/>
          <w:marRight w:val="0"/>
          <w:marTop w:val="0"/>
          <w:marBottom w:val="0"/>
          <w:divBdr>
            <w:top w:val="none" w:sz="0" w:space="0" w:color="auto"/>
            <w:left w:val="none" w:sz="0" w:space="0" w:color="auto"/>
            <w:bottom w:val="none" w:sz="0" w:space="0" w:color="auto"/>
            <w:right w:val="none" w:sz="0" w:space="0" w:color="auto"/>
          </w:divBdr>
        </w:div>
        <w:div w:id="1212837940">
          <w:marLeft w:val="640"/>
          <w:marRight w:val="0"/>
          <w:marTop w:val="0"/>
          <w:marBottom w:val="0"/>
          <w:divBdr>
            <w:top w:val="none" w:sz="0" w:space="0" w:color="auto"/>
            <w:left w:val="none" w:sz="0" w:space="0" w:color="auto"/>
            <w:bottom w:val="none" w:sz="0" w:space="0" w:color="auto"/>
            <w:right w:val="none" w:sz="0" w:space="0" w:color="auto"/>
          </w:divBdr>
        </w:div>
        <w:div w:id="589048431">
          <w:marLeft w:val="640"/>
          <w:marRight w:val="0"/>
          <w:marTop w:val="0"/>
          <w:marBottom w:val="0"/>
          <w:divBdr>
            <w:top w:val="none" w:sz="0" w:space="0" w:color="auto"/>
            <w:left w:val="none" w:sz="0" w:space="0" w:color="auto"/>
            <w:bottom w:val="none" w:sz="0" w:space="0" w:color="auto"/>
            <w:right w:val="none" w:sz="0" w:space="0" w:color="auto"/>
          </w:divBdr>
        </w:div>
        <w:div w:id="1856262624">
          <w:marLeft w:val="640"/>
          <w:marRight w:val="0"/>
          <w:marTop w:val="0"/>
          <w:marBottom w:val="0"/>
          <w:divBdr>
            <w:top w:val="none" w:sz="0" w:space="0" w:color="auto"/>
            <w:left w:val="none" w:sz="0" w:space="0" w:color="auto"/>
            <w:bottom w:val="none" w:sz="0" w:space="0" w:color="auto"/>
            <w:right w:val="none" w:sz="0" w:space="0" w:color="auto"/>
          </w:divBdr>
        </w:div>
        <w:div w:id="340400152">
          <w:marLeft w:val="640"/>
          <w:marRight w:val="0"/>
          <w:marTop w:val="0"/>
          <w:marBottom w:val="0"/>
          <w:divBdr>
            <w:top w:val="none" w:sz="0" w:space="0" w:color="auto"/>
            <w:left w:val="none" w:sz="0" w:space="0" w:color="auto"/>
            <w:bottom w:val="none" w:sz="0" w:space="0" w:color="auto"/>
            <w:right w:val="none" w:sz="0" w:space="0" w:color="auto"/>
          </w:divBdr>
        </w:div>
        <w:div w:id="1492598099">
          <w:marLeft w:val="640"/>
          <w:marRight w:val="0"/>
          <w:marTop w:val="0"/>
          <w:marBottom w:val="0"/>
          <w:divBdr>
            <w:top w:val="none" w:sz="0" w:space="0" w:color="auto"/>
            <w:left w:val="none" w:sz="0" w:space="0" w:color="auto"/>
            <w:bottom w:val="none" w:sz="0" w:space="0" w:color="auto"/>
            <w:right w:val="none" w:sz="0" w:space="0" w:color="auto"/>
          </w:divBdr>
        </w:div>
        <w:div w:id="1081871970">
          <w:marLeft w:val="640"/>
          <w:marRight w:val="0"/>
          <w:marTop w:val="0"/>
          <w:marBottom w:val="0"/>
          <w:divBdr>
            <w:top w:val="none" w:sz="0" w:space="0" w:color="auto"/>
            <w:left w:val="none" w:sz="0" w:space="0" w:color="auto"/>
            <w:bottom w:val="none" w:sz="0" w:space="0" w:color="auto"/>
            <w:right w:val="none" w:sz="0" w:space="0" w:color="auto"/>
          </w:divBdr>
        </w:div>
        <w:div w:id="1602907792">
          <w:marLeft w:val="640"/>
          <w:marRight w:val="0"/>
          <w:marTop w:val="0"/>
          <w:marBottom w:val="0"/>
          <w:divBdr>
            <w:top w:val="none" w:sz="0" w:space="0" w:color="auto"/>
            <w:left w:val="none" w:sz="0" w:space="0" w:color="auto"/>
            <w:bottom w:val="none" w:sz="0" w:space="0" w:color="auto"/>
            <w:right w:val="none" w:sz="0" w:space="0" w:color="auto"/>
          </w:divBdr>
        </w:div>
        <w:div w:id="610627661">
          <w:marLeft w:val="640"/>
          <w:marRight w:val="0"/>
          <w:marTop w:val="0"/>
          <w:marBottom w:val="0"/>
          <w:divBdr>
            <w:top w:val="none" w:sz="0" w:space="0" w:color="auto"/>
            <w:left w:val="none" w:sz="0" w:space="0" w:color="auto"/>
            <w:bottom w:val="none" w:sz="0" w:space="0" w:color="auto"/>
            <w:right w:val="none" w:sz="0" w:space="0" w:color="auto"/>
          </w:divBdr>
        </w:div>
        <w:div w:id="1449009828">
          <w:marLeft w:val="640"/>
          <w:marRight w:val="0"/>
          <w:marTop w:val="0"/>
          <w:marBottom w:val="0"/>
          <w:divBdr>
            <w:top w:val="none" w:sz="0" w:space="0" w:color="auto"/>
            <w:left w:val="none" w:sz="0" w:space="0" w:color="auto"/>
            <w:bottom w:val="none" w:sz="0" w:space="0" w:color="auto"/>
            <w:right w:val="none" w:sz="0" w:space="0" w:color="auto"/>
          </w:divBdr>
        </w:div>
        <w:div w:id="1926105294">
          <w:marLeft w:val="640"/>
          <w:marRight w:val="0"/>
          <w:marTop w:val="0"/>
          <w:marBottom w:val="0"/>
          <w:divBdr>
            <w:top w:val="none" w:sz="0" w:space="0" w:color="auto"/>
            <w:left w:val="none" w:sz="0" w:space="0" w:color="auto"/>
            <w:bottom w:val="none" w:sz="0" w:space="0" w:color="auto"/>
            <w:right w:val="none" w:sz="0" w:space="0" w:color="auto"/>
          </w:divBdr>
        </w:div>
        <w:div w:id="1457336321">
          <w:marLeft w:val="640"/>
          <w:marRight w:val="0"/>
          <w:marTop w:val="0"/>
          <w:marBottom w:val="0"/>
          <w:divBdr>
            <w:top w:val="none" w:sz="0" w:space="0" w:color="auto"/>
            <w:left w:val="none" w:sz="0" w:space="0" w:color="auto"/>
            <w:bottom w:val="none" w:sz="0" w:space="0" w:color="auto"/>
            <w:right w:val="none" w:sz="0" w:space="0" w:color="auto"/>
          </w:divBdr>
        </w:div>
        <w:div w:id="875393322">
          <w:marLeft w:val="640"/>
          <w:marRight w:val="0"/>
          <w:marTop w:val="0"/>
          <w:marBottom w:val="0"/>
          <w:divBdr>
            <w:top w:val="none" w:sz="0" w:space="0" w:color="auto"/>
            <w:left w:val="none" w:sz="0" w:space="0" w:color="auto"/>
            <w:bottom w:val="none" w:sz="0" w:space="0" w:color="auto"/>
            <w:right w:val="none" w:sz="0" w:space="0" w:color="auto"/>
          </w:divBdr>
        </w:div>
        <w:div w:id="1937861191">
          <w:marLeft w:val="640"/>
          <w:marRight w:val="0"/>
          <w:marTop w:val="0"/>
          <w:marBottom w:val="0"/>
          <w:divBdr>
            <w:top w:val="none" w:sz="0" w:space="0" w:color="auto"/>
            <w:left w:val="none" w:sz="0" w:space="0" w:color="auto"/>
            <w:bottom w:val="none" w:sz="0" w:space="0" w:color="auto"/>
            <w:right w:val="none" w:sz="0" w:space="0" w:color="auto"/>
          </w:divBdr>
        </w:div>
        <w:div w:id="1572082983">
          <w:marLeft w:val="640"/>
          <w:marRight w:val="0"/>
          <w:marTop w:val="0"/>
          <w:marBottom w:val="0"/>
          <w:divBdr>
            <w:top w:val="none" w:sz="0" w:space="0" w:color="auto"/>
            <w:left w:val="none" w:sz="0" w:space="0" w:color="auto"/>
            <w:bottom w:val="none" w:sz="0" w:space="0" w:color="auto"/>
            <w:right w:val="none" w:sz="0" w:space="0" w:color="auto"/>
          </w:divBdr>
        </w:div>
        <w:div w:id="1973748921">
          <w:marLeft w:val="640"/>
          <w:marRight w:val="0"/>
          <w:marTop w:val="0"/>
          <w:marBottom w:val="0"/>
          <w:divBdr>
            <w:top w:val="none" w:sz="0" w:space="0" w:color="auto"/>
            <w:left w:val="none" w:sz="0" w:space="0" w:color="auto"/>
            <w:bottom w:val="none" w:sz="0" w:space="0" w:color="auto"/>
            <w:right w:val="none" w:sz="0" w:space="0" w:color="auto"/>
          </w:divBdr>
        </w:div>
        <w:div w:id="810558531">
          <w:marLeft w:val="640"/>
          <w:marRight w:val="0"/>
          <w:marTop w:val="0"/>
          <w:marBottom w:val="0"/>
          <w:divBdr>
            <w:top w:val="none" w:sz="0" w:space="0" w:color="auto"/>
            <w:left w:val="none" w:sz="0" w:space="0" w:color="auto"/>
            <w:bottom w:val="none" w:sz="0" w:space="0" w:color="auto"/>
            <w:right w:val="none" w:sz="0" w:space="0" w:color="auto"/>
          </w:divBdr>
        </w:div>
        <w:div w:id="768282435">
          <w:marLeft w:val="640"/>
          <w:marRight w:val="0"/>
          <w:marTop w:val="0"/>
          <w:marBottom w:val="0"/>
          <w:divBdr>
            <w:top w:val="none" w:sz="0" w:space="0" w:color="auto"/>
            <w:left w:val="none" w:sz="0" w:space="0" w:color="auto"/>
            <w:bottom w:val="none" w:sz="0" w:space="0" w:color="auto"/>
            <w:right w:val="none" w:sz="0" w:space="0" w:color="auto"/>
          </w:divBdr>
        </w:div>
        <w:div w:id="220948762">
          <w:marLeft w:val="640"/>
          <w:marRight w:val="0"/>
          <w:marTop w:val="0"/>
          <w:marBottom w:val="0"/>
          <w:divBdr>
            <w:top w:val="none" w:sz="0" w:space="0" w:color="auto"/>
            <w:left w:val="none" w:sz="0" w:space="0" w:color="auto"/>
            <w:bottom w:val="none" w:sz="0" w:space="0" w:color="auto"/>
            <w:right w:val="none" w:sz="0" w:space="0" w:color="auto"/>
          </w:divBdr>
        </w:div>
      </w:divsChild>
    </w:div>
    <w:div w:id="832721863">
      <w:bodyDiv w:val="1"/>
      <w:marLeft w:val="0"/>
      <w:marRight w:val="0"/>
      <w:marTop w:val="0"/>
      <w:marBottom w:val="0"/>
      <w:divBdr>
        <w:top w:val="none" w:sz="0" w:space="0" w:color="auto"/>
        <w:left w:val="none" w:sz="0" w:space="0" w:color="auto"/>
        <w:bottom w:val="none" w:sz="0" w:space="0" w:color="auto"/>
        <w:right w:val="none" w:sz="0" w:space="0" w:color="auto"/>
      </w:divBdr>
      <w:divsChild>
        <w:div w:id="162475080">
          <w:marLeft w:val="640"/>
          <w:marRight w:val="0"/>
          <w:marTop w:val="0"/>
          <w:marBottom w:val="0"/>
          <w:divBdr>
            <w:top w:val="none" w:sz="0" w:space="0" w:color="auto"/>
            <w:left w:val="none" w:sz="0" w:space="0" w:color="auto"/>
            <w:bottom w:val="none" w:sz="0" w:space="0" w:color="auto"/>
            <w:right w:val="none" w:sz="0" w:space="0" w:color="auto"/>
          </w:divBdr>
        </w:div>
        <w:div w:id="1343237838">
          <w:marLeft w:val="640"/>
          <w:marRight w:val="0"/>
          <w:marTop w:val="0"/>
          <w:marBottom w:val="0"/>
          <w:divBdr>
            <w:top w:val="none" w:sz="0" w:space="0" w:color="auto"/>
            <w:left w:val="none" w:sz="0" w:space="0" w:color="auto"/>
            <w:bottom w:val="none" w:sz="0" w:space="0" w:color="auto"/>
            <w:right w:val="none" w:sz="0" w:space="0" w:color="auto"/>
          </w:divBdr>
        </w:div>
        <w:div w:id="825366548">
          <w:marLeft w:val="640"/>
          <w:marRight w:val="0"/>
          <w:marTop w:val="0"/>
          <w:marBottom w:val="0"/>
          <w:divBdr>
            <w:top w:val="none" w:sz="0" w:space="0" w:color="auto"/>
            <w:left w:val="none" w:sz="0" w:space="0" w:color="auto"/>
            <w:bottom w:val="none" w:sz="0" w:space="0" w:color="auto"/>
            <w:right w:val="none" w:sz="0" w:space="0" w:color="auto"/>
          </w:divBdr>
        </w:div>
        <w:div w:id="921567450">
          <w:marLeft w:val="640"/>
          <w:marRight w:val="0"/>
          <w:marTop w:val="0"/>
          <w:marBottom w:val="0"/>
          <w:divBdr>
            <w:top w:val="none" w:sz="0" w:space="0" w:color="auto"/>
            <w:left w:val="none" w:sz="0" w:space="0" w:color="auto"/>
            <w:bottom w:val="none" w:sz="0" w:space="0" w:color="auto"/>
            <w:right w:val="none" w:sz="0" w:space="0" w:color="auto"/>
          </w:divBdr>
        </w:div>
        <w:div w:id="612833106">
          <w:marLeft w:val="640"/>
          <w:marRight w:val="0"/>
          <w:marTop w:val="0"/>
          <w:marBottom w:val="0"/>
          <w:divBdr>
            <w:top w:val="none" w:sz="0" w:space="0" w:color="auto"/>
            <w:left w:val="none" w:sz="0" w:space="0" w:color="auto"/>
            <w:bottom w:val="none" w:sz="0" w:space="0" w:color="auto"/>
            <w:right w:val="none" w:sz="0" w:space="0" w:color="auto"/>
          </w:divBdr>
        </w:div>
        <w:div w:id="1067607360">
          <w:marLeft w:val="640"/>
          <w:marRight w:val="0"/>
          <w:marTop w:val="0"/>
          <w:marBottom w:val="0"/>
          <w:divBdr>
            <w:top w:val="none" w:sz="0" w:space="0" w:color="auto"/>
            <w:left w:val="none" w:sz="0" w:space="0" w:color="auto"/>
            <w:bottom w:val="none" w:sz="0" w:space="0" w:color="auto"/>
            <w:right w:val="none" w:sz="0" w:space="0" w:color="auto"/>
          </w:divBdr>
        </w:div>
        <w:div w:id="1873615423">
          <w:marLeft w:val="640"/>
          <w:marRight w:val="0"/>
          <w:marTop w:val="0"/>
          <w:marBottom w:val="0"/>
          <w:divBdr>
            <w:top w:val="none" w:sz="0" w:space="0" w:color="auto"/>
            <w:left w:val="none" w:sz="0" w:space="0" w:color="auto"/>
            <w:bottom w:val="none" w:sz="0" w:space="0" w:color="auto"/>
            <w:right w:val="none" w:sz="0" w:space="0" w:color="auto"/>
          </w:divBdr>
        </w:div>
        <w:div w:id="84228216">
          <w:marLeft w:val="640"/>
          <w:marRight w:val="0"/>
          <w:marTop w:val="0"/>
          <w:marBottom w:val="0"/>
          <w:divBdr>
            <w:top w:val="none" w:sz="0" w:space="0" w:color="auto"/>
            <w:left w:val="none" w:sz="0" w:space="0" w:color="auto"/>
            <w:bottom w:val="none" w:sz="0" w:space="0" w:color="auto"/>
            <w:right w:val="none" w:sz="0" w:space="0" w:color="auto"/>
          </w:divBdr>
        </w:div>
        <w:div w:id="1738091761">
          <w:marLeft w:val="640"/>
          <w:marRight w:val="0"/>
          <w:marTop w:val="0"/>
          <w:marBottom w:val="0"/>
          <w:divBdr>
            <w:top w:val="none" w:sz="0" w:space="0" w:color="auto"/>
            <w:left w:val="none" w:sz="0" w:space="0" w:color="auto"/>
            <w:bottom w:val="none" w:sz="0" w:space="0" w:color="auto"/>
            <w:right w:val="none" w:sz="0" w:space="0" w:color="auto"/>
          </w:divBdr>
        </w:div>
        <w:div w:id="547882771">
          <w:marLeft w:val="640"/>
          <w:marRight w:val="0"/>
          <w:marTop w:val="0"/>
          <w:marBottom w:val="0"/>
          <w:divBdr>
            <w:top w:val="none" w:sz="0" w:space="0" w:color="auto"/>
            <w:left w:val="none" w:sz="0" w:space="0" w:color="auto"/>
            <w:bottom w:val="none" w:sz="0" w:space="0" w:color="auto"/>
            <w:right w:val="none" w:sz="0" w:space="0" w:color="auto"/>
          </w:divBdr>
        </w:div>
        <w:div w:id="1905022093">
          <w:marLeft w:val="640"/>
          <w:marRight w:val="0"/>
          <w:marTop w:val="0"/>
          <w:marBottom w:val="0"/>
          <w:divBdr>
            <w:top w:val="none" w:sz="0" w:space="0" w:color="auto"/>
            <w:left w:val="none" w:sz="0" w:space="0" w:color="auto"/>
            <w:bottom w:val="none" w:sz="0" w:space="0" w:color="auto"/>
            <w:right w:val="none" w:sz="0" w:space="0" w:color="auto"/>
          </w:divBdr>
        </w:div>
        <w:div w:id="1236206703">
          <w:marLeft w:val="640"/>
          <w:marRight w:val="0"/>
          <w:marTop w:val="0"/>
          <w:marBottom w:val="0"/>
          <w:divBdr>
            <w:top w:val="none" w:sz="0" w:space="0" w:color="auto"/>
            <w:left w:val="none" w:sz="0" w:space="0" w:color="auto"/>
            <w:bottom w:val="none" w:sz="0" w:space="0" w:color="auto"/>
            <w:right w:val="none" w:sz="0" w:space="0" w:color="auto"/>
          </w:divBdr>
        </w:div>
        <w:div w:id="676612940">
          <w:marLeft w:val="640"/>
          <w:marRight w:val="0"/>
          <w:marTop w:val="0"/>
          <w:marBottom w:val="0"/>
          <w:divBdr>
            <w:top w:val="none" w:sz="0" w:space="0" w:color="auto"/>
            <w:left w:val="none" w:sz="0" w:space="0" w:color="auto"/>
            <w:bottom w:val="none" w:sz="0" w:space="0" w:color="auto"/>
            <w:right w:val="none" w:sz="0" w:space="0" w:color="auto"/>
          </w:divBdr>
        </w:div>
        <w:div w:id="1015378431">
          <w:marLeft w:val="640"/>
          <w:marRight w:val="0"/>
          <w:marTop w:val="0"/>
          <w:marBottom w:val="0"/>
          <w:divBdr>
            <w:top w:val="none" w:sz="0" w:space="0" w:color="auto"/>
            <w:left w:val="none" w:sz="0" w:space="0" w:color="auto"/>
            <w:bottom w:val="none" w:sz="0" w:space="0" w:color="auto"/>
            <w:right w:val="none" w:sz="0" w:space="0" w:color="auto"/>
          </w:divBdr>
        </w:div>
        <w:div w:id="2113280866">
          <w:marLeft w:val="640"/>
          <w:marRight w:val="0"/>
          <w:marTop w:val="0"/>
          <w:marBottom w:val="0"/>
          <w:divBdr>
            <w:top w:val="none" w:sz="0" w:space="0" w:color="auto"/>
            <w:left w:val="none" w:sz="0" w:space="0" w:color="auto"/>
            <w:bottom w:val="none" w:sz="0" w:space="0" w:color="auto"/>
            <w:right w:val="none" w:sz="0" w:space="0" w:color="auto"/>
          </w:divBdr>
        </w:div>
        <w:div w:id="389691272">
          <w:marLeft w:val="640"/>
          <w:marRight w:val="0"/>
          <w:marTop w:val="0"/>
          <w:marBottom w:val="0"/>
          <w:divBdr>
            <w:top w:val="none" w:sz="0" w:space="0" w:color="auto"/>
            <w:left w:val="none" w:sz="0" w:space="0" w:color="auto"/>
            <w:bottom w:val="none" w:sz="0" w:space="0" w:color="auto"/>
            <w:right w:val="none" w:sz="0" w:space="0" w:color="auto"/>
          </w:divBdr>
        </w:div>
        <w:div w:id="1983270779">
          <w:marLeft w:val="640"/>
          <w:marRight w:val="0"/>
          <w:marTop w:val="0"/>
          <w:marBottom w:val="0"/>
          <w:divBdr>
            <w:top w:val="none" w:sz="0" w:space="0" w:color="auto"/>
            <w:left w:val="none" w:sz="0" w:space="0" w:color="auto"/>
            <w:bottom w:val="none" w:sz="0" w:space="0" w:color="auto"/>
            <w:right w:val="none" w:sz="0" w:space="0" w:color="auto"/>
          </w:divBdr>
        </w:div>
        <w:div w:id="1263034569">
          <w:marLeft w:val="640"/>
          <w:marRight w:val="0"/>
          <w:marTop w:val="0"/>
          <w:marBottom w:val="0"/>
          <w:divBdr>
            <w:top w:val="none" w:sz="0" w:space="0" w:color="auto"/>
            <w:left w:val="none" w:sz="0" w:space="0" w:color="auto"/>
            <w:bottom w:val="none" w:sz="0" w:space="0" w:color="auto"/>
            <w:right w:val="none" w:sz="0" w:space="0" w:color="auto"/>
          </w:divBdr>
        </w:div>
        <w:div w:id="296374377">
          <w:marLeft w:val="640"/>
          <w:marRight w:val="0"/>
          <w:marTop w:val="0"/>
          <w:marBottom w:val="0"/>
          <w:divBdr>
            <w:top w:val="none" w:sz="0" w:space="0" w:color="auto"/>
            <w:left w:val="none" w:sz="0" w:space="0" w:color="auto"/>
            <w:bottom w:val="none" w:sz="0" w:space="0" w:color="auto"/>
            <w:right w:val="none" w:sz="0" w:space="0" w:color="auto"/>
          </w:divBdr>
        </w:div>
        <w:div w:id="2083796459">
          <w:marLeft w:val="640"/>
          <w:marRight w:val="0"/>
          <w:marTop w:val="0"/>
          <w:marBottom w:val="0"/>
          <w:divBdr>
            <w:top w:val="none" w:sz="0" w:space="0" w:color="auto"/>
            <w:left w:val="none" w:sz="0" w:space="0" w:color="auto"/>
            <w:bottom w:val="none" w:sz="0" w:space="0" w:color="auto"/>
            <w:right w:val="none" w:sz="0" w:space="0" w:color="auto"/>
          </w:divBdr>
        </w:div>
        <w:div w:id="423494268">
          <w:marLeft w:val="640"/>
          <w:marRight w:val="0"/>
          <w:marTop w:val="0"/>
          <w:marBottom w:val="0"/>
          <w:divBdr>
            <w:top w:val="none" w:sz="0" w:space="0" w:color="auto"/>
            <w:left w:val="none" w:sz="0" w:space="0" w:color="auto"/>
            <w:bottom w:val="none" w:sz="0" w:space="0" w:color="auto"/>
            <w:right w:val="none" w:sz="0" w:space="0" w:color="auto"/>
          </w:divBdr>
        </w:div>
        <w:div w:id="1151872320">
          <w:marLeft w:val="640"/>
          <w:marRight w:val="0"/>
          <w:marTop w:val="0"/>
          <w:marBottom w:val="0"/>
          <w:divBdr>
            <w:top w:val="none" w:sz="0" w:space="0" w:color="auto"/>
            <w:left w:val="none" w:sz="0" w:space="0" w:color="auto"/>
            <w:bottom w:val="none" w:sz="0" w:space="0" w:color="auto"/>
            <w:right w:val="none" w:sz="0" w:space="0" w:color="auto"/>
          </w:divBdr>
        </w:div>
        <w:div w:id="392854584">
          <w:marLeft w:val="640"/>
          <w:marRight w:val="0"/>
          <w:marTop w:val="0"/>
          <w:marBottom w:val="0"/>
          <w:divBdr>
            <w:top w:val="none" w:sz="0" w:space="0" w:color="auto"/>
            <w:left w:val="none" w:sz="0" w:space="0" w:color="auto"/>
            <w:bottom w:val="none" w:sz="0" w:space="0" w:color="auto"/>
            <w:right w:val="none" w:sz="0" w:space="0" w:color="auto"/>
          </w:divBdr>
        </w:div>
        <w:div w:id="398400756">
          <w:marLeft w:val="640"/>
          <w:marRight w:val="0"/>
          <w:marTop w:val="0"/>
          <w:marBottom w:val="0"/>
          <w:divBdr>
            <w:top w:val="none" w:sz="0" w:space="0" w:color="auto"/>
            <w:left w:val="none" w:sz="0" w:space="0" w:color="auto"/>
            <w:bottom w:val="none" w:sz="0" w:space="0" w:color="auto"/>
            <w:right w:val="none" w:sz="0" w:space="0" w:color="auto"/>
          </w:divBdr>
        </w:div>
        <w:div w:id="1504974785">
          <w:marLeft w:val="640"/>
          <w:marRight w:val="0"/>
          <w:marTop w:val="0"/>
          <w:marBottom w:val="0"/>
          <w:divBdr>
            <w:top w:val="none" w:sz="0" w:space="0" w:color="auto"/>
            <w:left w:val="none" w:sz="0" w:space="0" w:color="auto"/>
            <w:bottom w:val="none" w:sz="0" w:space="0" w:color="auto"/>
            <w:right w:val="none" w:sz="0" w:space="0" w:color="auto"/>
          </w:divBdr>
        </w:div>
        <w:div w:id="1496721627">
          <w:marLeft w:val="640"/>
          <w:marRight w:val="0"/>
          <w:marTop w:val="0"/>
          <w:marBottom w:val="0"/>
          <w:divBdr>
            <w:top w:val="none" w:sz="0" w:space="0" w:color="auto"/>
            <w:left w:val="none" w:sz="0" w:space="0" w:color="auto"/>
            <w:bottom w:val="none" w:sz="0" w:space="0" w:color="auto"/>
            <w:right w:val="none" w:sz="0" w:space="0" w:color="auto"/>
          </w:divBdr>
        </w:div>
        <w:div w:id="1940871406">
          <w:marLeft w:val="640"/>
          <w:marRight w:val="0"/>
          <w:marTop w:val="0"/>
          <w:marBottom w:val="0"/>
          <w:divBdr>
            <w:top w:val="none" w:sz="0" w:space="0" w:color="auto"/>
            <w:left w:val="none" w:sz="0" w:space="0" w:color="auto"/>
            <w:bottom w:val="none" w:sz="0" w:space="0" w:color="auto"/>
            <w:right w:val="none" w:sz="0" w:space="0" w:color="auto"/>
          </w:divBdr>
        </w:div>
        <w:div w:id="1379888959">
          <w:marLeft w:val="640"/>
          <w:marRight w:val="0"/>
          <w:marTop w:val="0"/>
          <w:marBottom w:val="0"/>
          <w:divBdr>
            <w:top w:val="none" w:sz="0" w:space="0" w:color="auto"/>
            <w:left w:val="none" w:sz="0" w:space="0" w:color="auto"/>
            <w:bottom w:val="none" w:sz="0" w:space="0" w:color="auto"/>
            <w:right w:val="none" w:sz="0" w:space="0" w:color="auto"/>
          </w:divBdr>
        </w:div>
        <w:div w:id="1683511644">
          <w:marLeft w:val="640"/>
          <w:marRight w:val="0"/>
          <w:marTop w:val="0"/>
          <w:marBottom w:val="0"/>
          <w:divBdr>
            <w:top w:val="none" w:sz="0" w:space="0" w:color="auto"/>
            <w:left w:val="none" w:sz="0" w:space="0" w:color="auto"/>
            <w:bottom w:val="none" w:sz="0" w:space="0" w:color="auto"/>
            <w:right w:val="none" w:sz="0" w:space="0" w:color="auto"/>
          </w:divBdr>
        </w:div>
        <w:div w:id="1099910324">
          <w:marLeft w:val="640"/>
          <w:marRight w:val="0"/>
          <w:marTop w:val="0"/>
          <w:marBottom w:val="0"/>
          <w:divBdr>
            <w:top w:val="none" w:sz="0" w:space="0" w:color="auto"/>
            <w:left w:val="none" w:sz="0" w:space="0" w:color="auto"/>
            <w:bottom w:val="none" w:sz="0" w:space="0" w:color="auto"/>
            <w:right w:val="none" w:sz="0" w:space="0" w:color="auto"/>
          </w:divBdr>
        </w:div>
        <w:div w:id="932519709">
          <w:marLeft w:val="640"/>
          <w:marRight w:val="0"/>
          <w:marTop w:val="0"/>
          <w:marBottom w:val="0"/>
          <w:divBdr>
            <w:top w:val="none" w:sz="0" w:space="0" w:color="auto"/>
            <w:left w:val="none" w:sz="0" w:space="0" w:color="auto"/>
            <w:bottom w:val="none" w:sz="0" w:space="0" w:color="auto"/>
            <w:right w:val="none" w:sz="0" w:space="0" w:color="auto"/>
          </w:divBdr>
        </w:div>
        <w:div w:id="907376766">
          <w:marLeft w:val="640"/>
          <w:marRight w:val="0"/>
          <w:marTop w:val="0"/>
          <w:marBottom w:val="0"/>
          <w:divBdr>
            <w:top w:val="none" w:sz="0" w:space="0" w:color="auto"/>
            <w:left w:val="none" w:sz="0" w:space="0" w:color="auto"/>
            <w:bottom w:val="none" w:sz="0" w:space="0" w:color="auto"/>
            <w:right w:val="none" w:sz="0" w:space="0" w:color="auto"/>
          </w:divBdr>
        </w:div>
        <w:div w:id="819076915">
          <w:marLeft w:val="640"/>
          <w:marRight w:val="0"/>
          <w:marTop w:val="0"/>
          <w:marBottom w:val="0"/>
          <w:divBdr>
            <w:top w:val="none" w:sz="0" w:space="0" w:color="auto"/>
            <w:left w:val="none" w:sz="0" w:space="0" w:color="auto"/>
            <w:bottom w:val="none" w:sz="0" w:space="0" w:color="auto"/>
            <w:right w:val="none" w:sz="0" w:space="0" w:color="auto"/>
          </w:divBdr>
        </w:div>
        <w:div w:id="1885673774">
          <w:marLeft w:val="640"/>
          <w:marRight w:val="0"/>
          <w:marTop w:val="0"/>
          <w:marBottom w:val="0"/>
          <w:divBdr>
            <w:top w:val="none" w:sz="0" w:space="0" w:color="auto"/>
            <w:left w:val="none" w:sz="0" w:space="0" w:color="auto"/>
            <w:bottom w:val="none" w:sz="0" w:space="0" w:color="auto"/>
            <w:right w:val="none" w:sz="0" w:space="0" w:color="auto"/>
          </w:divBdr>
        </w:div>
        <w:div w:id="2040036940">
          <w:marLeft w:val="640"/>
          <w:marRight w:val="0"/>
          <w:marTop w:val="0"/>
          <w:marBottom w:val="0"/>
          <w:divBdr>
            <w:top w:val="none" w:sz="0" w:space="0" w:color="auto"/>
            <w:left w:val="none" w:sz="0" w:space="0" w:color="auto"/>
            <w:bottom w:val="none" w:sz="0" w:space="0" w:color="auto"/>
            <w:right w:val="none" w:sz="0" w:space="0" w:color="auto"/>
          </w:divBdr>
        </w:div>
        <w:div w:id="1733886733">
          <w:marLeft w:val="640"/>
          <w:marRight w:val="0"/>
          <w:marTop w:val="0"/>
          <w:marBottom w:val="0"/>
          <w:divBdr>
            <w:top w:val="none" w:sz="0" w:space="0" w:color="auto"/>
            <w:left w:val="none" w:sz="0" w:space="0" w:color="auto"/>
            <w:bottom w:val="none" w:sz="0" w:space="0" w:color="auto"/>
            <w:right w:val="none" w:sz="0" w:space="0" w:color="auto"/>
          </w:divBdr>
        </w:div>
        <w:div w:id="317733492">
          <w:marLeft w:val="640"/>
          <w:marRight w:val="0"/>
          <w:marTop w:val="0"/>
          <w:marBottom w:val="0"/>
          <w:divBdr>
            <w:top w:val="none" w:sz="0" w:space="0" w:color="auto"/>
            <w:left w:val="none" w:sz="0" w:space="0" w:color="auto"/>
            <w:bottom w:val="none" w:sz="0" w:space="0" w:color="auto"/>
            <w:right w:val="none" w:sz="0" w:space="0" w:color="auto"/>
          </w:divBdr>
        </w:div>
        <w:div w:id="108859095">
          <w:marLeft w:val="640"/>
          <w:marRight w:val="0"/>
          <w:marTop w:val="0"/>
          <w:marBottom w:val="0"/>
          <w:divBdr>
            <w:top w:val="none" w:sz="0" w:space="0" w:color="auto"/>
            <w:left w:val="none" w:sz="0" w:space="0" w:color="auto"/>
            <w:bottom w:val="none" w:sz="0" w:space="0" w:color="auto"/>
            <w:right w:val="none" w:sz="0" w:space="0" w:color="auto"/>
          </w:divBdr>
        </w:div>
        <w:div w:id="1547638915">
          <w:marLeft w:val="640"/>
          <w:marRight w:val="0"/>
          <w:marTop w:val="0"/>
          <w:marBottom w:val="0"/>
          <w:divBdr>
            <w:top w:val="none" w:sz="0" w:space="0" w:color="auto"/>
            <w:left w:val="none" w:sz="0" w:space="0" w:color="auto"/>
            <w:bottom w:val="none" w:sz="0" w:space="0" w:color="auto"/>
            <w:right w:val="none" w:sz="0" w:space="0" w:color="auto"/>
          </w:divBdr>
        </w:div>
        <w:div w:id="1514029514">
          <w:marLeft w:val="640"/>
          <w:marRight w:val="0"/>
          <w:marTop w:val="0"/>
          <w:marBottom w:val="0"/>
          <w:divBdr>
            <w:top w:val="none" w:sz="0" w:space="0" w:color="auto"/>
            <w:left w:val="none" w:sz="0" w:space="0" w:color="auto"/>
            <w:bottom w:val="none" w:sz="0" w:space="0" w:color="auto"/>
            <w:right w:val="none" w:sz="0" w:space="0" w:color="auto"/>
          </w:divBdr>
        </w:div>
        <w:div w:id="272178806">
          <w:marLeft w:val="640"/>
          <w:marRight w:val="0"/>
          <w:marTop w:val="0"/>
          <w:marBottom w:val="0"/>
          <w:divBdr>
            <w:top w:val="none" w:sz="0" w:space="0" w:color="auto"/>
            <w:left w:val="none" w:sz="0" w:space="0" w:color="auto"/>
            <w:bottom w:val="none" w:sz="0" w:space="0" w:color="auto"/>
            <w:right w:val="none" w:sz="0" w:space="0" w:color="auto"/>
          </w:divBdr>
        </w:div>
        <w:div w:id="800148582">
          <w:marLeft w:val="640"/>
          <w:marRight w:val="0"/>
          <w:marTop w:val="0"/>
          <w:marBottom w:val="0"/>
          <w:divBdr>
            <w:top w:val="none" w:sz="0" w:space="0" w:color="auto"/>
            <w:left w:val="none" w:sz="0" w:space="0" w:color="auto"/>
            <w:bottom w:val="none" w:sz="0" w:space="0" w:color="auto"/>
            <w:right w:val="none" w:sz="0" w:space="0" w:color="auto"/>
          </w:divBdr>
        </w:div>
        <w:div w:id="1916669508">
          <w:marLeft w:val="640"/>
          <w:marRight w:val="0"/>
          <w:marTop w:val="0"/>
          <w:marBottom w:val="0"/>
          <w:divBdr>
            <w:top w:val="none" w:sz="0" w:space="0" w:color="auto"/>
            <w:left w:val="none" w:sz="0" w:space="0" w:color="auto"/>
            <w:bottom w:val="none" w:sz="0" w:space="0" w:color="auto"/>
            <w:right w:val="none" w:sz="0" w:space="0" w:color="auto"/>
          </w:divBdr>
        </w:div>
        <w:div w:id="1704134138">
          <w:marLeft w:val="640"/>
          <w:marRight w:val="0"/>
          <w:marTop w:val="0"/>
          <w:marBottom w:val="0"/>
          <w:divBdr>
            <w:top w:val="none" w:sz="0" w:space="0" w:color="auto"/>
            <w:left w:val="none" w:sz="0" w:space="0" w:color="auto"/>
            <w:bottom w:val="none" w:sz="0" w:space="0" w:color="auto"/>
            <w:right w:val="none" w:sz="0" w:space="0" w:color="auto"/>
          </w:divBdr>
        </w:div>
        <w:div w:id="1540583492">
          <w:marLeft w:val="640"/>
          <w:marRight w:val="0"/>
          <w:marTop w:val="0"/>
          <w:marBottom w:val="0"/>
          <w:divBdr>
            <w:top w:val="none" w:sz="0" w:space="0" w:color="auto"/>
            <w:left w:val="none" w:sz="0" w:space="0" w:color="auto"/>
            <w:bottom w:val="none" w:sz="0" w:space="0" w:color="auto"/>
            <w:right w:val="none" w:sz="0" w:space="0" w:color="auto"/>
          </w:divBdr>
        </w:div>
        <w:div w:id="429736246">
          <w:marLeft w:val="640"/>
          <w:marRight w:val="0"/>
          <w:marTop w:val="0"/>
          <w:marBottom w:val="0"/>
          <w:divBdr>
            <w:top w:val="none" w:sz="0" w:space="0" w:color="auto"/>
            <w:left w:val="none" w:sz="0" w:space="0" w:color="auto"/>
            <w:bottom w:val="none" w:sz="0" w:space="0" w:color="auto"/>
            <w:right w:val="none" w:sz="0" w:space="0" w:color="auto"/>
          </w:divBdr>
        </w:div>
        <w:div w:id="1110973793">
          <w:marLeft w:val="640"/>
          <w:marRight w:val="0"/>
          <w:marTop w:val="0"/>
          <w:marBottom w:val="0"/>
          <w:divBdr>
            <w:top w:val="none" w:sz="0" w:space="0" w:color="auto"/>
            <w:left w:val="none" w:sz="0" w:space="0" w:color="auto"/>
            <w:bottom w:val="none" w:sz="0" w:space="0" w:color="auto"/>
            <w:right w:val="none" w:sz="0" w:space="0" w:color="auto"/>
          </w:divBdr>
        </w:div>
        <w:div w:id="580138258">
          <w:marLeft w:val="640"/>
          <w:marRight w:val="0"/>
          <w:marTop w:val="0"/>
          <w:marBottom w:val="0"/>
          <w:divBdr>
            <w:top w:val="none" w:sz="0" w:space="0" w:color="auto"/>
            <w:left w:val="none" w:sz="0" w:space="0" w:color="auto"/>
            <w:bottom w:val="none" w:sz="0" w:space="0" w:color="auto"/>
            <w:right w:val="none" w:sz="0" w:space="0" w:color="auto"/>
          </w:divBdr>
        </w:div>
        <w:div w:id="467281441">
          <w:marLeft w:val="640"/>
          <w:marRight w:val="0"/>
          <w:marTop w:val="0"/>
          <w:marBottom w:val="0"/>
          <w:divBdr>
            <w:top w:val="none" w:sz="0" w:space="0" w:color="auto"/>
            <w:left w:val="none" w:sz="0" w:space="0" w:color="auto"/>
            <w:bottom w:val="none" w:sz="0" w:space="0" w:color="auto"/>
            <w:right w:val="none" w:sz="0" w:space="0" w:color="auto"/>
          </w:divBdr>
        </w:div>
        <w:div w:id="1349868866">
          <w:marLeft w:val="640"/>
          <w:marRight w:val="0"/>
          <w:marTop w:val="0"/>
          <w:marBottom w:val="0"/>
          <w:divBdr>
            <w:top w:val="none" w:sz="0" w:space="0" w:color="auto"/>
            <w:left w:val="none" w:sz="0" w:space="0" w:color="auto"/>
            <w:bottom w:val="none" w:sz="0" w:space="0" w:color="auto"/>
            <w:right w:val="none" w:sz="0" w:space="0" w:color="auto"/>
          </w:divBdr>
        </w:div>
        <w:div w:id="1100906329">
          <w:marLeft w:val="640"/>
          <w:marRight w:val="0"/>
          <w:marTop w:val="0"/>
          <w:marBottom w:val="0"/>
          <w:divBdr>
            <w:top w:val="none" w:sz="0" w:space="0" w:color="auto"/>
            <w:left w:val="none" w:sz="0" w:space="0" w:color="auto"/>
            <w:bottom w:val="none" w:sz="0" w:space="0" w:color="auto"/>
            <w:right w:val="none" w:sz="0" w:space="0" w:color="auto"/>
          </w:divBdr>
        </w:div>
        <w:div w:id="941033527">
          <w:marLeft w:val="640"/>
          <w:marRight w:val="0"/>
          <w:marTop w:val="0"/>
          <w:marBottom w:val="0"/>
          <w:divBdr>
            <w:top w:val="none" w:sz="0" w:space="0" w:color="auto"/>
            <w:left w:val="none" w:sz="0" w:space="0" w:color="auto"/>
            <w:bottom w:val="none" w:sz="0" w:space="0" w:color="auto"/>
            <w:right w:val="none" w:sz="0" w:space="0" w:color="auto"/>
          </w:divBdr>
        </w:div>
      </w:divsChild>
    </w:div>
    <w:div w:id="856188782">
      <w:bodyDiv w:val="1"/>
      <w:marLeft w:val="0"/>
      <w:marRight w:val="0"/>
      <w:marTop w:val="0"/>
      <w:marBottom w:val="0"/>
      <w:divBdr>
        <w:top w:val="none" w:sz="0" w:space="0" w:color="auto"/>
        <w:left w:val="none" w:sz="0" w:space="0" w:color="auto"/>
        <w:bottom w:val="none" w:sz="0" w:space="0" w:color="auto"/>
        <w:right w:val="none" w:sz="0" w:space="0" w:color="auto"/>
      </w:divBdr>
      <w:divsChild>
        <w:div w:id="508062745">
          <w:marLeft w:val="640"/>
          <w:marRight w:val="0"/>
          <w:marTop w:val="0"/>
          <w:marBottom w:val="0"/>
          <w:divBdr>
            <w:top w:val="none" w:sz="0" w:space="0" w:color="auto"/>
            <w:left w:val="none" w:sz="0" w:space="0" w:color="auto"/>
            <w:bottom w:val="none" w:sz="0" w:space="0" w:color="auto"/>
            <w:right w:val="none" w:sz="0" w:space="0" w:color="auto"/>
          </w:divBdr>
        </w:div>
        <w:div w:id="325670245">
          <w:marLeft w:val="640"/>
          <w:marRight w:val="0"/>
          <w:marTop w:val="0"/>
          <w:marBottom w:val="0"/>
          <w:divBdr>
            <w:top w:val="none" w:sz="0" w:space="0" w:color="auto"/>
            <w:left w:val="none" w:sz="0" w:space="0" w:color="auto"/>
            <w:bottom w:val="none" w:sz="0" w:space="0" w:color="auto"/>
            <w:right w:val="none" w:sz="0" w:space="0" w:color="auto"/>
          </w:divBdr>
        </w:div>
        <w:div w:id="491870798">
          <w:marLeft w:val="640"/>
          <w:marRight w:val="0"/>
          <w:marTop w:val="0"/>
          <w:marBottom w:val="0"/>
          <w:divBdr>
            <w:top w:val="none" w:sz="0" w:space="0" w:color="auto"/>
            <w:left w:val="none" w:sz="0" w:space="0" w:color="auto"/>
            <w:bottom w:val="none" w:sz="0" w:space="0" w:color="auto"/>
            <w:right w:val="none" w:sz="0" w:space="0" w:color="auto"/>
          </w:divBdr>
        </w:div>
        <w:div w:id="2025746466">
          <w:marLeft w:val="640"/>
          <w:marRight w:val="0"/>
          <w:marTop w:val="0"/>
          <w:marBottom w:val="0"/>
          <w:divBdr>
            <w:top w:val="none" w:sz="0" w:space="0" w:color="auto"/>
            <w:left w:val="none" w:sz="0" w:space="0" w:color="auto"/>
            <w:bottom w:val="none" w:sz="0" w:space="0" w:color="auto"/>
            <w:right w:val="none" w:sz="0" w:space="0" w:color="auto"/>
          </w:divBdr>
        </w:div>
        <w:div w:id="2075812671">
          <w:marLeft w:val="640"/>
          <w:marRight w:val="0"/>
          <w:marTop w:val="0"/>
          <w:marBottom w:val="0"/>
          <w:divBdr>
            <w:top w:val="none" w:sz="0" w:space="0" w:color="auto"/>
            <w:left w:val="none" w:sz="0" w:space="0" w:color="auto"/>
            <w:bottom w:val="none" w:sz="0" w:space="0" w:color="auto"/>
            <w:right w:val="none" w:sz="0" w:space="0" w:color="auto"/>
          </w:divBdr>
        </w:div>
        <w:div w:id="530455635">
          <w:marLeft w:val="640"/>
          <w:marRight w:val="0"/>
          <w:marTop w:val="0"/>
          <w:marBottom w:val="0"/>
          <w:divBdr>
            <w:top w:val="none" w:sz="0" w:space="0" w:color="auto"/>
            <w:left w:val="none" w:sz="0" w:space="0" w:color="auto"/>
            <w:bottom w:val="none" w:sz="0" w:space="0" w:color="auto"/>
            <w:right w:val="none" w:sz="0" w:space="0" w:color="auto"/>
          </w:divBdr>
        </w:div>
        <w:div w:id="987905015">
          <w:marLeft w:val="640"/>
          <w:marRight w:val="0"/>
          <w:marTop w:val="0"/>
          <w:marBottom w:val="0"/>
          <w:divBdr>
            <w:top w:val="none" w:sz="0" w:space="0" w:color="auto"/>
            <w:left w:val="none" w:sz="0" w:space="0" w:color="auto"/>
            <w:bottom w:val="none" w:sz="0" w:space="0" w:color="auto"/>
            <w:right w:val="none" w:sz="0" w:space="0" w:color="auto"/>
          </w:divBdr>
        </w:div>
        <w:div w:id="89088678">
          <w:marLeft w:val="640"/>
          <w:marRight w:val="0"/>
          <w:marTop w:val="0"/>
          <w:marBottom w:val="0"/>
          <w:divBdr>
            <w:top w:val="none" w:sz="0" w:space="0" w:color="auto"/>
            <w:left w:val="none" w:sz="0" w:space="0" w:color="auto"/>
            <w:bottom w:val="none" w:sz="0" w:space="0" w:color="auto"/>
            <w:right w:val="none" w:sz="0" w:space="0" w:color="auto"/>
          </w:divBdr>
        </w:div>
        <w:div w:id="269170527">
          <w:marLeft w:val="640"/>
          <w:marRight w:val="0"/>
          <w:marTop w:val="0"/>
          <w:marBottom w:val="0"/>
          <w:divBdr>
            <w:top w:val="none" w:sz="0" w:space="0" w:color="auto"/>
            <w:left w:val="none" w:sz="0" w:space="0" w:color="auto"/>
            <w:bottom w:val="none" w:sz="0" w:space="0" w:color="auto"/>
            <w:right w:val="none" w:sz="0" w:space="0" w:color="auto"/>
          </w:divBdr>
        </w:div>
        <w:div w:id="1380130758">
          <w:marLeft w:val="640"/>
          <w:marRight w:val="0"/>
          <w:marTop w:val="0"/>
          <w:marBottom w:val="0"/>
          <w:divBdr>
            <w:top w:val="none" w:sz="0" w:space="0" w:color="auto"/>
            <w:left w:val="none" w:sz="0" w:space="0" w:color="auto"/>
            <w:bottom w:val="none" w:sz="0" w:space="0" w:color="auto"/>
            <w:right w:val="none" w:sz="0" w:space="0" w:color="auto"/>
          </w:divBdr>
        </w:div>
        <w:div w:id="62996067">
          <w:marLeft w:val="640"/>
          <w:marRight w:val="0"/>
          <w:marTop w:val="0"/>
          <w:marBottom w:val="0"/>
          <w:divBdr>
            <w:top w:val="none" w:sz="0" w:space="0" w:color="auto"/>
            <w:left w:val="none" w:sz="0" w:space="0" w:color="auto"/>
            <w:bottom w:val="none" w:sz="0" w:space="0" w:color="auto"/>
            <w:right w:val="none" w:sz="0" w:space="0" w:color="auto"/>
          </w:divBdr>
        </w:div>
        <w:div w:id="1771273091">
          <w:marLeft w:val="640"/>
          <w:marRight w:val="0"/>
          <w:marTop w:val="0"/>
          <w:marBottom w:val="0"/>
          <w:divBdr>
            <w:top w:val="none" w:sz="0" w:space="0" w:color="auto"/>
            <w:left w:val="none" w:sz="0" w:space="0" w:color="auto"/>
            <w:bottom w:val="none" w:sz="0" w:space="0" w:color="auto"/>
            <w:right w:val="none" w:sz="0" w:space="0" w:color="auto"/>
          </w:divBdr>
        </w:div>
        <w:div w:id="2076540056">
          <w:marLeft w:val="640"/>
          <w:marRight w:val="0"/>
          <w:marTop w:val="0"/>
          <w:marBottom w:val="0"/>
          <w:divBdr>
            <w:top w:val="none" w:sz="0" w:space="0" w:color="auto"/>
            <w:left w:val="none" w:sz="0" w:space="0" w:color="auto"/>
            <w:bottom w:val="none" w:sz="0" w:space="0" w:color="auto"/>
            <w:right w:val="none" w:sz="0" w:space="0" w:color="auto"/>
          </w:divBdr>
        </w:div>
        <w:div w:id="156191573">
          <w:marLeft w:val="640"/>
          <w:marRight w:val="0"/>
          <w:marTop w:val="0"/>
          <w:marBottom w:val="0"/>
          <w:divBdr>
            <w:top w:val="none" w:sz="0" w:space="0" w:color="auto"/>
            <w:left w:val="none" w:sz="0" w:space="0" w:color="auto"/>
            <w:bottom w:val="none" w:sz="0" w:space="0" w:color="auto"/>
            <w:right w:val="none" w:sz="0" w:space="0" w:color="auto"/>
          </w:divBdr>
        </w:div>
        <w:div w:id="447505368">
          <w:marLeft w:val="640"/>
          <w:marRight w:val="0"/>
          <w:marTop w:val="0"/>
          <w:marBottom w:val="0"/>
          <w:divBdr>
            <w:top w:val="none" w:sz="0" w:space="0" w:color="auto"/>
            <w:left w:val="none" w:sz="0" w:space="0" w:color="auto"/>
            <w:bottom w:val="none" w:sz="0" w:space="0" w:color="auto"/>
            <w:right w:val="none" w:sz="0" w:space="0" w:color="auto"/>
          </w:divBdr>
        </w:div>
        <w:div w:id="2048985896">
          <w:marLeft w:val="640"/>
          <w:marRight w:val="0"/>
          <w:marTop w:val="0"/>
          <w:marBottom w:val="0"/>
          <w:divBdr>
            <w:top w:val="none" w:sz="0" w:space="0" w:color="auto"/>
            <w:left w:val="none" w:sz="0" w:space="0" w:color="auto"/>
            <w:bottom w:val="none" w:sz="0" w:space="0" w:color="auto"/>
            <w:right w:val="none" w:sz="0" w:space="0" w:color="auto"/>
          </w:divBdr>
        </w:div>
        <w:div w:id="2112311024">
          <w:marLeft w:val="640"/>
          <w:marRight w:val="0"/>
          <w:marTop w:val="0"/>
          <w:marBottom w:val="0"/>
          <w:divBdr>
            <w:top w:val="none" w:sz="0" w:space="0" w:color="auto"/>
            <w:left w:val="none" w:sz="0" w:space="0" w:color="auto"/>
            <w:bottom w:val="none" w:sz="0" w:space="0" w:color="auto"/>
            <w:right w:val="none" w:sz="0" w:space="0" w:color="auto"/>
          </w:divBdr>
        </w:div>
        <w:div w:id="1998261860">
          <w:marLeft w:val="640"/>
          <w:marRight w:val="0"/>
          <w:marTop w:val="0"/>
          <w:marBottom w:val="0"/>
          <w:divBdr>
            <w:top w:val="none" w:sz="0" w:space="0" w:color="auto"/>
            <w:left w:val="none" w:sz="0" w:space="0" w:color="auto"/>
            <w:bottom w:val="none" w:sz="0" w:space="0" w:color="auto"/>
            <w:right w:val="none" w:sz="0" w:space="0" w:color="auto"/>
          </w:divBdr>
        </w:div>
        <w:div w:id="421029793">
          <w:marLeft w:val="640"/>
          <w:marRight w:val="0"/>
          <w:marTop w:val="0"/>
          <w:marBottom w:val="0"/>
          <w:divBdr>
            <w:top w:val="none" w:sz="0" w:space="0" w:color="auto"/>
            <w:left w:val="none" w:sz="0" w:space="0" w:color="auto"/>
            <w:bottom w:val="none" w:sz="0" w:space="0" w:color="auto"/>
            <w:right w:val="none" w:sz="0" w:space="0" w:color="auto"/>
          </w:divBdr>
        </w:div>
        <w:div w:id="529534153">
          <w:marLeft w:val="640"/>
          <w:marRight w:val="0"/>
          <w:marTop w:val="0"/>
          <w:marBottom w:val="0"/>
          <w:divBdr>
            <w:top w:val="none" w:sz="0" w:space="0" w:color="auto"/>
            <w:left w:val="none" w:sz="0" w:space="0" w:color="auto"/>
            <w:bottom w:val="none" w:sz="0" w:space="0" w:color="auto"/>
            <w:right w:val="none" w:sz="0" w:space="0" w:color="auto"/>
          </w:divBdr>
        </w:div>
        <w:div w:id="2068407105">
          <w:marLeft w:val="640"/>
          <w:marRight w:val="0"/>
          <w:marTop w:val="0"/>
          <w:marBottom w:val="0"/>
          <w:divBdr>
            <w:top w:val="none" w:sz="0" w:space="0" w:color="auto"/>
            <w:left w:val="none" w:sz="0" w:space="0" w:color="auto"/>
            <w:bottom w:val="none" w:sz="0" w:space="0" w:color="auto"/>
            <w:right w:val="none" w:sz="0" w:space="0" w:color="auto"/>
          </w:divBdr>
        </w:div>
        <w:div w:id="1292978934">
          <w:marLeft w:val="640"/>
          <w:marRight w:val="0"/>
          <w:marTop w:val="0"/>
          <w:marBottom w:val="0"/>
          <w:divBdr>
            <w:top w:val="none" w:sz="0" w:space="0" w:color="auto"/>
            <w:left w:val="none" w:sz="0" w:space="0" w:color="auto"/>
            <w:bottom w:val="none" w:sz="0" w:space="0" w:color="auto"/>
            <w:right w:val="none" w:sz="0" w:space="0" w:color="auto"/>
          </w:divBdr>
        </w:div>
        <w:div w:id="1502162200">
          <w:marLeft w:val="640"/>
          <w:marRight w:val="0"/>
          <w:marTop w:val="0"/>
          <w:marBottom w:val="0"/>
          <w:divBdr>
            <w:top w:val="none" w:sz="0" w:space="0" w:color="auto"/>
            <w:left w:val="none" w:sz="0" w:space="0" w:color="auto"/>
            <w:bottom w:val="none" w:sz="0" w:space="0" w:color="auto"/>
            <w:right w:val="none" w:sz="0" w:space="0" w:color="auto"/>
          </w:divBdr>
        </w:div>
        <w:div w:id="2066291530">
          <w:marLeft w:val="640"/>
          <w:marRight w:val="0"/>
          <w:marTop w:val="0"/>
          <w:marBottom w:val="0"/>
          <w:divBdr>
            <w:top w:val="none" w:sz="0" w:space="0" w:color="auto"/>
            <w:left w:val="none" w:sz="0" w:space="0" w:color="auto"/>
            <w:bottom w:val="none" w:sz="0" w:space="0" w:color="auto"/>
            <w:right w:val="none" w:sz="0" w:space="0" w:color="auto"/>
          </w:divBdr>
        </w:div>
        <w:div w:id="1779988878">
          <w:marLeft w:val="640"/>
          <w:marRight w:val="0"/>
          <w:marTop w:val="0"/>
          <w:marBottom w:val="0"/>
          <w:divBdr>
            <w:top w:val="none" w:sz="0" w:space="0" w:color="auto"/>
            <w:left w:val="none" w:sz="0" w:space="0" w:color="auto"/>
            <w:bottom w:val="none" w:sz="0" w:space="0" w:color="auto"/>
            <w:right w:val="none" w:sz="0" w:space="0" w:color="auto"/>
          </w:divBdr>
        </w:div>
        <w:div w:id="1443039760">
          <w:marLeft w:val="640"/>
          <w:marRight w:val="0"/>
          <w:marTop w:val="0"/>
          <w:marBottom w:val="0"/>
          <w:divBdr>
            <w:top w:val="none" w:sz="0" w:space="0" w:color="auto"/>
            <w:left w:val="none" w:sz="0" w:space="0" w:color="auto"/>
            <w:bottom w:val="none" w:sz="0" w:space="0" w:color="auto"/>
            <w:right w:val="none" w:sz="0" w:space="0" w:color="auto"/>
          </w:divBdr>
        </w:div>
        <w:div w:id="162090">
          <w:marLeft w:val="640"/>
          <w:marRight w:val="0"/>
          <w:marTop w:val="0"/>
          <w:marBottom w:val="0"/>
          <w:divBdr>
            <w:top w:val="none" w:sz="0" w:space="0" w:color="auto"/>
            <w:left w:val="none" w:sz="0" w:space="0" w:color="auto"/>
            <w:bottom w:val="none" w:sz="0" w:space="0" w:color="auto"/>
            <w:right w:val="none" w:sz="0" w:space="0" w:color="auto"/>
          </w:divBdr>
        </w:div>
        <w:div w:id="1700352656">
          <w:marLeft w:val="640"/>
          <w:marRight w:val="0"/>
          <w:marTop w:val="0"/>
          <w:marBottom w:val="0"/>
          <w:divBdr>
            <w:top w:val="none" w:sz="0" w:space="0" w:color="auto"/>
            <w:left w:val="none" w:sz="0" w:space="0" w:color="auto"/>
            <w:bottom w:val="none" w:sz="0" w:space="0" w:color="auto"/>
            <w:right w:val="none" w:sz="0" w:space="0" w:color="auto"/>
          </w:divBdr>
        </w:div>
        <w:div w:id="1918129465">
          <w:marLeft w:val="640"/>
          <w:marRight w:val="0"/>
          <w:marTop w:val="0"/>
          <w:marBottom w:val="0"/>
          <w:divBdr>
            <w:top w:val="none" w:sz="0" w:space="0" w:color="auto"/>
            <w:left w:val="none" w:sz="0" w:space="0" w:color="auto"/>
            <w:bottom w:val="none" w:sz="0" w:space="0" w:color="auto"/>
            <w:right w:val="none" w:sz="0" w:space="0" w:color="auto"/>
          </w:divBdr>
        </w:div>
        <w:div w:id="217280622">
          <w:marLeft w:val="640"/>
          <w:marRight w:val="0"/>
          <w:marTop w:val="0"/>
          <w:marBottom w:val="0"/>
          <w:divBdr>
            <w:top w:val="none" w:sz="0" w:space="0" w:color="auto"/>
            <w:left w:val="none" w:sz="0" w:space="0" w:color="auto"/>
            <w:bottom w:val="none" w:sz="0" w:space="0" w:color="auto"/>
            <w:right w:val="none" w:sz="0" w:space="0" w:color="auto"/>
          </w:divBdr>
        </w:div>
        <w:div w:id="1500804870">
          <w:marLeft w:val="640"/>
          <w:marRight w:val="0"/>
          <w:marTop w:val="0"/>
          <w:marBottom w:val="0"/>
          <w:divBdr>
            <w:top w:val="none" w:sz="0" w:space="0" w:color="auto"/>
            <w:left w:val="none" w:sz="0" w:space="0" w:color="auto"/>
            <w:bottom w:val="none" w:sz="0" w:space="0" w:color="auto"/>
            <w:right w:val="none" w:sz="0" w:space="0" w:color="auto"/>
          </w:divBdr>
        </w:div>
        <w:div w:id="1352948923">
          <w:marLeft w:val="640"/>
          <w:marRight w:val="0"/>
          <w:marTop w:val="0"/>
          <w:marBottom w:val="0"/>
          <w:divBdr>
            <w:top w:val="none" w:sz="0" w:space="0" w:color="auto"/>
            <w:left w:val="none" w:sz="0" w:space="0" w:color="auto"/>
            <w:bottom w:val="none" w:sz="0" w:space="0" w:color="auto"/>
            <w:right w:val="none" w:sz="0" w:space="0" w:color="auto"/>
          </w:divBdr>
        </w:div>
        <w:div w:id="255527816">
          <w:marLeft w:val="640"/>
          <w:marRight w:val="0"/>
          <w:marTop w:val="0"/>
          <w:marBottom w:val="0"/>
          <w:divBdr>
            <w:top w:val="none" w:sz="0" w:space="0" w:color="auto"/>
            <w:left w:val="none" w:sz="0" w:space="0" w:color="auto"/>
            <w:bottom w:val="none" w:sz="0" w:space="0" w:color="auto"/>
            <w:right w:val="none" w:sz="0" w:space="0" w:color="auto"/>
          </w:divBdr>
        </w:div>
        <w:div w:id="2121945339">
          <w:marLeft w:val="640"/>
          <w:marRight w:val="0"/>
          <w:marTop w:val="0"/>
          <w:marBottom w:val="0"/>
          <w:divBdr>
            <w:top w:val="none" w:sz="0" w:space="0" w:color="auto"/>
            <w:left w:val="none" w:sz="0" w:space="0" w:color="auto"/>
            <w:bottom w:val="none" w:sz="0" w:space="0" w:color="auto"/>
            <w:right w:val="none" w:sz="0" w:space="0" w:color="auto"/>
          </w:divBdr>
        </w:div>
        <w:div w:id="1219173569">
          <w:marLeft w:val="640"/>
          <w:marRight w:val="0"/>
          <w:marTop w:val="0"/>
          <w:marBottom w:val="0"/>
          <w:divBdr>
            <w:top w:val="none" w:sz="0" w:space="0" w:color="auto"/>
            <w:left w:val="none" w:sz="0" w:space="0" w:color="auto"/>
            <w:bottom w:val="none" w:sz="0" w:space="0" w:color="auto"/>
            <w:right w:val="none" w:sz="0" w:space="0" w:color="auto"/>
          </w:divBdr>
        </w:div>
        <w:div w:id="495918594">
          <w:marLeft w:val="640"/>
          <w:marRight w:val="0"/>
          <w:marTop w:val="0"/>
          <w:marBottom w:val="0"/>
          <w:divBdr>
            <w:top w:val="none" w:sz="0" w:space="0" w:color="auto"/>
            <w:left w:val="none" w:sz="0" w:space="0" w:color="auto"/>
            <w:bottom w:val="none" w:sz="0" w:space="0" w:color="auto"/>
            <w:right w:val="none" w:sz="0" w:space="0" w:color="auto"/>
          </w:divBdr>
        </w:div>
      </w:divsChild>
    </w:div>
    <w:div w:id="870728572">
      <w:bodyDiv w:val="1"/>
      <w:marLeft w:val="0"/>
      <w:marRight w:val="0"/>
      <w:marTop w:val="0"/>
      <w:marBottom w:val="0"/>
      <w:divBdr>
        <w:top w:val="none" w:sz="0" w:space="0" w:color="auto"/>
        <w:left w:val="none" w:sz="0" w:space="0" w:color="auto"/>
        <w:bottom w:val="none" w:sz="0" w:space="0" w:color="auto"/>
        <w:right w:val="none" w:sz="0" w:space="0" w:color="auto"/>
      </w:divBdr>
      <w:divsChild>
        <w:div w:id="1131438828">
          <w:marLeft w:val="640"/>
          <w:marRight w:val="0"/>
          <w:marTop w:val="0"/>
          <w:marBottom w:val="0"/>
          <w:divBdr>
            <w:top w:val="none" w:sz="0" w:space="0" w:color="auto"/>
            <w:left w:val="none" w:sz="0" w:space="0" w:color="auto"/>
            <w:bottom w:val="none" w:sz="0" w:space="0" w:color="auto"/>
            <w:right w:val="none" w:sz="0" w:space="0" w:color="auto"/>
          </w:divBdr>
        </w:div>
        <w:div w:id="413822898">
          <w:marLeft w:val="640"/>
          <w:marRight w:val="0"/>
          <w:marTop w:val="0"/>
          <w:marBottom w:val="0"/>
          <w:divBdr>
            <w:top w:val="none" w:sz="0" w:space="0" w:color="auto"/>
            <w:left w:val="none" w:sz="0" w:space="0" w:color="auto"/>
            <w:bottom w:val="none" w:sz="0" w:space="0" w:color="auto"/>
            <w:right w:val="none" w:sz="0" w:space="0" w:color="auto"/>
          </w:divBdr>
        </w:div>
        <w:div w:id="718669739">
          <w:marLeft w:val="640"/>
          <w:marRight w:val="0"/>
          <w:marTop w:val="0"/>
          <w:marBottom w:val="0"/>
          <w:divBdr>
            <w:top w:val="none" w:sz="0" w:space="0" w:color="auto"/>
            <w:left w:val="none" w:sz="0" w:space="0" w:color="auto"/>
            <w:bottom w:val="none" w:sz="0" w:space="0" w:color="auto"/>
            <w:right w:val="none" w:sz="0" w:space="0" w:color="auto"/>
          </w:divBdr>
        </w:div>
        <w:div w:id="573273059">
          <w:marLeft w:val="640"/>
          <w:marRight w:val="0"/>
          <w:marTop w:val="0"/>
          <w:marBottom w:val="0"/>
          <w:divBdr>
            <w:top w:val="none" w:sz="0" w:space="0" w:color="auto"/>
            <w:left w:val="none" w:sz="0" w:space="0" w:color="auto"/>
            <w:bottom w:val="none" w:sz="0" w:space="0" w:color="auto"/>
            <w:right w:val="none" w:sz="0" w:space="0" w:color="auto"/>
          </w:divBdr>
        </w:div>
        <w:div w:id="1972176367">
          <w:marLeft w:val="640"/>
          <w:marRight w:val="0"/>
          <w:marTop w:val="0"/>
          <w:marBottom w:val="0"/>
          <w:divBdr>
            <w:top w:val="none" w:sz="0" w:space="0" w:color="auto"/>
            <w:left w:val="none" w:sz="0" w:space="0" w:color="auto"/>
            <w:bottom w:val="none" w:sz="0" w:space="0" w:color="auto"/>
            <w:right w:val="none" w:sz="0" w:space="0" w:color="auto"/>
          </w:divBdr>
        </w:div>
        <w:div w:id="772551214">
          <w:marLeft w:val="640"/>
          <w:marRight w:val="0"/>
          <w:marTop w:val="0"/>
          <w:marBottom w:val="0"/>
          <w:divBdr>
            <w:top w:val="none" w:sz="0" w:space="0" w:color="auto"/>
            <w:left w:val="none" w:sz="0" w:space="0" w:color="auto"/>
            <w:bottom w:val="none" w:sz="0" w:space="0" w:color="auto"/>
            <w:right w:val="none" w:sz="0" w:space="0" w:color="auto"/>
          </w:divBdr>
        </w:div>
        <w:div w:id="415326502">
          <w:marLeft w:val="640"/>
          <w:marRight w:val="0"/>
          <w:marTop w:val="0"/>
          <w:marBottom w:val="0"/>
          <w:divBdr>
            <w:top w:val="none" w:sz="0" w:space="0" w:color="auto"/>
            <w:left w:val="none" w:sz="0" w:space="0" w:color="auto"/>
            <w:bottom w:val="none" w:sz="0" w:space="0" w:color="auto"/>
            <w:right w:val="none" w:sz="0" w:space="0" w:color="auto"/>
          </w:divBdr>
        </w:div>
        <w:div w:id="47918110">
          <w:marLeft w:val="640"/>
          <w:marRight w:val="0"/>
          <w:marTop w:val="0"/>
          <w:marBottom w:val="0"/>
          <w:divBdr>
            <w:top w:val="none" w:sz="0" w:space="0" w:color="auto"/>
            <w:left w:val="none" w:sz="0" w:space="0" w:color="auto"/>
            <w:bottom w:val="none" w:sz="0" w:space="0" w:color="auto"/>
            <w:right w:val="none" w:sz="0" w:space="0" w:color="auto"/>
          </w:divBdr>
        </w:div>
        <w:div w:id="270861249">
          <w:marLeft w:val="640"/>
          <w:marRight w:val="0"/>
          <w:marTop w:val="0"/>
          <w:marBottom w:val="0"/>
          <w:divBdr>
            <w:top w:val="none" w:sz="0" w:space="0" w:color="auto"/>
            <w:left w:val="none" w:sz="0" w:space="0" w:color="auto"/>
            <w:bottom w:val="none" w:sz="0" w:space="0" w:color="auto"/>
            <w:right w:val="none" w:sz="0" w:space="0" w:color="auto"/>
          </w:divBdr>
        </w:div>
        <w:div w:id="2129085102">
          <w:marLeft w:val="640"/>
          <w:marRight w:val="0"/>
          <w:marTop w:val="0"/>
          <w:marBottom w:val="0"/>
          <w:divBdr>
            <w:top w:val="none" w:sz="0" w:space="0" w:color="auto"/>
            <w:left w:val="none" w:sz="0" w:space="0" w:color="auto"/>
            <w:bottom w:val="none" w:sz="0" w:space="0" w:color="auto"/>
            <w:right w:val="none" w:sz="0" w:space="0" w:color="auto"/>
          </w:divBdr>
        </w:div>
        <w:div w:id="567346882">
          <w:marLeft w:val="640"/>
          <w:marRight w:val="0"/>
          <w:marTop w:val="0"/>
          <w:marBottom w:val="0"/>
          <w:divBdr>
            <w:top w:val="none" w:sz="0" w:space="0" w:color="auto"/>
            <w:left w:val="none" w:sz="0" w:space="0" w:color="auto"/>
            <w:bottom w:val="none" w:sz="0" w:space="0" w:color="auto"/>
            <w:right w:val="none" w:sz="0" w:space="0" w:color="auto"/>
          </w:divBdr>
        </w:div>
        <w:div w:id="1509978229">
          <w:marLeft w:val="640"/>
          <w:marRight w:val="0"/>
          <w:marTop w:val="0"/>
          <w:marBottom w:val="0"/>
          <w:divBdr>
            <w:top w:val="none" w:sz="0" w:space="0" w:color="auto"/>
            <w:left w:val="none" w:sz="0" w:space="0" w:color="auto"/>
            <w:bottom w:val="none" w:sz="0" w:space="0" w:color="auto"/>
            <w:right w:val="none" w:sz="0" w:space="0" w:color="auto"/>
          </w:divBdr>
        </w:div>
        <w:div w:id="1648901796">
          <w:marLeft w:val="640"/>
          <w:marRight w:val="0"/>
          <w:marTop w:val="0"/>
          <w:marBottom w:val="0"/>
          <w:divBdr>
            <w:top w:val="none" w:sz="0" w:space="0" w:color="auto"/>
            <w:left w:val="none" w:sz="0" w:space="0" w:color="auto"/>
            <w:bottom w:val="none" w:sz="0" w:space="0" w:color="auto"/>
            <w:right w:val="none" w:sz="0" w:space="0" w:color="auto"/>
          </w:divBdr>
        </w:div>
        <w:div w:id="887377128">
          <w:marLeft w:val="640"/>
          <w:marRight w:val="0"/>
          <w:marTop w:val="0"/>
          <w:marBottom w:val="0"/>
          <w:divBdr>
            <w:top w:val="none" w:sz="0" w:space="0" w:color="auto"/>
            <w:left w:val="none" w:sz="0" w:space="0" w:color="auto"/>
            <w:bottom w:val="none" w:sz="0" w:space="0" w:color="auto"/>
            <w:right w:val="none" w:sz="0" w:space="0" w:color="auto"/>
          </w:divBdr>
        </w:div>
        <w:div w:id="1921255144">
          <w:marLeft w:val="640"/>
          <w:marRight w:val="0"/>
          <w:marTop w:val="0"/>
          <w:marBottom w:val="0"/>
          <w:divBdr>
            <w:top w:val="none" w:sz="0" w:space="0" w:color="auto"/>
            <w:left w:val="none" w:sz="0" w:space="0" w:color="auto"/>
            <w:bottom w:val="none" w:sz="0" w:space="0" w:color="auto"/>
            <w:right w:val="none" w:sz="0" w:space="0" w:color="auto"/>
          </w:divBdr>
        </w:div>
        <w:div w:id="33316825">
          <w:marLeft w:val="640"/>
          <w:marRight w:val="0"/>
          <w:marTop w:val="0"/>
          <w:marBottom w:val="0"/>
          <w:divBdr>
            <w:top w:val="none" w:sz="0" w:space="0" w:color="auto"/>
            <w:left w:val="none" w:sz="0" w:space="0" w:color="auto"/>
            <w:bottom w:val="none" w:sz="0" w:space="0" w:color="auto"/>
            <w:right w:val="none" w:sz="0" w:space="0" w:color="auto"/>
          </w:divBdr>
        </w:div>
        <w:div w:id="1066732080">
          <w:marLeft w:val="640"/>
          <w:marRight w:val="0"/>
          <w:marTop w:val="0"/>
          <w:marBottom w:val="0"/>
          <w:divBdr>
            <w:top w:val="none" w:sz="0" w:space="0" w:color="auto"/>
            <w:left w:val="none" w:sz="0" w:space="0" w:color="auto"/>
            <w:bottom w:val="none" w:sz="0" w:space="0" w:color="auto"/>
            <w:right w:val="none" w:sz="0" w:space="0" w:color="auto"/>
          </w:divBdr>
        </w:div>
        <w:div w:id="1721902446">
          <w:marLeft w:val="640"/>
          <w:marRight w:val="0"/>
          <w:marTop w:val="0"/>
          <w:marBottom w:val="0"/>
          <w:divBdr>
            <w:top w:val="none" w:sz="0" w:space="0" w:color="auto"/>
            <w:left w:val="none" w:sz="0" w:space="0" w:color="auto"/>
            <w:bottom w:val="none" w:sz="0" w:space="0" w:color="auto"/>
            <w:right w:val="none" w:sz="0" w:space="0" w:color="auto"/>
          </w:divBdr>
        </w:div>
        <w:div w:id="1996257441">
          <w:marLeft w:val="640"/>
          <w:marRight w:val="0"/>
          <w:marTop w:val="0"/>
          <w:marBottom w:val="0"/>
          <w:divBdr>
            <w:top w:val="none" w:sz="0" w:space="0" w:color="auto"/>
            <w:left w:val="none" w:sz="0" w:space="0" w:color="auto"/>
            <w:bottom w:val="none" w:sz="0" w:space="0" w:color="auto"/>
            <w:right w:val="none" w:sz="0" w:space="0" w:color="auto"/>
          </w:divBdr>
        </w:div>
        <w:div w:id="1820152203">
          <w:marLeft w:val="640"/>
          <w:marRight w:val="0"/>
          <w:marTop w:val="0"/>
          <w:marBottom w:val="0"/>
          <w:divBdr>
            <w:top w:val="none" w:sz="0" w:space="0" w:color="auto"/>
            <w:left w:val="none" w:sz="0" w:space="0" w:color="auto"/>
            <w:bottom w:val="none" w:sz="0" w:space="0" w:color="auto"/>
            <w:right w:val="none" w:sz="0" w:space="0" w:color="auto"/>
          </w:divBdr>
        </w:div>
        <w:div w:id="1934169442">
          <w:marLeft w:val="640"/>
          <w:marRight w:val="0"/>
          <w:marTop w:val="0"/>
          <w:marBottom w:val="0"/>
          <w:divBdr>
            <w:top w:val="none" w:sz="0" w:space="0" w:color="auto"/>
            <w:left w:val="none" w:sz="0" w:space="0" w:color="auto"/>
            <w:bottom w:val="none" w:sz="0" w:space="0" w:color="auto"/>
            <w:right w:val="none" w:sz="0" w:space="0" w:color="auto"/>
          </w:divBdr>
        </w:div>
        <w:div w:id="1380200663">
          <w:marLeft w:val="640"/>
          <w:marRight w:val="0"/>
          <w:marTop w:val="0"/>
          <w:marBottom w:val="0"/>
          <w:divBdr>
            <w:top w:val="none" w:sz="0" w:space="0" w:color="auto"/>
            <w:left w:val="none" w:sz="0" w:space="0" w:color="auto"/>
            <w:bottom w:val="none" w:sz="0" w:space="0" w:color="auto"/>
            <w:right w:val="none" w:sz="0" w:space="0" w:color="auto"/>
          </w:divBdr>
        </w:div>
        <w:div w:id="1215316815">
          <w:marLeft w:val="640"/>
          <w:marRight w:val="0"/>
          <w:marTop w:val="0"/>
          <w:marBottom w:val="0"/>
          <w:divBdr>
            <w:top w:val="none" w:sz="0" w:space="0" w:color="auto"/>
            <w:left w:val="none" w:sz="0" w:space="0" w:color="auto"/>
            <w:bottom w:val="none" w:sz="0" w:space="0" w:color="auto"/>
            <w:right w:val="none" w:sz="0" w:space="0" w:color="auto"/>
          </w:divBdr>
        </w:div>
        <w:div w:id="1102797940">
          <w:marLeft w:val="640"/>
          <w:marRight w:val="0"/>
          <w:marTop w:val="0"/>
          <w:marBottom w:val="0"/>
          <w:divBdr>
            <w:top w:val="none" w:sz="0" w:space="0" w:color="auto"/>
            <w:left w:val="none" w:sz="0" w:space="0" w:color="auto"/>
            <w:bottom w:val="none" w:sz="0" w:space="0" w:color="auto"/>
            <w:right w:val="none" w:sz="0" w:space="0" w:color="auto"/>
          </w:divBdr>
        </w:div>
        <w:div w:id="1671836794">
          <w:marLeft w:val="640"/>
          <w:marRight w:val="0"/>
          <w:marTop w:val="0"/>
          <w:marBottom w:val="0"/>
          <w:divBdr>
            <w:top w:val="none" w:sz="0" w:space="0" w:color="auto"/>
            <w:left w:val="none" w:sz="0" w:space="0" w:color="auto"/>
            <w:bottom w:val="none" w:sz="0" w:space="0" w:color="auto"/>
            <w:right w:val="none" w:sz="0" w:space="0" w:color="auto"/>
          </w:divBdr>
        </w:div>
        <w:div w:id="924146250">
          <w:marLeft w:val="640"/>
          <w:marRight w:val="0"/>
          <w:marTop w:val="0"/>
          <w:marBottom w:val="0"/>
          <w:divBdr>
            <w:top w:val="none" w:sz="0" w:space="0" w:color="auto"/>
            <w:left w:val="none" w:sz="0" w:space="0" w:color="auto"/>
            <w:bottom w:val="none" w:sz="0" w:space="0" w:color="auto"/>
            <w:right w:val="none" w:sz="0" w:space="0" w:color="auto"/>
          </w:divBdr>
        </w:div>
        <w:div w:id="1764185532">
          <w:marLeft w:val="640"/>
          <w:marRight w:val="0"/>
          <w:marTop w:val="0"/>
          <w:marBottom w:val="0"/>
          <w:divBdr>
            <w:top w:val="none" w:sz="0" w:space="0" w:color="auto"/>
            <w:left w:val="none" w:sz="0" w:space="0" w:color="auto"/>
            <w:bottom w:val="none" w:sz="0" w:space="0" w:color="auto"/>
            <w:right w:val="none" w:sz="0" w:space="0" w:color="auto"/>
          </w:divBdr>
        </w:div>
        <w:div w:id="783353463">
          <w:marLeft w:val="640"/>
          <w:marRight w:val="0"/>
          <w:marTop w:val="0"/>
          <w:marBottom w:val="0"/>
          <w:divBdr>
            <w:top w:val="none" w:sz="0" w:space="0" w:color="auto"/>
            <w:left w:val="none" w:sz="0" w:space="0" w:color="auto"/>
            <w:bottom w:val="none" w:sz="0" w:space="0" w:color="auto"/>
            <w:right w:val="none" w:sz="0" w:space="0" w:color="auto"/>
          </w:divBdr>
        </w:div>
        <w:div w:id="171341728">
          <w:marLeft w:val="640"/>
          <w:marRight w:val="0"/>
          <w:marTop w:val="0"/>
          <w:marBottom w:val="0"/>
          <w:divBdr>
            <w:top w:val="none" w:sz="0" w:space="0" w:color="auto"/>
            <w:left w:val="none" w:sz="0" w:space="0" w:color="auto"/>
            <w:bottom w:val="none" w:sz="0" w:space="0" w:color="auto"/>
            <w:right w:val="none" w:sz="0" w:space="0" w:color="auto"/>
          </w:divBdr>
        </w:div>
        <w:div w:id="1315526845">
          <w:marLeft w:val="640"/>
          <w:marRight w:val="0"/>
          <w:marTop w:val="0"/>
          <w:marBottom w:val="0"/>
          <w:divBdr>
            <w:top w:val="none" w:sz="0" w:space="0" w:color="auto"/>
            <w:left w:val="none" w:sz="0" w:space="0" w:color="auto"/>
            <w:bottom w:val="none" w:sz="0" w:space="0" w:color="auto"/>
            <w:right w:val="none" w:sz="0" w:space="0" w:color="auto"/>
          </w:divBdr>
        </w:div>
        <w:div w:id="1902015645">
          <w:marLeft w:val="640"/>
          <w:marRight w:val="0"/>
          <w:marTop w:val="0"/>
          <w:marBottom w:val="0"/>
          <w:divBdr>
            <w:top w:val="none" w:sz="0" w:space="0" w:color="auto"/>
            <w:left w:val="none" w:sz="0" w:space="0" w:color="auto"/>
            <w:bottom w:val="none" w:sz="0" w:space="0" w:color="auto"/>
            <w:right w:val="none" w:sz="0" w:space="0" w:color="auto"/>
          </w:divBdr>
        </w:div>
        <w:div w:id="1445886011">
          <w:marLeft w:val="640"/>
          <w:marRight w:val="0"/>
          <w:marTop w:val="0"/>
          <w:marBottom w:val="0"/>
          <w:divBdr>
            <w:top w:val="none" w:sz="0" w:space="0" w:color="auto"/>
            <w:left w:val="none" w:sz="0" w:space="0" w:color="auto"/>
            <w:bottom w:val="none" w:sz="0" w:space="0" w:color="auto"/>
            <w:right w:val="none" w:sz="0" w:space="0" w:color="auto"/>
          </w:divBdr>
        </w:div>
        <w:div w:id="260797267">
          <w:marLeft w:val="640"/>
          <w:marRight w:val="0"/>
          <w:marTop w:val="0"/>
          <w:marBottom w:val="0"/>
          <w:divBdr>
            <w:top w:val="none" w:sz="0" w:space="0" w:color="auto"/>
            <w:left w:val="none" w:sz="0" w:space="0" w:color="auto"/>
            <w:bottom w:val="none" w:sz="0" w:space="0" w:color="auto"/>
            <w:right w:val="none" w:sz="0" w:space="0" w:color="auto"/>
          </w:divBdr>
        </w:div>
        <w:div w:id="1423600285">
          <w:marLeft w:val="640"/>
          <w:marRight w:val="0"/>
          <w:marTop w:val="0"/>
          <w:marBottom w:val="0"/>
          <w:divBdr>
            <w:top w:val="none" w:sz="0" w:space="0" w:color="auto"/>
            <w:left w:val="none" w:sz="0" w:space="0" w:color="auto"/>
            <w:bottom w:val="none" w:sz="0" w:space="0" w:color="auto"/>
            <w:right w:val="none" w:sz="0" w:space="0" w:color="auto"/>
          </w:divBdr>
        </w:div>
        <w:div w:id="642350267">
          <w:marLeft w:val="640"/>
          <w:marRight w:val="0"/>
          <w:marTop w:val="0"/>
          <w:marBottom w:val="0"/>
          <w:divBdr>
            <w:top w:val="none" w:sz="0" w:space="0" w:color="auto"/>
            <w:left w:val="none" w:sz="0" w:space="0" w:color="auto"/>
            <w:bottom w:val="none" w:sz="0" w:space="0" w:color="auto"/>
            <w:right w:val="none" w:sz="0" w:space="0" w:color="auto"/>
          </w:divBdr>
        </w:div>
        <w:div w:id="1347097120">
          <w:marLeft w:val="640"/>
          <w:marRight w:val="0"/>
          <w:marTop w:val="0"/>
          <w:marBottom w:val="0"/>
          <w:divBdr>
            <w:top w:val="none" w:sz="0" w:space="0" w:color="auto"/>
            <w:left w:val="none" w:sz="0" w:space="0" w:color="auto"/>
            <w:bottom w:val="none" w:sz="0" w:space="0" w:color="auto"/>
            <w:right w:val="none" w:sz="0" w:space="0" w:color="auto"/>
          </w:divBdr>
        </w:div>
        <w:div w:id="1783723969">
          <w:marLeft w:val="640"/>
          <w:marRight w:val="0"/>
          <w:marTop w:val="0"/>
          <w:marBottom w:val="0"/>
          <w:divBdr>
            <w:top w:val="none" w:sz="0" w:space="0" w:color="auto"/>
            <w:left w:val="none" w:sz="0" w:space="0" w:color="auto"/>
            <w:bottom w:val="none" w:sz="0" w:space="0" w:color="auto"/>
            <w:right w:val="none" w:sz="0" w:space="0" w:color="auto"/>
          </w:divBdr>
        </w:div>
        <w:div w:id="1220243363">
          <w:marLeft w:val="640"/>
          <w:marRight w:val="0"/>
          <w:marTop w:val="0"/>
          <w:marBottom w:val="0"/>
          <w:divBdr>
            <w:top w:val="none" w:sz="0" w:space="0" w:color="auto"/>
            <w:left w:val="none" w:sz="0" w:space="0" w:color="auto"/>
            <w:bottom w:val="none" w:sz="0" w:space="0" w:color="auto"/>
            <w:right w:val="none" w:sz="0" w:space="0" w:color="auto"/>
          </w:divBdr>
        </w:div>
        <w:div w:id="1756823754">
          <w:marLeft w:val="640"/>
          <w:marRight w:val="0"/>
          <w:marTop w:val="0"/>
          <w:marBottom w:val="0"/>
          <w:divBdr>
            <w:top w:val="none" w:sz="0" w:space="0" w:color="auto"/>
            <w:left w:val="none" w:sz="0" w:space="0" w:color="auto"/>
            <w:bottom w:val="none" w:sz="0" w:space="0" w:color="auto"/>
            <w:right w:val="none" w:sz="0" w:space="0" w:color="auto"/>
          </w:divBdr>
        </w:div>
        <w:div w:id="1244877802">
          <w:marLeft w:val="640"/>
          <w:marRight w:val="0"/>
          <w:marTop w:val="0"/>
          <w:marBottom w:val="0"/>
          <w:divBdr>
            <w:top w:val="none" w:sz="0" w:space="0" w:color="auto"/>
            <w:left w:val="none" w:sz="0" w:space="0" w:color="auto"/>
            <w:bottom w:val="none" w:sz="0" w:space="0" w:color="auto"/>
            <w:right w:val="none" w:sz="0" w:space="0" w:color="auto"/>
          </w:divBdr>
        </w:div>
        <w:div w:id="1289583643">
          <w:marLeft w:val="640"/>
          <w:marRight w:val="0"/>
          <w:marTop w:val="0"/>
          <w:marBottom w:val="0"/>
          <w:divBdr>
            <w:top w:val="none" w:sz="0" w:space="0" w:color="auto"/>
            <w:left w:val="none" w:sz="0" w:space="0" w:color="auto"/>
            <w:bottom w:val="none" w:sz="0" w:space="0" w:color="auto"/>
            <w:right w:val="none" w:sz="0" w:space="0" w:color="auto"/>
          </w:divBdr>
        </w:div>
        <w:div w:id="883568289">
          <w:marLeft w:val="640"/>
          <w:marRight w:val="0"/>
          <w:marTop w:val="0"/>
          <w:marBottom w:val="0"/>
          <w:divBdr>
            <w:top w:val="none" w:sz="0" w:space="0" w:color="auto"/>
            <w:left w:val="none" w:sz="0" w:space="0" w:color="auto"/>
            <w:bottom w:val="none" w:sz="0" w:space="0" w:color="auto"/>
            <w:right w:val="none" w:sz="0" w:space="0" w:color="auto"/>
          </w:divBdr>
        </w:div>
        <w:div w:id="2086220203">
          <w:marLeft w:val="640"/>
          <w:marRight w:val="0"/>
          <w:marTop w:val="0"/>
          <w:marBottom w:val="0"/>
          <w:divBdr>
            <w:top w:val="none" w:sz="0" w:space="0" w:color="auto"/>
            <w:left w:val="none" w:sz="0" w:space="0" w:color="auto"/>
            <w:bottom w:val="none" w:sz="0" w:space="0" w:color="auto"/>
            <w:right w:val="none" w:sz="0" w:space="0" w:color="auto"/>
          </w:divBdr>
        </w:div>
        <w:div w:id="173424560">
          <w:marLeft w:val="640"/>
          <w:marRight w:val="0"/>
          <w:marTop w:val="0"/>
          <w:marBottom w:val="0"/>
          <w:divBdr>
            <w:top w:val="none" w:sz="0" w:space="0" w:color="auto"/>
            <w:left w:val="none" w:sz="0" w:space="0" w:color="auto"/>
            <w:bottom w:val="none" w:sz="0" w:space="0" w:color="auto"/>
            <w:right w:val="none" w:sz="0" w:space="0" w:color="auto"/>
          </w:divBdr>
        </w:div>
        <w:div w:id="1737047335">
          <w:marLeft w:val="640"/>
          <w:marRight w:val="0"/>
          <w:marTop w:val="0"/>
          <w:marBottom w:val="0"/>
          <w:divBdr>
            <w:top w:val="none" w:sz="0" w:space="0" w:color="auto"/>
            <w:left w:val="none" w:sz="0" w:space="0" w:color="auto"/>
            <w:bottom w:val="none" w:sz="0" w:space="0" w:color="auto"/>
            <w:right w:val="none" w:sz="0" w:space="0" w:color="auto"/>
          </w:divBdr>
        </w:div>
        <w:div w:id="570433269">
          <w:marLeft w:val="640"/>
          <w:marRight w:val="0"/>
          <w:marTop w:val="0"/>
          <w:marBottom w:val="0"/>
          <w:divBdr>
            <w:top w:val="none" w:sz="0" w:space="0" w:color="auto"/>
            <w:left w:val="none" w:sz="0" w:space="0" w:color="auto"/>
            <w:bottom w:val="none" w:sz="0" w:space="0" w:color="auto"/>
            <w:right w:val="none" w:sz="0" w:space="0" w:color="auto"/>
          </w:divBdr>
        </w:div>
        <w:div w:id="943264009">
          <w:marLeft w:val="640"/>
          <w:marRight w:val="0"/>
          <w:marTop w:val="0"/>
          <w:marBottom w:val="0"/>
          <w:divBdr>
            <w:top w:val="none" w:sz="0" w:space="0" w:color="auto"/>
            <w:left w:val="none" w:sz="0" w:space="0" w:color="auto"/>
            <w:bottom w:val="none" w:sz="0" w:space="0" w:color="auto"/>
            <w:right w:val="none" w:sz="0" w:space="0" w:color="auto"/>
          </w:divBdr>
        </w:div>
        <w:div w:id="576866124">
          <w:marLeft w:val="640"/>
          <w:marRight w:val="0"/>
          <w:marTop w:val="0"/>
          <w:marBottom w:val="0"/>
          <w:divBdr>
            <w:top w:val="none" w:sz="0" w:space="0" w:color="auto"/>
            <w:left w:val="none" w:sz="0" w:space="0" w:color="auto"/>
            <w:bottom w:val="none" w:sz="0" w:space="0" w:color="auto"/>
            <w:right w:val="none" w:sz="0" w:space="0" w:color="auto"/>
          </w:divBdr>
        </w:div>
        <w:div w:id="1128623236">
          <w:marLeft w:val="640"/>
          <w:marRight w:val="0"/>
          <w:marTop w:val="0"/>
          <w:marBottom w:val="0"/>
          <w:divBdr>
            <w:top w:val="none" w:sz="0" w:space="0" w:color="auto"/>
            <w:left w:val="none" w:sz="0" w:space="0" w:color="auto"/>
            <w:bottom w:val="none" w:sz="0" w:space="0" w:color="auto"/>
            <w:right w:val="none" w:sz="0" w:space="0" w:color="auto"/>
          </w:divBdr>
        </w:div>
        <w:div w:id="1001855998">
          <w:marLeft w:val="640"/>
          <w:marRight w:val="0"/>
          <w:marTop w:val="0"/>
          <w:marBottom w:val="0"/>
          <w:divBdr>
            <w:top w:val="none" w:sz="0" w:space="0" w:color="auto"/>
            <w:left w:val="none" w:sz="0" w:space="0" w:color="auto"/>
            <w:bottom w:val="none" w:sz="0" w:space="0" w:color="auto"/>
            <w:right w:val="none" w:sz="0" w:space="0" w:color="auto"/>
          </w:divBdr>
        </w:div>
        <w:div w:id="1802649324">
          <w:marLeft w:val="640"/>
          <w:marRight w:val="0"/>
          <w:marTop w:val="0"/>
          <w:marBottom w:val="0"/>
          <w:divBdr>
            <w:top w:val="none" w:sz="0" w:space="0" w:color="auto"/>
            <w:left w:val="none" w:sz="0" w:space="0" w:color="auto"/>
            <w:bottom w:val="none" w:sz="0" w:space="0" w:color="auto"/>
            <w:right w:val="none" w:sz="0" w:space="0" w:color="auto"/>
          </w:divBdr>
        </w:div>
        <w:div w:id="1914000289">
          <w:marLeft w:val="640"/>
          <w:marRight w:val="0"/>
          <w:marTop w:val="0"/>
          <w:marBottom w:val="0"/>
          <w:divBdr>
            <w:top w:val="none" w:sz="0" w:space="0" w:color="auto"/>
            <w:left w:val="none" w:sz="0" w:space="0" w:color="auto"/>
            <w:bottom w:val="none" w:sz="0" w:space="0" w:color="auto"/>
            <w:right w:val="none" w:sz="0" w:space="0" w:color="auto"/>
          </w:divBdr>
        </w:div>
        <w:div w:id="1786541585">
          <w:marLeft w:val="640"/>
          <w:marRight w:val="0"/>
          <w:marTop w:val="0"/>
          <w:marBottom w:val="0"/>
          <w:divBdr>
            <w:top w:val="none" w:sz="0" w:space="0" w:color="auto"/>
            <w:left w:val="none" w:sz="0" w:space="0" w:color="auto"/>
            <w:bottom w:val="none" w:sz="0" w:space="0" w:color="auto"/>
            <w:right w:val="none" w:sz="0" w:space="0" w:color="auto"/>
          </w:divBdr>
        </w:div>
        <w:div w:id="654257929">
          <w:marLeft w:val="640"/>
          <w:marRight w:val="0"/>
          <w:marTop w:val="0"/>
          <w:marBottom w:val="0"/>
          <w:divBdr>
            <w:top w:val="none" w:sz="0" w:space="0" w:color="auto"/>
            <w:left w:val="none" w:sz="0" w:space="0" w:color="auto"/>
            <w:bottom w:val="none" w:sz="0" w:space="0" w:color="auto"/>
            <w:right w:val="none" w:sz="0" w:space="0" w:color="auto"/>
          </w:divBdr>
        </w:div>
        <w:div w:id="1911886928">
          <w:marLeft w:val="640"/>
          <w:marRight w:val="0"/>
          <w:marTop w:val="0"/>
          <w:marBottom w:val="0"/>
          <w:divBdr>
            <w:top w:val="none" w:sz="0" w:space="0" w:color="auto"/>
            <w:left w:val="none" w:sz="0" w:space="0" w:color="auto"/>
            <w:bottom w:val="none" w:sz="0" w:space="0" w:color="auto"/>
            <w:right w:val="none" w:sz="0" w:space="0" w:color="auto"/>
          </w:divBdr>
        </w:div>
        <w:div w:id="1262299753">
          <w:marLeft w:val="640"/>
          <w:marRight w:val="0"/>
          <w:marTop w:val="0"/>
          <w:marBottom w:val="0"/>
          <w:divBdr>
            <w:top w:val="none" w:sz="0" w:space="0" w:color="auto"/>
            <w:left w:val="none" w:sz="0" w:space="0" w:color="auto"/>
            <w:bottom w:val="none" w:sz="0" w:space="0" w:color="auto"/>
            <w:right w:val="none" w:sz="0" w:space="0" w:color="auto"/>
          </w:divBdr>
        </w:div>
        <w:div w:id="52117886">
          <w:marLeft w:val="640"/>
          <w:marRight w:val="0"/>
          <w:marTop w:val="0"/>
          <w:marBottom w:val="0"/>
          <w:divBdr>
            <w:top w:val="none" w:sz="0" w:space="0" w:color="auto"/>
            <w:left w:val="none" w:sz="0" w:space="0" w:color="auto"/>
            <w:bottom w:val="none" w:sz="0" w:space="0" w:color="auto"/>
            <w:right w:val="none" w:sz="0" w:space="0" w:color="auto"/>
          </w:divBdr>
        </w:div>
        <w:div w:id="563836739">
          <w:marLeft w:val="640"/>
          <w:marRight w:val="0"/>
          <w:marTop w:val="0"/>
          <w:marBottom w:val="0"/>
          <w:divBdr>
            <w:top w:val="none" w:sz="0" w:space="0" w:color="auto"/>
            <w:left w:val="none" w:sz="0" w:space="0" w:color="auto"/>
            <w:bottom w:val="none" w:sz="0" w:space="0" w:color="auto"/>
            <w:right w:val="none" w:sz="0" w:space="0" w:color="auto"/>
          </w:divBdr>
        </w:div>
        <w:div w:id="22950087">
          <w:marLeft w:val="640"/>
          <w:marRight w:val="0"/>
          <w:marTop w:val="0"/>
          <w:marBottom w:val="0"/>
          <w:divBdr>
            <w:top w:val="none" w:sz="0" w:space="0" w:color="auto"/>
            <w:left w:val="none" w:sz="0" w:space="0" w:color="auto"/>
            <w:bottom w:val="none" w:sz="0" w:space="0" w:color="auto"/>
            <w:right w:val="none" w:sz="0" w:space="0" w:color="auto"/>
          </w:divBdr>
        </w:div>
        <w:div w:id="1617324318">
          <w:marLeft w:val="640"/>
          <w:marRight w:val="0"/>
          <w:marTop w:val="0"/>
          <w:marBottom w:val="0"/>
          <w:divBdr>
            <w:top w:val="none" w:sz="0" w:space="0" w:color="auto"/>
            <w:left w:val="none" w:sz="0" w:space="0" w:color="auto"/>
            <w:bottom w:val="none" w:sz="0" w:space="0" w:color="auto"/>
            <w:right w:val="none" w:sz="0" w:space="0" w:color="auto"/>
          </w:divBdr>
        </w:div>
        <w:div w:id="984819912">
          <w:marLeft w:val="640"/>
          <w:marRight w:val="0"/>
          <w:marTop w:val="0"/>
          <w:marBottom w:val="0"/>
          <w:divBdr>
            <w:top w:val="none" w:sz="0" w:space="0" w:color="auto"/>
            <w:left w:val="none" w:sz="0" w:space="0" w:color="auto"/>
            <w:bottom w:val="none" w:sz="0" w:space="0" w:color="auto"/>
            <w:right w:val="none" w:sz="0" w:space="0" w:color="auto"/>
          </w:divBdr>
        </w:div>
        <w:div w:id="168523679">
          <w:marLeft w:val="640"/>
          <w:marRight w:val="0"/>
          <w:marTop w:val="0"/>
          <w:marBottom w:val="0"/>
          <w:divBdr>
            <w:top w:val="none" w:sz="0" w:space="0" w:color="auto"/>
            <w:left w:val="none" w:sz="0" w:space="0" w:color="auto"/>
            <w:bottom w:val="none" w:sz="0" w:space="0" w:color="auto"/>
            <w:right w:val="none" w:sz="0" w:space="0" w:color="auto"/>
          </w:divBdr>
        </w:div>
      </w:divsChild>
    </w:div>
    <w:div w:id="953898419">
      <w:bodyDiv w:val="1"/>
      <w:marLeft w:val="0"/>
      <w:marRight w:val="0"/>
      <w:marTop w:val="0"/>
      <w:marBottom w:val="0"/>
      <w:divBdr>
        <w:top w:val="none" w:sz="0" w:space="0" w:color="auto"/>
        <w:left w:val="none" w:sz="0" w:space="0" w:color="auto"/>
        <w:bottom w:val="none" w:sz="0" w:space="0" w:color="auto"/>
        <w:right w:val="none" w:sz="0" w:space="0" w:color="auto"/>
      </w:divBdr>
      <w:divsChild>
        <w:div w:id="1197818849">
          <w:marLeft w:val="640"/>
          <w:marRight w:val="0"/>
          <w:marTop w:val="0"/>
          <w:marBottom w:val="0"/>
          <w:divBdr>
            <w:top w:val="none" w:sz="0" w:space="0" w:color="auto"/>
            <w:left w:val="none" w:sz="0" w:space="0" w:color="auto"/>
            <w:bottom w:val="none" w:sz="0" w:space="0" w:color="auto"/>
            <w:right w:val="none" w:sz="0" w:space="0" w:color="auto"/>
          </w:divBdr>
        </w:div>
        <w:div w:id="979848518">
          <w:marLeft w:val="640"/>
          <w:marRight w:val="0"/>
          <w:marTop w:val="0"/>
          <w:marBottom w:val="0"/>
          <w:divBdr>
            <w:top w:val="none" w:sz="0" w:space="0" w:color="auto"/>
            <w:left w:val="none" w:sz="0" w:space="0" w:color="auto"/>
            <w:bottom w:val="none" w:sz="0" w:space="0" w:color="auto"/>
            <w:right w:val="none" w:sz="0" w:space="0" w:color="auto"/>
          </w:divBdr>
        </w:div>
        <w:div w:id="57752161">
          <w:marLeft w:val="640"/>
          <w:marRight w:val="0"/>
          <w:marTop w:val="0"/>
          <w:marBottom w:val="0"/>
          <w:divBdr>
            <w:top w:val="none" w:sz="0" w:space="0" w:color="auto"/>
            <w:left w:val="none" w:sz="0" w:space="0" w:color="auto"/>
            <w:bottom w:val="none" w:sz="0" w:space="0" w:color="auto"/>
            <w:right w:val="none" w:sz="0" w:space="0" w:color="auto"/>
          </w:divBdr>
        </w:div>
        <w:div w:id="1121726154">
          <w:marLeft w:val="640"/>
          <w:marRight w:val="0"/>
          <w:marTop w:val="0"/>
          <w:marBottom w:val="0"/>
          <w:divBdr>
            <w:top w:val="none" w:sz="0" w:space="0" w:color="auto"/>
            <w:left w:val="none" w:sz="0" w:space="0" w:color="auto"/>
            <w:bottom w:val="none" w:sz="0" w:space="0" w:color="auto"/>
            <w:right w:val="none" w:sz="0" w:space="0" w:color="auto"/>
          </w:divBdr>
        </w:div>
        <w:div w:id="513766301">
          <w:marLeft w:val="640"/>
          <w:marRight w:val="0"/>
          <w:marTop w:val="0"/>
          <w:marBottom w:val="0"/>
          <w:divBdr>
            <w:top w:val="none" w:sz="0" w:space="0" w:color="auto"/>
            <w:left w:val="none" w:sz="0" w:space="0" w:color="auto"/>
            <w:bottom w:val="none" w:sz="0" w:space="0" w:color="auto"/>
            <w:right w:val="none" w:sz="0" w:space="0" w:color="auto"/>
          </w:divBdr>
        </w:div>
        <w:div w:id="44138180">
          <w:marLeft w:val="640"/>
          <w:marRight w:val="0"/>
          <w:marTop w:val="0"/>
          <w:marBottom w:val="0"/>
          <w:divBdr>
            <w:top w:val="none" w:sz="0" w:space="0" w:color="auto"/>
            <w:left w:val="none" w:sz="0" w:space="0" w:color="auto"/>
            <w:bottom w:val="none" w:sz="0" w:space="0" w:color="auto"/>
            <w:right w:val="none" w:sz="0" w:space="0" w:color="auto"/>
          </w:divBdr>
        </w:div>
        <w:div w:id="1585918901">
          <w:marLeft w:val="640"/>
          <w:marRight w:val="0"/>
          <w:marTop w:val="0"/>
          <w:marBottom w:val="0"/>
          <w:divBdr>
            <w:top w:val="none" w:sz="0" w:space="0" w:color="auto"/>
            <w:left w:val="none" w:sz="0" w:space="0" w:color="auto"/>
            <w:bottom w:val="none" w:sz="0" w:space="0" w:color="auto"/>
            <w:right w:val="none" w:sz="0" w:space="0" w:color="auto"/>
          </w:divBdr>
        </w:div>
        <w:div w:id="1337076321">
          <w:marLeft w:val="640"/>
          <w:marRight w:val="0"/>
          <w:marTop w:val="0"/>
          <w:marBottom w:val="0"/>
          <w:divBdr>
            <w:top w:val="none" w:sz="0" w:space="0" w:color="auto"/>
            <w:left w:val="none" w:sz="0" w:space="0" w:color="auto"/>
            <w:bottom w:val="none" w:sz="0" w:space="0" w:color="auto"/>
            <w:right w:val="none" w:sz="0" w:space="0" w:color="auto"/>
          </w:divBdr>
        </w:div>
        <w:div w:id="1525635205">
          <w:marLeft w:val="640"/>
          <w:marRight w:val="0"/>
          <w:marTop w:val="0"/>
          <w:marBottom w:val="0"/>
          <w:divBdr>
            <w:top w:val="none" w:sz="0" w:space="0" w:color="auto"/>
            <w:left w:val="none" w:sz="0" w:space="0" w:color="auto"/>
            <w:bottom w:val="none" w:sz="0" w:space="0" w:color="auto"/>
            <w:right w:val="none" w:sz="0" w:space="0" w:color="auto"/>
          </w:divBdr>
        </w:div>
        <w:div w:id="66541433">
          <w:marLeft w:val="640"/>
          <w:marRight w:val="0"/>
          <w:marTop w:val="0"/>
          <w:marBottom w:val="0"/>
          <w:divBdr>
            <w:top w:val="none" w:sz="0" w:space="0" w:color="auto"/>
            <w:left w:val="none" w:sz="0" w:space="0" w:color="auto"/>
            <w:bottom w:val="none" w:sz="0" w:space="0" w:color="auto"/>
            <w:right w:val="none" w:sz="0" w:space="0" w:color="auto"/>
          </w:divBdr>
        </w:div>
        <w:div w:id="1273899219">
          <w:marLeft w:val="640"/>
          <w:marRight w:val="0"/>
          <w:marTop w:val="0"/>
          <w:marBottom w:val="0"/>
          <w:divBdr>
            <w:top w:val="none" w:sz="0" w:space="0" w:color="auto"/>
            <w:left w:val="none" w:sz="0" w:space="0" w:color="auto"/>
            <w:bottom w:val="none" w:sz="0" w:space="0" w:color="auto"/>
            <w:right w:val="none" w:sz="0" w:space="0" w:color="auto"/>
          </w:divBdr>
        </w:div>
        <w:div w:id="1026103179">
          <w:marLeft w:val="640"/>
          <w:marRight w:val="0"/>
          <w:marTop w:val="0"/>
          <w:marBottom w:val="0"/>
          <w:divBdr>
            <w:top w:val="none" w:sz="0" w:space="0" w:color="auto"/>
            <w:left w:val="none" w:sz="0" w:space="0" w:color="auto"/>
            <w:bottom w:val="none" w:sz="0" w:space="0" w:color="auto"/>
            <w:right w:val="none" w:sz="0" w:space="0" w:color="auto"/>
          </w:divBdr>
        </w:div>
        <w:div w:id="1073041297">
          <w:marLeft w:val="640"/>
          <w:marRight w:val="0"/>
          <w:marTop w:val="0"/>
          <w:marBottom w:val="0"/>
          <w:divBdr>
            <w:top w:val="none" w:sz="0" w:space="0" w:color="auto"/>
            <w:left w:val="none" w:sz="0" w:space="0" w:color="auto"/>
            <w:bottom w:val="none" w:sz="0" w:space="0" w:color="auto"/>
            <w:right w:val="none" w:sz="0" w:space="0" w:color="auto"/>
          </w:divBdr>
        </w:div>
        <w:div w:id="286934695">
          <w:marLeft w:val="640"/>
          <w:marRight w:val="0"/>
          <w:marTop w:val="0"/>
          <w:marBottom w:val="0"/>
          <w:divBdr>
            <w:top w:val="none" w:sz="0" w:space="0" w:color="auto"/>
            <w:left w:val="none" w:sz="0" w:space="0" w:color="auto"/>
            <w:bottom w:val="none" w:sz="0" w:space="0" w:color="auto"/>
            <w:right w:val="none" w:sz="0" w:space="0" w:color="auto"/>
          </w:divBdr>
        </w:div>
        <w:div w:id="470951321">
          <w:marLeft w:val="640"/>
          <w:marRight w:val="0"/>
          <w:marTop w:val="0"/>
          <w:marBottom w:val="0"/>
          <w:divBdr>
            <w:top w:val="none" w:sz="0" w:space="0" w:color="auto"/>
            <w:left w:val="none" w:sz="0" w:space="0" w:color="auto"/>
            <w:bottom w:val="none" w:sz="0" w:space="0" w:color="auto"/>
            <w:right w:val="none" w:sz="0" w:space="0" w:color="auto"/>
          </w:divBdr>
        </w:div>
        <w:div w:id="2144035890">
          <w:marLeft w:val="640"/>
          <w:marRight w:val="0"/>
          <w:marTop w:val="0"/>
          <w:marBottom w:val="0"/>
          <w:divBdr>
            <w:top w:val="none" w:sz="0" w:space="0" w:color="auto"/>
            <w:left w:val="none" w:sz="0" w:space="0" w:color="auto"/>
            <w:bottom w:val="none" w:sz="0" w:space="0" w:color="auto"/>
            <w:right w:val="none" w:sz="0" w:space="0" w:color="auto"/>
          </w:divBdr>
        </w:div>
        <w:div w:id="1810317298">
          <w:marLeft w:val="640"/>
          <w:marRight w:val="0"/>
          <w:marTop w:val="0"/>
          <w:marBottom w:val="0"/>
          <w:divBdr>
            <w:top w:val="none" w:sz="0" w:space="0" w:color="auto"/>
            <w:left w:val="none" w:sz="0" w:space="0" w:color="auto"/>
            <w:bottom w:val="none" w:sz="0" w:space="0" w:color="auto"/>
            <w:right w:val="none" w:sz="0" w:space="0" w:color="auto"/>
          </w:divBdr>
        </w:div>
        <w:div w:id="1266696465">
          <w:marLeft w:val="640"/>
          <w:marRight w:val="0"/>
          <w:marTop w:val="0"/>
          <w:marBottom w:val="0"/>
          <w:divBdr>
            <w:top w:val="none" w:sz="0" w:space="0" w:color="auto"/>
            <w:left w:val="none" w:sz="0" w:space="0" w:color="auto"/>
            <w:bottom w:val="none" w:sz="0" w:space="0" w:color="auto"/>
            <w:right w:val="none" w:sz="0" w:space="0" w:color="auto"/>
          </w:divBdr>
        </w:div>
        <w:div w:id="1090346796">
          <w:marLeft w:val="640"/>
          <w:marRight w:val="0"/>
          <w:marTop w:val="0"/>
          <w:marBottom w:val="0"/>
          <w:divBdr>
            <w:top w:val="none" w:sz="0" w:space="0" w:color="auto"/>
            <w:left w:val="none" w:sz="0" w:space="0" w:color="auto"/>
            <w:bottom w:val="none" w:sz="0" w:space="0" w:color="auto"/>
            <w:right w:val="none" w:sz="0" w:space="0" w:color="auto"/>
          </w:divBdr>
        </w:div>
        <w:div w:id="928268234">
          <w:marLeft w:val="640"/>
          <w:marRight w:val="0"/>
          <w:marTop w:val="0"/>
          <w:marBottom w:val="0"/>
          <w:divBdr>
            <w:top w:val="none" w:sz="0" w:space="0" w:color="auto"/>
            <w:left w:val="none" w:sz="0" w:space="0" w:color="auto"/>
            <w:bottom w:val="none" w:sz="0" w:space="0" w:color="auto"/>
            <w:right w:val="none" w:sz="0" w:space="0" w:color="auto"/>
          </w:divBdr>
        </w:div>
        <w:div w:id="1094981443">
          <w:marLeft w:val="640"/>
          <w:marRight w:val="0"/>
          <w:marTop w:val="0"/>
          <w:marBottom w:val="0"/>
          <w:divBdr>
            <w:top w:val="none" w:sz="0" w:space="0" w:color="auto"/>
            <w:left w:val="none" w:sz="0" w:space="0" w:color="auto"/>
            <w:bottom w:val="none" w:sz="0" w:space="0" w:color="auto"/>
            <w:right w:val="none" w:sz="0" w:space="0" w:color="auto"/>
          </w:divBdr>
        </w:div>
        <w:div w:id="1959527266">
          <w:marLeft w:val="640"/>
          <w:marRight w:val="0"/>
          <w:marTop w:val="0"/>
          <w:marBottom w:val="0"/>
          <w:divBdr>
            <w:top w:val="none" w:sz="0" w:space="0" w:color="auto"/>
            <w:left w:val="none" w:sz="0" w:space="0" w:color="auto"/>
            <w:bottom w:val="none" w:sz="0" w:space="0" w:color="auto"/>
            <w:right w:val="none" w:sz="0" w:space="0" w:color="auto"/>
          </w:divBdr>
        </w:div>
        <w:div w:id="1063942595">
          <w:marLeft w:val="640"/>
          <w:marRight w:val="0"/>
          <w:marTop w:val="0"/>
          <w:marBottom w:val="0"/>
          <w:divBdr>
            <w:top w:val="none" w:sz="0" w:space="0" w:color="auto"/>
            <w:left w:val="none" w:sz="0" w:space="0" w:color="auto"/>
            <w:bottom w:val="none" w:sz="0" w:space="0" w:color="auto"/>
            <w:right w:val="none" w:sz="0" w:space="0" w:color="auto"/>
          </w:divBdr>
        </w:div>
        <w:div w:id="1433893266">
          <w:marLeft w:val="640"/>
          <w:marRight w:val="0"/>
          <w:marTop w:val="0"/>
          <w:marBottom w:val="0"/>
          <w:divBdr>
            <w:top w:val="none" w:sz="0" w:space="0" w:color="auto"/>
            <w:left w:val="none" w:sz="0" w:space="0" w:color="auto"/>
            <w:bottom w:val="none" w:sz="0" w:space="0" w:color="auto"/>
            <w:right w:val="none" w:sz="0" w:space="0" w:color="auto"/>
          </w:divBdr>
        </w:div>
        <w:div w:id="1943339062">
          <w:marLeft w:val="640"/>
          <w:marRight w:val="0"/>
          <w:marTop w:val="0"/>
          <w:marBottom w:val="0"/>
          <w:divBdr>
            <w:top w:val="none" w:sz="0" w:space="0" w:color="auto"/>
            <w:left w:val="none" w:sz="0" w:space="0" w:color="auto"/>
            <w:bottom w:val="none" w:sz="0" w:space="0" w:color="auto"/>
            <w:right w:val="none" w:sz="0" w:space="0" w:color="auto"/>
          </w:divBdr>
        </w:div>
        <w:div w:id="241572100">
          <w:marLeft w:val="640"/>
          <w:marRight w:val="0"/>
          <w:marTop w:val="0"/>
          <w:marBottom w:val="0"/>
          <w:divBdr>
            <w:top w:val="none" w:sz="0" w:space="0" w:color="auto"/>
            <w:left w:val="none" w:sz="0" w:space="0" w:color="auto"/>
            <w:bottom w:val="none" w:sz="0" w:space="0" w:color="auto"/>
            <w:right w:val="none" w:sz="0" w:space="0" w:color="auto"/>
          </w:divBdr>
        </w:div>
        <w:div w:id="1290209376">
          <w:marLeft w:val="640"/>
          <w:marRight w:val="0"/>
          <w:marTop w:val="0"/>
          <w:marBottom w:val="0"/>
          <w:divBdr>
            <w:top w:val="none" w:sz="0" w:space="0" w:color="auto"/>
            <w:left w:val="none" w:sz="0" w:space="0" w:color="auto"/>
            <w:bottom w:val="none" w:sz="0" w:space="0" w:color="auto"/>
            <w:right w:val="none" w:sz="0" w:space="0" w:color="auto"/>
          </w:divBdr>
        </w:div>
        <w:div w:id="1526795105">
          <w:marLeft w:val="640"/>
          <w:marRight w:val="0"/>
          <w:marTop w:val="0"/>
          <w:marBottom w:val="0"/>
          <w:divBdr>
            <w:top w:val="none" w:sz="0" w:space="0" w:color="auto"/>
            <w:left w:val="none" w:sz="0" w:space="0" w:color="auto"/>
            <w:bottom w:val="none" w:sz="0" w:space="0" w:color="auto"/>
            <w:right w:val="none" w:sz="0" w:space="0" w:color="auto"/>
          </w:divBdr>
        </w:div>
        <w:div w:id="330065634">
          <w:marLeft w:val="640"/>
          <w:marRight w:val="0"/>
          <w:marTop w:val="0"/>
          <w:marBottom w:val="0"/>
          <w:divBdr>
            <w:top w:val="none" w:sz="0" w:space="0" w:color="auto"/>
            <w:left w:val="none" w:sz="0" w:space="0" w:color="auto"/>
            <w:bottom w:val="none" w:sz="0" w:space="0" w:color="auto"/>
            <w:right w:val="none" w:sz="0" w:space="0" w:color="auto"/>
          </w:divBdr>
        </w:div>
        <w:div w:id="298077623">
          <w:marLeft w:val="640"/>
          <w:marRight w:val="0"/>
          <w:marTop w:val="0"/>
          <w:marBottom w:val="0"/>
          <w:divBdr>
            <w:top w:val="none" w:sz="0" w:space="0" w:color="auto"/>
            <w:left w:val="none" w:sz="0" w:space="0" w:color="auto"/>
            <w:bottom w:val="none" w:sz="0" w:space="0" w:color="auto"/>
            <w:right w:val="none" w:sz="0" w:space="0" w:color="auto"/>
          </w:divBdr>
        </w:div>
        <w:div w:id="397091217">
          <w:marLeft w:val="640"/>
          <w:marRight w:val="0"/>
          <w:marTop w:val="0"/>
          <w:marBottom w:val="0"/>
          <w:divBdr>
            <w:top w:val="none" w:sz="0" w:space="0" w:color="auto"/>
            <w:left w:val="none" w:sz="0" w:space="0" w:color="auto"/>
            <w:bottom w:val="none" w:sz="0" w:space="0" w:color="auto"/>
            <w:right w:val="none" w:sz="0" w:space="0" w:color="auto"/>
          </w:divBdr>
        </w:div>
        <w:div w:id="1407149309">
          <w:marLeft w:val="640"/>
          <w:marRight w:val="0"/>
          <w:marTop w:val="0"/>
          <w:marBottom w:val="0"/>
          <w:divBdr>
            <w:top w:val="none" w:sz="0" w:space="0" w:color="auto"/>
            <w:left w:val="none" w:sz="0" w:space="0" w:color="auto"/>
            <w:bottom w:val="none" w:sz="0" w:space="0" w:color="auto"/>
            <w:right w:val="none" w:sz="0" w:space="0" w:color="auto"/>
          </w:divBdr>
        </w:div>
        <w:div w:id="1576167613">
          <w:marLeft w:val="640"/>
          <w:marRight w:val="0"/>
          <w:marTop w:val="0"/>
          <w:marBottom w:val="0"/>
          <w:divBdr>
            <w:top w:val="none" w:sz="0" w:space="0" w:color="auto"/>
            <w:left w:val="none" w:sz="0" w:space="0" w:color="auto"/>
            <w:bottom w:val="none" w:sz="0" w:space="0" w:color="auto"/>
            <w:right w:val="none" w:sz="0" w:space="0" w:color="auto"/>
          </w:divBdr>
        </w:div>
        <w:div w:id="790823677">
          <w:marLeft w:val="640"/>
          <w:marRight w:val="0"/>
          <w:marTop w:val="0"/>
          <w:marBottom w:val="0"/>
          <w:divBdr>
            <w:top w:val="none" w:sz="0" w:space="0" w:color="auto"/>
            <w:left w:val="none" w:sz="0" w:space="0" w:color="auto"/>
            <w:bottom w:val="none" w:sz="0" w:space="0" w:color="auto"/>
            <w:right w:val="none" w:sz="0" w:space="0" w:color="auto"/>
          </w:divBdr>
        </w:div>
        <w:div w:id="871724946">
          <w:marLeft w:val="640"/>
          <w:marRight w:val="0"/>
          <w:marTop w:val="0"/>
          <w:marBottom w:val="0"/>
          <w:divBdr>
            <w:top w:val="none" w:sz="0" w:space="0" w:color="auto"/>
            <w:left w:val="none" w:sz="0" w:space="0" w:color="auto"/>
            <w:bottom w:val="none" w:sz="0" w:space="0" w:color="auto"/>
            <w:right w:val="none" w:sz="0" w:space="0" w:color="auto"/>
          </w:divBdr>
        </w:div>
        <w:div w:id="1161507362">
          <w:marLeft w:val="640"/>
          <w:marRight w:val="0"/>
          <w:marTop w:val="0"/>
          <w:marBottom w:val="0"/>
          <w:divBdr>
            <w:top w:val="none" w:sz="0" w:space="0" w:color="auto"/>
            <w:left w:val="none" w:sz="0" w:space="0" w:color="auto"/>
            <w:bottom w:val="none" w:sz="0" w:space="0" w:color="auto"/>
            <w:right w:val="none" w:sz="0" w:space="0" w:color="auto"/>
          </w:divBdr>
        </w:div>
        <w:div w:id="1429279487">
          <w:marLeft w:val="640"/>
          <w:marRight w:val="0"/>
          <w:marTop w:val="0"/>
          <w:marBottom w:val="0"/>
          <w:divBdr>
            <w:top w:val="none" w:sz="0" w:space="0" w:color="auto"/>
            <w:left w:val="none" w:sz="0" w:space="0" w:color="auto"/>
            <w:bottom w:val="none" w:sz="0" w:space="0" w:color="auto"/>
            <w:right w:val="none" w:sz="0" w:space="0" w:color="auto"/>
          </w:divBdr>
        </w:div>
        <w:div w:id="1499035258">
          <w:marLeft w:val="640"/>
          <w:marRight w:val="0"/>
          <w:marTop w:val="0"/>
          <w:marBottom w:val="0"/>
          <w:divBdr>
            <w:top w:val="none" w:sz="0" w:space="0" w:color="auto"/>
            <w:left w:val="none" w:sz="0" w:space="0" w:color="auto"/>
            <w:bottom w:val="none" w:sz="0" w:space="0" w:color="auto"/>
            <w:right w:val="none" w:sz="0" w:space="0" w:color="auto"/>
          </w:divBdr>
        </w:div>
        <w:div w:id="1222400637">
          <w:marLeft w:val="640"/>
          <w:marRight w:val="0"/>
          <w:marTop w:val="0"/>
          <w:marBottom w:val="0"/>
          <w:divBdr>
            <w:top w:val="none" w:sz="0" w:space="0" w:color="auto"/>
            <w:left w:val="none" w:sz="0" w:space="0" w:color="auto"/>
            <w:bottom w:val="none" w:sz="0" w:space="0" w:color="auto"/>
            <w:right w:val="none" w:sz="0" w:space="0" w:color="auto"/>
          </w:divBdr>
        </w:div>
        <w:div w:id="198247477">
          <w:marLeft w:val="640"/>
          <w:marRight w:val="0"/>
          <w:marTop w:val="0"/>
          <w:marBottom w:val="0"/>
          <w:divBdr>
            <w:top w:val="none" w:sz="0" w:space="0" w:color="auto"/>
            <w:left w:val="none" w:sz="0" w:space="0" w:color="auto"/>
            <w:bottom w:val="none" w:sz="0" w:space="0" w:color="auto"/>
            <w:right w:val="none" w:sz="0" w:space="0" w:color="auto"/>
          </w:divBdr>
        </w:div>
        <w:div w:id="16544035">
          <w:marLeft w:val="640"/>
          <w:marRight w:val="0"/>
          <w:marTop w:val="0"/>
          <w:marBottom w:val="0"/>
          <w:divBdr>
            <w:top w:val="none" w:sz="0" w:space="0" w:color="auto"/>
            <w:left w:val="none" w:sz="0" w:space="0" w:color="auto"/>
            <w:bottom w:val="none" w:sz="0" w:space="0" w:color="auto"/>
            <w:right w:val="none" w:sz="0" w:space="0" w:color="auto"/>
          </w:divBdr>
        </w:div>
        <w:div w:id="1936787825">
          <w:marLeft w:val="640"/>
          <w:marRight w:val="0"/>
          <w:marTop w:val="0"/>
          <w:marBottom w:val="0"/>
          <w:divBdr>
            <w:top w:val="none" w:sz="0" w:space="0" w:color="auto"/>
            <w:left w:val="none" w:sz="0" w:space="0" w:color="auto"/>
            <w:bottom w:val="none" w:sz="0" w:space="0" w:color="auto"/>
            <w:right w:val="none" w:sz="0" w:space="0" w:color="auto"/>
          </w:divBdr>
        </w:div>
        <w:div w:id="1258444639">
          <w:marLeft w:val="640"/>
          <w:marRight w:val="0"/>
          <w:marTop w:val="0"/>
          <w:marBottom w:val="0"/>
          <w:divBdr>
            <w:top w:val="none" w:sz="0" w:space="0" w:color="auto"/>
            <w:left w:val="none" w:sz="0" w:space="0" w:color="auto"/>
            <w:bottom w:val="none" w:sz="0" w:space="0" w:color="auto"/>
            <w:right w:val="none" w:sz="0" w:space="0" w:color="auto"/>
          </w:divBdr>
        </w:div>
        <w:div w:id="2095544914">
          <w:marLeft w:val="640"/>
          <w:marRight w:val="0"/>
          <w:marTop w:val="0"/>
          <w:marBottom w:val="0"/>
          <w:divBdr>
            <w:top w:val="none" w:sz="0" w:space="0" w:color="auto"/>
            <w:left w:val="none" w:sz="0" w:space="0" w:color="auto"/>
            <w:bottom w:val="none" w:sz="0" w:space="0" w:color="auto"/>
            <w:right w:val="none" w:sz="0" w:space="0" w:color="auto"/>
          </w:divBdr>
        </w:div>
        <w:div w:id="1082797054">
          <w:marLeft w:val="640"/>
          <w:marRight w:val="0"/>
          <w:marTop w:val="0"/>
          <w:marBottom w:val="0"/>
          <w:divBdr>
            <w:top w:val="none" w:sz="0" w:space="0" w:color="auto"/>
            <w:left w:val="none" w:sz="0" w:space="0" w:color="auto"/>
            <w:bottom w:val="none" w:sz="0" w:space="0" w:color="auto"/>
            <w:right w:val="none" w:sz="0" w:space="0" w:color="auto"/>
          </w:divBdr>
        </w:div>
        <w:div w:id="1183015393">
          <w:marLeft w:val="640"/>
          <w:marRight w:val="0"/>
          <w:marTop w:val="0"/>
          <w:marBottom w:val="0"/>
          <w:divBdr>
            <w:top w:val="none" w:sz="0" w:space="0" w:color="auto"/>
            <w:left w:val="none" w:sz="0" w:space="0" w:color="auto"/>
            <w:bottom w:val="none" w:sz="0" w:space="0" w:color="auto"/>
            <w:right w:val="none" w:sz="0" w:space="0" w:color="auto"/>
          </w:divBdr>
        </w:div>
        <w:div w:id="473448121">
          <w:marLeft w:val="640"/>
          <w:marRight w:val="0"/>
          <w:marTop w:val="0"/>
          <w:marBottom w:val="0"/>
          <w:divBdr>
            <w:top w:val="none" w:sz="0" w:space="0" w:color="auto"/>
            <w:left w:val="none" w:sz="0" w:space="0" w:color="auto"/>
            <w:bottom w:val="none" w:sz="0" w:space="0" w:color="auto"/>
            <w:right w:val="none" w:sz="0" w:space="0" w:color="auto"/>
          </w:divBdr>
        </w:div>
        <w:div w:id="1515026691">
          <w:marLeft w:val="640"/>
          <w:marRight w:val="0"/>
          <w:marTop w:val="0"/>
          <w:marBottom w:val="0"/>
          <w:divBdr>
            <w:top w:val="none" w:sz="0" w:space="0" w:color="auto"/>
            <w:left w:val="none" w:sz="0" w:space="0" w:color="auto"/>
            <w:bottom w:val="none" w:sz="0" w:space="0" w:color="auto"/>
            <w:right w:val="none" w:sz="0" w:space="0" w:color="auto"/>
          </w:divBdr>
        </w:div>
        <w:div w:id="196045409">
          <w:marLeft w:val="640"/>
          <w:marRight w:val="0"/>
          <w:marTop w:val="0"/>
          <w:marBottom w:val="0"/>
          <w:divBdr>
            <w:top w:val="none" w:sz="0" w:space="0" w:color="auto"/>
            <w:left w:val="none" w:sz="0" w:space="0" w:color="auto"/>
            <w:bottom w:val="none" w:sz="0" w:space="0" w:color="auto"/>
            <w:right w:val="none" w:sz="0" w:space="0" w:color="auto"/>
          </w:divBdr>
        </w:div>
        <w:div w:id="1100763331">
          <w:marLeft w:val="640"/>
          <w:marRight w:val="0"/>
          <w:marTop w:val="0"/>
          <w:marBottom w:val="0"/>
          <w:divBdr>
            <w:top w:val="none" w:sz="0" w:space="0" w:color="auto"/>
            <w:left w:val="none" w:sz="0" w:space="0" w:color="auto"/>
            <w:bottom w:val="none" w:sz="0" w:space="0" w:color="auto"/>
            <w:right w:val="none" w:sz="0" w:space="0" w:color="auto"/>
          </w:divBdr>
        </w:div>
        <w:div w:id="1743673568">
          <w:marLeft w:val="640"/>
          <w:marRight w:val="0"/>
          <w:marTop w:val="0"/>
          <w:marBottom w:val="0"/>
          <w:divBdr>
            <w:top w:val="none" w:sz="0" w:space="0" w:color="auto"/>
            <w:left w:val="none" w:sz="0" w:space="0" w:color="auto"/>
            <w:bottom w:val="none" w:sz="0" w:space="0" w:color="auto"/>
            <w:right w:val="none" w:sz="0" w:space="0" w:color="auto"/>
          </w:divBdr>
        </w:div>
        <w:div w:id="928193387">
          <w:marLeft w:val="640"/>
          <w:marRight w:val="0"/>
          <w:marTop w:val="0"/>
          <w:marBottom w:val="0"/>
          <w:divBdr>
            <w:top w:val="none" w:sz="0" w:space="0" w:color="auto"/>
            <w:left w:val="none" w:sz="0" w:space="0" w:color="auto"/>
            <w:bottom w:val="none" w:sz="0" w:space="0" w:color="auto"/>
            <w:right w:val="none" w:sz="0" w:space="0" w:color="auto"/>
          </w:divBdr>
        </w:div>
        <w:div w:id="1553537659">
          <w:marLeft w:val="640"/>
          <w:marRight w:val="0"/>
          <w:marTop w:val="0"/>
          <w:marBottom w:val="0"/>
          <w:divBdr>
            <w:top w:val="none" w:sz="0" w:space="0" w:color="auto"/>
            <w:left w:val="none" w:sz="0" w:space="0" w:color="auto"/>
            <w:bottom w:val="none" w:sz="0" w:space="0" w:color="auto"/>
            <w:right w:val="none" w:sz="0" w:space="0" w:color="auto"/>
          </w:divBdr>
        </w:div>
        <w:div w:id="1978222629">
          <w:marLeft w:val="640"/>
          <w:marRight w:val="0"/>
          <w:marTop w:val="0"/>
          <w:marBottom w:val="0"/>
          <w:divBdr>
            <w:top w:val="none" w:sz="0" w:space="0" w:color="auto"/>
            <w:left w:val="none" w:sz="0" w:space="0" w:color="auto"/>
            <w:bottom w:val="none" w:sz="0" w:space="0" w:color="auto"/>
            <w:right w:val="none" w:sz="0" w:space="0" w:color="auto"/>
          </w:divBdr>
        </w:div>
        <w:div w:id="1157453137">
          <w:marLeft w:val="640"/>
          <w:marRight w:val="0"/>
          <w:marTop w:val="0"/>
          <w:marBottom w:val="0"/>
          <w:divBdr>
            <w:top w:val="none" w:sz="0" w:space="0" w:color="auto"/>
            <w:left w:val="none" w:sz="0" w:space="0" w:color="auto"/>
            <w:bottom w:val="none" w:sz="0" w:space="0" w:color="auto"/>
            <w:right w:val="none" w:sz="0" w:space="0" w:color="auto"/>
          </w:divBdr>
        </w:div>
        <w:div w:id="485437178">
          <w:marLeft w:val="640"/>
          <w:marRight w:val="0"/>
          <w:marTop w:val="0"/>
          <w:marBottom w:val="0"/>
          <w:divBdr>
            <w:top w:val="none" w:sz="0" w:space="0" w:color="auto"/>
            <w:left w:val="none" w:sz="0" w:space="0" w:color="auto"/>
            <w:bottom w:val="none" w:sz="0" w:space="0" w:color="auto"/>
            <w:right w:val="none" w:sz="0" w:space="0" w:color="auto"/>
          </w:divBdr>
        </w:div>
        <w:div w:id="1332179389">
          <w:marLeft w:val="640"/>
          <w:marRight w:val="0"/>
          <w:marTop w:val="0"/>
          <w:marBottom w:val="0"/>
          <w:divBdr>
            <w:top w:val="none" w:sz="0" w:space="0" w:color="auto"/>
            <w:left w:val="none" w:sz="0" w:space="0" w:color="auto"/>
            <w:bottom w:val="none" w:sz="0" w:space="0" w:color="auto"/>
            <w:right w:val="none" w:sz="0" w:space="0" w:color="auto"/>
          </w:divBdr>
        </w:div>
        <w:div w:id="99305342">
          <w:marLeft w:val="640"/>
          <w:marRight w:val="0"/>
          <w:marTop w:val="0"/>
          <w:marBottom w:val="0"/>
          <w:divBdr>
            <w:top w:val="none" w:sz="0" w:space="0" w:color="auto"/>
            <w:left w:val="none" w:sz="0" w:space="0" w:color="auto"/>
            <w:bottom w:val="none" w:sz="0" w:space="0" w:color="auto"/>
            <w:right w:val="none" w:sz="0" w:space="0" w:color="auto"/>
          </w:divBdr>
        </w:div>
      </w:divsChild>
    </w:div>
    <w:div w:id="962153912">
      <w:bodyDiv w:val="1"/>
      <w:marLeft w:val="0"/>
      <w:marRight w:val="0"/>
      <w:marTop w:val="0"/>
      <w:marBottom w:val="0"/>
      <w:divBdr>
        <w:top w:val="none" w:sz="0" w:space="0" w:color="auto"/>
        <w:left w:val="none" w:sz="0" w:space="0" w:color="auto"/>
        <w:bottom w:val="none" w:sz="0" w:space="0" w:color="auto"/>
        <w:right w:val="none" w:sz="0" w:space="0" w:color="auto"/>
      </w:divBdr>
      <w:divsChild>
        <w:div w:id="1884557286">
          <w:marLeft w:val="640"/>
          <w:marRight w:val="0"/>
          <w:marTop w:val="0"/>
          <w:marBottom w:val="0"/>
          <w:divBdr>
            <w:top w:val="none" w:sz="0" w:space="0" w:color="auto"/>
            <w:left w:val="none" w:sz="0" w:space="0" w:color="auto"/>
            <w:bottom w:val="none" w:sz="0" w:space="0" w:color="auto"/>
            <w:right w:val="none" w:sz="0" w:space="0" w:color="auto"/>
          </w:divBdr>
        </w:div>
        <w:div w:id="82916794">
          <w:marLeft w:val="640"/>
          <w:marRight w:val="0"/>
          <w:marTop w:val="0"/>
          <w:marBottom w:val="0"/>
          <w:divBdr>
            <w:top w:val="none" w:sz="0" w:space="0" w:color="auto"/>
            <w:left w:val="none" w:sz="0" w:space="0" w:color="auto"/>
            <w:bottom w:val="none" w:sz="0" w:space="0" w:color="auto"/>
            <w:right w:val="none" w:sz="0" w:space="0" w:color="auto"/>
          </w:divBdr>
        </w:div>
        <w:div w:id="1078475864">
          <w:marLeft w:val="640"/>
          <w:marRight w:val="0"/>
          <w:marTop w:val="0"/>
          <w:marBottom w:val="0"/>
          <w:divBdr>
            <w:top w:val="none" w:sz="0" w:space="0" w:color="auto"/>
            <w:left w:val="none" w:sz="0" w:space="0" w:color="auto"/>
            <w:bottom w:val="none" w:sz="0" w:space="0" w:color="auto"/>
            <w:right w:val="none" w:sz="0" w:space="0" w:color="auto"/>
          </w:divBdr>
        </w:div>
        <w:div w:id="199249581">
          <w:marLeft w:val="640"/>
          <w:marRight w:val="0"/>
          <w:marTop w:val="0"/>
          <w:marBottom w:val="0"/>
          <w:divBdr>
            <w:top w:val="none" w:sz="0" w:space="0" w:color="auto"/>
            <w:left w:val="none" w:sz="0" w:space="0" w:color="auto"/>
            <w:bottom w:val="none" w:sz="0" w:space="0" w:color="auto"/>
            <w:right w:val="none" w:sz="0" w:space="0" w:color="auto"/>
          </w:divBdr>
        </w:div>
        <w:div w:id="1762947896">
          <w:marLeft w:val="640"/>
          <w:marRight w:val="0"/>
          <w:marTop w:val="0"/>
          <w:marBottom w:val="0"/>
          <w:divBdr>
            <w:top w:val="none" w:sz="0" w:space="0" w:color="auto"/>
            <w:left w:val="none" w:sz="0" w:space="0" w:color="auto"/>
            <w:bottom w:val="none" w:sz="0" w:space="0" w:color="auto"/>
            <w:right w:val="none" w:sz="0" w:space="0" w:color="auto"/>
          </w:divBdr>
        </w:div>
        <w:div w:id="1328440410">
          <w:marLeft w:val="640"/>
          <w:marRight w:val="0"/>
          <w:marTop w:val="0"/>
          <w:marBottom w:val="0"/>
          <w:divBdr>
            <w:top w:val="none" w:sz="0" w:space="0" w:color="auto"/>
            <w:left w:val="none" w:sz="0" w:space="0" w:color="auto"/>
            <w:bottom w:val="none" w:sz="0" w:space="0" w:color="auto"/>
            <w:right w:val="none" w:sz="0" w:space="0" w:color="auto"/>
          </w:divBdr>
        </w:div>
        <w:div w:id="1883974332">
          <w:marLeft w:val="640"/>
          <w:marRight w:val="0"/>
          <w:marTop w:val="0"/>
          <w:marBottom w:val="0"/>
          <w:divBdr>
            <w:top w:val="none" w:sz="0" w:space="0" w:color="auto"/>
            <w:left w:val="none" w:sz="0" w:space="0" w:color="auto"/>
            <w:bottom w:val="none" w:sz="0" w:space="0" w:color="auto"/>
            <w:right w:val="none" w:sz="0" w:space="0" w:color="auto"/>
          </w:divBdr>
        </w:div>
        <w:div w:id="2066102854">
          <w:marLeft w:val="640"/>
          <w:marRight w:val="0"/>
          <w:marTop w:val="0"/>
          <w:marBottom w:val="0"/>
          <w:divBdr>
            <w:top w:val="none" w:sz="0" w:space="0" w:color="auto"/>
            <w:left w:val="none" w:sz="0" w:space="0" w:color="auto"/>
            <w:bottom w:val="none" w:sz="0" w:space="0" w:color="auto"/>
            <w:right w:val="none" w:sz="0" w:space="0" w:color="auto"/>
          </w:divBdr>
        </w:div>
        <w:div w:id="743334722">
          <w:marLeft w:val="640"/>
          <w:marRight w:val="0"/>
          <w:marTop w:val="0"/>
          <w:marBottom w:val="0"/>
          <w:divBdr>
            <w:top w:val="none" w:sz="0" w:space="0" w:color="auto"/>
            <w:left w:val="none" w:sz="0" w:space="0" w:color="auto"/>
            <w:bottom w:val="none" w:sz="0" w:space="0" w:color="auto"/>
            <w:right w:val="none" w:sz="0" w:space="0" w:color="auto"/>
          </w:divBdr>
        </w:div>
        <w:div w:id="38019332">
          <w:marLeft w:val="640"/>
          <w:marRight w:val="0"/>
          <w:marTop w:val="0"/>
          <w:marBottom w:val="0"/>
          <w:divBdr>
            <w:top w:val="none" w:sz="0" w:space="0" w:color="auto"/>
            <w:left w:val="none" w:sz="0" w:space="0" w:color="auto"/>
            <w:bottom w:val="none" w:sz="0" w:space="0" w:color="auto"/>
            <w:right w:val="none" w:sz="0" w:space="0" w:color="auto"/>
          </w:divBdr>
        </w:div>
        <w:div w:id="568616972">
          <w:marLeft w:val="640"/>
          <w:marRight w:val="0"/>
          <w:marTop w:val="0"/>
          <w:marBottom w:val="0"/>
          <w:divBdr>
            <w:top w:val="none" w:sz="0" w:space="0" w:color="auto"/>
            <w:left w:val="none" w:sz="0" w:space="0" w:color="auto"/>
            <w:bottom w:val="none" w:sz="0" w:space="0" w:color="auto"/>
            <w:right w:val="none" w:sz="0" w:space="0" w:color="auto"/>
          </w:divBdr>
        </w:div>
        <w:div w:id="1010180809">
          <w:marLeft w:val="640"/>
          <w:marRight w:val="0"/>
          <w:marTop w:val="0"/>
          <w:marBottom w:val="0"/>
          <w:divBdr>
            <w:top w:val="none" w:sz="0" w:space="0" w:color="auto"/>
            <w:left w:val="none" w:sz="0" w:space="0" w:color="auto"/>
            <w:bottom w:val="none" w:sz="0" w:space="0" w:color="auto"/>
            <w:right w:val="none" w:sz="0" w:space="0" w:color="auto"/>
          </w:divBdr>
        </w:div>
        <w:div w:id="2018388170">
          <w:marLeft w:val="640"/>
          <w:marRight w:val="0"/>
          <w:marTop w:val="0"/>
          <w:marBottom w:val="0"/>
          <w:divBdr>
            <w:top w:val="none" w:sz="0" w:space="0" w:color="auto"/>
            <w:left w:val="none" w:sz="0" w:space="0" w:color="auto"/>
            <w:bottom w:val="none" w:sz="0" w:space="0" w:color="auto"/>
            <w:right w:val="none" w:sz="0" w:space="0" w:color="auto"/>
          </w:divBdr>
        </w:div>
        <w:div w:id="1745682636">
          <w:marLeft w:val="640"/>
          <w:marRight w:val="0"/>
          <w:marTop w:val="0"/>
          <w:marBottom w:val="0"/>
          <w:divBdr>
            <w:top w:val="none" w:sz="0" w:space="0" w:color="auto"/>
            <w:left w:val="none" w:sz="0" w:space="0" w:color="auto"/>
            <w:bottom w:val="none" w:sz="0" w:space="0" w:color="auto"/>
            <w:right w:val="none" w:sz="0" w:space="0" w:color="auto"/>
          </w:divBdr>
        </w:div>
        <w:div w:id="484008770">
          <w:marLeft w:val="640"/>
          <w:marRight w:val="0"/>
          <w:marTop w:val="0"/>
          <w:marBottom w:val="0"/>
          <w:divBdr>
            <w:top w:val="none" w:sz="0" w:space="0" w:color="auto"/>
            <w:left w:val="none" w:sz="0" w:space="0" w:color="auto"/>
            <w:bottom w:val="none" w:sz="0" w:space="0" w:color="auto"/>
            <w:right w:val="none" w:sz="0" w:space="0" w:color="auto"/>
          </w:divBdr>
        </w:div>
        <w:div w:id="1862745447">
          <w:marLeft w:val="640"/>
          <w:marRight w:val="0"/>
          <w:marTop w:val="0"/>
          <w:marBottom w:val="0"/>
          <w:divBdr>
            <w:top w:val="none" w:sz="0" w:space="0" w:color="auto"/>
            <w:left w:val="none" w:sz="0" w:space="0" w:color="auto"/>
            <w:bottom w:val="none" w:sz="0" w:space="0" w:color="auto"/>
            <w:right w:val="none" w:sz="0" w:space="0" w:color="auto"/>
          </w:divBdr>
        </w:div>
      </w:divsChild>
    </w:div>
    <w:div w:id="975715895">
      <w:bodyDiv w:val="1"/>
      <w:marLeft w:val="0"/>
      <w:marRight w:val="0"/>
      <w:marTop w:val="0"/>
      <w:marBottom w:val="0"/>
      <w:divBdr>
        <w:top w:val="none" w:sz="0" w:space="0" w:color="auto"/>
        <w:left w:val="none" w:sz="0" w:space="0" w:color="auto"/>
        <w:bottom w:val="none" w:sz="0" w:space="0" w:color="auto"/>
        <w:right w:val="none" w:sz="0" w:space="0" w:color="auto"/>
      </w:divBdr>
      <w:divsChild>
        <w:div w:id="2112047338">
          <w:marLeft w:val="640"/>
          <w:marRight w:val="0"/>
          <w:marTop w:val="0"/>
          <w:marBottom w:val="0"/>
          <w:divBdr>
            <w:top w:val="none" w:sz="0" w:space="0" w:color="auto"/>
            <w:left w:val="none" w:sz="0" w:space="0" w:color="auto"/>
            <w:bottom w:val="none" w:sz="0" w:space="0" w:color="auto"/>
            <w:right w:val="none" w:sz="0" w:space="0" w:color="auto"/>
          </w:divBdr>
        </w:div>
        <w:div w:id="1424061989">
          <w:marLeft w:val="640"/>
          <w:marRight w:val="0"/>
          <w:marTop w:val="0"/>
          <w:marBottom w:val="0"/>
          <w:divBdr>
            <w:top w:val="none" w:sz="0" w:space="0" w:color="auto"/>
            <w:left w:val="none" w:sz="0" w:space="0" w:color="auto"/>
            <w:bottom w:val="none" w:sz="0" w:space="0" w:color="auto"/>
            <w:right w:val="none" w:sz="0" w:space="0" w:color="auto"/>
          </w:divBdr>
        </w:div>
        <w:div w:id="231817958">
          <w:marLeft w:val="640"/>
          <w:marRight w:val="0"/>
          <w:marTop w:val="0"/>
          <w:marBottom w:val="0"/>
          <w:divBdr>
            <w:top w:val="none" w:sz="0" w:space="0" w:color="auto"/>
            <w:left w:val="none" w:sz="0" w:space="0" w:color="auto"/>
            <w:bottom w:val="none" w:sz="0" w:space="0" w:color="auto"/>
            <w:right w:val="none" w:sz="0" w:space="0" w:color="auto"/>
          </w:divBdr>
        </w:div>
        <w:div w:id="2108621139">
          <w:marLeft w:val="640"/>
          <w:marRight w:val="0"/>
          <w:marTop w:val="0"/>
          <w:marBottom w:val="0"/>
          <w:divBdr>
            <w:top w:val="none" w:sz="0" w:space="0" w:color="auto"/>
            <w:left w:val="none" w:sz="0" w:space="0" w:color="auto"/>
            <w:bottom w:val="none" w:sz="0" w:space="0" w:color="auto"/>
            <w:right w:val="none" w:sz="0" w:space="0" w:color="auto"/>
          </w:divBdr>
        </w:div>
        <w:div w:id="1261795599">
          <w:marLeft w:val="640"/>
          <w:marRight w:val="0"/>
          <w:marTop w:val="0"/>
          <w:marBottom w:val="0"/>
          <w:divBdr>
            <w:top w:val="none" w:sz="0" w:space="0" w:color="auto"/>
            <w:left w:val="none" w:sz="0" w:space="0" w:color="auto"/>
            <w:bottom w:val="none" w:sz="0" w:space="0" w:color="auto"/>
            <w:right w:val="none" w:sz="0" w:space="0" w:color="auto"/>
          </w:divBdr>
        </w:div>
        <w:div w:id="1731153869">
          <w:marLeft w:val="640"/>
          <w:marRight w:val="0"/>
          <w:marTop w:val="0"/>
          <w:marBottom w:val="0"/>
          <w:divBdr>
            <w:top w:val="none" w:sz="0" w:space="0" w:color="auto"/>
            <w:left w:val="none" w:sz="0" w:space="0" w:color="auto"/>
            <w:bottom w:val="none" w:sz="0" w:space="0" w:color="auto"/>
            <w:right w:val="none" w:sz="0" w:space="0" w:color="auto"/>
          </w:divBdr>
        </w:div>
        <w:div w:id="2069641884">
          <w:marLeft w:val="640"/>
          <w:marRight w:val="0"/>
          <w:marTop w:val="0"/>
          <w:marBottom w:val="0"/>
          <w:divBdr>
            <w:top w:val="none" w:sz="0" w:space="0" w:color="auto"/>
            <w:left w:val="none" w:sz="0" w:space="0" w:color="auto"/>
            <w:bottom w:val="none" w:sz="0" w:space="0" w:color="auto"/>
            <w:right w:val="none" w:sz="0" w:space="0" w:color="auto"/>
          </w:divBdr>
        </w:div>
        <w:div w:id="147671160">
          <w:marLeft w:val="640"/>
          <w:marRight w:val="0"/>
          <w:marTop w:val="0"/>
          <w:marBottom w:val="0"/>
          <w:divBdr>
            <w:top w:val="none" w:sz="0" w:space="0" w:color="auto"/>
            <w:left w:val="none" w:sz="0" w:space="0" w:color="auto"/>
            <w:bottom w:val="none" w:sz="0" w:space="0" w:color="auto"/>
            <w:right w:val="none" w:sz="0" w:space="0" w:color="auto"/>
          </w:divBdr>
        </w:div>
        <w:div w:id="1394964567">
          <w:marLeft w:val="640"/>
          <w:marRight w:val="0"/>
          <w:marTop w:val="0"/>
          <w:marBottom w:val="0"/>
          <w:divBdr>
            <w:top w:val="none" w:sz="0" w:space="0" w:color="auto"/>
            <w:left w:val="none" w:sz="0" w:space="0" w:color="auto"/>
            <w:bottom w:val="none" w:sz="0" w:space="0" w:color="auto"/>
            <w:right w:val="none" w:sz="0" w:space="0" w:color="auto"/>
          </w:divBdr>
        </w:div>
        <w:div w:id="1121652120">
          <w:marLeft w:val="640"/>
          <w:marRight w:val="0"/>
          <w:marTop w:val="0"/>
          <w:marBottom w:val="0"/>
          <w:divBdr>
            <w:top w:val="none" w:sz="0" w:space="0" w:color="auto"/>
            <w:left w:val="none" w:sz="0" w:space="0" w:color="auto"/>
            <w:bottom w:val="none" w:sz="0" w:space="0" w:color="auto"/>
            <w:right w:val="none" w:sz="0" w:space="0" w:color="auto"/>
          </w:divBdr>
        </w:div>
        <w:div w:id="428282306">
          <w:marLeft w:val="640"/>
          <w:marRight w:val="0"/>
          <w:marTop w:val="0"/>
          <w:marBottom w:val="0"/>
          <w:divBdr>
            <w:top w:val="none" w:sz="0" w:space="0" w:color="auto"/>
            <w:left w:val="none" w:sz="0" w:space="0" w:color="auto"/>
            <w:bottom w:val="none" w:sz="0" w:space="0" w:color="auto"/>
            <w:right w:val="none" w:sz="0" w:space="0" w:color="auto"/>
          </w:divBdr>
        </w:div>
        <w:div w:id="1545944617">
          <w:marLeft w:val="640"/>
          <w:marRight w:val="0"/>
          <w:marTop w:val="0"/>
          <w:marBottom w:val="0"/>
          <w:divBdr>
            <w:top w:val="none" w:sz="0" w:space="0" w:color="auto"/>
            <w:left w:val="none" w:sz="0" w:space="0" w:color="auto"/>
            <w:bottom w:val="none" w:sz="0" w:space="0" w:color="auto"/>
            <w:right w:val="none" w:sz="0" w:space="0" w:color="auto"/>
          </w:divBdr>
        </w:div>
        <w:div w:id="1309289970">
          <w:marLeft w:val="640"/>
          <w:marRight w:val="0"/>
          <w:marTop w:val="0"/>
          <w:marBottom w:val="0"/>
          <w:divBdr>
            <w:top w:val="none" w:sz="0" w:space="0" w:color="auto"/>
            <w:left w:val="none" w:sz="0" w:space="0" w:color="auto"/>
            <w:bottom w:val="none" w:sz="0" w:space="0" w:color="auto"/>
            <w:right w:val="none" w:sz="0" w:space="0" w:color="auto"/>
          </w:divBdr>
        </w:div>
        <w:div w:id="597446468">
          <w:marLeft w:val="640"/>
          <w:marRight w:val="0"/>
          <w:marTop w:val="0"/>
          <w:marBottom w:val="0"/>
          <w:divBdr>
            <w:top w:val="none" w:sz="0" w:space="0" w:color="auto"/>
            <w:left w:val="none" w:sz="0" w:space="0" w:color="auto"/>
            <w:bottom w:val="none" w:sz="0" w:space="0" w:color="auto"/>
            <w:right w:val="none" w:sz="0" w:space="0" w:color="auto"/>
          </w:divBdr>
        </w:div>
        <w:div w:id="53312646">
          <w:marLeft w:val="640"/>
          <w:marRight w:val="0"/>
          <w:marTop w:val="0"/>
          <w:marBottom w:val="0"/>
          <w:divBdr>
            <w:top w:val="none" w:sz="0" w:space="0" w:color="auto"/>
            <w:left w:val="none" w:sz="0" w:space="0" w:color="auto"/>
            <w:bottom w:val="none" w:sz="0" w:space="0" w:color="auto"/>
            <w:right w:val="none" w:sz="0" w:space="0" w:color="auto"/>
          </w:divBdr>
        </w:div>
        <w:div w:id="1398212491">
          <w:marLeft w:val="640"/>
          <w:marRight w:val="0"/>
          <w:marTop w:val="0"/>
          <w:marBottom w:val="0"/>
          <w:divBdr>
            <w:top w:val="none" w:sz="0" w:space="0" w:color="auto"/>
            <w:left w:val="none" w:sz="0" w:space="0" w:color="auto"/>
            <w:bottom w:val="none" w:sz="0" w:space="0" w:color="auto"/>
            <w:right w:val="none" w:sz="0" w:space="0" w:color="auto"/>
          </w:divBdr>
        </w:div>
        <w:div w:id="1552693918">
          <w:marLeft w:val="640"/>
          <w:marRight w:val="0"/>
          <w:marTop w:val="0"/>
          <w:marBottom w:val="0"/>
          <w:divBdr>
            <w:top w:val="none" w:sz="0" w:space="0" w:color="auto"/>
            <w:left w:val="none" w:sz="0" w:space="0" w:color="auto"/>
            <w:bottom w:val="none" w:sz="0" w:space="0" w:color="auto"/>
            <w:right w:val="none" w:sz="0" w:space="0" w:color="auto"/>
          </w:divBdr>
        </w:div>
        <w:div w:id="1569271047">
          <w:marLeft w:val="640"/>
          <w:marRight w:val="0"/>
          <w:marTop w:val="0"/>
          <w:marBottom w:val="0"/>
          <w:divBdr>
            <w:top w:val="none" w:sz="0" w:space="0" w:color="auto"/>
            <w:left w:val="none" w:sz="0" w:space="0" w:color="auto"/>
            <w:bottom w:val="none" w:sz="0" w:space="0" w:color="auto"/>
            <w:right w:val="none" w:sz="0" w:space="0" w:color="auto"/>
          </w:divBdr>
        </w:div>
        <w:div w:id="182325131">
          <w:marLeft w:val="640"/>
          <w:marRight w:val="0"/>
          <w:marTop w:val="0"/>
          <w:marBottom w:val="0"/>
          <w:divBdr>
            <w:top w:val="none" w:sz="0" w:space="0" w:color="auto"/>
            <w:left w:val="none" w:sz="0" w:space="0" w:color="auto"/>
            <w:bottom w:val="none" w:sz="0" w:space="0" w:color="auto"/>
            <w:right w:val="none" w:sz="0" w:space="0" w:color="auto"/>
          </w:divBdr>
        </w:div>
        <w:div w:id="1329796087">
          <w:marLeft w:val="640"/>
          <w:marRight w:val="0"/>
          <w:marTop w:val="0"/>
          <w:marBottom w:val="0"/>
          <w:divBdr>
            <w:top w:val="none" w:sz="0" w:space="0" w:color="auto"/>
            <w:left w:val="none" w:sz="0" w:space="0" w:color="auto"/>
            <w:bottom w:val="none" w:sz="0" w:space="0" w:color="auto"/>
            <w:right w:val="none" w:sz="0" w:space="0" w:color="auto"/>
          </w:divBdr>
        </w:div>
        <w:div w:id="2113432057">
          <w:marLeft w:val="640"/>
          <w:marRight w:val="0"/>
          <w:marTop w:val="0"/>
          <w:marBottom w:val="0"/>
          <w:divBdr>
            <w:top w:val="none" w:sz="0" w:space="0" w:color="auto"/>
            <w:left w:val="none" w:sz="0" w:space="0" w:color="auto"/>
            <w:bottom w:val="none" w:sz="0" w:space="0" w:color="auto"/>
            <w:right w:val="none" w:sz="0" w:space="0" w:color="auto"/>
          </w:divBdr>
        </w:div>
        <w:div w:id="461533129">
          <w:marLeft w:val="640"/>
          <w:marRight w:val="0"/>
          <w:marTop w:val="0"/>
          <w:marBottom w:val="0"/>
          <w:divBdr>
            <w:top w:val="none" w:sz="0" w:space="0" w:color="auto"/>
            <w:left w:val="none" w:sz="0" w:space="0" w:color="auto"/>
            <w:bottom w:val="none" w:sz="0" w:space="0" w:color="auto"/>
            <w:right w:val="none" w:sz="0" w:space="0" w:color="auto"/>
          </w:divBdr>
        </w:div>
        <w:div w:id="693730869">
          <w:marLeft w:val="640"/>
          <w:marRight w:val="0"/>
          <w:marTop w:val="0"/>
          <w:marBottom w:val="0"/>
          <w:divBdr>
            <w:top w:val="none" w:sz="0" w:space="0" w:color="auto"/>
            <w:left w:val="none" w:sz="0" w:space="0" w:color="auto"/>
            <w:bottom w:val="none" w:sz="0" w:space="0" w:color="auto"/>
            <w:right w:val="none" w:sz="0" w:space="0" w:color="auto"/>
          </w:divBdr>
        </w:div>
        <w:div w:id="1439565893">
          <w:marLeft w:val="640"/>
          <w:marRight w:val="0"/>
          <w:marTop w:val="0"/>
          <w:marBottom w:val="0"/>
          <w:divBdr>
            <w:top w:val="none" w:sz="0" w:space="0" w:color="auto"/>
            <w:left w:val="none" w:sz="0" w:space="0" w:color="auto"/>
            <w:bottom w:val="none" w:sz="0" w:space="0" w:color="auto"/>
            <w:right w:val="none" w:sz="0" w:space="0" w:color="auto"/>
          </w:divBdr>
        </w:div>
        <w:div w:id="1482425815">
          <w:marLeft w:val="640"/>
          <w:marRight w:val="0"/>
          <w:marTop w:val="0"/>
          <w:marBottom w:val="0"/>
          <w:divBdr>
            <w:top w:val="none" w:sz="0" w:space="0" w:color="auto"/>
            <w:left w:val="none" w:sz="0" w:space="0" w:color="auto"/>
            <w:bottom w:val="none" w:sz="0" w:space="0" w:color="auto"/>
            <w:right w:val="none" w:sz="0" w:space="0" w:color="auto"/>
          </w:divBdr>
        </w:div>
        <w:div w:id="11077664">
          <w:marLeft w:val="640"/>
          <w:marRight w:val="0"/>
          <w:marTop w:val="0"/>
          <w:marBottom w:val="0"/>
          <w:divBdr>
            <w:top w:val="none" w:sz="0" w:space="0" w:color="auto"/>
            <w:left w:val="none" w:sz="0" w:space="0" w:color="auto"/>
            <w:bottom w:val="none" w:sz="0" w:space="0" w:color="auto"/>
            <w:right w:val="none" w:sz="0" w:space="0" w:color="auto"/>
          </w:divBdr>
        </w:div>
        <w:div w:id="1288975798">
          <w:marLeft w:val="640"/>
          <w:marRight w:val="0"/>
          <w:marTop w:val="0"/>
          <w:marBottom w:val="0"/>
          <w:divBdr>
            <w:top w:val="none" w:sz="0" w:space="0" w:color="auto"/>
            <w:left w:val="none" w:sz="0" w:space="0" w:color="auto"/>
            <w:bottom w:val="none" w:sz="0" w:space="0" w:color="auto"/>
            <w:right w:val="none" w:sz="0" w:space="0" w:color="auto"/>
          </w:divBdr>
        </w:div>
        <w:div w:id="306278704">
          <w:marLeft w:val="640"/>
          <w:marRight w:val="0"/>
          <w:marTop w:val="0"/>
          <w:marBottom w:val="0"/>
          <w:divBdr>
            <w:top w:val="none" w:sz="0" w:space="0" w:color="auto"/>
            <w:left w:val="none" w:sz="0" w:space="0" w:color="auto"/>
            <w:bottom w:val="none" w:sz="0" w:space="0" w:color="auto"/>
            <w:right w:val="none" w:sz="0" w:space="0" w:color="auto"/>
          </w:divBdr>
        </w:div>
        <w:div w:id="1526669865">
          <w:marLeft w:val="640"/>
          <w:marRight w:val="0"/>
          <w:marTop w:val="0"/>
          <w:marBottom w:val="0"/>
          <w:divBdr>
            <w:top w:val="none" w:sz="0" w:space="0" w:color="auto"/>
            <w:left w:val="none" w:sz="0" w:space="0" w:color="auto"/>
            <w:bottom w:val="none" w:sz="0" w:space="0" w:color="auto"/>
            <w:right w:val="none" w:sz="0" w:space="0" w:color="auto"/>
          </w:divBdr>
        </w:div>
        <w:div w:id="521017705">
          <w:marLeft w:val="640"/>
          <w:marRight w:val="0"/>
          <w:marTop w:val="0"/>
          <w:marBottom w:val="0"/>
          <w:divBdr>
            <w:top w:val="none" w:sz="0" w:space="0" w:color="auto"/>
            <w:left w:val="none" w:sz="0" w:space="0" w:color="auto"/>
            <w:bottom w:val="none" w:sz="0" w:space="0" w:color="auto"/>
            <w:right w:val="none" w:sz="0" w:space="0" w:color="auto"/>
          </w:divBdr>
        </w:div>
        <w:div w:id="1875653302">
          <w:marLeft w:val="640"/>
          <w:marRight w:val="0"/>
          <w:marTop w:val="0"/>
          <w:marBottom w:val="0"/>
          <w:divBdr>
            <w:top w:val="none" w:sz="0" w:space="0" w:color="auto"/>
            <w:left w:val="none" w:sz="0" w:space="0" w:color="auto"/>
            <w:bottom w:val="none" w:sz="0" w:space="0" w:color="auto"/>
            <w:right w:val="none" w:sz="0" w:space="0" w:color="auto"/>
          </w:divBdr>
        </w:div>
        <w:div w:id="409928996">
          <w:marLeft w:val="640"/>
          <w:marRight w:val="0"/>
          <w:marTop w:val="0"/>
          <w:marBottom w:val="0"/>
          <w:divBdr>
            <w:top w:val="none" w:sz="0" w:space="0" w:color="auto"/>
            <w:left w:val="none" w:sz="0" w:space="0" w:color="auto"/>
            <w:bottom w:val="none" w:sz="0" w:space="0" w:color="auto"/>
            <w:right w:val="none" w:sz="0" w:space="0" w:color="auto"/>
          </w:divBdr>
        </w:div>
        <w:div w:id="990062577">
          <w:marLeft w:val="640"/>
          <w:marRight w:val="0"/>
          <w:marTop w:val="0"/>
          <w:marBottom w:val="0"/>
          <w:divBdr>
            <w:top w:val="none" w:sz="0" w:space="0" w:color="auto"/>
            <w:left w:val="none" w:sz="0" w:space="0" w:color="auto"/>
            <w:bottom w:val="none" w:sz="0" w:space="0" w:color="auto"/>
            <w:right w:val="none" w:sz="0" w:space="0" w:color="auto"/>
          </w:divBdr>
        </w:div>
        <w:div w:id="1685592415">
          <w:marLeft w:val="640"/>
          <w:marRight w:val="0"/>
          <w:marTop w:val="0"/>
          <w:marBottom w:val="0"/>
          <w:divBdr>
            <w:top w:val="none" w:sz="0" w:space="0" w:color="auto"/>
            <w:left w:val="none" w:sz="0" w:space="0" w:color="auto"/>
            <w:bottom w:val="none" w:sz="0" w:space="0" w:color="auto"/>
            <w:right w:val="none" w:sz="0" w:space="0" w:color="auto"/>
          </w:divBdr>
        </w:div>
        <w:div w:id="1718124150">
          <w:marLeft w:val="640"/>
          <w:marRight w:val="0"/>
          <w:marTop w:val="0"/>
          <w:marBottom w:val="0"/>
          <w:divBdr>
            <w:top w:val="none" w:sz="0" w:space="0" w:color="auto"/>
            <w:left w:val="none" w:sz="0" w:space="0" w:color="auto"/>
            <w:bottom w:val="none" w:sz="0" w:space="0" w:color="auto"/>
            <w:right w:val="none" w:sz="0" w:space="0" w:color="auto"/>
          </w:divBdr>
        </w:div>
        <w:div w:id="375662332">
          <w:marLeft w:val="640"/>
          <w:marRight w:val="0"/>
          <w:marTop w:val="0"/>
          <w:marBottom w:val="0"/>
          <w:divBdr>
            <w:top w:val="none" w:sz="0" w:space="0" w:color="auto"/>
            <w:left w:val="none" w:sz="0" w:space="0" w:color="auto"/>
            <w:bottom w:val="none" w:sz="0" w:space="0" w:color="auto"/>
            <w:right w:val="none" w:sz="0" w:space="0" w:color="auto"/>
          </w:divBdr>
        </w:div>
        <w:div w:id="649670244">
          <w:marLeft w:val="640"/>
          <w:marRight w:val="0"/>
          <w:marTop w:val="0"/>
          <w:marBottom w:val="0"/>
          <w:divBdr>
            <w:top w:val="none" w:sz="0" w:space="0" w:color="auto"/>
            <w:left w:val="none" w:sz="0" w:space="0" w:color="auto"/>
            <w:bottom w:val="none" w:sz="0" w:space="0" w:color="auto"/>
            <w:right w:val="none" w:sz="0" w:space="0" w:color="auto"/>
          </w:divBdr>
        </w:div>
        <w:div w:id="1355419109">
          <w:marLeft w:val="640"/>
          <w:marRight w:val="0"/>
          <w:marTop w:val="0"/>
          <w:marBottom w:val="0"/>
          <w:divBdr>
            <w:top w:val="none" w:sz="0" w:space="0" w:color="auto"/>
            <w:left w:val="none" w:sz="0" w:space="0" w:color="auto"/>
            <w:bottom w:val="none" w:sz="0" w:space="0" w:color="auto"/>
            <w:right w:val="none" w:sz="0" w:space="0" w:color="auto"/>
          </w:divBdr>
        </w:div>
        <w:div w:id="218438990">
          <w:marLeft w:val="640"/>
          <w:marRight w:val="0"/>
          <w:marTop w:val="0"/>
          <w:marBottom w:val="0"/>
          <w:divBdr>
            <w:top w:val="none" w:sz="0" w:space="0" w:color="auto"/>
            <w:left w:val="none" w:sz="0" w:space="0" w:color="auto"/>
            <w:bottom w:val="none" w:sz="0" w:space="0" w:color="auto"/>
            <w:right w:val="none" w:sz="0" w:space="0" w:color="auto"/>
          </w:divBdr>
        </w:div>
        <w:div w:id="1229264907">
          <w:marLeft w:val="640"/>
          <w:marRight w:val="0"/>
          <w:marTop w:val="0"/>
          <w:marBottom w:val="0"/>
          <w:divBdr>
            <w:top w:val="none" w:sz="0" w:space="0" w:color="auto"/>
            <w:left w:val="none" w:sz="0" w:space="0" w:color="auto"/>
            <w:bottom w:val="none" w:sz="0" w:space="0" w:color="auto"/>
            <w:right w:val="none" w:sz="0" w:space="0" w:color="auto"/>
          </w:divBdr>
        </w:div>
        <w:div w:id="1830750383">
          <w:marLeft w:val="640"/>
          <w:marRight w:val="0"/>
          <w:marTop w:val="0"/>
          <w:marBottom w:val="0"/>
          <w:divBdr>
            <w:top w:val="none" w:sz="0" w:space="0" w:color="auto"/>
            <w:left w:val="none" w:sz="0" w:space="0" w:color="auto"/>
            <w:bottom w:val="none" w:sz="0" w:space="0" w:color="auto"/>
            <w:right w:val="none" w:sz="0" w:space="0" w:color="auto"/>
          </w:divBdr>
        </w:div>
        <w:div w:id="418865957">
          <w:marLeft w:val="640"/>
          <w:marRight w:val="0"/>
          <w:marTop w:val="0"/>
          <w:marBottom w:val="0"/>
          <w:divBdr>
            <w:top w:val="none" w:sz="0" w:space="0" w:color="auto"/>
            <w:left w:val="none" w:sz="0" w:space="0" w:color="auto"/>
            <w:bottom w:val="none" w:sz="0" w:space="0" w:color="auto"/>
            <w:right w:val="none" w:sz="0" w:space="0" w:color="auto"/>
          </w:divBdr>
        </w:div>
        <w:div w:id="763721017">
          <w:marLeft w:val="640"/>
          <w:marRight w:val="0"/>
          <w:marTop w:val="0"/>
          <w:marBottom w:val="0"/>
          <w:divBdr>
            <w:top w:val="none" w:sz="0" w:space="0" w:color="auto"/>
            <w:left w:val="none" w:sz="0" w:space="0" w:color="auto"/>
            <w:bottom w:val="none" w:sz="0" w:space="0" w:color="auto"/>
            <w:right w:val="none" w:sz="0" w:space="0" w:color="auto"/>
          </w:divBdr>
        </w:div>
      </w:divsChild>
    </w:div>
    <w:div w:id="984623975">
      <w:bodyDiv w:val="1"/>
      <w:marLeft w:val="0"/>
      <w:marRight w:val="0"/>
      <w:marTop w:val="0"/>
      <w:marBottom w:val="0"/>
      <w:divBdr>
        <w:top w:val="none" w:sz="0" w:space="0" w:color="auto"/>
        <w:left w:val="none" w:sz="0" w:space="0" w:color="auto"/>
        <w:bottom w:val="none" w:sz="0" w:space="0" w:color="auto"/>
        <w:right w:val="none" w:sz="0" w:space="0" w:color="auto"/>
      </w:divBdr>
      <w:divsChild>
        <w:div w:id="1314872470">
          <w:marLeft w:val="640"/>
          <w:marRight w:val="0"/>
          <w:marTop w:val="0"/>
          <w:marBottom w:val="0"/>
          <w:divBdr>
            <w:top w:val="none" w:sz="0" w:space="0" w:color="auto"/>
            <w:left w:val="none" w:sz="0" w:space="0" w:color="auto"/>
            <w:bottom w:val="none" w:sz="0" w:space="0" w:color="auto"/>
            <w:right w:val="none" w:sz="0" w:space="0" w:color="auto"/>
          </w:divBdr>
        </w:div>
        <w:div w:id="447362273">
          <w:marLeft w:val="640"/>
          <w:marRight w:val="0"/>
          <w:marTop w:val="0"/>
          <w:marBottom w:val="0"/>
          <w:divBdr>
            <w:top w:val="none" w:sz="0" w:space="0" w:color="auto"/>
            <w:left w:val="none" w:sz="0" w:space="0" w:color="auto"/>
            <w:bottom w:val="none" w:sz="0" w:space="0" w:color="auto"/>
            <w:right w:val="none" w:sz="0" w:space="0" w:color="auto"/>
          </w:divBdr>
        </w:div>
        <w:div w:id="622660528">
          <w:marLeft w:val="640"/>
          <w:marRight w:val="0"/>
          <w:marTop w:val="0"/>
          <w:marBottom w:val="0"/>
          <w:divBdr>
            <w:top w:val="none" w:sz="0" w:space="0" w:color="auto"/>
            <w:left w:val="none" w:sz="0" w:space="0" w:color="auto"/>
            <w:bottom w:val="none" w:sz="0" w:space="0" w:color="auto"/>
            <w:right w:val="none" w:sz="0" w:space="0" w:color="auto"/>
          </w:divBdr>
        </w:div>
        <w:div w:id="1793943358">
          <w:marLeft w:val="640"/>
          <w:marRight w:val="0"/>
          <w:marTop w:val="0"/>
          <w:marBottom w:val="0"/>
          <w:divBdr>
            <w:top w:val="none" w:sz="0" w:space="0" w:color="auto"/>
            <w:left w:val="none" w:sz="0" w:space="0" w:color="auto"/>
            <w:bottom w:val="none" w:sz="0" w:space="0" w:color="auto"/>
            <w:right w:val="none" w:sz="0" w:space="0" w:color="auto"/>
          </w:divBdr>
        </w:div>
        <w:div w:id="1526944310">
          <w:marLeft w:val="640"/>
          <w:marRight w:val="0"/>
          <w:marTop w:val="0"/>
          <w:marBottom w:val="0"/>
          <w:divBdr>
            <w:top w:val="none" w:sz="0" w:space="0" w:color="auto"/>
            <w:left w:val="none" w:sz="0" w:space="0" w:color="auto"/>
            <w:bottom w:val="none" w:sz="0" w:space="0" w:color="auto"/>
            <w:right w:val="none" w:sz="0" w:space="0" w:color="auto"/>
          </w:divBdr>
        </w:div>
        <w:div w:id="179466933">
          <w:marLeft w:val="640"/>
          <w:marRight w:val="0"/>
          <w:marTop w:val="0"/>
          <w:marBottom w:val="0"/>
          <w:divBdr>
            <w:top w:val="none" w:sz="0" w:space="0" w:color="auto"/>
            <w:left w:val="none" w:sz="0" w:space="0" w:color="auto"/>
            <w:bottom w:val="none" w:sz="0" w:space="0" w:color="auto"/>
            <w:right w:val="none" w:sz="0" w:space="0" w:color="auto"/>
          </w:divBdr>
        </w:div>
        <w:div w:id="558980643">
          <w:marLeft w:val="640"/>
          <w:marRight w:val="0"/>
          <w:marTop w:val="0"/>
          <w:marBottom w:val="0"/>
          <w:divBdr>
            <w:top w:val="none" w:sz="0" w:space="0" w:color="auto"/>
            <w:left w:val="none" w:sz="0" w:space="0" w:color="auto"/>
            <w:bottom w:val="none" w:sz="0" w:space="0" w:color="auto"/>
            <w:right w:val="none" w:sz="0" w:space="0" w:color="auto"/>
          </w:divBdr>
        </w:div>
        <w:div w:id="2058309695">
          <w:marLeft w:val="640"/>
          <w:marRight w:val="0"/>
          <w:marTop w:val="0"/>
          <w:marBottom w:val="0"/>
          <w:divBdr>
            <w:top w:val="none" w:sz="0" w:space="0" w:color="auto"/>
            <w:left w:val="none" w:sz="0" w:space="0" w:color="auto"/>
            <w:bottom w:val="none" w:sz="0" w:space="0" w:color="auto"/>
            <w:right w:val="none" w:sz="0" w:space="0" w:color="auto"/>
          </w:divBdr>
        </w:div>
        <w:div w:id="394789103">
          <w:marLeft w:val="640"/>
          <w:marRight w:val="0"/>
          <w:marTop w:val="0"/>
          <w:marBottom w:val="0"/>
          <w:divBdr>
            <w:top w:val="none" w:sz="0" w:space="0" w:color="auto"/>
            <w:left w:val="none" w:sz="0" w:space="0" w:color="auto"/>
            <w:bottom w:val="none" w:sz="0" w:space="0" w:color="auto"/>
            <w:right w:val="none" w:sz="0" w:space="0" w:color="auto"/>
          </w:divBdr>
        </w:div>
        <w:div w:id="1758013634">
          <w:marLeft w:val="640"/>
          <w:marRight w:val="0"/>
          <w:marTop w:val="0"/>
          <w:marBottom w:val="0"/>
          <w:divBdr>
            <w:top w:val="none" w:sz="0" w:space="0" w:color="auto"/>
            <w:left w:val="none" w:sz="0" w:space="0" w:color="auto"/>
            <w:bottom w:val="none" w:sz="0" w:space="0" w:color="auto"/>
            <w:right w:val="none" w:sz="0" w:space="0" w:color="auto"/>
          </w:divBdr>
        </w:div>
      </w:divsChild>
    </w:div>
    <w:div w:id="1035278216">
      <w:bodyDiv w:val="1"/>
      <w:marLeft w:val="0"/>
      <w:marRight w:val="0"/>
      <w:marTop w:val="0"/>
      <w:marBottom w:val="0"/>
      <w:divBdr>
        <w:top w:val="none" w:sz="0" w:space="0" w:color="auto"/>
        <w:left w:val="none" w:sz="0" w:space="0" w:color="auto"/>
        <w:bottom w:val="none" w:sz="0" w:space="0" w:color="auto"/>
        <w:right w:val="none" w:sz="0" w:space="0" w:color="auto"/>
      </w:divBdr>
    </w:div>
    <w:div w:id="1039352752">
      <w:bodyDiv w:val="1"/>
      <w:marLeft w:val="0"/>
      <w:marRight w:val="0"/>
      <w:marTop w:val="0"/>
      <w:marBottom w:val="0"/>
      <w:divBdr>
        <w:top w:val="none" w:sz="0" w:space="0" w:color="auto"/>
        <w:left w:val="none" w:sz="0" w:space="0" w:color="auto"/>
        <w:bottom w:val="none" w:sz="0" w:space="0" w:color="auto"/>
        <w:right w:val="none" w:sz="0" w:space="0" w:color="auto"/>
      </w:divBdr>
      <w:divsChild>
        <w:div w:id="1127436187">
          <w:marLeft w:val="640"/>
          <w:marRight w:val="0"/>
          <w:marTop w:val="0"/>
          <w:marBottom w:val="0"/>
          <w:divBdr>
            <w:top w:val="none" w:sz="0" w:space="0" w:color="auto"/>
            <w:left w:val="none" w:sz="0" w:space="0" w:color="auto"/>
            <w:bottom w:val="none" w:sz="0" w:space="0" w:color="auto"/>
            <w:right w:val="none" w:sz="0" w:space="0" w:color="auto"/>
          </w:divBdr>
        </w:div>
        <w:div w:id="345790446">
          <w:marLeft w:val="640"/>
          <w:marRight w:val="0"/>
          <w:marTop w:val="0"/>
          <w:marBottom w:val="0"/>
          <w:divBdr>
            <w:top w:val="none" w:sz="0" w:space="0" w:color="auto"/>
            <w:left w:val="none" w:sz="0" w:space="0" w:color="auto"/>
            <w:bottom w:val="none" w:sz="0" w:space="0" w:color="auto"/>
            <w:right w:val="none" w:sz="0" w:space="0" w:color="auto"/>
          </w:divBdr>
        </w:div>
        <w:div w:id="1813788707">
          <w:marLeft w:val="640"/>
          <w:marRight w:val="0"/>
          <w:marTop w:val="0"/>
          <w:marBottom w:val="0"/>
          <w:divBdr>
            <w:top w:val="none" w:sz="0" w:space="0" w:color="auto"/>
            <w:left w:val="none" w:sz="0" w:space="0" w:color="auto"/>
            <w:bottom w:val="none" w:sz="0" w:space="0" w:color="auto"/>
            <w:right w:val="none" w:sz="0" w:space="0" w:color="auto"/>
          </w:divBdr>
        </w:div>
        <w:div w:id="1009986260">
          <w:marLeft w:val="640"/>
          <w:marRight w:val="0"/>
          <w:marTop w:val="0"/>
          <w:marBottom w:val="0"/>
          <w:divBdr>
            <w:top w:val="none" w:sz="0" w:space="0" w:color="auto"/>
            <w:left w:val="none" w:sz="0" w:space="0" w:color="auto"/>
            <w:bottom w:val="none" w:sz="0" w:space="0" w:color="auto"/>
            <w:right w:val="none" w:sz="0" w:space="0" w:color="auto"/>
          </w:divBdr>
        </w:div>
        <w:div w:id="618730203">
          <w:marLeft w:val="640"/>
          <w:marRight w:val="0"/>
          <w:marTop w:val="0"/>
          <w:marBottom w:val="0"/>
          <w:divBdr>
            <w:top w:val="none" w:sz="0" w:space="0" w:color="auto"/>
            <w:left w:val="none" w:sz="0" w:space="0" w:color="auto"/>
            <w:bottom w:val="none" w:sz="0" w:space="0" w:color="auto"/>
            <w:right w:val="none" w:sz="0" w:space="0" w:color="auto"/>
          </w:divBdr>
        </w:div>
        <w:div w:id="1773434727">
          <w:marLeft w:val="640"/>
          <w:marRight w:val="0"/>
          <w:marTop w:val="0"/>
          <w:marBottom w:val="0"/>
          <w:divBdr>
            <w:top w:val="none" w:sz="0" w:space="0" w:color="auto"/>
            <w:left w:val="none" w:sz="0" w:space="0" w:color="auto"/>
            <w:bottom w:val="none" w:sz="0" w:space="0" w:color="auto"/>
            <w:right w:val="none" w:sz="0" w:space="0" w:color="auto"/>
          </w:divBdr>
        </w:div>
        <w:div w:id="1174299081">
          <w:marLeft w:val="640"/>
          <w:marRight w:val="0"/>
          <w:marTop w:val="0"/>
          <w:marBottom w:val="0"/>
          <w:divBdr>
            <w:top w:val="none" w:sz="0" w:space="0" w:color="auto"/>
            <w:left w:val="none" w:sz="0" w:space="0" w:color="auto"/>
            <w:bottom w:val="none" w:sz="0" w:space="0" w:color="auto"/>
            <w:right w:val="none" w:sz="0" w:space="0" w:color="auto"/>
          </w:divBdr>
        </w:div>
        <w:div w:id="1929653110">
          <w:marLeft w:val="640"/>
          <w:marRight w:val="0"/>
          <w:marTop w:val="0"/>
          <w:marBottom w:val="0"/>
          <w:divBdr>
            <w:top w:val="none" w:sz="0" w:space="0" w:color="auto"/>
            <w:left w:val="none" w:sz="0" w:space="0" w:color="auto"/>
            <w:bottom w:val="none" w:sz="0" w:space="0" w:color="auto"/>
            <w:right w:val="none" w:sz="0" w:space="0" w:color="auto"/>
          </w:divBdr>
        </w:div>
        <w:div w:id="1382707463">
          <w:marLeft w:val="640"/>
          <w:marRight w:val="0"/>
          <w:marTop w:val="0"/>
          <w:marBottom w:val="0"/>
          <w:divBdr>
            <w:top w:val="none" w:sz="0" w:space="0" w:color="auto"/>
            <w:left w:val="none" w:sz="0" w:space="0" w:color="auto"/>
            <w:bottom w:val="none" w:sz="0" w:space="0" w:color="auto"/>
            <w:right w:val="none" w:sz="0" w:space="0" w:color="auto"/>
          </w:divBdr>
        </w:div>
        <w:div w:id="1015034115">
          <w:marLeft w:val="640"/>
          <w:marRight w:val="0"/>
          <w:marTop w:val="0"/>
          <w:marBottom w:val="0"/>
          <w:divBdr>
            <w:top w:val="none" w:sz="0" w:space="0" w:color="auto"/>
            <w:left w:val="none" w:sz="0" w:space="0" w:color="auto"/>
            <w:bottom w:val="none" w:sz="0" w:space="0" w:color="auto"/>
            <w:right w:val="none" w:sz="0" w:space="0" w:color="auto"/>
          </w:divBdr>
        </w:div>
        <w:div w:id="1344405811">
          <w:marLeft w:val="640"/>
          <w:marRight w:val="0"/>
          <w:marTop w:val="0"/>
          <w:marBottom w:val="0"/>
          <w:divBdr>
            <w:top w:val="none" w:sz="0" w:space="0" w:color="auto"/>
            <w:left w:val="none" w:sz="0" w:space="0" w:color="auto"/>
            <w:bottom w:val="none" w:sz="0" w:space="0" w:color="auto"/>
            <w:right w:val="none" w:sz="0" w:space="0" w:color="auto"/>
          </w:divBdr>
        </w:div>
        <w:div w:id="197855868">
          <w:marLeft w:val="640"/>
          <w:marRight w:val="0"/>
          <w:marTop w:val="0"/>
          <w:marBottom w:val="0"/>
          <w:divBdr>
            <w:top w:val="none" w:sz="0" w:space="0" w:color="auto"/>
            <w:left w:val="none" w:sz="0" w:space="0" w:color="auto"/>
            <w:bottom w:val="none" w:sz="0" w:space="0" w:color="auto"/>
            <w:right w:val="none" w:sz="0" w:space="0" w:color="auto"/>
          </w:divBdr>
        </w:div>
        <w:div w:id="1138494139">
          <w:marLeft w:val="640"/>
          <w:marRight w:val="0"/>
          <w:marTop w:val="0"/>
          <w:marBottom w:val="0"/>
          <w:divBdr>
            <w:top w:val="none" w:sz="0" w:space="0" w:color="auto"/>
            <w:left w:val="none" w:sz="0" w:space="0" w:color="auto"/>
            <w:bottom w:val="none" w:sz="0" w:space="0" w:color="auto"/>
            <w:right w:val="none" w:sz="0" w:space="0" w:color="auto"/>
          </w:divBdr>
        </w:div>
        <w:div w:id="1174953022">
          <w:marLeft w:val="640"/>
          <w:marRight w:val="0"/>
          <w:marTop w:val="0"/>
          <w:marBottom w:val="0"/>
          <w:divBdr>
            <w:top w:val="none" w:sz="0" w:space="0" w:color="auto"/>
            <w:left w:val="none" w:sz="0" w:space="0" w:color="auto"/>
            <w:bottom w:val="none" w:sz="0" w:space="0" w:color="auto"/>
            <w:right w:val="none" w:sz="0" w:space="0" w:color="auto"/>
          </w:divBdr>
        </w:div>
        <w:div w:id="1535193433">
          <w:marLeft w:val="640"/>
          <w:marRight w:val="0"/>
          <w:marTop w:val="0"/>
          <w:marBottom w:val="0"/>
          <w:divBdr>
            <w:top w:val="none" w:sz="0" w:space="0" w:color="auto"/>
            <w:left w:val="none" w:sz="0" w:space="0" w:color="auto"/>
            <w:bottom w:val="none" w:sz="0" w:space="0" w:color="auto"/>
            <w:right w:val="none" w:sz="0" w:space="0" w:color="auto"/>
          </w:divBdr>
        </w:div>
      </w:divsChild>
    </w:div>
    <w:div w:id="1041981292">
      <w:bodyDiv w:val="1"/>
      <w:marLeft w:val="0"/>
      <w:marRight w:val="0"/>
      <w:marTop w:val="0"/>
      <w:marBottom w:val="0"/>
      <w:divBdr>
        <w:top w:val="none" w:sz="0" w:space="0" w:color="auto"/>
        <w:left w:val="none" w:sz="0" w:space="0" w:color="auto"/>
        <w:bottom w:val="none" w:sz="0" w:space="0" w:color="auto"/>
        <w:right w:val="none" w:sz="0" w:space="0" w:color="auto"/>
      </w:divBdr>
      <w:divsChild>
        <w:div w:id="1122529123">
          <w:marLeft w:val="640"/>
          <w:marRight w:val="0"/>
          <w:marTop w:val="0"/>
          <w:marBottom w:val="0"/>
          <w:divBdr>
            <w:top w:val="none" w:sz="0" w:space="0" w:color="auto"/>
            <w:left w:val="none" w:sz="0" w:space="0" w:color="auto"/>
            <w:bottom w:val="none" w:sz="0" w:space="0" w:color="auto"/>
            <w:right w:val="none" w:sz="0" w:space="0" w:color="auto"/>
          </w:divBdr>
        </w:div>
        <w:div w:id="1273705583">
          <w:marLeft w:val="640"/>
          <w:marRight w:val="0"/>
          <w:marTop w:val="0"/>
          <w:marBottom w:val="0"/>
          <w:divBdr>
            <w:top w:val="none" w:sz="0" w:space="0" w:color="auto"/>
            <w:left w:val="none" w:sz="0" w:space="0" w:color="auto"/>
            <w:bottom w:val="none" w:sz="0" w:space="0" w:color="auto"/>
            <w:right w:val="none" w:sz="0" w:space="0" w:color="auto"/>
          </w:divBdr>
        </w:div>
        <w:div w:id="623924307">
          <w:marLeft w:val="640"/>
          <w:marRight w:val="0"/>
          <w:marTop w:val="0"/>
          <w:marBottom w:val="0"/>
          <w:divBdr>
            <w:top w:val="none" w:sz="0" w:space="0" w:color="auto"/>
            <w:left w:val="none" w:sz="0" w:space="0" w:color="auto"/>
            <w:bottom w:val="none" w:sz="0" w:space="0" w:color="auto"/>
            <w:right w:val="none" w:sz="0" w:space="0" w:color="auto"/>
          </w:divBdr>
        </w:div>
        <w:div w:id="183638363">
          <w:marLeft w:val="640"/>
          <w:marRight w:val="0"/>
          <w:marTop w:val="0"/>
          <w:marBottom w:val="0"/>
          <w:divBdr>
            <w:top w:val="none" w:sz="0" w:space="0" w:color="auto"/>
            <w:left w:val="none" w:sz="0" w:space="0" w:color="auto"/>
            <w:bottom w:val="none" w:sz="0" w:space="0" w:color="auto"/>
            <w:right w:val="none" w:sz="0" w:space="0" w:color="auto"/>
          </w:divBdr>
        </w:div>
        <w:div w:id="1056706777">
          <w:marLeft w:val="640"/>
          <w:marRight w:val="0"/>
          <w:marTop w:val="0"/>
          <w:marBottom w:val="0"/>
          <w:divBdr>
            <w:top w:val="none" w:sz="0" w:space="0" w:color="auto"/>
            <w:left w:val="none" w:sz="0" w:space="0" w:color="auto"/>
            <w:bottom w:val="none" w:sz="0" w:space="0" w:color="auto"/>
            <w:right w:val="none" w:sz="0" w:space="0" w:color="auto"/>
          </w:divBdr>
        </w:div>
        <w:div w:id="1442606527">
          <w:marLeft w:val="640"/>
          <w:marRight w:val="0"/>
          <w:marTop w:val="0"/>
          <w:marBottom w:val="0"/>
          <w:divBdr>
            <w:top w:val="none" w:sz="0" w:space="0" w:color="auto"/>
            <w:left w:val="none" w:sz="0" w:space="0" w:color="auto"/>
            <w:bottom w:val="none" w:sz="0" w:space="0" w:color="auto"/>
            <w:right w:val="none" w:sz="0" w:space="0" w:color="auto"/>
          </w:divBdr>
        </w:div>
        <w:div w:id="1406606864">
          <w:marLeft w:val="640"/>
          <w:marRight w:val="0"/>
          <w:marTop w:val="0"/>
          <w:marBottom w:val="0"/>
          <w:divBdr>
            <w:top w:val="none" w:sz="0" w:space="0" w:color="auto"/>
            <w:left w:val="none" w:sz="0" w:space="0" w:color="auto"/>
            <w:bottom w:val="none" w:sz="0" w:space="0" w:color="auto"/>
            <w:right w:val="none" w:sz="0" w:space="0" w:color="auto"/>
          </w:divBdr>
        </w:div>
        <w:div w:id="1786803649">
          <w:marLeft w:val="640"/>
          <w:marRight w:val="0"/>
          <w:marTop w:val="0"/>
          <w:marBottom w:val="0"/>
          <w:divBdr>
            <w:top w:val="none" w:sz="0" w:space="0" w:color="auto"/>
            <w:left w:val="none" w:sz="0" w:space="0" w:color="auto"/>
            <w:bottom w:val="none" w:sz="0" w:space="0" w:color="auto"/>
            <w:right w:val="none" w:sz="0" w:space="0" w:color="auto"/>
          </w:divBdr>
        </w:div>
        <w:div w:id="418452793">
          <w:marLeft w:val="640"/>
          <w:marRight w:val="0"/>
          <w:marTop w:val="0"/>
          <w:marBottom w:val="0"/>
          <w:divBdr>
            <w:top w:val="none" w:sz="0" w:space="0" w:color="auto"/>
            <w:left w:val="none" w:sz="0" w:space="0" w:color="auto"/>
            <w:bottom w:val="none" w:sz="0" w:space="0" w:color="auto"/>
            <w:right w:val="none" w:sz="0" w:space="0" w:color="auto"/>
          </w:divBdr>
        </w:div>
        <w:div w:id="666061594">
          <w:marLeft w:val="640"/>
          <w:marRight w:val="0"/>
          <w:marTop w:val="0"/>
          <w:marBottom w:val="0"/>
          <w:divBdr>
            <w:top w:val="none" w:sz="0" w:space="0" w:color="auto"/>
            <w:left w:val="none" w:sz="0" w:space="0" w:color="auto"/>
            <w:bottom w:val="none" w:sz="0" w:space="0" w:color="auto"/>
            <w:right w:val="none" w:sz="0" w:space="0" w:color="auto"/>
          </w:divBdr>
        </w:div>
        <w:div w:id="985474390">
          <w:marLeft w:val="640"/>
          <w:marRight w:val="0"/>
          <w:marTop w:val="0"/>
          <w:marBottom w:val="0"/>
          <w:divBdr>
            <w:top w:val="none" w:sz="0" w:space="0" w:color="auto"/>
            <w:left w:val="none" w:sz="0" w:space="0" w:color="auto"/>
            <w:bottom w:val="none" w:sz="0" w:space="0" w:color="auto"/>
            <w:right w:val="none" w:sz="0" w:space="0" w:color="auto"/>
          </w:divBdr>
        </w:div>
        <w:div w:id="1904027062">
          <w:marLeft w:val="640"/>
          <w:marRight w:val="0"/>
          <w:marTop w:val="0"/>
          <w:marBottom w:val="0"/>
          <w:divBdr>
            <w:top w:val="none" w:sz="0" w:space="0" w:color="auto"/>
            <w:left w:val="none" w:sz="0" w:space="0" w:color="auto"/>
            <w:bottom w:val="none" w:sz="0" w:space="0" w:color="auto"/>
            <w:right w:val="none" w:sz="0" w:space="0" w:color="auto"/>
          </w:divBdr>
        </w:div>
        <w:div w:id="1538005249">
          <w:marLeft w:val="640"/>
          <w:marRight w:val="0"/>
          <w:marTop w:val="0"/>
          <w:marBottom w:val="0"/>
          <w:divBdr>
            <w:top w:val="none" w:sz="0" w:space="0" w:color="auto"/>
            <w:left w:val="none" w:sz="0" w:space="0" w:color="auto"/>
            <w:bottom w:val="none" w:sz="0" w:space="0" w:color="auto"/>
            <w:right w:val="none" w:sz="0" w:space="0" w:color="auto"/>
          </w:divBdr>
        </w:div>
        <w:div w:id="1253852229">
          <w:marLeft w:val="640"/>
          <w:marRight w:val="0"/>
          <w:marTop w:val="0"/>
          <w:marBottom w:val="0"/>
          <w:divBdr>
            <w:top w:val="none" w:sz="0" w:space="0" w:color="auto"/>
            <w:left w:val="none" w:sz="0" w:space="0" w:color="auto"/>
            <w:bottom w:val="none" w:sz="0" w:space="0" w:color="auto"/>
            <w:right w:val="none" w:sz="0" w:space="0" w:color="auto"/>
          </w:divBdr>
        </w:div>
        <w:div w:id="721632949">
          <w:marLeft w:val="640"/>
          <w:marRight w:val="0"/>
          <w:marTop w:val="0"/>
          <w:marBottom w:val="0"/>
          <w:divBdr>
            <w:top w:val="none" w:sz="0" w:space="0" w:color="auto"/>
            <w:left w:val="none" w:sz="0" w:space="0" w:color="auto"/>
            <w:bottom w:val="none" w:sz="0" w:space="0" w:color="auto"/>
            <w:right w:val="none" w:sz="0" w:space="0" w:color="auto"/>
          </w:divBdr>
        </w:div>
        <w:div w:id="1023096925">
          <w:marLeft w:val="640"/>
          <w:marRight w:val="0"/>
          <w:marTop w:val="0"/>
          <w:marBottom w:val="0"/>
          <w:divBdr>
            <w:top w:val="none" w:sz="0" w:space="0" w:color="auto"/>
            <w:left w:val="none" w:sz="0" w:space="0" w:color="auto"/>
            <w:bottom w:val="none" w:sz="0" w:space="0" w:color="auto"/>
            <w:right w:val="none" w:sz="0" w:space="0" w:color="auto"/>
          </w:divBdr>
        </w:div>
        <w:div w:id="1347291146">
          <w:marLeft w:val="640"/>
          <w:marRight w:val="0"/>
          <w:marTop w:val="0"/>
          <w:marBottom w:val="0"/>
          <w:divBdr>
            <w:top w:val="none" w:sz="0" w:space="0" w:color="auto"/>
            <w:left w:val="none" w:sz="0" w:space="0" w:color="auto"/>
            <w:bottom w:val="none" w:sz="0" w:space="0" w:color="auto"/>
            <w:right w:val="none" w:sz="0" w:space="0" w:color="auto"/>
          </w:divBdr>
        </w:div>
        <w:div w:id="29382601">
          <w:marLeft w:val="640"/>
          <w:marRight w:val="0"/>
          <w:marTop w:val="0"/>
          <w:marBottom w:val="0"/>
          <w:divBdr>
            <w:top w:val="none" w:sz="0" w:space="0" w:color="auto"/>
            <w:left w:val="none" w:sz="0" w:space="0" w:color="auto"/>
            <w:bottom w:val="none" w:sz="0" w:space="0" w:color="auto"/>
            <w:right w:val="none" w:sz="0" w:space="0" w:color="auto"/>
          </w:divBdr>
        </w:div>
        <w:div w:id="1399356897">
          <w:marLeft w:val="640"/>
          <w:marRight w:val="0"/>
          <w:marTop w:val="0"/>
          <w:marBottom w:val="0"/>
          <w:divBdr>
            <w:top w:val="none" w:sz="0" w:space="0" w:color="auto"/>
            <w:left w:val="none" w:sz="0" w:space="0" w:color="auto"/>
            <w:bottom w:val="none" w:sz="0" w:space="0" w:color="auto"/>
            <w:right w:val="none" w:sz="0" w:space="0" w:color="auto"/>
          </w:divBdr>
        </w:div>
        <w:div w:id="1012688358">
          <w:marLeft w:val="640"/>
          <w:marRight w:val="0"/>
          <w:marTop w:val="0"/>
          <w:marBottom w:val="0"/>
          <w:divBdr>
            <w:top w:val="none" w:sz="0" w:space="0" w:color="auto"/>
            <w:left w:val="none" w:sz="0" w:space="0" w:color="auto"/>
            <w:bottom w:val="none" w:sz="0" w:space="0" w:color="auto"/>
            <w:right w:val="none" w:sz="0" w:space="0" w:color="auto"/>
          </w:divBdr>
        </w:div>
        <w:div w:id="1030913532">
          <w:marLeft w:val="640"/>
          <w:marRight w:val="0"/>
          <w:marTop w:val="0"/>
          <w:marBottom w:val="0"/>
          <w:divBdr>
            <w:top w:val="none" w:sz="0" w:space="0" w:color="auto"/>
            <w:left w:val="none" w:sz="0" w:space="0" w:color="auto"/>
            <w:bottom w:val="none" w:sz="0" w:space="0" w:color="auto"/>
            <w:right w:val="none" w:sz="0" w:space="0" w:color="auto"/>
          </w:divBdr>
        </w:div>
        <w:div w:id="1194349308">
          <w:marLeft w:val="640"/>
          <w:marRight w:val="0"/>
          <w:marTop w:val="0"/>
          <w:marBottom w:val="0"/>
          <w:divBdr>
            <w:top w:val="none" w:sz="0" w:space="0" w:color="auto"/>
            <w:left w:val="none" w:sz="0" w:space="0" w:color="auto"/>
            <w:bottom w:val="none" w:sz="0" w:space="0" w:color="auto"/>
            <w:right w:val="none" w:sz="0" w:space="0" w:color="auto"/>
          </w:divBdr>
        </w:div>
        <w:div w:id="707221519">
          <w:marLeft w:val="640"/>
          <w:marRight w:val="0"/>
          <w:marTop w:val="0"/>
          <w:marBottom w:val="0"/>
          <w:divBdr>
            <w:top w:val="none" w:sz="0" w:space="0" w:color="auto"/>
            <w:left w:val="none" w:sz="0" w:space="0" w:color="auto"/>
            <w:bottom w:val="none" w:sz="0" w:space="0" w:color="auto"/>
            <w:right w:val="none" w:sz="0" w:space="0" w:color="auto"/>
          </w:divBdr>
        </w:div>
        <w:div w:id="1206672927">
          <w:marLeft w:val="640"/>
          <w:marRight w:val="0"/>
          <w:marTop w:val="0"/>
          <w:marBottom w:val="0"/>
          <w:divBdr>
            <w:top w:val="none" w:sz="0" w:space="0" w:color="auto"/>
            <w:left w:val="none" w:sz="0" w:space="0" w:color="auto"/>
            <w:bottom w:val="none" w:sz="0" w:space="0" w:color="auto"/>
            <w:right w:val="none" w:sz="0" w:space="0" w:color="auto"/>
          </w:divBdr>
        </w:div>
        <w:div w:id="1586718505">
          <w:marLeft w:val="640"/>
          <w:marRight w:val="0"/>
          <w:marTop w:val="0"/>
          <w:marBottom w:val="0"/>
          <w:divBdr>
            <w:top w:val="none" w:sz="0" w:space="0" w:color="auto"/>
            <w:left w:val="none" w:sz="0" w:space="0" w:color="auto"/>
            <w:bottom w:val="none" w:sz="0" w:space="0" w:color="auto"/>
            <w:right w:val="none" w:sz="0" w:space="0" w:color="auto"/>
          </w:divBdr>
        </w:div>
        <w:div w:id="1076394635">
          <w:marLeft w:val="640"/>
          <w:marRight w:val="0"/>
          <w:marTop w:val="0"/>
          <w:marBottom w:val="0"/>
          <w:divBdr>
            <w:top w:val="none" w:sz="0" w:space="0" w:color="auto"/>
            <w:left w:val="none" w:sz="0" w:space="0" w:color="auto"/>
            <w:bottom w:val="none" w:sz="0" w:space="0" w:color="auto"/>
            <w:right w:val="none" w:sz="0" w:space="0" w:color="auto"/>
          </w:divBdr>
        </w:div>
        <w:div w:id="1646856157">
          <w:marLeft w:val="640"/>
          <w:marRight w:val="0"/>
          <w:marTop w:val="0"/>
          <w:marBottom w:val="0"/>
          <w:divBdr>
            <w:top w:val="none" w:sz="0" w:space="0" w:color="auto"/>
            <w:left w:val="none" w:sz="0" w:space="0" w:color="auto"/>
            <w:bottom w:val="none" w:sz="0" w:space="0" w:color="auto"/>
            <w:right w:val="none" w:sz="0" w:space="0" w:color="auto"/>
          </w:divBdr>
        </w:div>
      </w:divsChild>
    </w:div>
    <w:div w:id="1043099612">
      <w:bodyDiv w:val="1"/>
      <w:marLeft w:val="0"/>
      <w:marRight w:val="0"/>
      <w:marTop w:val="0"/>
      <w:marBottom w:val="0"/>
      <w:divBdr>
        <w:top w:val="none" w:sz="0" w:space="0" w:color="auto"/>
        <w:left w:val="none" w:sz="0" w:space="0" w:color="auto"/>
        <w:bottom w:val="none" w:sz="0" w:space="0" w:color="auto"/>
        <w:right w:val="none" w:sz="0" w:space="0" w:color="auto"/>
      </w:divBdr>
      <w:divsChild>
        <w:div w:id="967051921">
          <w:marLeft w:val="640"/>
          <w:marRight w:val="0"/>
          <w:marTop w:val="0"/>
          <w:marBottom w:val="0"/>
          <w:divBdr>
            <w:top w:val="none" w:sz="0" w:space="0" w:color="auto"/>
            <w:left w:val="none" w:sz="0" w:space="0" w:color="auto"/>
            <w:bottom w:val="none" w:sz="0" w:space="0" w:color="auto"/>
            <w:right w:val="none" w:sz="0" w:space="0" w:color="auto"/>
          </w:divBdr>
        </w:div>
        <w:div w:id="1617984242">
          <w:marLeft w:val="640"/>
          <w:marRight w:val="0"/>
          <w:marTop w:val="0"/>
          <w:marBottom w:val="0"/>
          <w:divBdr>
            <w:top w:val="none" w:sz="0" w:space="0" w:color="auto"/>
            <w:left w:val="none" w:sz="0" w:space="0" w:color="auto"/>
            <w:bottom w:val="none" w:sz="0" w:space="0" w:color="auto"/>
            <w:right w:val="none" w:sz="0" w:space="0" w:color="auto"/>
          </w:divBdr>
        </w:div>
        <w:div w:id="1232083316">
          <w:marLeft w:val="640"/>
          <w:marRight w:val="0"/>
          <w:marTop w:val="0"/>
          <w:marBottom w:val="0"/>
          <w:divBdr>
            <w:top w:val="none" w:sz="0" w:space="0" w:color="auto"/>
            <w:left w:val="none" w:sz="0" w:space="0" w:color="auto"/>
            <w:bottom w:val="none" w:sz="0" w:space="0" w:color="auto"/>
            <w:right w:val="none" w:sz="0" w:space="0" w:color="auto"/>
          </w:divBdr>
        </w:div>
        <w:div w:id="263658144">
          <w:marLeft w:val="640"/>
          <w:marRight w:val="0"/>
          <w:marTop w:val="0"/>
          <w:marBottom w:val="0"/>
          <w:divBdr>
            <w:top w:val="none" w:sz="0" w:space="0" w:color="auto"/>
            <w:left w:val="none" w:sz="0" w:space="0" w:color="auto"/>
            <w:bottom w:val="none" w:sz="0" w:space="0" w:color="auto"/>
            <w:right w:val="none" w:sz="0" w:space="0" w:color="auto"/>
          </w:divBdr>
        </w:div>
        <w:div w:id="168640836">
          <w:marLeft w:val="640"/>
          <w:marRight w:val="0"/>
          <w:marTop w:val="0"/>
          <w:marBottom w:val="0"/>
          <w:divBdr>
            <w:top w:val="none" w:sz="0" w:space="0" w:color="auto"/>
            <w:left w:val="none" w:sz="0" w:space="0" w:color="auto"/>
            <w:bottom w:val="none" w:sz="0" w:space="0" w:color="auto"/>
            <w:right w:val="none" w:sz="0" w:space="0" w:color="auto"/>
          </w:divBdr>
        </w:div>
        <w:div w:id="1672681528">
          <w:marLeft w:val="640"/>
          <w:marRight w:val="0"/>
          <w:marTop w:val="0"/>
          <w:marBottom w:val="0"/>
          <w:divBdr>
            <w:top w:val="none" w:sz="0" w:space="0" w:color="auto"/>
            <w:left w:val="none" w:sz="0" w:space="0" w:color="auto"/>
            <w:bottom w:val="none" w:sz="0" w:space="0" w:color="auto"/>
            <w:right w:val="none" w:sz="0" w:space="0" w:color="auto"/>
          </w:divBdr>
        </w:div>
        <w:div w:id="848838651">
          <w:marLeft w:val="640"/>
          <w:marRight w:val="0"/>
          <w:marTop w:val="0"/>
          <w:marBottom w:val="0"/>
          <w:divBdr>
            <w:top w:val="none" w:sz="0" w:space="0" w:color="auto"/>
            <w:left w:val="none" w:sz="0" w:space="0" w:color="auto"/>
            <w:bottom w:val="none" w:sz="0" w:space="0" w:color="auto"/>
            <w:right w:val="none" w:sz="0" w:space="0" w:color="auto"/>
          </w:divBdr>
        </w:div>
        <w:div w:id="720447455">
          <w:marLeft w:val="640"/>
          <w:marRight w:val="0"/>
          <w:marTop w:val="0"/>
          <w:marBottom w:val="0"/>
          <w:divBdr>
            <w:top w:val="none" w:sz="0" w:space="0" w:color="auto"/>
            <w:left w:val="none" w:sz="0" w:space="0" w:color="auto"/>
            <w:bottom w:val="none" w:sz="0" w:space="0" w:color="auto"/>
            <w:right w:val="none" w:sz="0" w:space="0" w:color="auto"/>
          </w:divBdr>
        </w:div>
        <w:div w:id="806359398">
          <w:marLeft w:val="640"/>
          <w:marRight w:val="0"/>
          <w:marTop w:val="0"/>
          <w:marBottom w:val="0"/>
          <w:divBdr>
            <w:top w:val="none" w:sz="0" w:space="0" w:color="auto"/>
            <w:left w:val="none" w:sz="0" w:space="0" w:color="auto"/>
            <w:bottom w:val="none" w:sz="0" w:space="0" w:color="auto"/>
            <w:right w:val="none" w:sz="0" w:space="0" w:color="auto"/>
          </w:divBdr>
        </w:div>
        <w:div w:id="2034722916">
          <w:marLeft w:val="640"/>
          <w:marRight w:val="0"/>
          <w:marTop w:val="0"/>
          <w:marBottom w:val="0"/>
          <w:divBdr>
            <w:top w:val="none" w:sz="0" w:space="0" w:color="auto"/>
            <w:left w:val="none" w:sz="0" w:space="0" w:color="auto"/>
            <w:bottom w:val="none" w:sz="0" w:space="0" w:color="auto"/>
            <w:right w:val="none" w:sz="0" w:space="0" w:color="auto"/>
          </w:divBdr>
        </w:div>
        <w:div w:id="1564869328">
          <w:marLeft w:val="640"/>
          <w:marRight w:val="0"/>
          <w:marTop w:val="0"/>
          <w:marBottom w:val="0"/>
          <w:divBdr>
            <w:top w:val="none" w:sz="0" w:space="0" w:color="auto"/>
            <w:left w:val="none" w:sz="0" w:space="0" w:color="auto"/>
            <w:bottom w:val="none" w:sz="0" w:space="0" w:color="auto"/>
            <w:right w:val="none" w:sz="0" w:space="0" w:color="auto"/>
          </w:divBdr>
        </w:div>
        <w:div w:id="1626621186">
          <w:marLeft w:val="640"/>
          <w:marRight w:val="0"/>
          <w:marTop w:val="0"/>
          <w:marBottom w:val="0"/>
          <w:divBdr>
            <w:top w:val="none" w:sz="0" w:space="0" w:color="auto"/>
            <w:left w:val="none" w:sz="0" w:space="0" w:color="auto"/>
            <w:bottom w:val="none" w:sz="0" w:space="0" w:color="auto"/>
            <w:right w:val="none" w:sz="0" w:space="0" w:color="auto"/>
          </w:divBdr>
        </w:div>
        <w:div w:id="1850027023">
          <w:marLeft w:val="640"/>
          <w:marRight w:val="0"/>
          <w:marTop w:val="0"/>
          <w:marBottom w:val="0"/>
          <w:divBdr>
            <w:top w:val="none" w:sz="0" w:space="0" w:color="auto"/>
            <w:left w:val="none" w:sz="0" w:space="0" w:color="auto"/>
            <w:bottom w:val="none" w:sz="0" w:space="0" w:color="auto"/>
            <w:right w:val="none" w:sz="0" w:space="0" w:color="auto"/>
          </w:divBdr>
        </w:div>
        <w:div w:id="1038428108">
          <w:marLeft w:val="640"/>
          <w:marRight w:val="0"/>
          <w:marTop w:val="0"/>
          <w:marBottom w:val="0"/>
          <w:divBdr>
            <w:top w:val="none" w:sz="0" w:space="0" w:color="auto"/>
            <w:left w:val="none" w:sz="0" w:space="0" w:color="auto"/>
            <w:bottom w:val="none" w:sz="0" w:space="0" w:color="auto"/>
            <w:right w:val="none" w:sz="0" w:space="0" w:color="auto"/>
          </w:divBdr>
        </w:div>
      </w:divsChild>
    </w:div>
    <w:div w:id="1067924593">
      <w:bodyDiv w:val="1"/>
      <w:marLeft w:val="0"/>
      <w:marRight w:val="0"/>
      <w:marTop w:val="0"/>
      <w:marBottom w:val="0"/>
      <w:divBdr>
        <w:top w:val="none" w:sz="0" w:space="0" w:color="auto"/>
        <w:left w:val="none" w:sz="0" w:space="0" w:color="auto"/>
        <w:bottom w:val="none" w:sz="0" w:space="0" w:color="auto"/>
        <w:right w:val="none" w:sz="0" w:space="0" w:color="auto"/>
      </w:divBdr>
      <w:divsChild>
        <w:div w:id="50811657">
          <w:marLeft w:val="640"/>
          <w:marRight w:val="0"/>
          <w:marTop w:val="0"/>
          <w:marBottom w:val="0"/>
          <w:divBdr>
            <w:top w:val="none" w:sz="0" w:space="0" w:color="auto"/>
            <w:left w:val="none" w:sz="0" w:space="0" w:color="auto"/>
            <w:bottom w:val="none" w:sz="0" w:space="0" w:color="auto"/>
            <w:right w:val="none" w:sz="0" w:space="0" w:color="auto"/>
          </w:divBdr>
        </w:div>
        <w:div w:id="308050010">
          <w:marLeft w:val="640"/>
          <w:marRight w:val="0"/>
          <w:marTop w:val="0"/>
          <w:marBottom w:val="0"/>
          <w:divBdr>
            <w:top w:val="none" w:sz="0" w:space="0" w:color="auto"/>
            <w:left w:val="none" w:sz="0" w:space="0" w:color="auto"/>
            <w:bottom w:val="none" w:sz="0" w:space="0" w:color="auto"/>
            <w:right w:val="none" w:sz="0" w:space="0" w:color="auto"/>
          </w:divBdr>
        </w:div>
        <w:div w:id="924266085">
          <w:marLeft w:val="640"/>
          <w:marRight w:val="0"/>
          <w:marTop w:val="0"/>
          <w:marBottom w:val="0"/>
          <w:divBdr>
            <w:top w:val="none" w:sz="0" w:space="0" w:color="auto"/>
            <w:left w:val="none" w:sz="0" w:space="0" w:color="auto"/>
            <w:bottom w:val="none" w:sz="0" w:space="0" w:color="auto"/>
            <w:right w:val="none" w:sz="0" w:space="0" w:color="auto"/>
          </w:divBdr>
        </w:div>
        <w:div w:id="1560550752">
          <w:marLeft w:val="640"/>
          <w:marRight w:val="0"/>
          <w:marTop w:val="0"/>
          <w:marBottom w:val="0"/>
          <w:divBdr>
            <w:top w:val="none" w:sz="0" w:space="0" w:color="auto"/>
            <w:left w:val="none" w:sz="0" w:space="0" w:color="auto"/>
            <w:bottom w:val="none" w:sz="0" w:space="0" w:color="auto"/>
            <w:right w:val="none" w:sz="0" w:space="0" w:color="auto"/>
          </w:divBdr>
        </w:div>
        <w:div w:id="209340341">
          <w:marLeft w:val="640"/>
          <w:marRight w:val="0"/>
          <w:marTop w:val="0"/>
          <w:marBottom w:val="0"/>
          <w:divBdr>
            <w:top w:val="none" w:sz="0" w:space="0" w:color="auto"/>
            <w:left w:val="none" w:sz="0" w:space="0" w:color="auto"/>
            <w:bottom w:val="none" w:sz="0" w:space="0" w:color="auto"/>
            <w:right w:val="none" w:sz="0" w:space="0" w:color="auto"/>
          </w:divBdr>
        </w:div>
        <w:div w:id="402066893">
          <w:marLeft w:val="640"/>
          <w:marRight w:val="0"/>
          <w:marTop w:val="0"/>
          <w:marBottom w:val="0"/>
          <w:divBdr>
            <w:top w:val="none" w:sz="0" w:space="0" w:color="auto"/>
            <w:left w:val="none" w:sz="0" w:space="0" w:color="auto"/>
            <w:bottom w:val="none" w:sz="0" w:space="0" w:color="auto"/>
            <w:right w:val="none" w:sz="0" w:space="0" w:color="auto"/>
          </w:divBdr>
        </w:div>
        <w:div w:id="1833058318">
          <w:marLeft w:val="640"/>
          <w:marRight w:val="0"/>
          <w:marTop w:val="0"/>
          <w:marBottom w:val="0"/>
          <w:divBdr>
            <w:top w:val="none" w:sz="0" w:space="0" w:color="auto"/>
            <w:left w:val="none" w:sz="0" w:space="0" w:color="auto"/>
            <w:bottom w:val="none" w:sz="0" w:space="0" w:color="auto"/>
            <w:right w:val="none" w:sz="0" w:space="0" w:color="auto"/>
          </w:divBdr>
        </w:div>
        <w:div w:id="1982809891">
          <w:marLeft w:val="640"/>
          <w:marRight w:val="0"/>
          <w:marTop w:val="0"/>
          <w:marBottom w:val="0"/>
          <w:divBdr>
            <w:top w:val="none" w:sz="0" w:space="0" w:color="auto"/>
            <w:left w:val="none" w:sz="0" w:space="0" w:color="auto"/>
            <w:bottom w:val="none" w:sz="0" w:space="0" w:color="auto"/>
            <w:right w:val="none" w:sz="0" w:space="0" w:color="auto"/>
          </w:divBdr>
        </w:div>
        <w:div w:id="730344970">
          <w:marLeft w:val="640"/>
          <w:marRight w:val="0"/>
          <w:marTop w:val="0"/>
          <w:marBottom w:val="0"/>
          <w:divBdr>
            <w:top w:val="none" w:sz="0" w:space="0" w:color="auto"/>
            <w:left w:val="none" w:sz="0" w:space="0" w:color="auto"/>
            <w:bottom w:val="none" w:sz="0" w:space="0" w:color="auto"/>
            <w:right w:val="none" w:sz="0" w:space="0" w:color="auto"/>
          </w:divBdr>
        </w:div>
        <w:div w:id="1258950814">
          <w:marLeft w:val="640"/>
          <w:marRight w:val="0"/>
          <w:marTop w:val="0"/>
          <w:marBottom w:val="0"/>
          <w:divBdr>
            <w:top w:val="none" w:sz="0" w:space="0" w:color="auto"/>
            <w:left w:val="none" w:sz="0" w:space="0" w:color="auto"/>
            <w:bottom w:val="none" w:sz="0" w:space="0" w:color="auto"/>
            <w:right w:val="none" w:sz="0" w:space="0" w:color="auto"/>
          </w:divBdr>
        </w:div>
        <w:div w:id="59181602">
          <w:marLeft w:val="640"/>
          <w:marRight w:val="0"/>
          <w:marTop w:val="0"/>
          <w:marBottom w:val="0"/>
          <w:divBdr>
            <w:top w:val="none" w:sz="0" w:space="0" w:color="auto"/>
            <w:left w:val="none" w:sz="0" w:space="0" w:color="auto"/>
            <w:bottom w:val="none" w:sz="0" w:space="0" w:color="auto"/>
            <w:right w:val="none" w:sz="0" w:space="0" w:color="auto"/>
          </w:divBdr>
        </w:div>
        <w:div w:id="1263755989">
          <w:marLeft w:val="640"/>
          <w:marRight w:val="0"/>
          <w:marTop w:val="0"/>
          <w:marBottom w:val="0"/>
          <w:divBdr>
            <w:top w:val="none" w:sz="0" w:space="0" w:color="auto"/>
            <w:left w:val="none" w:sz="0" w:space="0" w:color="auto"/>
            <w:bottom w:val="none" w:sz="0" w:space="0" w:color="auto"/>
            <w:right w:val="none" w:sz="0" w:space="0" w:color="auto"/>
          </w:divBdr>
        </w:div>
        <w:div w:id="751705452">
          <w:marLeft w:val="640"/>
          <w:marRight w:val="0"/>
          <w:marTop w:val="0"/>
          <w:marBottom w:val="0"/>
          <w:divBdr>
            <w:top w:val="none" w:sz="0" w:space="0" w:color="auto"/>
            <w:left w:val="none" w:sz="0" w:space="0" w:color="auto"/>
            <w:bottom w:val="none" w:sz="0" w:space="0" w:color="auto"/>
            <w:right w:val="none" w:sz="0" w:space="0" w:color="auto"/>
          </w:divBdr>
        </w:div>
        <w:div w:id="998923989">
          <w:marLeft w:val="640"/>
          <w:marRight w:val="0"/>
          <w:marTop w:val="0"/>
          <w:marBottom w:val="0"/>
          <w:divBdr>
            <w:top w:val="none" w:sz="0" w:space="0" w:color="auto"/>
            <w:left w:val="none" w:sz="0" w:space="0" w:color="auto"/>
            <w:bottom w:val="none" w:sz="0" w:space="0" w:color="auto"/>
            <w:right w:val="none" w:sz="0" w:space="0" w:color="auto"/>
          </w:divBdr>
        </w:div>
        <w:div w:id="1034692081">
          <w:marLeft w:val="640"/>
          <w:marRight w:val="0"/>
          <w:marTop w:val="0"/>
          <w:marBottom w:val="0"/>
          <w:divBdr>
            <w:top w:val="none" w:sz="0" w:space="0" w:color="auto"/>
            <w:left w:val="none" w:sz="0" w:space="0" w:color="auto"/>
            <w:bottom w:val="none" w:sz="0" w:space="0" w:color="auto"/>
            <w:right w:val="none" w:sz="0" w:space="0" w:color="auto"/>
          </w:divBdr>
        </w:div>
        <w:div w:id="592710786">
          <w:marLeft w:val="640"/>
          <w:marRight w:val="0"/>
          <w:marTop w:val="0"/>
          <w:marBottom w:val="0"/>
          <w:divBdr>
            <w:top w:val="none" w:sz="0" w:space="0" w:color="auto"/>
            <w:left w:val="none" w:sz="0" w:space="0" w:color="auto"/>
            <w:bottom w:val="none" w:sz="0" w:space="0" w:color="auto"/>
            <w:right w:val="none" w:sz="0" w:space="0" w:color="auto"/>
          </w:divBdr>
        </w:div>
        <w:div w:id="1720476297">
          <w:marLeft w:val="640"/>
          <w:marRight w:val="0"/>
          <w:marTop w:val="0"/>
          <w:marBottom w:val="0"/>
          <w:divBdr>
            <w:top w:val="none" w:sz="0" w:space="0" w:color="auto"/>
            <w:left w:val="none" w:sz="0" w:space="0" w:color="auto"/>
            <w:bottom w:val="none" w:sz="0" w:space="0" w:color="auto"/>
            <w:right w:val="none" w:sz="0" w:space="0" w:color="auto"/>
          </w:divBdr>
        </w:div>
        <w:div w:id="1315910047">
          <w:marLeft w:val="640"/>
          <w:marRight w:val="0"/>
          <w:marTop w:val="0"/>
          <w:marBottom w:val="0"/>
          <w:divBdr>
            <w:top w:val="none" w:sz="0" w:space="0" w:color="auto"/>
            <w:left w:val="none" w:sz="0" w:space="0" w:color="auto"/>
            <w:bottom w:val="none" w:sz="0" w:space="0" w:color="auto"/>
            <w:right w:val="none" w:sz="0" w:space="0" w:color="auto"/>
          </w:divBdr>
        </w:div>
        <w:div w:id="996497380">
          <w:marLeft w:val="640"/>
          <w:marRight w:val="0"/>
          <w:marTop w:val="0"/>
          <w:marBottom w:val="0"/>
          <w:divBdr>
            <w:top w:val="none" w:sz="0" w:space="0" w:color="auto"/>
            <w:left w:val="none" w:sz="0" w:space="0" w:color="auto"/>
            <w:bottom w:val="none" w:sz="0" w:space="0" w:color="auto"/>
            <w:right w:val="none" w:sz="0" w:space="0" w:color="auto"/>
          </w:divBdr>
        </w:div>
        <w:div w:id="1852525361">
          <w:marLeft w:val="640"/>
          <w:marRight w:val="0"/>
          <w:marTop w:val="0"/>
          <w:marBottom w:val="0"/>
          <w:divBdr>
            <w:top w:val="none" w:sz="0" w:space="0" w:color="auto"/>
            <w:left w:val="none" w:sz="0" w:space="0" w:color="auto"/>
            <w:bottom w:val="none" w:sz="0" w:space="0" w:color="auto"/>
            <w:right w:val="none" w:sz="0" w:space="0" w:color="auto"/>
          </w:divBdr>
        </w:div>
        <w:div w:id="737485294">
          <w:marLeft w:val="640"/>
          <w:marRight w:val="0"/>
          <w:marTop w:val="0"/>
          <w:marBottom w:val="0"/>
          <w:divBdr>
            <w:top w:val="none" w:sz="0" w:space="0" w:color="auto"/>
            <w:left w:val="none" w:sz="0" w:space="0" w:color="auto"/>
            <w:bottom w:val="none" w:sz="0" w:space="0" w:color="auto"/>
            <w:right w:val="none" w:sz="0" w:space="0" w:color="auto"/>
          </w:divBdr>
        </w:div>
        <w:div w:id="756023839">
          <w:marLeft w:val="640"/>
          <w:marRight w:val="0"/>
          <w:marTop w:val="0"/>
          <w:marBottom w:val="0"/>
          <w:divBdr>
            <w:top w:val="none" w:sz="0" w:space="0" w:color="auto"/>
            <w:left w:val="none" w:sz="0" w:space="0" w:color="auto"/>
            <w:bottom w:val="none" w:sz="0" w:space="0" w:color="auto"/>
            <w:right w:val="none" w:sz="0" w:space="0" w:color="auto"/>
          </w:divBdr>
        </w:div>
        <w:div w:id="1725059471">
          <w:marLeft w:val="640"/>
          <w:marRight w:val="0"/>
          <w:marTop w:val="0"/>
          <w:marBottom w:val="0"/>
          <w:divBdr>
            <w:top w:val="none" w:sz="0" w:space="0" w:color="auto"/>
            <w:left w:val="none" w:sz="0" w:space="0" w:color="auto"/>
            <w:bottom w:val="none" w:sz="0" w:space="0" w:color="auto"/>
            <w:right w:val="none" w:sz="0" w:space="0" w:color="auto"/>
          </w:divBdr>
        </w:div>
        <w:div w:id="2082675236">
          <w:marLeft w:val="640"/>
          <w:marRight w:val="0"/>
          <w:marTop w:val="0"/>
          <w:marBottom w:val="0"/>
          <w:divBdr>
            <w:top w:val="none" w:sz="0" w:space="0" w:color="auto"/>
            <w:left w:val="none" w:sz="0" w:space="0" w:color="auto"/>
            <w:bottom w:val="none" w:sz="0" w:space="0" w:color="auto"/>
            <w:right w:val="none" w:sz="0" w:space="0" w:color="auto"/>
          </w:divBdr>
        </w:div>
        <w:div w:id="1974409978">
          <w:marLeft w:val="640"/>
          <w:marRight w:val="0"/>
          <w:marTop w:val="0"/>
          <w:marBottom w:val="0"/>
          <w:divBdr>
            <w:top w:val="none" w:sz="0" w:space="0" w:color="auto"/>
            <w:left w:val="none" w:sz="0" w:space="0" w:color="auto"/>
            <w:bottom w:val="none" w:sz="0" w:space="0" w:color="auto"/>
            <w:right w:val="none" w:sz="0" w:space="0" w:color="auto"/>
          </w:divBdr>
        </w:div>
        <w:div w:id="2107455765">
          <w:marLeft w:val="640"/>
          <w:marRight w:val="0"/>
          <w:marTop w:val="0"/>
          <w:marBottom w:val="0"/>
          <w:divBdr>
            <w:top w:val="none" w:sz="0" w:space="0" w:color="auto"/>
            <w:left w:val="none" w:sz="0" w:space="0" w:color="auto"/>
            <w:bottom w:val="none" w:sz="0" w:space="0" w:color="auto"/>
            <w:right w:val="none" w:sz="0" w:space="0" w:color="auto"/>
          </w:divBdr>
        </w:div>
        <w:div w:id="2030905555">
          <w:marLeft w:val="640"/>
          <w:marRight w:val="0"/>
          <w:marTop w:val="0"/>
          <w:marBottom w:val="0"/>
          <w:divBdr>
            <w:top w:val="none" w:sz="0" w:space="0" w:color="auto"/>
            <w:left w:val="none" w:sz="0" w:space="0" w:color="auto"/>
            <w:bottom w:val="none" w:sz="0" w:space="0" w:color="auto"/>
            <w:right w:val="none" w:sz="0" w:space="0" w:color="auto"/>
          </w:divBdr>
        </w:div>
        <w:div w:id="694959880">
          <w:marLeft w:val="640"/>
          <w:marRight w:val="0"/>
          <w:marTop w:val="0"/>
          <w:marBottom w:val="0"/>
          <w:divBdr>
            <w:top w:val="none" w:sz="0" w:space="0" w:color="auto"/>
            <w:left w:val="none" w:sz="0" w:space="0" w:color="auto"/>
            <w:bottom w:val="none" w:sz="0" w:space="0" w:color="auto"/>
            <w:right w:val="none" w:sz="0" w:space="0" w:color="auto"/>
          </w:divBdr>
        </w:div>
        <w:div w:id="944460701">
          <w:marLeft w:val="640"/>
          <w:marRight w:val="0"/>
          <w:marTop w:val="0"/>
          <w:marBottom w:val="0"/>
          <w:divBdr>
            <w:top w:val="none" w:sz="0" w:space="0" w:color="auto"/>
            <w:left w:val="none" w:sz="0" w:space="0" w:color="auto"/>
            <w:bottom w:val="none" w:sz="0" w:space="0" w:color="auto"/>
            <w:right w:val="none" w:sz="0" w:space="0" w:color="auto"/>
          </w:divBdr>
        </w:div>
        <w:div w:id="1132673683">
          <w:marLeft w:val="640"/>
          <w:marRight w:val="0"/>
          <w:marTop w:val="0"/>
          <w:marBottom w:val="0"/>
          <w:divBdr>
            <w:top w:val="none" w:sz="0" w:space="0" w:color="auto"/>
            <w:left w:val="none" w:sz="0" w:space="0" w:color="auto"/>
            <w:bottom w:val="none" w:sz="0" w:space="0" w:color="auto"/>
            <w:right w:val="none" w:sz="0" w:space="0" w:color="auto"/>
          </w:divBdr>
        </w:div>
        <w:div w:id="787697185">
          <w:marLeft w:val="640"/>
          <w:marRight w:val="0"/>
          <w:marTop w:val="0"/>
          <w:marBottom w:val="0"/>
          <w:divBdr>
            <w:top w:val="none" w:sz="0" w:space="0" w:color="auto"/>
            <w:left w:val="none" w:sz="0" w:space="0" w:color="auto"/>
            <w:bottom w:val="none" w:sz="0" w:space="0" w:color="auto"/>
            <w:right w:val="none" w:sz="0" w:space="0" w:color="auto"/>
          </w:divBdr>
        </w:div>
        <w:div w:id="1947536193">
          <w:marLeft w:val="640"/>
          <w:marRight w:val="0"/>
          <w:marTop w:val="0"/>
          <w:marBottom w:val="0"/>
          <w:divBdr>
            <w:top w:val="none" w:sz="0" w:space="0" w:color="auto"/>
            <w:left w:val="none" w:sz="0" w:space="0" w:color="auto"/>
            <w:bottom w:val="none" w:sz="0" w:space="0" w:color="auto"/>
            <w:right w:val="none" w:sz="0" w:space="0" w:color="auto"/>
          </w:divBdr>
        </w:div>
        <w:div w:id="1380545373">
          <w:marLeft w:val="640"/>
          <w:marRight w:val="0"/>
          <w:marTop w:val="0"/>
          <w:marBottom w:val="0"/>
          <w:divBdr>
            <w:top w:val="none" w:sz="0" w:space="0" w:color="auto"/>
            <w:left w:val="none" w:sz="0" w:space="0" w:color="auto"/>
            <w:bottom w:val="none" w:sz="0" w:space="0" w:color="auto"/>
            <w:right w:val="none" w:sz="0" w:space="0" w:color="auto"/>
          </w:divBdr>
        </w:div>
        <w:div w:id="1352339606">
          <w:marLeft w:val="640"/>
          <w:marRight w:val="0"/>
          <w:marTop w:val="0"/>
          <w:marBottom w:val="0"/>
          <w:divBdr>
            <w:top w:val="none" w:sz="0" w:space="0" w:color="auto"/>
            <w:left w:val="none" w:sz="0" w:space="0" w:color="auto"/>
            <w:bottom w:val="none" w:sz="0" w:space="0" w:color="auto"/>
            <w:right w:val="none" w:sz="0" w:space="0" w:color="auto"/>
          </w:divBdr>
        </w:div>
        <w:div w:id="1772319453">
          <w:marLeft w:val="640"/>
          <w:marRight w:val="0"/>
          <w:marTop w:val="0"/>
          <w:marBottom w:val="0"/>
          <w:divBdr>
            <w:top w:val="none" w:sz="0" w:space="0" w:color="auto"/>
            <w:left w:val="none" w:sz="0" w:space="0" w:color="auto"/>
            <w:bottom w:val="none" w:sz="0" w:space="0" w:color="auto"/>
            <w:right w:val="none" w:sz="0" w:space="0" w:color="auto"/>
          </w:divBdr>
        </w:div>
        <w:div w:id="923296406">
          <w:marLeft w:val="640"/>
          <w:marRight w:val="0"/>
          <w:marTop w:val="0"/>
          <w:marBottom w:val="0"/>
          <w:divBdr>
            <w:top w:val="none" w:sz="0" w:space="0" w:color="auto"/>
            <w:left w:val="none" w:sz="0" w:space="0" w:color="auto"/>
            <w:bottom w:val="none" w:sz="0" w:space="0" w:color="auto"/>
            <w:right w:val="none" w:sz="0" w:space="0" w:color="auto"/>
          </w:divBdr>
        </w:div>
        <w:div w:id="1194685880">
          <w:marLeft w:val="640"/>
          <w:marRight w:val="0"/>
          <w:marTop w:val="0"/>
          <w:marBottom w:val="0"/>
          <w:divBdr>
            <w:top w:val="none" w:sz="0" w:space="0" w:color="auto"/>
            <w:left w:val="none" w:sz="0" w:space="0" w:color="auto"/>
            <w:bottom w:val="none" w:sz="0" w:space="0" w:color="auto"/>
            <w:right w:val="none" w:sz="0" w:space="0" w:color="auto"/>
          </w:divBdr>
        </w:div>
        <w:div w:id="973290858">
          <w:marLeft w:val="640"/>
          <w:marRight w:val="0"/>
          <w:marTop w:val="0"/>
          <w:marBottom w:val="0"/>
          <w:divBdr>
            <w:top w:val="none" w:sz="0" w:space="0" w:color="auto"/>
            <w:left w:val="none" w:sz="0" w:space="0" w:color="auto"/>
            <w:bottom w:val="none" w:sz="0" w:space="0" w:color="auto"/>
            <w:right w:val="none" w:sz="0" w:space="0" w:color="auto"/>
          </w:divBdr>
        </w:div>
        <w:div w:id="639268299">
          <w:marLeft w:val="640"/>
          <w:marRight w:val="0"/>
          <w:marTop w:val="0"/>
          <w:marBottom w:val="0"/>
          <w:divBdr>
            <w:top w:val="none" w:sz="0" w:space="0" w:color="auto"/>
            <w:left w:val="none" w:sz="0" w:space="0" w:color="auto"/>
            <w:bottom w:val="none" w:sz="0" w:space="0" w:color="auto"/>
            <w:right w:val="none" w:sz="0" w:space="0" w:color="auto"/>
          </w:divBdr>
        </w:div>
        <w:div w:id="395444949">
          <w:marLeft w:val="640"/>
          <w:marRight w:val="0"/>
          <w:marTop w:val="0"/>
          <w:marBottom w:val="0"/>
          <w:divBdr>
            <w:top w:val="none" w:sz="0" w:space="0" w:color="auto"/>
            <w:left w:val="none" w:sz="0" w:space="0" w:color="auto"/>
            <w:bottom w:val="none" w:sz="0" w:space="0" w:color="auto"/>
            <w:right w:val="none" w:sz="0" w:space="0" w:color="auto"/>
          </w:divBdr>
        </w:div>
        <w:div w:id="727529431">
          <w:marLeft w:val="640"/>
          <w:marRight w:val="0"/>
          <w:marTop w:val="0"/>
          <w:marBottom w:val="0"/>
          <w:divBdr>
            <w:top w:val="none" w:sz="0" w:space="0" w:color="auto"/>
            <w:left w:val="none" w:sz="0" w:space="0" w:color="auto"/>
            <w:bottom w:val="none" w:sz="0" w:space="0" w:color="auto"/>
            <w:right w:val="none" w:sz="0" w:space="0" w:color="auto"/>
          </w:divBdr>
        </w:div>
        <w:div w:id="1568958506">
          <w:marLeft w:val="640"/>
          <w:marRight w:val="0"/>
          <w:marTop w:val="0"/>
          <w:marBottom w:val="0"/>
          <w:divBdr>
            <w:top w:val="none" w:sz="0" w:space="0" w:color="auto"/>
            <w:left w:val="none" w:sz="0" w:space="0" w:color="auto"/>
            <w:bottom w:val="none" w:sz="0" w:space="0" w:color="auto"/>
            <w:right w:val="none" w:sz="0" w:space="0" w:color="auto"/>
          </w:divBdr>
        </w:div>
        <w:div w:id="1286932812">
          <w:marLeft w:val="640"/>
          <w:marRight w:val="0"/>
          <w:marTop w:val="0"/>
          <w:marBottom w:val="0"/>
          <w:divBdr>
            <w:top w:val="none" w:sz="0" w:space="0" w:color="auto"/>
            <w:left w:val="none" w:sz="0" w:space="0" w:color="auto"/>
            <w:bottom w:val="none" w:sz="0" w:space="0" w:color="auto"/>
            <w:right w:val="none" w:sz="0" w:space="0" w:color="auto"/>
          </w:divBdr>
        </w:div>
      </w:divsChild>
    </w:div>
    <w:div w:id="1068458474">
      <w:bodyDiv w:val="1"/>
      <w:marLeft w:val="0"/>
      <w:marRight w:val="0"/>
      <w:marTop w:val="0"/>
      <w:marBottom w:val="0"/>
      <w:divBdr>
        <w:top w:val="none" w:sz="0" w:space="0" w:color="auto"/>
        <w:left w:val="none" w:sz="0" w:space="0" w:color="auto"/>
        <w:bottom w:val="none" w:sz="0" w:space="0" w:color="auto"/>
        <w:right w:val="none" w:sz="0" w:space="0" w:color="auto"/>
      </w:divBdr>
      <w:divsChild>
        <w:div w:id="1707678587">
          <w:marLeft w:val="640"/>
          <w:marRight w:val="0"/>
          <w:marTop w:val="0"/>
          <w:marBottom w:val="0"/>
          <w:divBdr>
            <w:top w:val="none" w:sz="0" w:space="0" w:color="auto"/>
            <w:left w:val="none" w:sz="0" w:space="0" w:color="auto"/>
            <w:bottom w:val="none" w:sz="0" w:space="0" w:color="auto"/>
            <w:right w:val="none" w:sz="0" w:space="0" w:color="auto"/>
          </w:divBdr>
        </w:div>
        <w:div w:id="1555846848">
          <w:marLeft w:val="640"/>
          <w:marRight w:val="0"/>
          <w:marTop w:val="0"/>
          <w:marBottom w:val="0"/>
          <w:divBdr>
            <w:top w:val="none" w:sz="0" w:space="0" w:color="auto"/>
            <w:left w:val="none" w:sz="0" w:space="0" w:color="auto"/>
            <w:bottom w:val="none" w:sz="0" w:space="0" w:color="auto"/>
            <w:right w:val="none" w:sz="0" w:space="0" w:color="auto"/>
          </w:divBdr>
        </w:div>
        <w:div w:id="501237512">
          <w:marLeft w:val="640"/>
          <w:marRight w:val="0"/>
          <w:marTop w:val="0"/>
          <w:marBottom w:val="0"/>
          <w:divBdr>
            <w:top w:val="none" w:sz="0" w:space="0" w:color="auto"/>
            <w:left w:val="none" w:sz="0" w:space="0" w:color="auto"/>
            <w:bottom w:val="none" w:sz="0" w:space="0" w:color="auto"/>
            <w:right w:val="none" w:sz="0" w:space="0" w:color="auto"/>
          </w:divBdr>
        </w:div>
        <w:div w:id="422995454">
          <w:marLeft w:val="640"/>
          <w:marRight w:val="0"/>
          <w:marTop w:val="0"/>
          <w:marBottom w:val="0"/>
          <w:divBdr>
            <w:top w:val="none" w:sz="0" w:space="0" w:color="auto"/>
            <w:left w:val="none" w:sz="0" w:space="0" w:color="auto"/>
            <w:bottom w:val="none" w:sz="0" w:space="0" w:color="auto"/>
            <w:right w:val="none" w:sz="0" w:space="0" w:color="auto"/>
          </w:divBdr>
        </w:div>
        <w:div w:id="1506356924">
          <w:marLeft w:val="640"/>
          <w:marRight w:val="0"/>
          <w:marTop w:val="0"/>
          <w:marBottom w:val="0"/>
          <w:divBdr>
            <w:top w:val="none" w:sz="0" w:space="0" w:color="auto"/>
            <w:left w:val="none" w:sz="0" w:space="0" w:color="auto"/>
            <w:bottom w:val="none" w:sz="0" w:space="0" w:color="auto"/>
            <w:right w:val="none" w:sz="0" w:space="0" w:color="auto"/>
          </w:divBdr>
        </w:div>
        <w:div w:id="1916469436">
          <w:marLeft w:val="640"/>
          <w:marRight w:val="0"/>
          <w:marTop w:val="0"/>
          <w:marBottom w:val="0"/>
          <w:divBdr>
            <w:top w:val="none" w:sz="0" w:space="0" w:color="auto"/>
            <w:left w:val="none" w:sz="0" w:space="0" w:color="auto"/>
            <w:bottom w:val="none" w:sz="0" w:space="0" w:color="auto"/>
            <w:right w:val="none" w:sz="0" w:space="0" w:color="auto"/>
          </w:divBdr>
        </w:div>
        <w:div w:id="900748732">
          <w:marLeft w:val="640"/>
          <w:marRight w:val="0"/>
          <w:marTop w:val="0"/>
          <w:marBottom w:val="0"/>
          <w:divBdr>
            <w:top w:val="none" w:sz="0" w:space="0" w:color="auto"/>
            <w:left w:val="none" w:sz="0" w:space="0" w:color="auto"/>
            <w:bottom w:val="none" w:sz="0" w:space="0" w:color="auto"/>
            <w:right w:val="none" w:sz="0" w:space="0" w:color="auto"/>
          </w:divBdr>
        </w:div>
        <w:div w:id="470561314">
          <w:marLeft w:val="640"/>
          <w:marRight w:val="0"/>
          <w:marTop w:val="0"/>
          <w:marBottom w:val="0"/>
          <w:divBdr>
            <w:top w:val="none" w:sz="0" w:space="0" w:color="auto"/>
            <w:left w:val="none" w:sz="0" w:space="0" w:color="auto"/>
            <w:bottom w:val="none" w:sz="0" w:space="0" w:color="auto"/>
            <w:right w:val="none" w:sz="0" w:space="0" w:color="auto"/>
          </w:divBdr>
        </w:div>
        <w:div w:id="1576551229">
          <w:marLeft w:val="640"/>
          <w:marRight w:val="0"/>
          <w:marTop w:val="0"/>
          <w:marBottom w:val="0"/>
          <w:divBdr>
            <w:top w:val="none" w:sz="0" w:space="0" w:color="auto"/>
            <w:left w:val="none" w:sz="0" w:space="0" w:color="auto"/>
            <w:bottom w:val="none" w:sz="0" w:space="0" w:color="auto"/>
            <w:right w:val="none" w:sz="0" w:space="0" w:color="auto"/>
          </w:divBdr>
        </w:div>
        <w:div w:id="584846401">
          <w:marLeft w:val="640"/>
          <w:marRight w:val="0"/>
          <w:marTop w:val="0"/>
          <w:marBottom w:val="0"/>
          <w:divBdr>
            <w:top w:val="none" w:sz="0" w:space="0" w:color="auto"/>
            <w:left w:val="none" w:sz="0" w:space="0" w:color="auto"/>
            <w:bottom w:val="none" w:sz="0" w:space="0" w:color="auto"/>
            <w:right w:val="none" w:sz="0" w:space="0" w:color="auto"/>
          </w:divBdr>
        </w:div>
        <w:div w:id="598876043">
          <w:marLeft w:val="640"/>
          <w:marRight w:val="0"/>
          <w:marTop w:val="0"/>
          <w:marBottom w:val="0"/>
          <w:divBdr>
            <w:top w:val="none" w:sz="0" w:space="0" w:color="auto"/>
            <w:left w:val="none" w:sz="0" w:space="0" w:color="auto"/>
            <w:bottom w:val="none" w:sz="0" w:space="0" w:color="auto"/>
            <w:right w:val="none" w:sz="0" w:space="0" w:color="auto"/>
          </w:divBdr>
        </w:div>
        <w:div w:id="677196229">
          <w:marLeft w:val="640"/>
          <w:marRight w:val="0"/>
          <w:marTop w:val="0"/>
          <w:marBottom w:val="0"/>
          <w:divBdr>
            <w:top w:val="none" w:sz="0" w:space="0" w:color="auto"/>
            <w:left w:val="none" w:sz="0" w:space="0" w:color="auto"/>
            <w:bottom w:val="none" w:sz="0" w:space="0" w:color="auto"/>
            <w:right w:val="none" w:sz="0" w:space="0" w:color="auto"/>
          </w:divBdr>
        </w:div>
        <w:div w:id="1527520860">
          <w:marLeft w:val="640"/>
          <w:marRight w:val="0"/>
          <w:marTop w:val="0"/>
          <w:marBottom w:val="0"/>
          <w:divBdr>
            <w:top w:val="none" w:sz="0" w:space="0" w:color="auto"/>
            <w:left w:val="none" w:sz="0" w:space="0" w:color="auto"/>
            <w:bottom w:val="none" w:sz="0" w:space="0" w:color="auto"/>
            <w:right w:val="none" w:sz="0" w:space="0" w:color="auto"/>
          </w:divBdr>
        </w:div>
        <w:div w:id="974142706">
          <w:marLeft w:val="640"/>
          <w:marRight w:val="0"/>
          <w:marTop w:val="0"/>
          <w:marBottom w:val="0"/>
          <w:divBdr>
            <w:top w:val="none" w:sz="0" w:space="0" w:color="auto"/>
            <w:left w:val="none" w:sz="0" w:space="0" w:color="auto"/>
            <w:bottom w:val="none" w:sz="0" w:space="0" w:color="auto"/>
            <w:right w:val="none" w:sz="0" w:space="0" w:color="auto"/>
          </w:divBdr>
        </w:div>
        <w:div w:id="560486852">
          <w:marLeft w:val="640"/>
          <w:marRight w:val="0"/>
          <w:marTop w:val="0"/>
          <w:marBottom w:val="0"/>
          <w:divBdr>
            <w:top w:val="none" w:sz="0" w:space="0" w:color="auto"/>
            <w:left w:val="none" w:sz="0" w:space="0" w:color="auto"/>
            <w:bottom w:val="none" w:sz="0" w:space="0" w:color="auto"/>
            <w:right w:val="none" w:sz="0" w:space="0" w:color="auto"/>
          </w:divBdr>
        </w:div>
        <w:div w:id="1343629605">
          <w:marLeft w:val="640"/>
          <w:marRight w:val="0"/>
          <w:marTop w:val="0"/>
          <w:marBottom w:val="0"/>
          <w:divBdr>
            <w:top w:val="none" w:sz="0" w:space="0" w:color="auto"/>
            <w:left w:val="none" w:sz="0" w:space="0" w:color="auto"/>
            <w:bottom w:val="none" w:sz="0" w:space="0" w:color="auto"/>
            <w:right w:val="none" w:sz="0" w:space="0" w:color="auto"/>
          </w:divBdr>
        </w:div>
        <w:div w:id="1919830250">
          <w:marLeft w:val="640"/>
          <w:marRight w:val="0"/>
          <w:marTop w:val="0"/>
          <w:marBottom w:val="0"/>
          <w:divBdr>
            <w:top w:val="none" w:sz="0" w:space="0" w:color="auto"/>
            <w:left w:val="none" w:sz="0" w:space="0" w:color="auto"/>
            <w:bottom w:val="none" w:sz="0" w:space="0" w:color="auto"/>
            <w:right w:val="none" w:sz="0" w:space="0" w:color="auto"/>
          </w:divBdr>
        </w:div>
        <w:div w:id="1242179966">
          <w:marLeft w:val="640"/>
          <w:marRight w:val="0"/>
          <w:marTop w:val="0"/>
          <w:marBottom w:val="0"/>
          <w:divBdr>
            <w:top w:val="none" w:sz="0" w:space="0" w:color="auto"/>
            <w:left w:val="none" w:sz="0" w:space="0" w:color="auto"/>
            <w:bottom w:val="none" w:sz="0" w:space="0" w:color="auto"/>
            <w:right w:val="none" w:sz="0" w:space="0" w:color="auto"/>
          </w:divBdr>
        </w:div>
        <w:div w:id="1496333734">
          <w:marLeft w:val="640"/>
          <w:marRight w:val="0"/>
          <w:marTop w:val="0"/>
          <w:marBottom w:val="0"/>
          <w:divBdr>
            <w:top w:val="none" w:sz="0" w:space="0" w:color="auto"/>
            <w:left w:val="none" w:sz="0" w:space="0" w:color="auto"/>
            <w:bottom w:val="none" w:sz="0" w:space="0" w:color="auto"/>
            <w:right w:val="none" w:sz="0" w:space="0" w:color="auto"/>
          </w:divBdr>
        </w:div>
        <w:div w:id="784692745">
          <w:marLeft w:val="640"/>
          <w:marRight w:val="0"/>
          <w:marTop w:val="0"/>
          <w:marBottom w:val="0"/>
          <w:divBdr>
            <w:top w:val="none" w:sz="0" w:space="0" w:color="auto"/>
            <w:left w:val="none" w:sz="0" w:space="0" w:color="auto"/>
            <w:bottom w:val="none" w:sz="0" w:space="0" w:color="auto"/>
            <w:right w:val="none" w:sz="0" w:space="0" w:color="auto"/>
          </w:divBdr>
        </w:div>
        <w:div w:id="1507091418">
          <w:marLeft w:val="640"/>
          <w:marRight w:val="0"/>
          <w:marTop w:val="0"/>
          <w:marBottom w:val="0"/>
          <w:divBdr>
            <w:top w:val="none" w:sz="0" w:space="0" w:color="auto"/>
            <w:left w:val="none" w:sz="0" w:space="0" w:color="auto"/>
            <w:bottom w:val="none" w:sz="0" w:space="0" w:color="auto"/>
            <w:right w:val="none" w:sz="0" w:space="0" w:color="auto"/>
          </w:divBdr>
        </w:div>
        <w:div w:id="1281842563">
          <w:marLeft w:val="640"/>
          <w:marRight w:val="0"/>
          <w:marTop w:val="0"/>
          <w:marBottom w:val="0"/>
          <w:divBdr>
            <w:top w:val="none" w:sz="0" w:space="0" w:color="auto"/>
            <w:left w:val="none" w:sz="0" w:space="0" w:color="auto"/>
            <w:bottom w:val="none" w:sz="0" w:space="0" w:color="auto"/>
            <w:right w:val="none" w:sz="0" w:space="0" w:color="auto"/>
          </w:divBdr>
        </w:div>
        <w:div w:id="512650927">
          <w:marLeft w:val="640"/>
          <w:marRight w:val="0"/>
          <w:marTop w:val="0"/>
          <w:marBottom w:val="0"/>
          <w:divBdr>
            <w:top w:val="none" w:sz="0" w:space="0" w:color="auto"/>
            <w:left w:val="none" w:sz="0" w:space="0" w:color="auto"/>
            <w:bottom w:val="none" w:sz="0" w:space="0" w:color="auto"/>
            <w:right w:val="none" w:sz="0" w:space="0" w:color="auto"/>
          </w:divBdr>
        </w:div>
        <w:div w:id="1656033690">
          <w:marLeft w:val="640"/>
          <w:marRight w:val="0"/>
          <w:marTop w:val="0"/>
          <w:marBottom w:val="0"/>
          <w:divBdr>
            <w:top w:val="none" w:sz="0" w:space="0" w:color="auto"/>
            <w:left w:val="none" w:sz="0" w:space="0" w:color="auto"/>
            <w:bottom w:val="none" w:sz="0" w:space="0" w:color="auto"/>
            <w:right w:val="none" w:sz="0" w:space="0" w:color="auto"/>
          </w:divBdr>
        </w:div>
        <w:div w:id="1537889087">
          <w:marLeft w:val="640"/>
          <w:marRight w:val="0"/>
          <w:marTop w:val="0"/>
          <w:marBottom w:val="0"/>
          <w:divBdr>
            <w:top w:val="none" w:sz="0" w:space="0" w:color="auto"/>
            <w:left w:val="none" w:sz="0" w:space="0" w:color="auto"/>
            <w:bottom w:val="none" w:sz="0" w:space="0" w:color="auto"/>
            <w:right w:val="none" w:sz="0" w:space="0" w:color="auto"/>
          </w:divBdr>
        </w:div>
        <w:div w:id="734358932">
          <w:marLeft w:val="640"/>
          <w:marRight w:val="0"/>
          <w:marTop w:val="0"/>
          <w:marBottom w:val="0"/>
          <w:divBdr>
            <w:top w:val="none" w:sz="0" w:space="0" w:color="auto"/>
            <w:left w:val="none" w:sz="0" w:space="0" w:color="auto"/>
            <w:bottom w:val="none" w:sz="0" w:space="0" w:color="auto"/>
            <w:right w:val="none" w:sz="0" w:space="0" w:color="auto"/>
          </w:divBdr>
        </w:div>
        <w:div w:id="1719233363">
          <w:marLeft w:val="640"/>
          <w:marRight w:val="0"/>
          <w:marTop w:val="0"/>
          <w:marBottom w:val="0"/>
          <w:divBdr>
            <w:top w:val="none" w:sz="0" w:space="0" w:color="auto"/>
            <w:left w:val="none" w:sz="0" w:space="0" w:color="auto"/>
            <w:bottom w:val="none" w:sz="0" w:space="0" w:color="auto"/>
            <w:right w:val="none" w:sz="0" w:space="0" w:color="auto"/>
          </w:divBdr>
        </w:div>
        <w:div w:id="1716158065">
          <w:marLeft w:val="640"/>
          <w:marRight w:val="0"/>
          <w:marTop w:val="0"/>
          <w:marBottom w:val="0"/>
          <w:divBdr>
            <w:top w:val="none" w:sz="0" w:space="0" w:color="auto"/>
            <w:left w:val="none" w:sz="0" w:space="0" w:color="auto"/>
            <w:bottom w:val="none" w:sz="0" w:space="0" w:color="auto"/>
            <w:right w:val="none" w:sz="0" w:space="0" w:color="auto"/>
          </w:divBdr>
        </w:div>
        <w:div w:id="1905945375">
          <w:marLeft w:val="640"/>
          <w:marRight w:val="0"/>
          <w:marTop w:val="0"/>
          <w:marBottom w:val="0"/>
          <w:divBdr>
            <w:top w:val="none" w:sz="0" w:space="0" w:color="auto"/>
            <w:left w:val="none" w:sz="0" w:space="0" w:color="auto"/>
            <w:bottom w:val="none" w:sz="0" w:space="0" w:color="auto"/>
            <w:right w:val="none" w:sz="0" w:space="0" w:color="auto"/>
          </w:divBdr>
        </w:div>
        <w:div w:id="835733578">
          <w:marLeft w:val="640"/>
          <w:marRight w:val="0"/>
          <w:marTop w:val="0"/>
          <w:marBottom w:val="0"/>
          <w:divBdr>
            <w:top w:val="none" w:sz="0" w:space="0" w:color="auto"/>
            <w:left w:val="none" w:sz="0" w:space="0" w:color="auto"/>
            <w:bottom w:val="none" w:sz="0" w:space="0" w:color="auto"/>
            <w:right w:val="none" w:sz="0" w:space="0" w:color="auto"/>
          </w:divBdr>
        </w:div>
        <w:div w:id="1785080862">
          <w:marLeft w:val="640"/>
          <w:marRight w:val="0"/>
          <w:marTop w:val="0"/>
          <w:marBottom w:val="0"/>
          <w:divBdr>
            <w:top w:val="none" w:sz="0" w:space="0" w:color="auto"/>
            <w:left w:val="none" w:sz="0" w:space="0" w:color="auto"/>
            <w:bottom w:val="none" w:sz="0" w:space="0" w:color="auto"/>
            <w:right w:val="none" w:sz="0" w:space="0" w:color="auto"/>
          </w:divBdr>
        </w:div>
        <w:div w:id="379667903">
          <w:marLeft w:val="640"/>
          <w:marRight w:val="0"/>
          <w:marTop w:val="0"/>
          <w:marBottom w:val="0"/>
          <w:divBdr>
            <w:top w:val="none" w:sz="0" w:space="0" w:color="auto"/>
            <w:left w:val="none" w:sz="0" w:space="0" w:color="auto"/>
            <w:bottom w:val="none" w:sz="0" w:space="0" w:color="auto"/>
            <w:right w:val="none" w:sz="0" w:space="0" w:color="auto"/>
          </w:divBdr>
        </w:div>
        <w:div w:id="1339890057">
          <w:marLeft w:val="640"/>
          <w:marRight w:val="0"/>
          <w:marTop w:val="0"/>
          <w:marBottom w:val="0"/>
          <w:divBdr>
            <w:top w:val="none" w:sz="0" w:space="0" w:color="auto"/>
            <w:left w:val="none" w:sz="0" w:space="0" w:color="auto"/>
            <w:bottom w:val="none" w:sz="0" w:space="0" w:color="auto"/>
            <w:right w:val="none" w:sz="0" w:space="0" w:color="auto"/>
          </w:divBdr>
        </w:div>
        <w:div w:id="1034040694">
          <w:marLeft w:val="640"/>
          <w:marRight w:val="0"/>
          <w:marTop w:val="0"/>
          <w:marBottom w:val="0"/>
          <w:divBdr>
            <w:top w:val="none" w:sz="0" w:space="0" w:color="auto"/>
            <w:left w:val="none" w:sz="0" w:space="0" w:color="auto"/>
            <w:bottom w:val="none" w:sz="0" w:space="0" w:color="auto"/>
            <w:right w:val="none" w:sz="0" w:space="0" w:color="auto"/>
          </w:divBdr>
        </w:div>
        <w:div w:id="371150148">
          <w:marLeft w:val="640"/>
          <w:marRight w:val="0"/>
          <w:marTop w:val="0"/>
          <w:marBottom w:val="0"/>
          <w:divBdr>
            <w:top w:val="none" w:sz="0" w:space="0" w:color="auto"/>
            <w:left w:val="none" w:sz="0" w:space="0" w:color="auto"/>
            <w:bottom w:val="none" w:sz="0" w:space="0" w:color="auto"/>
            <w:right w:val="none" w:sz="0" w:space="0" w:color="auto"/>
          </w:divBdr>
        </w:div>
        <w:div w:id="1417634414">
          <w:marLeft w:val="640"/>
          <w:marRight w:val="0"/>
          <w:marTop w:val="0"/>
          <w:marBottom w:val="0"/>
          <w:divBdr>
            <w:top w:val="none" w:sz="0" w:space="0" w:color="auto"/>
            <w:left w:val="none" w:sz="0" w:space="0" w:color="auto"/>
            <w:bottom w:val="none" w:sz="0" w:space="0" w:color="auto"/>
            <w:right w:val="none" w:sz="0" w:space="0" w:color="auto"/>
          </w:divBdr>
        </w:div>
        <w:div w:id="1183545437">
          <w:marLeft w:val="640"/>
          <w:marRight w:val="0"/>
          <w:marTop w:val="0"/>
          <w:marBottom w:val="0"/>
          <w:divBdr>
            <w:top w:val="none" w:sz="0" w:space="0" w:color="auto"/>
            <w:left w:val="none" w:sz="0" w:space="0" w:color="auto"/>
            <w:bottom w:val="none" w:sz="0" w:space="0" w:color="auto"/>
            <w:right w:val="none" w:sz="0" w:space="0" w:color="auto"/>
          </w:divBdr>
        </w:div>
        <w:div w:id="1128284363">
          <w:marLeft w:val="640"/>
          <w:marRight w:val="0"/>
          <w:marTop w:val="0"/>
          <w:marBottom w:val="0"/>
          <w:divBdr>
            <w:top w:val="none" w:sz="0" w:space="0" w:color="auto"/>
            <w:left w:val="none" w:sz="0" w:space="0" w:color="auto"/>
            <w:bottom w:val="none" w:sz="0" w:space="0" w:color="auto"/>
            <w:right w:val="none" w:sz="0" w:space="0" w:color="auto"/>
          </w:divBdr>
        </w:div>
        <w:div w:id="983194310">
          <w:marLeft w:val="640"/>
          <w:marRight w:val="0"/>
          <w:marTop w:val="0"/>
          <w:marBottom w:val="0"/>
          <w:divBdr>
            <w:top w:val="none" w:sz="0" w:space="0" w:color="auto"/>
            <w:left w:val="none" w:sz="0" w:space="0" w:color="auto"/>
            <w:bottom w:val="none" w:sz="0" w:space="0" w:color="auto"/>
            <w:right w:val="none" w:sz="0" w:space="0" w:color="auto"/>
          </w:divBdr>
        </w:div>
        <w:div w:id="291208023">
          <w:marLeft w:val="640"/>
          <w:marRight w:val="0"/>
          <w:marTop w:val="0"/>
          <w:marBottom w:val="0"/>
          <w:divBdr>
            <w:top w:val="none" w:sz="0" w:space="0" w:color="auto"/>
            <w:left w:val="none" w:sz="0" w:space="0" w:color="auto"/>
            <w:bottom w:val="none" w:sz="0" w:space="0" w:color="auto"/>
            <w:right w:val="none" w:sz="0" w:space="0" w:color="auto"/>
          </w:divBdr>
        </w:div>
        <w:div w:id="1433629233">
          <w:marLeft w:val="640"/>
          <w:marRight w:val="0"/>
          <w:marTop w:val="0"/>
          <w:marBottom w:val="0"/>
          <w:divBdr>
            <w:top w:val="none" w:sz="0" w:space="0" w:color="auto"/>
            <w:left w:val="none" w:sz="0" w:space="0" w:color="auto"/>
            <w:bottom w:val="none" w:sz="0" w:space="0" w:color="auto"/>
            <w:right w:val="none" w:sz="0" w:space="0" w:color="auto"/>
          </w:divBdr>
        </w:div>
        <w:div w:id="2124566053">
          <w:marLeft w:val="640"/>
          <w:marRight w:val="0"/>
          <w:marTop w:val="0"/>
          <w:marBottom w:val="0"/>
          <w:divBdr>
            <w:top w:val="none" w:sz="0" w:space="0" w:color="auto"/>
            <w:left w:val="none" w:sz="0" w:space="0" w:color="auto"/>
            <w:bottom w:val="none" w:sz="0" w:space="0" w:color="auto"/>
            <w:right w:val="none" w:sz="0" w:space="0" w:color="auto"/>
          </w:divBdr>
        </w:div>
        <w:div w:id="12192527">
          <w:marLeft w:val="640"/>
          <w:marRight w:val="0"/>
          <w:marTop w:val="0"/>
          <w:marBottom w:val="0"/>
          <w:divBdr>
            <w:top w:val="none" w:sz="0" w:space="0" w:color="auto"/>
            <w:left w:val="none" w:sz="0" w:space="0" w:color="auto"/>
            <w:bottom w:val="none" w:sz="0" w:space="0" w:color="auto"/>
            <w:right w:val="none" w:sz="0" w:space="0" w:color="auto"/>
          </w:divBdr>
        </w:div>
        <w:div w:id="1433552996">
          <w:marLeft w:val="640"/>
          <w:marRight w:val="0"/>
          <w:marTop w:val="0"/>
          <w:marBottom w:val="0"/>
          <w:divBdr>
            <w:top w:val="none" w:sz="0" w:space="0" w:color="auto"/>
            <w:left w:val="none" w:sz="0" w:space="0" w:color="auto"/>
            <w:bottom w:val="none" w:sz="0" w:space="0" w:color="auto"/>
            <w:right w:val="none" w:sz="0" w:space="0" w:color="auto"/>
          </w:divBdr>
        </w:div>
        <w:div w:id="1397779584">
          <w:marLeft w:val="640"/>
          <w:marRight w:val="0"/>
          <w:marTop w:val="0"/>
          <w:marBottom w:val="0"/>
          <w:divBdr>
            <w:top w:val="none" w:sz="0" w:space="0" w:color="auto"/>
            <w:left w:val="none" w:sz="0" w:space="0" w:color="auto"/>
            <w:bottom w:val="none" w:sz="0" w:space="0" w:color="auto"/>
            <w:right w:val="none" w:sz="0" w:space="0" w:color="auto"/>
          </w:divBdr>
        </w:div>
        <w:div w:id="55668071">
          <w:marLeft w:val="640"/>
          <w:marRight w:val="0"/>
          <w:marTop w:val="0"/>
          <w:marBottom w:val="0"/>
          <w:divBdr>
            <w:top w:val="none" w:sz="0" w:space="0" w:color="auto"/>
            <w:left w:val="none" w:sz="0" w:space="0" w:color="auto"/>
            <w:bottom w:val="none" w:sz="0" w:space="0" w:color="auto"/>
            <w:right w:val="none" w:sz="0" w:space="0" w:color="auto"/>
          </w:divBdr>
        </w:div>
        <w:div w:id="1033112913">
          <w:marLeft w:val="640"/>
          <w:marRight w:val="0"/>
          <w:marTop w:val="0"/>
          <w:marBottom w:val="0"/>
          <w:divBdr>
            <w:top w:val="none" w:sz="0" w:space="0" w:color="auto"/>
            <w:left w:val="none" w:sz="0" w:space="0" w:color="auto"/>
            <w:bottom w:val="none" w:sz="0" w:space="0" w:color="auto"/>
            <w:right w:val="none" w:sz="0" w:space="0" w:color="auto"/>
          </w:divBdr>
        </w:div>
        <w:div w:id="1707177875">
          <w:marLeft w:val="640"/>
          <w:marRight w:val="0"/>
          <w:marTop w:val="0"/>
          <w:marBottom w:val="0"/>
          <w:divBdr>
            <w:top w:val="none" w:sz="0" w:space="0" w:color="auto"/>
            <w:left w:val="none" w:sz="0" w:space="0" w:color="auto"/>
            <w:bottom w:val="none" w:sz="0" w:space="0" w:color="auto"/>
            <w:right w:val="none" w:sz="0" w:space="0" w:color="auto"/>
          </w:divBdr>
        </w:div>
        <w:div w:id="1873960016">
          <w:marLeft w:val="640"/>
          <w:marRight w:val="0"/>
          <w:marTop w:val="0"/>
          <w:marBottom w:val="0"/>
          <w:divBdr>
            <w:top w:val="none" w:sz="0" w:space="0" w:color="auto"/>
            <w:left w:val="none" w:sz="0" w:space="0" w:color="auto"/>
            <w:bottom w:val="none" w:sz="0" w:space="0" w:color="auto"/>
            <w:right w:val="none" w:sz="0" w:space="0" w:color="auto"/>
          </w:divBdr>
        </w:div>
        <w:div w:id="2145003810">
          <w:marLeft w:val="640"/>
          <w:marRight w:val="0"/>
          <w:marTop w:val="0"/>
          <w:marBottom w:val="0"/>
          <w:divBdr>
            <w:top w:val="none" w:sz="0" w:space="0" w:color="auto"/>
            <w:left w:val="none" w:sz="0" w:space="0" w:color="auto"/>
            <w:bottom w:val="none" w:sz="0" w:space="0" w:color="auto"/>
            <w:right w:val="none" w:sz="0" w:space="0" w:color="auto"/>
          </w:divBdr>
        </w:div>
        <w:div w:id="280309383">
          <w:marLeft w:val="640"/>
          <w:marRight w:val="0"/>
          <w:marTop w:val="0"/>
          <w:marBottom w:val="0"/>
          <w:divBdr>
            <w:top w:val="none" w:sz="0" w:space="0" w:color="auto"/>
            <w:left w:val="none" w:sz="0" w:space="0" w:color="auto"/>
            <w:bottom w:val="none" w:sz="0" w:space="0" w:color="auto"/>
            <w:right w:val="none" w:sz="0" w:space="0" w:color="auto"/>
          </w:divBdr>
        </w:div>
        <w:div w:id="20405349">
          <w:marLeft w:val="640"/>
          <w:marRight w:val="0"/>
          <w:marTop w:val="0"/>
          <w:marBottom w:val="0"/>
          <w:divBdr>
            <w:top w:val="none" w:sz="0" w:space="0" w:color="auto"/>
            <w:left w:val="none" w:sz="0" w:space="0" w:color="auto"/>
            <w:bottom w:val="none" w:sz="0" w:space="0" w:color="auto"/>
            <w:right w:val="none" w:sz="0" w:space="0" w:color="auto"/>
          </w:divBdr>
        </w:div>
        <w:div w:id="722094633">
          <w:marLeft w:val="640"/>
          <w:marRight w:val="0"/>
          <w:marTop w:val="0"/>
          <w:marBottom w:val="0"/>
          <w:divBdr>
            <w:top w:val="none" w:sz="0" w:space="0" w:color="auto"/>
            <w:left w:val="none" w:sz="0" w:space="0" w:color="auto"/>
            <w:bottom w:val="none" w:sz="0" w:space="0" w:color="auto"/>
            <w:right w:val="none" w:sz="0" w:space="0" w:color="auto"/>
          </w:divBdr>
        </w:div>
        <w:div w:id="496043891">
          <w:marLeft w:val="640"/>
          <w:marRight w:val="0"/>
          <w:marTop w:val="0"/>
          <w:marBottom w:val="0"/>
          <w:divBdr>
            <w:top w:val="none" w:sz="0" w:space="0" w:color="auto"/>
            <w:left w:val="none" w:sz="0" w:space="0" w:color="auto"/>
            <w:bottom w:val="none" w:sz="0" w:space="0" w:color="auto"/>
            <w:right w:val="none" w:sz="0" w:space="0" w:color="auto"/>
          </w:divBdr>
        </w:div>
        <w:div w:id="1478104872">
          <w:marLeft w:val="640"/>
          <w:marRight w:val="0"/>
          <w:marTop w:val="0"/>
          <w:marBottom w:val="0"/>
          <w:divBdr>
            <w:top w:val="none" w:sz="0" w:space="0" w:color="auto"/>
            <w:left w:val="none" w:sz="0" w:space="0" w:color="auto"/>
            <w:bottom w:val="none" w:sz="0" w:space="0" w:color="auto"/>
            <w:right w:val="none" w:sz="0" w:space="0" w:color="auto"/>
          </w:divBdr>
        </w:div>
        <w:div w:id="1850830904">
          <w:marLeft w:val="640"/>
          <w:marRight w:val="0"/>
          <w:marTop w:val="0"/>
          <w:marBottom w:val="0"/>
          <w:divBdr>
            <w:top w:val="none" w:sz="0" w:space="0" w:color="auto"/>
            <w:left w:val="none" w:sz="0" w:space="0" w:color="auto"/>
            <w:bottom w:val="none" w:sz="0" w:space="0" w:color="auto"/>
            <w:right w:val="none" w:sz="0" w:space="0" w:color="auto"/>
          </w:divBdr>
        </w:div>
        <w:div w:id="825051476">
          <w:marLeft w:val="640"/>
          <w:marRight w:val="0"/>
          <w:marTop w:val="0"/>
          <w:marBottom w:val="0"/>
          <w:divBdr>
            <w:top w:val="none" w:sz="0" w:space="0" w:color="auto"/>
            <w:left w:val="none" w:sz="0" w:space="0" w:color="auto"/>
            <w:bottom w:val="none" w:sz="0" w:space="0" w:color="auto"/>
            <w:right w:val="none" w:sz="0" w:space="0" w:color="auto"/>
          </w:divBdr>
        </w:div>
      </w:divsChild>
    </w:div>
    <w:div w:id="1076364549">
      <w:bodyDiv w:val="1"/>
      <w:marLeft w:val="0"/>
      <w:marRight w:val="0"/>
      <w:marTop w:val="0"/>
      <w:marBottom w:val="0"/>
      <w:divBdr>
        <w:top w:val="none" w:sz="0" w:space="0" w:color="auto"/>
        <w:left w:val="none" w:sz="0" w:space="0" w:color="auto"/>
        <w:bottom w:val="none" w:sz="0" w:space="0" w:color="auto"/>
        <w:right w:val="none" w:sz="0" w:space="0" w:color="auto"/>
      </w:divBdr>
      <w:divsChild>
        <w:div w:id="1237745433">
          <w:marLeft w:val="640"/>
          <w:marRight w:val="0"/>
          <w:marTop w:val="0"/>
          <w:marBottom w:val="0"/>
          <w:divBdr>
            <w:top w:val="none" w:sz="0" w:space="0" w:color="auto"/>
            <w:left w:val="none" w:sz="0" w:space="0" w:color="auto"/>
            <w:bottom w:val="none" w:sz="0" w:space="0" w:color="auto"/>
            <w:right w:val="none" w:sz="0" w:space="0" w:color="auto"/>
          </w:divBdr>
        </w:div>
        <w:div w:id="6762374">
          <w:marLeft w:val="640"/>
          <w:marRight w:val="0"/>
          <w:marTop w:val="0"/>
          <w:marBottom w:val="0"/>
          <w:divBdr>
            <w:top w:val="none" w:sz="0" w:space="0" w:color="auto"/>
            <w:left w:val="none" w:sz="0" w:space="0" w:color="auto"/>
            <w:bottom w:val="none" w:sz="0" w:space="0" w:color="auto"/>
            <w:right w:val="none" w:sz="0" w:space="0" w:color="auto"/>
          </w:divBdr>
        </w:div>
        <w:div w:id="1304846235">
          <w:marLeft w:val="640"/>
          <w:marRight w:val="0"/>
          <w:marTop w:val="0"/>
          <w:marBottom w:val="0"/>
          <w:divBdr>
            <w:top w:val="none" w:sz="0" w:space="0" w:color="auto"/>
            <w:left w:val="none" w:sz="0" w:space="0" w:color="auto"/>
            <w:bottom w:val="none" w:sz="0" w:space="0" w:color="auto"/>
            <w:right w:val="none" w:sz="0" w:space="0" w:color="auto"/>
          </w:divBdr>
        </w:div>
        <w:div w:id="1471094529">
          <w:marLeft w:val="640"/>
          <w:marRight w:val="0"/>
          <w:marTop w:val="0"/>
          <w:marBottom w:val="0"/>
          <w:divBdr>
            <w:top w:val="none" w:sz="0" w:space="0" w:color="auto"/>
            <w:left w:val="none" w:sz="0" w:space="0" w:color="auto"/>
            <w:bottom w:val="none" w:sz="0" w:space="0" w:color="auto"/>
            <w:right w:val="none" w:sz="0" w:space="0" w:color="auto"/>
          </w:divBdr>
        </w:div>
        <w:div w:id="44136760">
          <w:marLeft w:val="640"/>
          <w:marRight w:val="0"/>
          <w:marTop w:val="0"/>
          <w:marBottom w:val="0"/>
          <w:divBdr>
            <w:top w:val="none" w:sz="0" w:space="0" w:color="auto"/>
            <w:left w:val="none" w:sz="0" w:space="0" w:color="auto"/>
            <w:bottom w:val="none" w:sz="0" w:space="0" w:color="auto"/>
            <w:right w:val="none" w:sz="0" w:space="0" w:color="auto"/>
          </w:divBdr>
        </w:div>
        <w:div w:id="353657308">
          <w:marLeft w:val="640"/>
          <w:marRight w:val="0"/>
          <w:marTop w:val="0"/>
          <w:marBottom w:val="0"/>
          <w:divBdr>
            <w:top w:val="none" w:sz="0" w:space="0" w:color="auto"/>
            <w:left w:val="none" w:sz="0" w:space="0" w:color="auto"/>
            <w:bottom w:val="none" w:sz="0" w:space="0" w:color="auto"/>
            <w:right w:val="none" w:sz="0" w:space="0" w:color="auto"/>
          </w:divBdr>
        </w:div>
        <w:div w:id="1303776450">
          <w:marLeft w:val="640"/>
          <w:marRight w:val="0"/>
          <w:marTop w:val="0"/>
          <w:marBottom w:val="0"/>
          <w:divBdr>
            <w:top w:val="none" w:sz="0" w:space="0" w:color="auto"/>
            <w:left w:val="none" w:sz="0" w:space="0" w:color="auto"/>
            <w:bottom w:val="none" w:sz="0" w:space="0" w:color="auto"/>
            <w:right w:val="none" w:sz="0" w:space="0" w:color="auto"/>
          </w:divBdr>
        </w:div>
        <w:div w:id="1865243079">
          <w:marLeft w:val="640"/>
          <w:marRight w:val="0"/>
          <w:marTop w:val="0"/>
          <w:marBottom w:val="0"/>
          <w:divBdr>
            <w:top w:val="none" w:sz="0" w:space="0" w:color="auto"/>
            <w:left w:val="none" w:sz="0" w:space="0" w:color="auto"/>
            <w:bottom w:val="none" w:sz="0" w:space="0" w:color="auto"/>
            <w:right w:val="none" w:sz="0" w:space="0" w:color="auto"/>
          </w:divBdr>
        </w:div>
        <w:div w:id="1441608633">
          <w:marLeft w:val="640"/>
          <w:marRight w:val="0"/>
          <w:marTop w:val="0"/>
          <w:marBottom w:val="0"/>
          <w:divBdr>
            <w:top w:val="none" w:sz="0" w:space="0" w:color="auto"/>
            <w:left w:val="none" w:sz="0" w:space="0" w:color="auto"/>
            <w:bottom w:val="none" w:sz="0" w:space="0" w:color="auto"/>
            <w:right w:val="none" w:sz="0" w:space="0" w:color="auto"/>
          </w:divBdr>
        </w:div>
        <w:div w:id="1452477412">
          <w:marLeft w:val="640"/>
          <w:marRight w:val="0"/>
          <w:marTop w:val="0"/>
          <w:marBottom w:val="0"/>
          <w:divBdr>
            <w:top w:val="none" w:sz="0" w:space="0" w:color="auto"/>
            <w:left w:val="none" w:sz="0" w:space="0" w:color="auto"/>
            <w:bottom w:val="none" w:sz="0" w:space="0" w:color="auto"/>
            <w:right w:val="none" w:sz="0" w:space="0" w:color="auto"/>
          </w:divBdr>
        </w:div>
      </w:divsChild>
    </w:div>
    <w:div w:id="1102650132">
      <w:bodyDiv w:val="1"/>
      <w:marLeft w:val="0"/>
      <w:marRight w:val="0"/>
      <w:marTop w:val="0"/>
      <w:marBottom w:val="0"/>
      <w:divBdr>
        <w:top w:val="none" w:sz="0" w:space="0" w:color="auto"/>
        <w:left w:val="none" w:sz="0" w:space="0" w:color="auto"/>
        <w:bottom w:val="none" w:sz="0" w:space="0" w:color="auto"/>
        <w:right w:val="none" w:sz="0" w:space="0" w:color="auto"/>
      </w:divBdr>
      <w:divsChild>
        <w:div w:id="237792147">
          <w:marLeft w:val="640"/>
          <w:marRight w:val="0"/>
          <w:marTop w:val="0"/>
          <w:marBottom w:val="0"/>
          <w:divBdr>
            <w:top w:val="none" w:sz="0" w:space="0" w:color="auto"/>
            <w:left w:val="none" w:sz="0" w:space="0" w:color="auto"/>
            <w:bottom w:val="none" w:sz="0" w:space="0" w:color="auto"/>
            <w:right w:val="none" w:sz="0" w:space="0" w:color="auto"/>
          </w:divBdr>
        </w:div>
        <w:div w:id="2096702748">
          <w:marLeft w:val="640"/>
          <w:marRight w:val="0"/>
          <w:marTop w:val="0"/>
          <w:marBottom w:val="0"/>
          <w:divBdr>
            <w:top w:val="none" w:sz="0" w:space="0" w:color="auto"/>
            <w:left w:val="none" w:sz="0" w:space="0" w:color="auto"/>
            <w:bottom w:val="none" w:sz="0" w:space="0" w:color="auto"/>
            <w:right w:val="none" w:sz="0" w:space="0" w:color="auto"/>
          </w:divBdr>
        </w:div>
        <w:div w:id="1062018289">
          <w:marLeft w:val="640"/>
          <w:marRight w:val="0"/>
          <w:marTop w:val="0"/>
          <w:marBottom w:val="0"/>
          <w:divBdr>
            <w:top w:val="none" w:sz="0" w:space="0" w:color="auto"/>
            <w:left w:val="none" w:sz="0" w:space="0" w:color="auto"/>
            <w:bottom w:val="none" w:sz="0" w:space="0" w:color="auto"/>
            <w:right w:val="none" w:sz="0" w:space="0" w:color="auto"/>
          </w:divBdr>
        </w:div>
        <w:div w:id="1718044306">
          <w:marLeft w:val="640"/>
          <w:marRight w:val="0"/>
          <w:marTop w:val="0"/>
          <w:marBottom w:val="0"/>
          <w:divBdr>
            <w:top w:val="none" w:sz="0" w:space="0" w:color="auto"/>
            <w:left w:val="none" w:sz="0" w:space="0" w:color="auto"/>
            <w:bottom w:val="none" w:sz="0" w:space="0" w:color="auto"/>
            <w:right w:val="none" w:sz="0" w:space="0" w:color="auto"/>
          </w:divBdr>
        </w:div>
        <w:div w:id="2008173749">
          <w:marLeft w:val="640"/>
          <w:marRight w:val="0"/>
          <w:marTop w:val="0"/>
          <w:marBottom w:val="0"/>
          <w:divBdr>
            <w:top w:val="none" w:sz="0" w:space="0" w:color="auto"/>
            <w:left w:val="none" w:sz="0" w:space="0" w:color="auto"/>
            <w:bottom w:val="none" w:sz="0" w:space="0" w:color="auto"/>
            <w:right w:val="none" w:sz="0" w:space="0" w:color="auto"/>
          </w:divBdr>
        </w:div>
        <w:div w:id="1386948242">
          <w:marLeft w:val="640"/>
          <w:marRight w:val="0"/>
          <w:marTop w:val="0"/>
          <w:marBottom w:val="0"/>
          <w:divBdr>
            <w:top w:val="none" w:sz="0" w:space="0" w:color="auto"/>
            <w:left w:val="none" w:sz="0" w:space="0" w:color="auto"/>
            <w:bottom w:val="none" w:sz="0" w:space="0" w:color="auto"/>
            <w:right w:val="none" w:sz="0" w:space="0" w:color="auto"/>
          </w:divBdr>
        </w:div>
        <w:div w:id="1203905040">
          <w:marLeft w:val="640"/>
          <w:marRight w:val="0"/>
          <w:marTop w:val="0"/>
          <w:marBottom w:val="0"/>
          <w:divBdr>
            <w:top w:val="none" w:sz="0" w:space="0" w:color="auto"/>
            <w:left w:val="none" w:sz="0" w:space="0" w:color="auto"/>
            <w:bottom w:val="none" w:sz="0" w:space="0" w:color="auto"/>
            <w:right w:val="none" w:sz="0" w:space="0" w:color="auto"/>
          </w:divBdr>
        </w:div>
        <w:div w:id="1468628049">
          <w:marLeft w:val="640"/>
          <w:marRight w:val="0"/>
          <w:marTop w:val="0"/>
          <w:marBottom w:val="0"/>
          <w:divBdr>
            <w:top w:val="none" w:sz="0" w:space="0" w:color="auto"/>
            <w:left w:val="none" w:sz="0" w:space="0" w:color="auto"/>
            <w:bottom w:val="none" w:sz="0" w:space="0" w:color="auto"/>
            <w:right w:val="none" w:sz="0" w:space="0" w:color="auto"/>
          </w:divBdr>
        </w:div>
        <w:div w:id="1795901754">
          <w:marLeft w:val="640"/>
          <w:marRight w:val="0"/>
          <w:marTop w:val="0"/>
          <w:marBottom w:val="0"/>
          <w:divBdr>
            <w:top w:val="none" w:sz="0" w:space="0" w:color="auto"/>
            <w:left w:val="none" w:sz="0" w:space="0" w:color="auto"/>
            <w:bottom w:val="none" w:sz="0" w:space="0" w:color="auto"/>
            <w:right w:val="none" w:sz="0" w:space="0" w:color="auto"/>
          </w:divBdr>
        </w:div>
        <w:div w:id="1610312514">
          <w:marLeft w:val="640"/>
          <w:marRight w:val="0"/>
          <w:marTop w:val="0"/>
          <w:marBottom w:val="0"/>
          <w:divBdr>
            <w:top w:val="none" w:sz="0" w:space="0" w:color="auto"/>
            <w:left w:val="none" w:sz="0" w:space="0" w:color="auto"/>
            <w:bottom w:val="none" w:sz="0" w:space="0" w:color="auto"/>
            <w:right w:val="none" w:sz="0" w:space="0" w:color="auto"/>
          </w:divBdr>
        </w:div>
        <w:div w:id="1587838417">
          <w:marLeft w:val="640"/>
          <w:marRight w:val="0"/>
          <w:marTop w:val="0"/>
          <w:marBottom w:val="0"/>
          <w:divBdr>
            <w:top w:val="none" w:sz="0" w:space="0" w:color="auto"/>
            <w:left w:val="none" w:sz="0" w:space="0" w:color="auto"/>
            <w:bottom w:val="none" w:sz="0" w:space="0" w:color="auto"/>
            <w:right w:val="none" w:sz="0" w:space="0" w:color="auto"/>
          </w:divBdr>
        </w:div>
        <w:div w:id="1943537772">
          <w:marLeft w:val="640"/>
          <w:marRight w:val="0"/>
          <w:marTop w:val="0"/>
          <w:marBottom w:val="0"/>
          <w:divBdr>
            <w:top w:val="none" w:sz="0" w:space="0" w:color="auto"/>
            <w:left w:val="none" w:sz="0" w:space="0" w:color="auto"/>
            <w:bottom w:val="none" w:sz="0" w:space="0" w:color="auto"/>
            <w:right w:val="none" w:sz="0" w:space="0" w:color="auto"/>
          </w:divBdr>
        </w:div>
        <w:div w:id="549732563">
          <w:marLeft w:val="640"/>
          <w:marRight w:val="0"/>
          <w:marTop w:val="0"/>
          <w:marBottom w:val="0"/>
          <w:divBdr>
            <w:top w:val="none" w:sz="0" w:space="0" w:color="auto"/>
            <w:left w:val="none" w:sz="0" w:space="0" w:color="auto"/>
            <w:bottom w:val="none" w:sz="0" w:space="0" w:color="auto"/>
            <w:right w:val="none" w:sz="0" w:space="0" w:color="auto"/>
          </w:divBdr>
        </w:div>
        <w:div w:id="194582807">
          <w:marLeft w:val="640"/>
          <w:marRight w:val="0"/>
          <w:marTop w:val="0"/>
          <w:marBottom w:val="0"/>
          <w:divBdr>
            <w:top w:val="none" w:sz="0" w:space="0" w:color="auto"/>
            <w:left w:val="none" w:sz="0" w:space="0" w:color="auto"/>
            <w:bottom w:val="none" w:sz="0" w:space="0" w:color="auto"/>
            <w:right w:val="none" w:sz="0" w:space="0" w:color="auto"/>
          </w:divBdr>
        </w:div>
        <w:div w:id="122232726">
          <w:marLeft w:val="640"/>
          <w:marRight w:val="0"/>
          <w:marTop w:val="0"/>
          <w:marBottom w:val="0"/>
          <w:divBdr>
            <w:top w:val="none" w:sz="0" w:space="0" w:color="auto"/>
            <w:left w:val="none" w:sz="0" w:space="0" w:color="auto"/>
            <w:bottom w:val="none" w:sz="0" w:space="0" w:color="auto"/>
            <w:right w:val="none" w:sz="0" w:space="0" w:color="auto"/>
          </w:divBdr>
        </w:div>
        <w:div w:id="1352102452">
          <w:marLeft w:val="640"/>
          <w:marRight w:val="0"/>
          <w:marTop w:val="0"/>
          <w:marBottom w:val="0"/>
          <w:divBdr>
            <w:top w:val="none" w:sz="0" w:space="0" w:color="auto"/>
            <w:left w:val="none" w:sz="0" w:space="0" w:color="auto"/>
            <w:bottom w:val="none" w:sz="0" w:space="0" w:color="auto"/>
            <w:right w:val="none" w:sz="0" w:space="0" w:color="auto"/>
          </w:divBdr>
        </w:div>
        <w:div w:id="1834293139">
          <w:marLeft w:val="640"/>
          <w:marRight w:val="0"/>
          <w:marTop w:val="0"/>
          <w:marBottom w:val="0"/>
          <w:divBdr>
            <w:top w:val="none" w:sz="0" w:space="0" w:color="auto"/>
            <w:left w:val="none" w:sz="0" w:space="0" w:color="auto"/>
            <w:bottom w:val="none" w:sz="0" w:space="0" w:color="auto"/>
            <w:right w:val="none" w:sz="0" w:space="0" w:color="auto"/>
          </w:divBdr>
        </w:div>
        <w:div w:id="2095544672">
          <w:marLeft w:val="640"/>
          <w:marRight w:val="0"/>
          <w:marTop w:val="0"/>
          <w:marBottom w:val="0"/>
          <w:divBdr>
            <w:top w:val="none" w:sz="0" w:space="0" w:color="auto"/>
            <w:left w:val="none" w:sz="0" w:space="0" w:color="auto"/>
            <w:bottom w:val="none" w:sz="0" w:space="0" w:color="auto"/>
            <w:right w:val="none" w:sz="0" w:space="0" w:color="auto"/>
          </w:divBdr>
        </w:div>
        <w:div w:id="2005549235">
          <w:marLeft w:val="640"/>
          <w:marRight w:val="0"/>
          <w:marTop w:val="0"/>
          <w:marBottom w:val="0"/>
          <w:divBdr>
            <w:top w:val="none" w:sz="0" w:space="0" w:color="auto"/>
            <w:left w:val="none" w:sz="0" w:space="0" w:color="auto"/>
            <w:bottom w:val="none" w:sz="0" w:space="0" w:color="auto"/>
            <w:right w:val="none" w:sz="0" w:space="0" w:color="auto"/>
          </w:divBdr>
        </w:div>
        <w:div w:id="1088385562">
          <w:marLeft w:val="640"/>
          <w:marRight w:val="0"/>
          <w:marTop w:val="0"/>
          <w:marBottom w:val="0"/>
          <w:divBdr>
            <w:top w:val="none" w:sz="0" w:space="0" w:color="auto"/>
            <w:left w:val="none" w:sz="0" w:space="0" w:color="auto"/>
            <w:bottom w:val="none" w:sz="0" w:space="0" w:color="auto"/>
            <w:right w:val="none" w:sz="0" w:space="0" w:color="auto"/>
          </w:divBdr>
        </w:div>
        <w:div w:id="197787843">
          <w:marLeft w:val="640"/>
          <w:marRight w:val="0"/>
          <w:marTop w:val="0"/>
          <w:marBottom w:val="0"/>
          <w:divBdr>
            <w:top w:val="none" w:sz="0" w:space="0" w:color="auto"/>
            <w:left w:val="none" w:sz="0" w:space="0" w:color="auto"/>
            <w:bottom w:val="none" w:sz="0" w:space="0" w:color="auto"/>
            <w:right w:val="none" w:sz="0" w:space="0" w:color="auto"/>
          </w:divBdr>
        </w:div>
        <w:div w:id="896208099">
          <w:marLeft w:val="640"/>
          <w:marRight w:val="0"/>
          <w:marTop w:val="0"/>
          <w:marBottom w:val="0"/>
          <w:divBdr>
            <w:top w:val="none" w:sz="0" w:space="0" w:color="auto"/>
            <w:left w:val="none" w:sz="0" w:space="0" w:color="auto"/>
            <w:bottom w:val="none" w:sz="0" w:space="0" w:color="auto"/>
            <w:right w:val="none" w:sz="0" w:space="0" w:color="auto"/>
          </w:divBdr>
        </w:div>
        <w:div w:id="1544056902">
          <w:marLeft w:val="640"/>
          <w:marRight w:val="0"/>
          <w:marTop w:val="0"/>
          <w:marBottom w:val="0"/>
          <w:divBdr>
            <w:top w:val="none" w:sz="0" w:space="0" w:color="auto"/>
            <w:left w:val="none" w:sz="0" w:space="0" w:color="auto"/>
            <w:bottom w:val="none" w:sz="0" w:space="0" w:color="auto"/>
            <w:right w:val="none" w:sz="0" w:space="0" w:color="auto"/>
          </w:divBdr>
        </w:div>
        <w:div w:id="1339119443">
          <w:marLeft w:val="640"/>
          <w:marRight w:val="0"/>
          <w:marTop w:val="0"/>
          <w:marBottom w:val="0"/>
          <w:divBdr>
            <w:top w:val="none" w:sz="0" w:space="0" w:color="auto"/>
            <w:left w:val="none" w:sz="0" w:space="0" w:color="auto"/>
            <w:bottom w:val="none" w:sz="0" w:space="0" w:color="auto"/>
            <w:right w:val="none" w:sz="0" w:space="0" w:color="auto"/>
          </w:divBdr>
        </w:div>
        <w:div w:id="611207750">
          <w:marLeft w:val="640"/>
          <w:marRight w:val="0"/>
          <w:marTop w:val="0"/>
          <w:marBottom w:val="0"/>
          <w:divBdr>
            <w:top w:val="none" w:sz="0" w:space="0" w:color="auto"/>
            <w:left w:val="none" w:sz="0" w:space="0" w:color="auto"/>
            <w:bottom w:val="none" w:sz="0" w:space="0" w:color="auto"/>
            <w:right w:val="none" w:sz="0" w:space="0" w:color="auto"/>
          </w:divBdr>
        </w:div>
        <w:div w:id="25300083">
          <w:marLeft w:val="640"/>
          <w:marRight w:val="0"/>
          <w:marTop w:val="0"/>
          <w:marBottom w:val="0"/>
          <w:divBdr>
            <w:top w:val="none" w:sz="0" w:space="0" w:color="auto"/>
            <w:left w:val="none" w:sz="0" w:space="0" w:color="auto"/>
            <w:bottom w:val="none" w:sz="0" w:space="0" w:color="auto"/>
            <w:right w:val="none" w:sz="0" w:space="0" w:color="auto"/>
          </w:divBdr>
        </w:div>
        <w:div w:id="556622736">
          <w:marLeft w:val="640"/>
          <w:marRight w:val="0"/>
          <w:marTop w:val="0"/>
          <w:marBottom w:val="0"/>
          <w:divBdr>
            <w:top w:val="none" w:sz="0" w:space="0" w:color="auto"/>
            <w:left w:val="none" w:sz="0" w:space="0" w:color="auto"/>
            <w:bottom w:val="none" w:sz="0" w:space="0" w:color="auto"/>
            <w:right w:val="none" w:sz="0" w:space="0" w:color="auto"/>
          </w:divBdr>
        </w:div>
      </w:divsChild>
    </w:div>
    <w:div w:id="1158964050">
      <w:bodyDiv w:val="1"/>
      <w:marLeft w:val="0"/>
      <w:marRight w:val="0"/>
      <w:marTop w:val="0"/>
      <w:marBottom w:val="0"/>
      <w:divBdr>
        <w:top w:val="none" w:sz="0" w:space="0" w:color="auto"/>
        <w:left w:val="none" w:sz="0" w:space="0" w:color="auto"/>
        <w:bottom w:val="none" w:sz="0" w:space="0" w:color="auto"/>
        <w:right w:val="none" w:sz="0" w:space="0" w:color="auto"/>
      </w:divBdr>
      <w:divsChild>
        <w:div w:id="1439133005">
          <w:marLeft w:val="640"/>
          <w:marRight w:val="0"/>
          <w:marTop w:val="0"/>
          <w:marBottom w:val="0"/>
          <w:divBdr>
            <w:top w:val="none" w:sz="0" w:space="0" w:color="auto"/>
            <w:left w:val="none" w:sz="0" w:space="0" w:color="auto"/>
            <w:bottom w:val="none" w:sz="0" w:space="0" w:color="auto"/>
            <w:right w:val="none" w:sz="0" w:space="0" w:color="auto"/>
          </w:divBdr>
        </w:div>
        <w:div w:id="1163544139">
          <w:marLeft w:val="640"/>
          <w:marRight w:val="0"/>
          <w:marTop w:val="0"/>
          <w:marBottom w:val="0"/>
          <w:divBdr>
            <w:top w:val="none" w:sz="0" w:space="0" w:color="auto"/>
            <w:left w:val="none" w:sz="0" w:space="0" w:color="auto"/>
            <w:bottom w:val="none" w:sz="0" w:space="0" w:color="auto"/>
            <w:right w:val="none" w:sz="0" w:space="0" w:color="auto"/>
          </w:divBdr>
        </w:div>
        <w:div w:id="1141995858">
          <w:marLeft w:val="640"/>
          <w:marRight w:val="0"/>
          <w:marTop w:val="0"/>
          <w:marBottom w:val="0"/>
          <w:divBdr>
            <w:top w:val="none" w:sz="0" w:space="0" w:color="auto"/>
            <w:left w:val="none" w:sz="0" w:space="0" w:color="auto"/>
            <w:bottom w:val="none" w:sz="0" w:space="0" w:color="auto"/>
            <w:right w:val="none" w:sz="0" w:space="0" w:color="auto"/>
          </w:divBdr>
        </w:div>
        <w:div w:id="2103910734">
          <w:marLeft w:val="640"/>
          <w:marRight w:val="0"/>
          <w:marTop w:val="0"/>
          <w:marBottom w:val="0"/>
          <w:divBdr>
            <w:top w:val="none" w:sz="0" w:space="0" w:color="auto"/>
            <w:left w:val="none" w:sz="0" w:space="0" w:color="auto"/>
            <w:bottom w:val="none" w:sz="0" w:space="0" w:color="auto"/>
            <w:right w:val="none" w:sz="0" w:space="0" w:color="auto"/>
          </w:divBdr>
        </w:div>
        <w:div w:id="1191452659">
          <w:marLeft w:val="640"/>
          <w:marRight w:val="0"/>
          <w:marTop w:val="0"/>
          <w:marBottom w:val="0"/>
          <w:divBdr>
            <w:top w:val="none" w:sz="0" w:space="0" w:color="auto"/>
            <w:left w:val="none" w:sz="0" w:space="0" w:color="auto"/>
            <w:bottom w:val="none" w:sz="0" w:space="0" w:color="auto"/>
            <w:right w:val="none" w:sz="0" w:space="0" w:color="auto"/>
          </w:divBdr>
        </w:div>
        <w:div w:id="877200286">
          <w:marLeft w:val="640"/>
          <w:marRight w:val="0"/>
          <w:marTop w:val="0"/>
          <w:marBottom w:val="0"/>
          <w:divBdr>
            <w:top w:val="none" w:sz="0" w:space="0" w:color="auto"/>
            <w:left w:val="none" w:sz="0" w:space="0" w:color="auto"/>
            <w:bottom w:val="none" w:sz="0" w:space="0" w:color="auto"/>
            <w:right w:val="none" w:sz="0" w:space="0" w:color="auto"/>
          </w:divBdr>
        </w:div>
        <w:div w:id="985402478">
          <w:marLeft w:val="640"/>
          <w:marRight w:val="0"/>
          <w:marTop w:val="0"/>
          <w:marBottom w:val="0"/>
          <w:divBdr>
            <w:top w:val="none" w:sz="0" w:space="0" w:color="auto"/>
            <w:left w:val="none" w:sz="0" w:space="0" w:color="auto"/>
            <w:bottom w:val="none" w:sz="0" w:space="0" w:color="auto"/>
            <w:right w:val="none" w:sz="0" w:space="0" w:color="auto"/>
          </w:divBdr>
        </w:div>
        <w:div w:id="1893884522">
          <w:marLeft w:val="640"/>
          <w:marRight w:val="0"/>
          <w:marTop w:val="0"/>
          <w:marBottom w:val="0"/>
          <w:divBdr>
            <w:top w:val="none" w:sz="0" w:space="0" w:color="auto"/>
            <w:left w:val="none" w:sz="0" w:space="0" w:color="auto"/>
            <w:bottom w:val="none" w:sz="0" w:space="0" w:color="auto"/>
            <w:right w:val="none" w:sz="0" w:space="0" w:color="auto"/>
          </w:divBdr>
        </w:div>
        <w:div w:id="687412146">
          <w:marLeft w:val="640"/>
          <w:marRight w:val="0"/>
          <w:marTop w:val="0"/>
          <w:marBottom w:val="0"/>
          <w:divBdr>
            <w:top w:val="none" w:sz="0" w:space="0" w:color="auto"/>
            <w:left w:val="none" w:sz="0" w:space="0" w:color="auto"/>
            <w:bottom w:val="none" w:sz="0" w:space="0" w:color="auto"/>
            <w:right w:val="none" w:sz="0" w:space="0" w:color="auto"/>
          </w:divBdr>
        </w:div>
        <w:div w:id="254485590">
          <w:marLeft w:val="640"/>
          <w:marRight w:val="0"/>
          <w:marTop w:val="0"/>
          <w:marBottom w:val="0"/>
          <w:divBdr>
            <w:top w:val="none" w:sz="0" w:space="0" w:color="auto"/>
            <w:left w:val="none" w:sz="0" w:space="0" w:color="auto"/>
            <w:bottom w:val="none" w:sz="0" w:space="0" w:color="auto"/>
            <w:right w:val="none" w:sz="0" w:space="0" w:color="auto"/>
          </w:divBdr>
        </w:div>
        <w:div w:id="2037000407">
          <w:marLeft w:val="640"/>
          <w:marRight w:val="0"/>
          <w:marTop w:val="0"/>
          <w:marBottom w:val="0"/>
          <w:divBdr>
            <w:top w:val="none" w:sz="0" w:space="0" w:color="auto"/>
            <w:left w:val="none" w:sz="0" w:space="0" w:color="auto"/>
            <w:bottom w:val="none" w:sz="0" w:space="0" w:color="auto"/>
            <w:right w:val="none" w:sz="0" w:space="0" w:color="auto"/>
          </w:divBdr>
        </w:div>
        <w:div w:id="1551762815">
          <w:marLeft w:val="640"/>
          <w:marRight w:val="0"/>
          <w:marTop w:val="0"/>
          <w:marBottom w:val="0"/>
          <w:divBdr>
            <w:top w:val="none" w:sz="0" w:space="0" w:color="auto"/>
            <w:left w:val="none" w:sz="0" w:space="0" w:color="auto"/>
            <w:bottom w:val="none" w:sz="0" w:space="0" w:color="auto"/>
            <w:right w:val="none" w:sz="0" w:space="0" w:color="auto"/>
          </w:divBdr>
        </w:div>
        <w:div w:id="1648365316">
          <w:marLeft w:val="640"/>
          <w:marRight w:val="0"/>
          <w:marTop w:val="0"/>
          <w:marBottom w:val="0"/>
          <w:divBdr>
            <w:top w:val="none" w:sz="0" w:space="0" w:color="auto"/>
            <w:left w:val="none" w:sz="0" w:space="0" w:color="auto"/>
            <w:bottom w:val="none" w:sz="0" w:space="0" w:color="auto"/>
            <w:right w:val="none" w:sz="0" w:space="0" w:color="auto"/>
          </w:divBdr>
        </w:div>
        <w:div w:id="425810398">
          <w:marLeft w:val="640"/>
          <w:marRight w:val="0"/>
          <w:marTop w:val="0"/>
          <w:marBottom w:val="0"/>
          <w:divBdr>
            <w:top w:val="none" w:sz="0" w:space="0" w:color="auto"/>
            <w:left w:val="none" w:sz="0" w:space="0" w:color="auto"/>
            <w:bottom w:val="none" w:sz="0" w:space="0" w:color="auto"/>
            <w:right w:val="none" w:sz="0" w:space="0" w:color="auto"/>
          </w:divBdr>
        </w:div>
        <w:div w:id="1106923283">
          <w:marLeft w:val="640"/>
          <w:marRight w:val="0"/>
          <w:marTop w:val="0"/>
          <w:marBottom w:val="0"/>
          <w:divBdr>
            <w:top w:val="none" w:sz="0" w:space="0" w:color="auto"/>
            <w:left w:val="none" w:sz="0" w:space="0" w:color="auto"/>
            <w:bottom w:val="none" w:sz="0" w:space="0" w:color="auto"/>
            <w:right w:val="none" w:sz="0" w:space="0" w:color="auto"/>
          </w:divBdr>
        </w:div>
        <w:div w:id="818225543">
          <w:marLeft w:val="640"/>
          <w:marRight w:val="0"/>
          <w:marTop w:val="0"/>
          <w:marBottom w:val="0"/>
          <w:divBdr>
            <w:top w:val="none" w:sz="0" w:space="0" w:color="auto"/>
            <w:left w:val="none" w:sz="0" w:space="0" w:color="auto"/>
            <w:bottom w:val="none" w:sz="0" w:space="0" w:color="auto"/>
            <w:right w:val="none" w:sz="0" w:space="0" w:color="auto"/>
          </w:divBdr>
        </w:div>
        <w:div w:id="1346323336">
          <w:marLeft w:val="640"/>
          <w:marRight w:val="0"/>
          <w:marTop w:val="0"/>
          <w:marBottom w:val="0"/>
          <w:divBdr>
            <w:top w:val="none" w:sz="0" w:space="0" w:color="auto"/>
            <w:left w:val="none" w:sz="0" w:space="0" w:color="auto"/>
            <w:bottom w:val="none" w:sz="0" w:space="0" w:color="auto"/>
            <w:right w:val="none" w:sz="0" w:space="0" w:color="auto"/>
          </w:divBdr>
        </w:div>
        <w:div w:id="1613824485">
          <w:marLeft w:val="640"/>
          <w:marRight w:val="0"/>
          <w:marTop w:val="0"/>
          <w:marBottom w:val="0"/>
          <w:divBdr>
            <w:top w:val="none" w:sz="0" w:space="0" w:color="auto"/>
            <w:left w:val="none" w:sz="0" w:space="0" w:color="auto"/>
            <w:bottom w:val="none" w:sz="0" w:space="0" w:color="auto"/>
            <w:right w:val="none" w:sz="0" w:space="0" w:color="auto"/>
          </w:divBdr>
        </w:div>
        <w:div w:id="1068989926">
          <w:marLeft w:val="640"/>
          <w:marRight w:val="0"/>
          <w:marTop w:val="0"/>
          <w:marBottom w:val="0"/>
          <w:divBdr>
            <w:top w:val="none" w:sz="0" w:space="0" w:color="auto"/>
            <w:left w:val="none" w:sz="0" w:space="0" w:color="auto"/>
            <w:bottom w:val="none" w:sz="0" w:space="0" w:color="auto"/>
            <w:right w:val="none" w:sz="0" w:space="0" w:color="auto"/>
          </w:divBdr>
        </w:div>
        <w:div w:id="51195564">
          <w:marLeft w:val="640"/>
          <w:marRight w:val="0"/>
          <w:marTop w:val="0"/>
          <w:marBottom w:val="0"/>
          <w:divBdr>
            <w:top w:val="none" w:sz="0" w:space="0" w:color="auto"/>
            <w:left w:val="none" w:sz="0" w:space="0" w:color="auto"/>
            <w:bottom w:val="none" w:sz="0" w:space="0" w:color="auto"/>
            <w:right w:val="none" w:sz="0" w:space="0" w:color="auto"/>
          </w:divBdr>
        </w:div>
        <w:div w:id="102697496">
          <w:marLeft w:val="640"/>
          <w:marRight w:val="0"/>
          <w:marTop w:val="0"/>
          <w:marBottom w:val="0"/>
          <w:divBdr>
            <w:top w:val="none" w:sz="0" w:space="0" w:color="auto"/>
            <w:left w:val="none" w:sz="0" w:space="0" w:color="auto"/>
            <w:bottom w:val="none" w:sz="0" w:space="0" w:color="auto"/>
            <w:right w:val="none" w:sz="0" w:space="0" w:color="auto"/>
          </w:divBdr>
        </w:div>
      </w:divsChild>
    </w:div>
    <w:div w:id="1176261287">
      <w:bodyDiv w:val="1"/>
      <w:marLeft w:val="0"/>
      <w:marRight w:val="0"/>
      <w:marTop w:val="0"/>
      <w:marBottom w:val="0"/>
      <w:divBdr>
        <w:top w:val="none" w:sz="0" w:space="0" w:color="auto"/>
        <w:left w:val="none" w:sz="0" w:space="0" w:color="auto"/>
        <w:bottom w:val="none" w:sz="0" w:space="0" w:color="auto"/>
        <w:right w:val="none" w:sz="0" w:space="0" w:color="auto"/>
      </w:divBdr>
      <w:divsChild>
        <w:div w:id="1191337937">
          <w:marLeft w:val="640"/>
          <w:marRight w:val="0"/>
          <w:marTop w:val="0"/>
          <w:marBottom w:val="0"/>
          <w:divBdr>
            <w:top w:val="none" w:sz="0" w:space="0" w:color="auto"/>
            <w:left w:val="none" w:sz="0" w:space="0" w:color="auto"/>
            <w:bottom w:val="none" w:sz="0" w:space="0" w:color="auto"/>
            <w:right w:val="none" w:sz="0" w:space="0" w:color="auto"/>
          </w:divBdr>
        </w:div>
        <w:div w:id="2075738356">
          <w:marLeft w:val="640"/>
          <w:marRight w:val="0"/>
          <w:marTop w:val="0"/>
          <w:marBottom w:val="0"/>
          <w:divBdr>
            <w:top w:val="none" w:sz="0" w:space="0" w:color="auto"/>
            <w:left w:val="none" w:sz="0" w:space="0" w:color="auto"/>
            <w:bottom w:val="none" w:sz="0" w:space="0" w:color="auto"/>
            <w:right w:val="none" w:sz="0" w:space="0" w:color="auto"/>
          </w:divBdr>
        </w:div>
        <w:div w:id="1577781230">
          <w:marLeft w:val="640"/>
          <w:marRight w:val="0"/>
          <w:marTop w:val="0"/>
          <w:marBottom w:val="0"/>
          <w:divBdr>
            <w:top w:val="none" w:sz="0" w:space="0" w:color="auto"/>
            <w:left w:val="none" w:sz="0" w:space="0" w:color="auto"/>
            <w:bottom w:val="none" w:sz="0" w:space="0" w:color="auto"/>
            <w:right w:val="none" w:sz="0" w:space="0" w:color="auto"/>
          </w:divBdr>
        </w:div>
        <w:div w:id="875235096">
          <w:marLeft w:val="640"/>
          <w:marRight w:val="0"/>
          <w:marTop w:val="0"/>
          <w:marBottom w:val="0"/>
          <w:divBdr>
            <w:top w:val="none" w:sz="0" w:space="0" w:color="auto"/>
            <w:left w:val="none" w:sz="0" w:space="0" w:color="auto"/>
            <w:bottom w:val="none" w:sz="0" w:space="0" w:color="auto"/>
            <w:right w:val="none" w:sz="0" w:space="0" w:color="auto"/>
          </w:divBdr>
        </w:div>
        <w:div w:id="844633345">
          <w:marLeft w:val="640"/>
          <w:marRight w:val="0"/>
          <w:marTop w:val="0"/>
          <w:marBottom w:val="0"/>
          <w:divBdr>
            <w:top w:val="none" w:sz="0" w:space="0" w:color="auto"/>
            <w:left w:val="none" w:sz="0" w:space="0" w:color="auto"/>
            <w:bottom w:val="none" w:sz="0" w:space="0" w:color="auto"/>
            <w:right w:val="none" w:sz="0" w:space="0" w:color="auto"/>
          </w:divBdr>
        </w:div>
        <w:div w:id="1371110475">
          <w:marLeft w:val="640"/>
          <w:marRight w:val="0"/>
          <w:marTop w:val="0"/>
          <w:marBottom w:val="0"/>
          <w:divBdr>
            <w:top w:val="none" w:sz="0" w:space="0" w:color="auto"/>
            <w:left w:val="none" w:sz="0" w:space="0" w:color="auto"/>
            <w:bottom w:val="none" w:sz="0" w:space="0" w:color="auto"/>
            <w:right w:val="none" w:sz="0" w:space="0" w:color="auto"/>
          </w:divBdr>
        </w:div>
        <w:div w:id="104618442">
          <w:marLeft w:val="640"/>
          <w:marRight w:val="0"/>
          <w:marTop w:val="0"/>
          <w:marBottom w:val="0"/>
          <w:divBdr>
            <w:top w:val="none" w:sz="0" w:space="0" w:color="auto"/>
            <w:left w:val="none" w:sz="0" w:space="0" w:color="auto"/>
            <w:bottom w:val="none" w:sz="0" w:space="0" w:color="auto"/>
            <w:right w:val="none" w:sz="0" w:space="0" w:color="auto"/>
          </w:divBdr>
        </w:div>
        <w:div w:id="776558577">
          <w:marLeft w:val="640"/>
          <w:marRight w:val="0"/>
          <w:marTop w:val="0"/>
          <w:marBottom w:val="0"/>
          <w:divBdr>
            <w:top w:val="none" w:sz="0" w:space="0" w:color="auto"/>
            <w:left w:val="none" w:sz="0" w:space="0" w:color="auto"/>
            <w:bottom w:val="none" w:sz="0" w:space="0" w:color="auto"/>
            <w:right w:val="none" w:sz="0" w:space="0" w:color="auto"/>
          </w:divBdr>
        </w:div>
        <w:div w:id="1275671532">
          <w:marLeft w:val="640"/>
          <w:marRight w:val="0"/>
          <w:marTop w:val="0"/>
          <w:marBottom w:val="0"/>
          <w:divBdr>
            <w:top w:val="none" w:sz="0" w:space="0" w:color="auto"/>
            <w:left w:val="none" w:sz="0" w:space="0" w:color="auto"/>
            <w:bottom w:val="none" w:sz="0" w:space="0" w:color="auto"/>
            <w:right w:val="none" w:sz="0" w:space="0" w:color="auto"/>
          </w:divBdr>
        </w:div>
        <w:div w:id="1911572008">
          <w:marLeft w:val="640"/>
          <w:marRight w:val="0"/>
          <w:marTop w:val="0"/>
          <w:marBottom w:val="0"/>
          <w:divBdr>
            <w:top w:val="none" w:sz="0" w:space="0" w:color="auto"/>
            <w:left w:val="none" w:sz="0" w:space="0" w:color="auto"/>
            <w:bottom w:val="none" w:sz="0" w:space="0" w:color="auto"/>
            <w:right w:val="none" w:sz="0" w:space="0" w:color="auto"/>
          </w:divBdr>
        </w:div>
        <w:div w:id="2043166241">
          <w:marLeft w:val="640"/>
          <w:marRight w:val="0"/>
          <w:marTop w:val="0"/>
          <w:marBottom w:val="0"/>
          <w:divBdr>
            <w:top w:val="none" w:sz="0" w:space="0" w:color="auto"/>
            <w:left w:val="none" w:sz="0" w:space="0" w:color="auto"/>
            <w:bottom w:val="none" w:sz="0" w:space="0" w:color="auto"/>
            <w:right w:val="none" w:sz="0" w:space="0" w:color="auto"/>
          </w:divBdr>
        </w:div>
        <w:div w:id="255597824">
          <w:marLeft w:val="640"/>
          <w:marRight w:val="0"/>
          <w:marTop w:val="0"/>
          <w:marBottom w:val="0"/>
          <w:divBdr>
            <w:top w:val="none" w:sz="0" w:space="0" w:color="auto"/>
            <w:left w:val="none" w:sz="0" w:space="0" w:color="auto"/>
            <w:bottom w:val="none" w:sz="0" w:space="0" w:color="auto"/>
            <w:right w:val="none" w:sz="0" w:space="0" w:color="auto"/>
          </w:divBdr>
        </w:div>
        <w:div w:id="257718030">
          <w:marLeft w:val="640"/>
          <w:marRight w:val="0"/>
          <w:marTop w:val="0"/>
          <w:marBottom w:val="0"/>
          <w:divBdr>
            <w:top w:val="none" w:sz="0" w:space="0" w:color="auto"/>
            <w:left w:val="none" w:sz="0" w:space="0" w:color="auto"/>
            <w:bottom w:val="none" w:sz="0" w:space="0" w:color="auto"/>
            <w:right w:val="none" w:sz="0" w:space="0" w:color="auto"/>
          </w:divBdr>
        </w:div>
        <w:div w:id="1889686775">
          <w:marLeft w:val="640"/>
          <w:marRight w:val="0"/>
          <w:marTop w:val="0"/>
          <w:marBottom w:val="0"/>
          <w:divBdr>
            <w:top w:val="none" w:sz="0" w:space="0" w:color="auto"/>
            <w:left w:val="none" w:sz="0" w:space="0" w:color="auto"/>
            <w:bottom w:val="none" w:sz="0" w:space="0" w:color="auto"/>
            <w:right w:val="none" w:sz="0" w:space="0" w:color="auto"/>
          </w:divBdr>
        </w:div>
        <w:div w:id="930821729">
          <w:marLeft w:val="640"/>
          <w:marRight w:val="0"/>
          <w:marTop w:val="0"/>
          <w:marBottom w:val="0"/>
          <w:divBdr>
            <w:top w:val="none" w:sz="0" w:space="0" w:color="auto"/>
            <w:left w:val="none" w:sz="0" w:space="0" w:color="auto"/>
            <w:bottom w:val="none" w:sz="0" w:space="0" w:color="auto"/>
            <w:right w:val="none" w:sz="0" w:space="0" w:color="auto"/>
          </w:divBdr>
        </w:div>
        <w:div w:id="1324548467">
          <w:marLeft w:val="640"/>
          <w:marRight w:val="0"/>
          <w:marTop w:val="0"/>
          <w:marBottom w:val="0"/>
          <w:divBdr>
            <w:top w:val="none" w:sz="0" w:space="0" w:color="auto"/>
            <w:left w:val="none" w:sz="0" w:space="0" w:color="auto"/>
            <w:bottom w:val="none" w:sz="0" w:space="0" w:color="auto"/>
            <w:right w:val="none" w:sz="0" w:space="0" w:color="auto"/>
          </w:divBdr>
        </w:div>
        <w:div w:id="674497021">
          <w:marLeft w:val="640"/>
          <w:marRight w:val="0"/>
          <w:marTop w:val="0"/>
          <w:marBottom w:val="0"/>
          <w:divBdr>
            <w:top w:val="none" w:sz="0" w:space="0" w:color="auto"/>
            <w:left w:val="none" w:sz="0" w:space="0" w:color="auto"/>
            <w:bottom w:val="none" w:sz="0" w:space="0" w:color="auto"/>
            <w:right w:val="none" w:sz="0" w:space="0" w:color="auto"/>
          </w:divBdr>
        </w:div>
        <w:div w:id="1497381818">
          <w:marLeft w:val="640"/>
          <w:marRight w:val="0"/>
          <w:marTop w:val="0"/>
          <w:marBottom w:val="0"/>
          <w:divBdr>
            <w:top w:val="none" w:sz="0" w:space="0" w:color="auto"/>
            <w:left w:val="none" w:sz="0" w:space="0" w:color="auto"/>
            <w:bottom w:val="none" w:sz="0" w:space="0" w:color="auto"/>
            <w:right w:val="none" w:sz="0" w:space="0" w:color="auto"/>
          </w:divBdr>
        </w:div>
        <w:div w:id="1634408351">
          <w:marLeft w:val="640"/>
          <w:marRight w:val="0"/>
          <w:marTop w:val="0"/>
          <w:marBottom w:val="0"/>
          <w:divBdr>
            <w:top w:val="none" w:sz="0" w:space="0" w:color="auto"/>
            <w:left w:val="none" w:sz="0" w:space="0" w:color="auto"/>
            <w:bottom w:val="none" w:sz="0" w:space="0" w:color="auto"/>
            <w:right w:val="none" w:sz="0" w:space="0" w:color="auto"/>
          </w:divBdr>
        </w:div>
        <w:div w:id="1072384847">
          <w:marLeft w:val="640"/>
          <w:marRight w:val="0"/>
          <w:marTop w:val="0"/>
          <w:marBottom w:val="0"/>
          <w:divBdr>
            <w:top w:val="none" w:sz="0" w:space="0" w:color="auto"/>
            <w:left w:val="none" w:sz="0" w:space="0" w:color="auto"/>
            <w:bottom w:val="none" w:sz="0" w:space="0" w:color="auto"/>
            <w:right w:val="none" w:sz="0" w:space="0" w:color="auto"/>
          </w:divBdr>
        </w:div>
        <w:div w:id="1026559857">
          <w:marLeft w:val="640"/>
          <w:marRight w:val="0"/>
          <w:marTop w:val="0"/>
          <w:marBottom w:val="0"/>
          <w:divBdr>
            <w:top w:val="none" w:sz="0" w:space="0" w:color="auto"/>
            <w:left w:val="none" w:sz="0" w:space="0" w:color="auto"/>
            <w:bottom w:val="none" w:sz="0" w:space="0" w:color="auto"/>
            <w:right w:val="none" w:sz="0" w:space="0" w:color="auto"/>
          </w:divBdr>
        </w:div>
        <w:div w:id="1697345434">
          <w:marLeft w:val="640"/>
          <w:marRight w:val="0"/>
          <w:marTop w:val="0"/>
          <w:marBottom w:val="0"/>
          <w:divBdr>
            <w:top w:val="none" w:sz="0" w:space="0" w:color="auto"/>
            <w:left w:val="none" w:sz="0" w:space="0" w:color="auto"/>
            <w:bottom w:val="none" w:sz="0" w:space="0" w:color="auto"/>
            <w:right w:val="none" w:sz="0" w:space="0" w:color="auto"/>
          </w:divBdr>
        </w:div>
        <w:div w:id="541745997">
          <w:marLeft w:val="640"/>
          <w:marRight w:val="0"/>
          <w:marTop w:val="0"/>
          <w:marBottom w:val="0"/>
          <w:divBdr>
            <w:top w:val="none" w:sz="0" w:space="0" w:color="auto"/>
            <w:left w:val="none" w:sz="0" w:space="0" w:color="auto"/>
            <w:bottom w:val="none" w:sz="0" w:space="0" w:color="auto"/>
            <w:right w:val="none" w:sz="0" w:space="0" w:color="auto"/>
          </w:divBdr>
        </w:div>
        <w:div w:id="945117374">
          <w:marLeft w:val="640"/>
          <w:marRight w:val="0"/>
          <w:marTop w:val="0"/>
          <w:marBottom w:val="0"/>
          <w:divBdr>
            <w:top w:val="none" w:sz="0" w:space="0" w:color="auto"/>
            <w:left w:val="none" w:sz="0" w:space="0" w:color="auto"/>
            <w:bottom w:val="none" w:sz="0" w:space="0" w:color="auto"/>
            <w:right w:val="none" w:sz="0" w:space="0" w:color="auto"/>
          </w:divBdr>
        </w:div>
        <w:div w:id="597445101">
          <w:marLeft w:val="640"/>
          <w:marRight w:val="0"/>
          <w:marTop w:val="0"/>
          <w:marBottom w:val="0"/>
          <w:divBdr>
            <w:top w:val="none" w:sz="0" w:space="0" w:color="auto"/>
            <w:left w:val="none" w:sz="0" w:space="0" w:color="auto"/>
            <w:bottom w:val="none" w:sz="0" w:space="0" w:color="auto"/>
            <w:right w:val="none" w:sz="0" w:space="0" w:color="auto"/>
          </w:divBdr>
        </w:div>
        <w:div w:id="813791397">
          <w:marLeft w:val="640"/>
          <w:marRight w:val="0"/>
          <w:marTop w:val="0"/>
          <w:marBottom w:val="0"/>
          <w:divBdr>
            <w:top w:val="none" w:sz="0" w:space="0" w:color="auto"/>
            <w:left w:val="none" w:sz="0" w:space="0" w:color="auto"/>
            <w:bottom w:val="none" w:sz="0" w:space="0" w:color="auto"/>
            <w:right w:val="none" w:sz="0" w:space="0" w:color="auto"/>
          </w:divBdr>
        </w:div>
        <w:div w:id="197206301">
          <w:marLeft w:val="640"/>
          <w:marRight w:val="0"/>
          <w:marTop w:val="0"/>
          <w:marBottom w:val="0"/>
          <w:divBdr>
            <w:top w:val="none" w:sz="0" w:space="0" w:color="auto"/>
            <w:left w:val="none" w:sz="0" w:space="0" w:color="auto"/>
            <w:bottom w:val="none" w:sz="0" w:space="0" w:color="auto"/>
            <w:right w:val="none" w:sz="0" w:space="0" w:color="auto"/>
          </w:divBdr>
        </w:div>
        <w:div w:id="1607153882">
          <w:marLeft w:val="640"/>
          <w:marRight w:val="0"/>
          <w:marTop w:val="0"/>
          <w:marBottom w:val="0"/>
          <w:divBdr>
            <w:top w:val="none" w:sz="0" w:space="0" w:color="auto"/>
            <w:left w:val="none" w:sz="0" w:space="0" w:color="auto"/>
            <w:bottom w:val="none" w:sz="0" w:space="0" w:color="auto"/>
            <w:right w:val="none" w:sz="0" w:space="0" w:color="auto"/>
          </w:divBdr>
        </w:div>
        <w:div w:id="298078429">
          <w:marLeft w:val="640"/>
          <w:marRight w:val="0"/>
          <w:marTop w:val="0"/>
          <w:marBottom w:val="0"/>
          <w:divBdr>
            <w:top w:val="none" w:sz="0" w:space="0" w:color="auto"/>
            <w:left w:val="none" w:sz="0" w:space="0" w:color="auto"/>
            <w:bottom w:val="none" w:sz="0" w:space="0" w:color="auto"/>
            <w:right w:val="none" w:sz="0" w:space="0" w:color="auto"/>
          </w:divBdr>
        </w:div>
        <w:div w:id="1340307837">
          <w:marLeft w:val="640"/>
          <w:marRight w:val="0"/>
          <w:marTop w:val="0"/>
          <w:marBottom w:val="0"/>
          <w:divBdr>
            <w:top w:val="none" w:sz="0" w:space="0" w:color="auto"/>
            <w:left w:val="none" w:sz="0" w:space="0" w:color="auto"/>
            <w:bottom w:val="none" w:sz="0" w:space="0" w:color="auto"/>
            <w:right w:val="none" w:sz="0" w:space="0" w:color="auto"/>
          </w:divBdr>
        </w:div>
        <w:div w:id="1259753773">
          <w:marLeft w:val="640"/>
          <w:marRight w:val="0"/>
          <w:marTop w:val="0"/>
          <w:marBottom w:val="0"/>
          <w:divBdr>
            <w:top w:val="none" w:sz="0" w:space="0" w:color="auto"/>
            <w:left w:val="none" w:sz="0" w:space="0" w:color="auto"/>
            <w:bottom w:val="none" w:sz="0" w:space="0" w:color="auto"/>
            <w:right w:val="none" w:sz="0" w:space="0" w:color="auto"/>
          </w:divBdr>
        </w:div>
        <w:div w:id="1015575368">
          <w:marLeft w:val="640"/>
          <w:marRight w:val="0"/>
          <w:marTop w:val="0"/>
          <w:marBottom w:val="0"/>
          <w:divBdr>
            <w:top w:val="none" w:sz="0" w:space="0" w:color="auto"/>
            <w:left w:val="none" w:sz="0" w:space="0" w:color="auto"/>
            <w:bottom w:val="none" w:sz="0" w:space="0" w:color="auto"/>
            <w:right w:val="none" w:sz="0" w:space="0" w:color="auto"/>
          </w:divBdr>
        </w:div>
      </w:divsChild>
    </w:div>
    <w:div w:id="1195339057">
      <w:bodyDiv w:val="1"/>
      <w:marLeft w:val="0"/>
      <w:marRight w:val="0"/>
      <w:marTop w:val="0"/>
      <w:marBottom w:val="0"/>
      <w:divBdr>
        <w:top w:val="none" w:sz="0" w:space="0" w:color="auto"/>
        <w:left w:val="none" w:sz="0" w:space="0" w:color="auto"/>
        <w:bottom w:val="none" w:sz="0" w:space="0" w:color="auto"/>
        <w:right w:val="none" w:sz="0" w:space="0" w:color="auto"/>
      </w:divBdr>
    </w:div>
    <w:div w:id="1214928726">
      <w:bodyDiv w:val="1"/>
      <w:marLeft w:val="0"/>
      <w:marRight w:val="0"/>
      <w:marTop w:val="0"/>
      <w:marBottom w:val="0"/>
      <w:divBdr>
        <w:top w:val="none" w:sz="0" w:space="0" w:color="auto"/>
        <w:left w:val="none" w:sz="0" w:space="0" w:color="auto"/>
        <w:bottom w:val="none" w:sz="0" w:space="0" w:color="auto"/>
        <w:right w:val="none" w:sz="0" w:space="0" w:color="auto"/>
      </w:divBdr>
      <w:divsChild>
        <w:div w:id="463350110">
          <w:marLeft w:val="640"/>
          <w:marRight w:val="0"/>
          <w:marTop w:val="0"/>
          <w:marBottom w:val="0"/>
          <w:divBdr>
            <w:top w:val="none" w:sz="0" w:space="0" w:color="auto"/>
            <w:left w:val="none" w:sz="0" w:space="0" w:color="auto"/>
            <w:bottom w:val="none" w:sz="0" w:space="0" w:color="auto"/>
            <w:right w:val="none" w:sz="0" w:space="0" w:color="auto"/>
          </w:divBdr>
        </w:div>
        <w:div w:id="145047589">
          <w:marLeft w:val="640"/>
          <w:marRight w:val="0"/>
          <w:marTop w:val="0"/>
          <w:marBottom w:val="0"/>
          <w:divBdr>
            <w:top w:val="none" w:sz="0" w:space="0" w:color="auto"/>
            <w:left w:val="none" w:sz="0" w:space="0" w:color="auto"/>
            <w:bottom w:val="none" w:sz="0" w:space="0" w:color="auto"/>
            <w:right w:val="none" w:sz="0" w:space="0" w:color="auto"/>
          </w:divBdr>
        </w:div>
        <w:div w:id="1912420114">
          <w:marLeft w:val="640"/>
          <w:marRight w:val="0"/>
          <w:marTop w:val="0"/>
          <w:marBottom w:val="0"/>
          <w:divBdr>
            <w:top w:val="none" w:sz="0" w:space="0" w:color="auto"/>
            <w:left w:val="none" w:sz="0" w:space="0" w:color="auto"/>
            <w:bottom w:val="none" w:sz="0" w:space="0" w:color="auto"/>
            <w:right w:val="none" w:sz="0" w:space="0" w:color="auto"/>
          </w:divBdr>
        </w:div>
        <w:div w:id="1033842890">
          <w:marLeft w:val="640"/>
          <w:marRight w:val="0"/>
          <w:marTop w:val="0"/>
          <w:marBottom w:val="0"/>
          <w:divBdr>
            <w:top w:val="none" w:sz="0" w:space="0" w:color="auto"/>
            <w:left w:val="none" w:sz="0" w:space="0" w:color="auto"/>
            <w:bottom w:val="none" w:sz="0" w:space="0" w:color="auto"/>
            <w:right w:val="none" w:sz="0" w:space="0" w:color="auto"/>
          </w:divBdr>
        </w:div>
        <w:div w:id="1403482651">
          <w:marLeft w:val="640"/>
          <w:marRight w:val="0"/>
          <w:marTop w:val="0"/>
          <w:marBottom w:val="0"/>
          <w:divBdr>
            <w:top w:val="none" w:sz="0" w:space="0" w:color="auto"/>
            <w:left w:val="none" w:sz="0" w:space="0" w:color="auto"/>
            <w:bottom w:val="none" w:sz="0" w:space="0" w:color="auto"/>
            <w:right w:val="none" w:sz="0" w:space="0" w:color="auto"/>
          </w:divBdr>
        </w:div>
        <w:div w:id="463501963">
          <w:marLeft w:val="640"/>
          <w:marRight w:val="0"/>
          <w:marTop w:val="0"/>
          <w:marBottom w:val="0"/>
          <w:divBdr>
            <w:top w:val="none" w:sz="0" w:space="0" w:color="auto"/>
            <w:left w:val="none" w:sz="0" w:space="0" w:color="auto"/>
            <w:bottom w:val="none" w:sz="0" w:space="0" w:color="auto"/>
            <w:right w:val="none" w:sz="0" w:space="0" w:color="auto"/>
          </w:divBdr>
        </w:div>
        <w:div w:id="1269389305">
          <w:marLeft w:val="640"/>
          <w:marRight w:val="0"/>
          <w:marTop w:val="0"/>
          <w:marBottom w:val="0"/>
          <w:divBdr>
            <w:top w:val="none" w:sz="0" w:space="0" w:color="auto"/>
            <w:left w:val="none" w:sz="0" w:space="0" w:color="auto"/>
            <w:bottom w:val="none" w:sz="0" w:space="0" w:color="auto"/>
            <w:right w:val="none" w:sz="0" w:space="0" w:color="auto"/>
          </w:divBdr>
        </w:div>
        <w:div w:id="2078478066">
          <w:marLeft w:val="640"/>
          <w:marRight w:val="0"/>
          <w:marTop w:val="0"/>
          <w:marBottom w:val="0"/>
          <w:divBdr>
            <w:top w:val="none" w:sz="0" w:space="0" w:color="auto"/>
            <w:left w:val="none" w:sz="0" w:space="0" w:color="auto"/>
            <w:bottom w:val="none" w:sz="0" w:space="0" w:color="auto"/>
            <w:right w:val="none" w:sz="0" w:space="0" w:color="auto"/>
          </w:divBdr>
        </w:div>
        <w:div w:id="1846673719">
          <w:marLeft w:val="640"/>
          <w:marRight w:val="0"/>
          <w:marTop w:val="0"/>
          <w:marBottom w:val="0"/>
          <w:divBdr>
            <w:top w:val="none" w:sz="0" w:space="0" w:color="auto"/>
            <w:left w:val="none" w:sz="0" w:space="0" w:color="auto"/>
            <w:bottom w:val="none" w:sz="0" w:space="0" w:color="auto"/>
            <w:right w:val="none" w:sz="0" w:space="0" w:color="auto"/>
          </w:divBdr>
        </w:div>
        <w:div w:id="888492598">
          <w:marLeft w:val="640"/>
          <w:marRight w:val="0"/>
          <w:marTop w:val="0"/>
          <w:marBottom w:val="0"/>
          <w:divBdr>
            <w:top w:val="none" w:sz="0" w:space="0" w:color="auto"/>
            <w:left w:val="none" w:sz="0" w:space="0" w:color="auto"/>
            <w:bottom w:val="none" w:sz="0" w:space="0" w:color="auto"/>
            <w:right w:val="none" w:sz="0" w:space="0" w:color="auto"/>
          </w:divBdr>
        </w:div>
        <w:div w:id="262499485">
          <w:marLeft w:val="640"/>
          <w:marRight w:val="0"/>
          <w:marTop w:val="0"/>
          <w:marBottom w:val="0"/>
          <w:divBdr>
            <w:top w:val="none" w:sz="0" w:space="0" w:color="auto"/>
            <w:left w:val="none" w:sz="0" w:space="0" w:color="auto"/>
            <w:bottom w:val="none" w:sz="0" w:space="0" w:color="auto"/>
            <w:right w:val="none" w:sz="0" w:space="0" w:color="auto"/>
          </w:divBdr>
        </w:div>
        <w:div w:id="1991982888">
          <w:marLeft w:val="640"/>
          <w:marRight w:val="0"/>
          <w:marTop w:val="0"/>
          <w:marBottom w:val="0"/>
          <w:divBdr>
            <w:top w:val="none" w:sz="0" w:space="0" w:color="auto"/>
            <w:left w:val="none" w:sz="0" w:space="0" w:color="auto"/>
            <w:bottom w:val="none" w:sz="0" w:space="0" w:color="auto"/>
            <w:right w:val="none" w:sz="0" w:space="0" w:color="auto"/>
          </w:divBdr>
        </w:div>
        <w:div w:id="2039618353">
          <w:marLeft w:val="640"/>
          <w:marRight w:val="0"/>
          <w:marTop w:val="0"/>
          <w:marBottom w:val="0"/>
          <w:divBdr>
            <w:top w:val="none" w:sz="0" w:space="0" w:color="auto"/>
            <w:left w:val="none" w:sz="0" w:space="0" w:color="auto"/>
            <w:bottom w:val="none" w:sz="0" w:space="0" w:color="auto"/>
            <w:right w:val="none" w:sz="0" w:space="0" w:color="auto"/>
          </w:divBdr>
        </w:div>
        <w:div w:id="1079715213">
          <w:marLeft w:val="640"/>
          <w:marRight w:val="0"/>
          <w:marTop w:val="0"/>
          <w:marBottom w:val="0"/>
          <w:divBdr>
            <w:top w:val="none" w:sz="0" w:space="0" w:color="auto"/>
            <w:left w:val="none" w:sz="0" w:space="0" w:color="auto"/>
            <w:bottom w:val="none" w:sz="0" w:space="0" w:color="auto"/>
            <w:right w:val="none" w:sz="0" w:space="0" w:color="auto"/>
          </w:divBdr>
        </w:div>
        <w:div w:id="691689782">
          <w:marLeft w:val="640"/>
          <w:marRight w:val="0"/>
          <w:marTop w:val="0"/>
          <w:marBottom w:val="0"/>
          <w:divBdr>
            <w:top w:val="none" w:sz="0" w:space="0" w:color="auto"/>
            <w:left w:val="none" w:sz="0" w:space="0" w:color="auto"/>
            <w:bottom w:val="none" w:sz="0" w:space="0" w:color="auto"/>
            <w:right w:val="none" w:sz="0" w:space="0" w:color="auto"/>
          </w:divBdr>
        </w:div>
        <w:div w:id="572859206">
          <w:marLeft w:val="640"/>
          <w:marRight w:val="0"/>
          <w:marTop w:val="0"/>
          <w:marBottom w:val="0"/>
          <w:divBdr>
            <w:top w:val="none" w:sz="0" w:space="0" w:color="auto"/>
            <w:left w:val="none" w:sz="0" w:space="0" w:color="auto"/>
            <w:bottom w:val="none" w:sz="0" w:space="0" w:color="auto"/>
            <w:right w:val="none" w:sz="0" w:space="0" w:color="auto"/>
          </w:divBdr>
        </w:div>
        <w:div w:id="1173685692">
          <w:marLeft w:val="640"/>
          <w:marRight w:val="0"/>
          <w:marTop w:val="0"/>
          <w:marBottom w:val="0"/>
          <w:divBdr>
            <w:top w:val="none" w:sz="0" w:space="0" w:color="auto"/>
            <w:left w:val="none" w:sz="0" w:space="0" w:color="auto"/>
            <w:bottom w:val="none" w:sz="0" w:space="0" w:color="auto"/>
            <w:right w:val="none" w:sz="0" w:space="0" w:color="auto"/>
          </w:divBdr>
        </w:div>
        <w:div w:id="2092042068">
          <w:marLeft w:val="640"/>
          <w:marRight w:val="0"/>
          <w:marTop w:val="0"/>
          <w:marBottom w:val="0"/>
          <w:divBdr>
            <w:top w:val="none" w:sz="0" w:space="0" w:color="auto"/>
            <w:left w:val="none" w:sz="0" w:space="0" w:color="auto"/>
            <w:bottom w:val="none" w:sz="0" w:space="0" w:color="auto"/>
            <w:right w:val="none" w:sz="0" w:space="0" w:color="auto"/>
          </w:divBdr>
        </w:div>
        <w:div w:id="766124271">
          <w:marLeft w:val="640"/>
          <w:marRight w:val="0"/>
          <w:marTop w:val="0"/>
          <w:marBottom w:val="0"/>
          <w:divBdr>
            <w:top w:val="none" w:sz="0" w:space="0" w:color="auto"/>
            <w:left w:val="none" w:sz="0" w:space="0" w:color="auto"/>
            <w:bottom w:val="none" w:sz="0" w:space="0" w:color="auto"/>
            <w:right w:val="none" w:sz="0" w:space="0" w:color="auto"/>
          </w:divBdr>
        </w:div>
        <w:div w:id="2015111752">
          <w:marLeft w:val="640"/>
          <w:marRight w:val="0"/>
          <w:marTop w:val="0"/>
          <w:marBottom w:val="0"/>
          <w:divBdr>
            <w:top w:val="none" w:sz="0" w:space="0" w:color="auto"/>
            <w:left w:val="none" w:sz="0" w:space="0" w:color="auto"/>
            <w:bottom w:val="none" w:sz="0" w:space="0" w:color="auto"/>
            <w:right w:val="none" w:sz="0" w:space="0" w:color="auto"/>
          </w:divBdr>
        </w:div>
        <w:div w:id="845753312">
          <w:marLeft w:val="640"/>
          <w:marRight w:val="0"/>
          <w:marTop w:val="0"/>
          <w:marBottom w:val="0"/>
          <w:divBdr>
            <w:top w:val="none" w:sz="0" w:space="0" w:color="auto"/>
            <w:left w:val="none" w:sz="0" w:space="0" w:color="auto"/>
            <w:bottom w:val="none" w:sz="0" w:space="0" w:color="auto"/>
            <w:right w:val="none" w:sz="0" w:space="0" w:color="auto"/>
          </w:divBdr>
        </w:div>
        <w:div w:id="968167138">
          <w:marLeft w:val="640"/>
          <w:marRight w:val="0"/>
          <w:marTop w:val="0"/>
          <w:marBottom w:val="0"/>
          <w:divBdr>
            <w:top w:val="none" w:sz="0" w:space="0" w:color="auto"/>
            <w:left w:val="none" w:sz="0" w:space="0" w:color="auto"/>
            <w:bottom w:val="none" w:sz="0" w:space="0" w:color="auto"/>
            <w:right w:val="none" w:sz="0" w:space="0" w:color="auto"/>
          </w:divBdr>
        </w:div>
        <w:div w:id="305283875">
          <w:marLeft w:val="640"/>
          <w:marRight w:val="0"/>
          <w:marTop w:val="0"/>
          <w:marBottom w:val="0"/>
          <w:divBdr>
            <w:top w:val="none" w:sz="0" w:space="0" w:color="auto"/>
            <w:left w:val="none" w:sz="0" w:space="0" w:color="auto"/>
            <w:bottom w:val="none" w:sz="0" w:space="0" w:color="auto"/>
            <w:right w:val="none" w:sz="0" w:space="0" w:color="auto"/>
          </w:divBdr>
        </w:div>
        <w:div w:id="899438347">
          <w:marLeft w:val="640"/>
          <w:marRight w:val="0"/>
          <w:marTop w:val="0"/>
          <w:marBottom w:val="0"/>
          <w:divBdr>
            <w:top w:val="none" w:sz="0" w:space="0" w:color="auto"/>
            <w:left w:val="none" w:sz="0" w:space="0" w:color="auto"/>
            <w:bottom w:val="none" w:sz="0" w:space="0" w:color="auto"/>
            <w:right w:val="none" w:sz="0" w:space="0" w:color="auto"/>
          </w:divBdr>
        </w:div>
        <w:div w:id="1830318531">
          <w:marLeft w:val="640"/>
          <w:marRight w:val="0"/>
          <w:marTop w:val="0"/>
          <w:marBottom w:val="0"/>
          <w:divBdr>
            <w:top w:val="none" w:sz="0" w:space="0" w:color="auto"/>
            <w:left w:val="none" w:sz="0" w:space="0" w:color="auto"/>
            <w:bottom w:val="none" w:sz="0" w:space="0" w:color="auto"/>
            <w:right w:val="none" w:sz="0" w:space="0" w:color="auto"/>
          </w:divBdr>
        </w:div>
        <w:div w:id="2079134970">
          <w:marLeft w:val="640"/>
          <w:marRight w:val="0"/>
          <w:marTop w:val="0"/>
          <w:marBottom w:val="0"/>
          <w:divBdr>
            <w:top w:val="none" w:sz="0" w:space="0" w:color="auto"/>
            <w:left w:val="none" w:sz="0" w:space="0" w:color="auto"/>
            <w:bottom w:val="none" w:sz="0" w:space="0" w:color="auto"/>
            <w:right w:val="none" w:sz="0" w:space="0" w:color="auto"/>
          </w:divBdr>
        </w:div>
        <w:div w:id="998537817">
          <w:marLeft w:val="640"/>
          <w:marRight w:val="0"/>
          <w:marTop w:val="0"/>
          <w:marBottom w:val="0"/>
          <w:divBdr>
            <w:top w:val="none" w:sz="0" w:space="0" w:color="auto"/>
            <w:left w:val="none" w:sz="0" w:space="0" w:color="auto"/>
            <w:bottom w:val="none" w:sz="0" w:space="0" w:color="auto"/>
            <w:right w:val="none" w:sz="0" w:space="0" w:color="auto"/>
          </w:divBdr>
        </w:div>
        <w:div w:id="1508910663">
          <w:marLeft w:val="640"/>
          <w:marRight w:val="0"/>
          <w:marTop w:val="0"/>
          <w:marBottom w:val="0"/>
          <w:divBdr>
            <w:top w:val="none" w:sz="0" w:space="0" w:color="auto"/>
            <w:left w:val="none" w:sz="0" w:space="0" w:color="auto"/>
            <w:bottom w:val="none" w:sz="0" w:space="0" w:color="auto"/>
            <w:right w:val="none" w:sz="0" w:space="0" w:color="auto"/>
          </w:divBdr>
        </w:div>
        <w:div w:id="299119726">
          <w:marLeft w:val="640"/>
          <w:marRight w:val="0"/>
          <w:marTop w:val="0"/>
          <w:marBottom w:val="0"/>
          <w:divBdr>
            <w:top w:val="none" w:sz="0" w:space="0" w:color="auto"/>
            <w:left w:val="none" w:sz="0" w:space="0" w:color="auto"/>
            <w:bottom w:val="none" w:sz="0" w:space="0" w:color="auto"/>
            <w:right w:val="none" w:sz="0" w:space="0" w:color="auto"/>
          </w:divBdr>
        </w:div>
        <w:div w:id="1965190861">
          <w:marLeft w:val="640"/>
          <w:marRight w:val="0"/>
          <w:marTop w:val="0"/>
          <w:marBottom w:val="0"/>
          <w:divBdr>
            <w:top w:val="none" w:sz="0" w:space="0" w:color="auto"/>
            <w:left w:val="none" w:sz="0" w:space="0" w:color="auto"/>
            <w:bottom w:val="none" w:sz="0" w:space="0" w:color="auto"/>
            <w:right w:val="none" w:sz="0" w:space="0" w:color="auto"/>
          </w:divBdr>
        </w:div>
        <w:div w:id="1705474005">
          <w:marLeft w:val="640"/>
          <w:marRight w:val="0"/>
          <w:marTop w:val="0"/>
          <w:marBottom w:val="0"/>
          <w:divBdr>
            <w:top w:val="none" w:sz="0" w:space="0" w:color="auto"/>
            <w:left w:val="none" w:sz="0" w:space="0" w:color="auto"/>
            <w:bottom w:val="none" w:sz="0" w:space="0" w:color="auto"/>
            <w:right w:val="none" w:sz="0" w:space="0" w:color="auto"/>
          </w:divBdr>
        </w:div>
        <w:div w:id="1613240379">
          <w:marLeft w:val="640"/>
          <w:marRight w:val="0"/>
          <w:marTop w:val="0"/>
          <w:marBottom w:val="0"/>
          <w:divBdr>
            <w:top w:val="none" w:sz="0" w:space="0" w:color="auto"/>
            <w:left w:val="none" w:sz="0" w:space="0" w:color="auto"/>
            <w:bottom w:val="none" w:sz="0" w:space="0" w:color="auto"/>
            <w:right w:val="none" w:sz="0" w:space="0" w:color="auto"/>
          </w:divBdr>
        </w:div>
        <w:div w:id="345863903">
          <w:marLeft w:val="640"/>
          <w:marRight w:val="0"/>
          <w:marTop w:val="0"/>
          <w:marBottom w:val="0"/>
          <w:divBdr>
            <w:top w:val="none" w:sz="0" w:space="0" w:color="auto"/>
            <w:left w:val="none" w:sz="0" w:space="0" w:color="auto"/>
            <w:bottom w:val="none" w:sz="0" w:space="0" w:color="auto"/>
            <w:right w:val="none" w:sz="0" w:space="0" w:color="auto"/>
          </w:divBdr>
        </w:div>
        <w:div w:id="1891378439">
          <w:marLeft w:val="640"/>
          <w:marRight w:val="0"/>
          <w:marTop w:val="0"/>
          <w:marBottom w:val="0"/>
          <w:divBdr>
            <w:top w:val="none" w:sz="0" w:space="0" w:color="auto"/>
            <w:left w:val="none" w:sz="0" w:space="0" w:color="auto"/>
            <w:bottom w:val="none" w:sz="0" w:space="0" w:color="auto"/>
            <w:right w:val="none" w:sz="0" w:space="0" w:color="auto"/>
          </w:divBdr>
        </w:div>
        <w:div w:id="286397440">
          <w:marLeft w:val="640"/>
          <w:marRight w:val="0"/>
          <w:marTop w:val="0"/>
          <w:marBottom w:val="0"/>
          <w:divBdr>
            <w:top w:val="none" w:sz="0" w:space="0" w:color="auto"/>
            <w:left w:val="none" w:sz="0" w:space="0" w:color="auto"/>
            <w:bottom w:val="none" w:sz="0" w:space="0" w:color="auto"/>
            <w:right w:val="none" w:sz="0" w:space="0" w:color="auto"/>
          </w:divBdr>
        </w:div>
        <w:div w:id="1425149156">
          <w:marLeft w:val="640"/>
          <w:marRight w:val="0"/>
          <w:marTop w:val="0"/>
          <w:marBottom w:val="0"/>
          <w:divBdr>
            <w:top w:val="none" w:sz="0" w:space="0" w:color="auto"/>
            <w:left w:val="none" w:sz="0" w:space="0" w:color="auto"/>
            <w:bottom w:val="none" w:sz="0" w:space="0" w:color="auto"/>
            <w:right w:val="none" w:sz="0" w:space="0" w:color="auto"/>
          </w:divBdr>
        </w:div>
        <w:div w:id="328021863">
          <w:marLeft w:val="640"/>
          <w:marRight w:val="0"/>
          <w:marTop w:val="0"/>
          <w:marBottom w:val="0"/>
          <w:divBdr>
            <w:top w:val="none" w:sz="0" w:space="0" w:color="auto"/>
            <w:left w:val="none" w:sz="0" w:space="0" w:color="auto"/>
            <w:bottom w:val="none" w:sz="0" w:space="0" w:color="auto"/>
            <w:right w:val="none" w:sz="0" w:space="0" w:color="auto"/>
          </w:divBdr>
        </w:div>
        <w:div w:id="193465148">
          <w:marLeft w:val="640"/>
          <w:marRight w:val="0"/>
          <w:marTop w:val="0"/>
          <w:marBottom w:val="0"/>
          <w:divBdr>
            <w:top w:val="none" w:sz="0" w:space="0" w:color="auto"/>
            <w:left w:val="none" w:sz="0" w:space="0" w:color="auto"/>
            <w:bottom w:val="none" w:sz="0" w:space="0" w:color="auto"/>
            <w:right w:val="none" w:sz="0" w:space="0" w:color="auto"/>
          </w:divBdr>
        </w:div>
        <w:div w:id="19355756">
          <w:marLeft w:val="640"/>
          <w:marRight w:val="0"/>
          <w:marTop w:val="0"/>
          <w:marBottom w:val="0"/>
          <w:divBdr>
            <w:top w:val="none" w:sz="0" w:space="0" w:color="auto"/>
            <w:left w:val="none" w:sz="0" w:space="0" w:color="auto"/>
            <w:bottom w:val="none" w:sz="0" w:space="0" w:color="auto"/>
            <w:right w:val="none" w:sz="0" w:space="0" w:color="auto"/>
          </w:divBdr>
        </w:div>
        <w:div w:id="1290014408">
          <w:marLeft w:val="640"/>
          <w:marRight w:val="0"/>
          <w:marTop w:val="0"/>
          <w:marBottom w:val="0"/>
          <w:divBdr>
            <w:top w:val="none" w:sz="0" w:space="0" w:color="auto"/>
            <w:left w:val="none" w:sz="0" w:space="0" w:color="auto"/>
            <w:bottom w:val="none" w:sz="0" w:space="0" w:color="auto"/>
            <w:right w:val="none" w:sz="0" w:space="0" w:color="auto"/>
          </w:divBdr>
        </w:div>
        <w:div w:id="255793975">
          <w:marLeft w:val="640"/>
          <w:marRight w:val="0"/>
          <w:marTop w:val="0"/>
          <w:marBottom w:val="0"/>
          <w:divBdr>
            <w:top w:val="none" w:sz="0" w:space="0" w:color="auto"/>
            <w:left w:val="none" w:sz="0" w:space="0" w:color="auto"/>
            <w:bottom w:val="none" w:sz="0" w:space="0" w:color="auto"/>
            <w:right w:val="none" w:sz="0" w:space="0" w:color="auto"/>
          </w:divBdr>
        </w:div>
        <w:div w:id="741027068">
          <w:marLeft w:val="640"/>
          <w:marRight w:val="0"/>
          <w:marTop w:val="0"/>
          <w:marBottom w:val="0"/>
          <w:divBdr>
            <w:top w:val="none" w:sz="0" w:space="0" w:color="auto"/>
            <w:left w:val="none" w:sz="0" w:space="0" w:color="auto"/>
            <w:bottom w:val="none" w:sz="0" w:space="0" w:color="auto"/>
            <w:right w:val="none" w:sz="0" w:space="0" w:color="auto"/>
          </w:divBdr>
        </w:div>
        <w:div w:id="1375229085">
          <w:marLeft w:val="640"/>
          <w:marRight w:val="0"/>
          <w:marTop w:val="0"/>
          <w:marBottom w:val="0"/>
          <w:divBdr>
            <w:top w:val="none" w:sz="0" w:space="0" w:color="auto"/>
            <w:left w:val="none" w:sz="0" w:space="0" w:color="auto"/>
            <w:bottom w:val="none" w:sz="0" w:space="0" w:color="auto"/>
            <w:right w:val="none" w:sz="0" w:space="0" w:color="auto"/>
          </w:divBdr>
        </w:div>
        <w:div w:id="742410072">
          <w:marLeft w:val="640"/>
          <w:marRight w:val="0"/>
          <w:marTop w:val="0"/>
          <w:marBottom w:val="0"/>
          <w:divBdr>
            <w:top w:val="none" w:sz="0" w:space="0" w:color="auto"/>
            <w:left w:val="none" w:sz="0" w:space="0" w:color="auto"/>
            <w:bottom w:val="none" w:sz="0" w:space="0" w:color="auto"/>
            <w:right w:val="none" w:sz="0" w:space="0" w:color="auto"/>
          </w:divBdr>
        </w:div>
        <w:div w:id="363363623">
          <w:marLeft w:val="640"/>
          <w:marRight w:val="0"/>
          <w:marTop w:val="0"/>
          <w:marBottom w:val="0"/>
          <w:divBdr>
            <w:top w:val="none" w:sz="0" w:space="0" w:color="auto"/>
            <w:left w:val="none" w:sz="0" w:space="0" w:color="auto"/>
            <w:bottom w:val="none" w:sz="0" w:space="0" w:color="auto"/>
            <w:right w:val="none" w:sz="0" w:space="0" w:color="auto"/>
          </w:divBdr>
        </w:div>
        <w:div w:id="1613051723">
          <w:marLeft w:val="640"/>
          <w:marRight w:val="0"/>
          <w:marTop w:val="0"/>
          <w:marBottom w:val="0"/>
          <w:divBdr>
            <w:top w:val="none" w:sz="0" w:space="0" w:color="auto"/>
            <w:left w:val="none" w:sz="0" w:space="0" w:color="auto"/>
            <w:bottom w:val="none" w:sz="0" w:space="0" w:color="auto"/>
            <w:right w:val="none" w:sz="0" w:space="0" w:color="auto"/>
          </w:divBdr>
        </w:div>
        <w:div w:id="1666130829">
          <w:marLeft w:val="640"/>
          <w:marRight w:val="0"/>
          <w:marTop w:val="0"/>
          <w:marBottom w:val="0"/>
          <w:divBdr>
            <w:top w:val="none" w:sz="0" w:space="0" w:color="auto"/>
            <w:left w:val="none" w:sz="0" w:space="0" w:color="auto"/>
            <w:bottom w:val="none" w:sz="0" w:space="0" w:color="auto"/>
            <w:right w:val="none" w:sz="0" w:space="0" w:color="auto"/>
          </w:divBdr>
        </w:div>
        <w:div w:id="2086829761">
          <w:marLeft w:val="640"/>
          <w:marRight w:val="0"/>
          <w:marTop w:val="0"/>
          <w:marBottom w:val="0"/>
          <w:divBdr>
            <w:top w:val="none" w:sz="0" w:space="0" w:color="auto"/>
            <w:left w:val="none" w:sz="0" w:space="0" w:color="auto"/>
            <w:bottom w:val="none" w:sz="0" w:space="0" w:color="auto"/>
            <w:right w:val="none" w:sz="0" w:space="0" w:color="auto"/>
          </w:divBdr>
        </w:div>
        <w:div w:id="1720935995">
          <w:marLeft w:val="640"/>
          <w:marRight w:val="0"/>
          <w:marTop w:val="0"/>
          <w:marBottom w:val="0"/>
          <w:divBdr>
            <w:top w:val="none" w:sz="0" w:space="0" w:color="auto"/>
            <w:left w:val="none" w:sz="0" w:space="0" w:color="auto"/>
            <w:bottom w:val="none" w:sz="0" w:space="0" w:color="auto"/>
            <w:right w:val="none" w:sz="0" w:space="0" w:color="auto"/>
          </w:divBdr>
        </w:div>
        <w:div w:id="68698517">
          <w:marLeft w:val="640"/>
          <w:marRight w:val="0"/>
          <w:marTop w:val="0"/>
          <w:marBottom w:val="0"/>
          <w:divBdr>
            <w:top w:val="none" w:sz="0" w:space="0" w:color="auto"/>
            <w:left w:val="none" w:sz="0" w:space="0" w:color="auto"/>
            <w:bottom w:val="none" w:sz="0" w:space="0" w:color="auto"/>
            <w:right w:val="none" w:sz="0" w:space="0" w:color="auto"/>
          </w:divBdr>
        </w:div>
        <w:div w:id="369647813">
          <w:marLeft w:val="640"/>
          <w:marRight w:val="0"/>
          <w:marTop w:val="0"/>
          <w:marBottom w:val="0"/>
          <w:divBdr>
            <w:top w:val="none" w:sz="0" w:space="0" w:color="auto"/>
            <w:left w:val="none" w:sz="0" w:space="0" w:color="auto"/>
            <w:bottom w:val="none" w:sz="0" w:space="0" w:color="auto"/>
            <w:right w:val="none" w:sz="0" w:space="0" w:color="auto"/>
          </w:divBdr>
        </w:div>
        <w:div w:id="69086885">
          <w:marLeft w:val="640"/>
          <w:marRight w:val="0"/>
          <w:marTop w:val="0"/>
          <w:marBottom w:val="0"/>
          <w:divBdr>
            <w:top w:val="none" w:sz="0" w:space="0" w:color="auto"/>
            <w:left w:val="none" w:sz="0" w:space="0" w:color="auto"/>
            <w:bottom w:val="none" w:sz="0" w:space="0" w:color="auto"/>
            <w:right w:val="none" w:sz="0" w:space="0" w:color="auto"/>
          </w:divBdr>
        </w:div>
        <w:div w:id="39673484">
          <w:marLeft w:val="640"/>
          <w:marRight w:val="0"/>
          <w:marTop w:val="0"/>
          <w:marBottom w:val="0"/>
          <w:divBdr>
            <w:top w:val="none" w:sz="0" w:space="0" w:color="auto"/>
            <w:left w:val="none" w:sz="0" w:space="0" w:color="auto"/>
            <w:bottom w:val="none" w:sz="0" w:space="0" w:color="auto"/>
            <w:right w:val="none" w:sz="0" w:space="0" w:color="auto"/>
          </w:divBdr>
        </w:div>
        <w:div w:id="1040323789">
          <w:marLeft w:val="640"/>
          <w:marRight w:val="0"/>
          <w:marTop w:val="0"/>
          <w:marBottom w:val="0"/>
          <w:divBdr>
            <w:top w:val="none" w:sz="0" w:space="0" w:color="auto"/>
            <w:left w:val="none" w:sz="0" w:space="0" w:color="auto"/>
            <w:bottom w:val="none" w:sz="0" w:space="0" w:color="auto"/>
            <w:right w:val="none" w:sz="0" w:space="0" w:color="auto"/>
          </w:divBdr>
        </w:div>
        <w:div w:id="209657222">
          <w:marLeft w:val="640"/>
          <w:marRight w:val="0"/>
          <w:marTop w:val="0"/>
          <w:marBottom w:val="0"/>
          <w:divBdr>
            <w:top w:val="none" w:sz="0" w:space="0" w:color="auto"/>
            <w:left w:val="none" w:sz="0" w:space="0" w:color="auto"/>
            <w:bottom w:val="none" w:sz="0" w:space="0" w:color="auto"/>
            <w:right w:val="none" w:sz="0" w:space="0" w:color="auto"/>
          </w:divBdr>
        </w:div>
        <w:div w:id="458037684">
          <w:marLeft w:val="640"/>
          <w:marRight w:val="0"/>
          <w:marTop w:val="0"/>
          <w:marBottom w:val="0"/>
          <w:divBdr>
            <w:top w:val="none" w:sz="0" w:space="0" w:color="auto"/>
            <w:left w:val="none" w:sz="0" w:space="0" w:color="auto"/>
            <w:bottom w:val="none" w:sz="0" w:space="0" w:color="auto"/>
            <w:right w:val="none" w:sz="0" w:space="0" w:color="auto"/>
          </w:divBdr>
        </w:div>
        <w:div w:id="577058945">
          <w:marLeft w:val="640"/>
          <w:marRight w:val="0"/>
          <w:marTop w:val="0"/>
          <w:marBottom w:val="0"/>
          <w:divBdr>
            <w:top w:val="none" w:sz="0" w:space="0" w:color="auto"/>
            <w:left w:val="none" w:sz="0" w:space="0" w:color="auto"/>
            <w:bottom w:val="none" w:sz="0" w:space="0" w:color="auto"/>
            <w:right w:val="none" w:sz="0" w:space="0" w:color="auto"/>
          </w:divBdr>
        </w:div>
        <w:div w:id="1099981674">
          <w:marLeft w:val="640"/>
          <w:marRight w:val="0"/>
          <w:marTop w:val="0"/>
          <w:marBottom w:val="0"/>
          <w:divBdr>
            <w:top w:val="none" w:sz="0" w:space="0" w:color="auto"/>
            <w:left w:val="none" w:sz="0" w:space="0" w:color="auto"/>
            <w:bottom w:val="none" w:sz="0" w:space="0" w:color="auto"/>
            <w:right w:val="none" w:sz="0" w:space="0" w:color="auto"/>
          </w:divBdr>
        </w:div>
        <w:div w:id="1823038002">
          <w:marLeft w:val="640"/>
          <w:marRight w:val="0"/>
          <w:marTop w:val="0"/>
          <w:marBottom w:val="0"/>
          <w:divBdr>
            <w:top w:val="none" w:sz="0" w:space="0" w:color="auto"/>
            <w:left w:val="none" w:sz="0" w:space="0" w:color="auto"/>
            <w:bottom w:val="none" w:sz="0" w:space="0" w:color="auto"/>
            <w:right w:val="none" w:sz="0" w:space="0" w:color="auto"/>
          </w:divBdr>
        </w:div>
      </w:divsChild>
    </w:div>
    <w:div w:id="1216240802">
      <w:bodyDiv w:val="1"/>
      <w:marLeft w:val="0"/>
      <w:marRight w:val="0"/>
      <w:marTop w:val="0"/>
      <w:marBottom w:val="0"/>
      <w:divBdr>
        <w:top w:val="none" w:sz="0" w:space="0" w:color="auto"/>
        <w:left w:val="none" w:sz="0" w:space="0" w:color="auto"/>
        <w:bottom w:val="none" w:sz="0" w:space="0" w:color="auto"/>
        <w:right w:val="none" w:sz="0" w:space="0" w:color="auto"/>
      </w:divBdr>
      <w:divsChild>
        <w:div w:id="2057850369">
          <w:marLeft w:val="640"/>
          <w:marRight w:val="0"/>
          <w:marTop w:val="0"/>
          <w:marBottom w:val="0"/>
          <w:divBdr>
            <w:top w:val="none" w:sz="0" w:space="0" w:color="auto"/>
            <w:left w:val="none" w:sz="0" w:space="0" w:color="auto"/>
            <w:bottom w:val="none" w:sz="0" w:space="0" w:color="auto"/>
            <w:right w:val="none" w:sz="0" w:space="0" w:color="auto"/>
          </w:divBdr>
        </w:div>
        <w:div w:id="156698875">
          <w:marLeft w:val="640"/>
          <w:marRight w:val="0"/>
          <w:marTop w:val="0"/>
          <w:marBottom w:val="0"/>
          <w:divBdr>
            <w:top w:val="none" w:sz="0" w:space="0" w:color="auto"/>
            <w:left w:val="none" w:sz="0" w:space="0" w:color="auto"/>
            <w:bottom w:val="none" w:sz="0" w:space="0" w:color="auto"/>
            <w:right w:val="none" w:sz="0" w:space="0" w:color="auto"/>
          </w:divBdr>
        </w:div>
        <w:div w:id="518081944">
          <w:marLeft w:val="640"/>
          <w:marRight w:val="0"/>
          <w:marTop w:val="0"/>
          <w:marBottom w:val="0"/>
          <w:divBdr>
            <w:top w:val="none" w:sz="0" w:space="0" w:color="auto"/>
            <w:left w:val="none" w:sz="0" w:space="0" w:color="auto"/>
            <w:bottom w:val="none" w:sz="0" w:space="0" w:color="auto"/>
            <w:right w:val="none" w:sz="0" w:space="0" w:color="auto"/>
          </w:divBdr>
        </w:div>
        <w:div w:id="1754626518">
          <w:marLeft w:val="640"/>
          <w:marRight w:val="0"/>
          <w:marTop w:val="0"/>
          <w:marBottom w:val="0"/>
          <w:divBdr>
            <w:top w:val="none" w:sz="0" w:space="0" w:color="auto"/>
            <w:left w:val="none" w:sz="0" w:space="0" w:color="auto"/>
            <w:bottom w:val="none" w:sz="0" w:space="0" w:color="auto"/>
            <w:right w:val="none" w:sz="0" w:space="0" w:color="auto"/>
          </w:divBdr>
        </w:div>
        <w:div w:id="1160192380">
          <w:marLeft w:val="640"/>
          <w:marRight w:val="0"/>
          <w:marTop w:val="0"/>
          <w:marBottom w:val="0"/>
          <w:divBdr>
            <w:top w:val="none" w:sz="0" w:space="0" w:color="auto"/>
            <w:left w:val="none" w:sz="0" w:space="0" w:color="auto"/>
            <w:bottom w:val="none" w:sz="0" w:space="0" w:color="auto"/>
            <w:right w:val="none" w:sz="0" w:space="0" w:color="auto"/>
          </w:divBdr>
        </w:div>
        <w:div w:id="651637723">
          <w:marLeft w:val="640"/>
          <w:marRight w:val="0"/>
          <w:marTop w:val="0"/>
          <w:marBottom w:val="0"/>
          <w:divBdr>
            <w:top w:val="none" w:sz="0" w:space="0" w:color="auto"/>
            <w:left w:val="none" w:sz="0" w:space="0" w:color="auto"/>
            <w:bottom w:val="none" w:sz="0" w:space="0" w:color="auto"/>
            <w:right w:val="none" w:sz="0" w:space="0" w:color="auto"/>
          </w:divBdr>
        </w:div>
        <w:div w:id="2062513473">
          <w:marLeft w:val="640"/>
          <w:marRight w:val="0"/>
          <w:marTop w:val="0"/>
          <w:marBottom w:val="0"/>
          <w:divBdr>
            <w:top w:val="none" w:sz="0" w:space="0" w:color="auto"/>
            <w:left w:val="none" w:sz="0" w:space="0" w:color="auto"/>
            <w:bottom w:val="none" w:sz="0" w:space="0" w:color="auto"/>
            <w:right w:val="none" w:sz="0" w:space="0" w:color="auto"/>
          </w:divBdr>
        </w:div>
        <w:div w:id="1507555337">
          <w:marLeft w:val="640"/>
          <w:marRight w:val="0"/>
          <w:marTop w:val="0"/>
          <w:marBottom w:val="0"/>
          <w:divBdr>
            <w:top w:val="none" w:sz="0" w:space="0" w:color="auto"/>
            <w:left w:val="none" w:sz="0" w:space="0" w:color="auto"/>
            <w:bottom w:val="none" w:sz="0" w:space="0" w:color="auto"/>
            <w:right w:val="none" w:sz="0" w:space="0" w:color="auto"/>
          </w:divBdr>
        </w:div>
        <w:div w:id="425929649">
          <w:marLeft w:val="640"/>
          <w:marRight w:val="0"/>
          <w:marTop w:val="0"/>
          <w:marBottom w:val="0"/>
          <w:divBdr>
            <w:top w:val="none" w:sz="0" w:space="0" w:color="auto"/>
            <w:left w:val="none" w:sz="0" w:space="0" w:color="auto"/>
            <w:bottom w:val="none" w:sz="0" w:space="0" w:color="auto"/>
            <w:right w:val="none" w:sz="0" w:space="0" w:color="auto"/>
          </w:divBdr>
        </w:div>
        <w:div w:id="1297444805">
          <w:marLeft w:val="640"/>
          <w:marRight w:val="0"/>
          <w:marTop w:val="0"/>
          <w:marBottom w:val="0"/>
          <w:divBdr>
            <w:top w:val="none" w:sz="0" w:space="0" w:color="auto"/>
            <w:left w:val="none" w:sz="0" w:space="0" w:color="auto"/>
            <w:bottom w:val="none" w:sz="0" w:space="0" w:color="auto"/>
            <w:right w:val="none" w:sz="0" w:space="0" w:color="auto"/>
          </w:divBdr>
        </w:div>
        <w:div w:id="28999113">
          <w:marLeft w:val="640"/>
          <w:marRight w:val="0"/>
          <w:marTop w:val="0"/>
          <w:marBottom w:val="0"/>
          <w:divBdr>
            <w:top w:val="none" w:sz="0" w:space="0" w:color="auto"/>
            <w:left w:val="none" w:sz="0" w:space="0" w:color="auto"/>
            <w:bottom w:val="none" w:sz="0" w:space="0" w:color="auto"/>
            <w:right w:val="none" w:sz="0" w:space="0" w:color="auto"/>
          </w:divBdr>
        </w:div>
      </w:divsChild>
    </w:div>
    <w:div w:id="1216314558">
      <w:bodyDiv w:val="1"/>
      <w:marLeft w:val="0"/>
      <w:marRight w:val="0"/>
      <w:marTop w:val="0"/>
      <w:marBottom w:val="0"/>
      <w:divBdr>
        <w:top w:val="none" w:sz="0" w:space="0" w:color="auto"/>
        <w:left w:val="none" w:sz="0" w:space="0" w:color="auto"/>
        <w:bottom w:val="none" w:sz="0" w:space="0" w:color="auto"/>
        <w:right w:val="none" w:sz="0" w:space="0" w:color="auto"/>
      </w:divBdr>
      <w:divsChild>
        <w:div w:id="1824545036">
          <w:marLeft w:val="640"/>
          <w:marRight w:val="0"/>
          <w:marTop w:val="0"/>
          <w:marBottom w:val="0"/>
          <w:divBdr>
            <w:top w:val="none" w:sz="0" w:space="0" w:color="auto"/>
            <w:left w:val="none" w:sz="0" w:space="0" w:color="auto"/>
            <w:bottom w:val="none" w:sz="0" w:space="0" w:color="auto"/>
            <w:right w:val="none" w:sz="0" w:space="0" w:color="auto"/>
          </w:divBdr>
        </w:div>
        <w:div w:id="1374883547">
          <w:marLeft w:val="640"/>
          <w:marRight w:val="0"/>
          <w:marTop w:val="0"/>
          <w:marBottom w:val="0"/>
          <w:divBdr>
            <w:top w:val="none" w:sz="0" w:space="0" w:color="auto"/>
            <w:left w:val="none" w:sz="0" w:space="0" w:color="auto"/>
            <w:bottom w:val="none" w:sz="0" w:space="0" w:color="auto"/>
            <w:right w:val="none" w:sz="0" w:space="0" w:color="auto"/>
          </w:divBdr>
        </w:div>
        <w:div w:id="1670719233">
          <w:marLeft w:val="640"/>
          <w:marRight w:val="0"/>
          <w:marTop w:val="0"/>
          <w:marBottom w:val="0"/>
          <w:divBdr>
            <w:top w:val="none" w:sz="0" w:space="0" w:color="auto"/>
            <w:left w:val="none" w:sz="0" w:space="0" w:color="auto"/>
            <w:bottom w:val="none" w:sz="0" w:space="0" w:color="auto"/>
            <w:right w:val="none" w:sz="0" w:space="0" w:color="auto"/>
          </w:divBdr>
        </w:div>
        <w:div w:id="1836334700">
          <w:marLeft w:val="640"/>
          <w:marRight w:val="0"/>
          <w:marTop w:val="0"/>
          <w:marBottom w:val="0"/>
          <w:divBdr>
            <w:top w:val="none" w:sz="0" w:space="0" w:color="auto"/>
            <w:left w:val="none" w:sz="0" w:space="0" w:color="auto"/>
            <w:bottom w:val="none" w:sz="0" w:space="0" w:color="auto"/>
            <w:right w:val="none" w:sz="0" w:space="0" w:color="auto"/>
          </w:divBdr>
        </w:div>
        <w:div w:id="1467970416">
          <w:marLeft w:val="640"/>
          <w:marRight w:val="0"/>
          <w:marTop w:val="0"/>
          <w:marBottom w:val="0"/>
          <w:divBdr>
            <w:top w:val="none" w:sz="0" w:space="0" w:color="auto"/>
            <w:left w:val="none" w:sz="0" w:space="0" w:color="auto"/>
            <w:bottom w:val="none" w:sz="0" w:space="0" w:color="auto"/>
            <w:right w:val="none" w:sz="0" w:space="0" w:color="auto"/>
          </w:divBdr>
        </w:div>
        <w:div w:id="736166359">
          <w:marLeft w:val="640"/>
          <w:marRight w:val="0"/>
          <w:marTop w:val="0"/>
          <w:marBottom w:val="0"/>
          <w:divBdr>
            <w:top w:val="none" w:sz="0" w:space="0" w:color="auto"/>
            <w:left w:val="none" w:sz="0" w:space="0" w:color="auto"/>
            <w:bottom w:val="none" w:sz="0" w:space="0" w:color="auto"/>
            <w:right w:val="none" w:sz="0" w:space="0" w:color="auto"/>
          </w:divBdr>
        </w:div>
        <w:div w:id="582951403">
          <w:marLeft w:val="640"/>
          <w:marRight w:val="0"/>
          <w:marTop w:val="0"/>
          <w:marBottom w:val="0"/>
          <w:divBdr>
            <w:top w:val="none" w:sz="0" w:space="0" w:color="auto"/>
            <w:left w:val="none" w:sz="0" w:space="0" w:color="auto"/>
            <w:bottom w:val="none" w:sz="0" w:space="0" w:color="auto"/>
            <w:right w:val="none" w:sz="0" w:space="0" w:color="auto"/>
          </w:divBdr>
        </w:div>
        <w:div w:id="1476140138">
          <w:marLeft w:val="640"/>
          <w:marRight w:val="0"/>
          <w:marTop w:val="0"/>
          <w:marBottom w:val="0"/>
          <w:divBdr>
            <w:top w:val="none" w:sz="0" w:space="0" w:color="auto"/>
            <w:left w:val="none" w:sz="0" w:space="0" w:color="auto"/>
            <w:bottom w:val="none" w:sz="0" w:space="0" w:color="auto"/>
            <w:right w:val="none" w:sz="0" w:space="0" w:color="auto"/>
          </w:divBdr>
        </w:div>
        <w:div w:id="642349503">
          <w:marLeft w:val="640"/>
          <w:marRight w:val="0"/>
          <w:marTop w:val="0"/>
          <w:marBottom w:val="0"/>
          <w:divBdr>
            <w:top w:val="none" w:sz="0" w:space="0" w:color="auto"/>
            <w:left w:val="none" w:sz="0" w:space="0" w:color="auto"/>
            <w:bottom w:val="none" w:sz="0" w:space="0" w:color="auto"/>
            <w:right w:val="none" w:sz="0" w:space="0" w:color="auto"/>
          </w:divBdr>
        </w:div>
        <w:div w:id="1149326464">
          <w:marLeft w:val="640"/>
          <w:marRight w:val="0"/>
          <w:marTop w:val="0"/>
          <w:marBottom w:val="0"/>
          <w:divBdr>
            <w:top w:val="none" w:sz="0" w:space="0" w:color="auto"/>
            <w:left w:val="none" w:sz="0" w:space="0" w:color="auto"/>
            <w:bottom w:val="none" w:sz="0" w:space="0" w:color="auto"/>
            <w:right w:val="none" w:sz="0" w:space="0" w:color="auto"/>
          </w:divBdr>
        </w:div>
        <w:div w:id="1226721892">
          <w:marLeft w:val="640"/>
          <w:marRight w:val="0"/>
          <w:marTop w:val="0"/>
          <w:marBottom w:val="0"/>
          <w:divBdr>
            <w:top w:val="none" w:sz="0" w:space="0" w:color="auto"/>
            <w:left w:val="none" w:sz="0" w:space="0" w:color="auto"/>
            <w:bottom w:val="none" w:sz="0" w:space="0" w:color="auto"/>
            <w:right w:val="none" w:sz="0" w:space="0" w:color="auto"/>
          </w:divBdr>
        </w:div>
        <w:div w:id="235170985">
          <w:marLeft w:val="640"/>
          <w:marRight w:val="0"/>
          <w:marTop w:val="0"/>
          <w:marBottom w:val="0"/>
          <w:divBdr>
            <w:top w:val="none" w:sz="0" w:space="0" w:color="auto"/>
            <w:left w:val="none" w:sz="0" w:space="0" w:color="auto"/>
            <w:bottom w:val="none" w:sz="0" w:space="0" w:color="auto"/>
            <w:right w:val="none" w:sz="0" w:space="0" w:color="auto"/>
          </w:divBdr>
        </w:div>
        <w:div w:id="884486269">
          <w:marLeft w:val="640"/>
          <w:marRight w:val="0"/>
          <w:marTop w:val="0"/>
          <w:marBottom w:val="0"/>
          <w:divBdr>
            <w:top w:val="none" w:sz="0" w:space="0" w:color="auto"/>
            <w:left w:val="none" w:sz="0" w:space="0" w:color="auto"/>
            <w:bottom w:val="none" w:sz="0" w:space="0" w:color="auto"/>
            <w:right w:val="none" w:sz="0" w:space="0" w:color="auto"/>
          </w:divBdr>
        </w:div>
        <w:div w:id="1338994172">
          <w:marLeft w:val="640"/>
          <w:marRight w:val="0"/>
          <w:marTop w:val="0"/>
          <w:marBottom w:val="0"/>
          <w:divBdr>
            <w:top w:val="none" w:sz="0" w:space="0" w:color="auto"/>
            <w:left w:val="none" w:sz="0" w:space="0" w:color="auto"/>
            <w:bottom w:val="none" w:sz="0" w:space="0" w:color="auto"/>
            <w:right w:val="none" w:sz="0" w:space="0" w:color="auto"/>
          </w:divBdr>
        </w:div>
        <w:div w:id="5911753">
          <w:marLeft w:val="640"/>
          <w:marRight w:val="0"/>
          <w:marTop w:val="0"/>
          <w:marBottom w:val="0"/>
          <w:divBdr>
            <w:top w:val="none" w:sz="0" w:space="0" w:color="auto"/>
            <w:left w:val="none" w:sz="0" w:space="0" w:color="auto"/>
            <w:bottom w:val="none" w:sz="0" w:space="0" w:color="auto"/>
            <w:right w:val="none" w:sz="0" w:space="0" w:color="auto"/>
          </w:divBdr>
        </w:div>
        <w:div w:id="649796613">
          <w:marLeft w:val="640"/>
          <w:marRight w:val="0"/>
          <w:marTop w:val="0"/>
          <w:marBottom w:val="0"/>
          <w:divBdr>
            <w:top w:val="none" w:sz="0" w:space="0" w:color="auto"/>
            <w:left w:val="none" w:sz="0" w:space="0" w:color="auto"/>
            <w:bottom w:val="none" w:sz="0" w:space="0" w:color="auto"/>
            <w:right w:val="none" w:sz="0" w:space="0" w:color="auto"/>
          </w:divBdr>
        </w:div>
        <w:div w:id="2092895278">
          <w:marLeft w:val="640"/>
          <w:marRight w:val="0"/>
          <w:marTop w:val="0"/>
          <w:marBottom w:val="0"/>
          <w:divBdr>
            <w:top w:val="none" w:sz="0" w:space="0" w:color="auto"/>
            <w:left w:val="none" w:sz="0" w:space="0" w:color="auto"/>
            <w:bottom w:val="none" w:sz="0" w:space="0" w:color="auto"/>
            <w:right w:val="none" w:sz="0" w:space="0" w:color="auto"/>
          </w:divBdr>
        </w:div>
        <w:div w:id="1477648402">
          <w:marLeft w:val="640"/>
          <w:marRight w:val="0"/>
          <w:marTop w:val="0"/>
          <w:marBottom w:val="0"/>
          <w:divBdr>
            <w:top w:val="none" w:sz="0" w:space="0" w:color="auto"/>
            <w:left w:val="none" w:sz="0" w:space="0" w:color="auto"/>
            <w:bottom w:val="none" w:sz="0" w:space="0" w:color="auto"/>
            <w:right w:val="none" w:sz="0" w:space="0" w:color="auto"/>
          </w:divBdr>
        </w:div>
        <w:div w:id="1586039163">
          <w:marLeft w:val="640"/>
          <w:marRight w:val="0"/>
          <w:marTop w:val="0"/>
          <w:marBottom w:val="0"/>
          <w:divBdr>
            <w:top w:val="none" w:sz="0" w:space="0" w:color="auto"/>
            <w:left w:val="none" w:sz="0" w:space="0" w:color="auto"/>
            <w:bottom w:val="none" w:sz="0" w:space="0" w:color="auto"/>
            <w:right w:val="none" w:sz="0" w:space="0" w:color="auto"/>
          </w:divBdr>
        </w:div>
        <w:div w:id="960376791">
          <w:marLeft w:val="640"/>
          <w:marRight w:val="0"/>
          <w:marTop w:val="0"/>
          <w:marBottom w:val="0"/>
          <w:divBdr>
            <w:top w:val="none" w:sz="0" w:space="0" w:color="auto"/>
            <w:left w:val="none" w:sz="0" w:space="0" w:color="auto"/>
            <w:bottom w:val="none" w:sz="0" w:space="0" w:color="auto"/>
            <w:right w:val="none" w:sz="0" w:space="0" w:color="auto"/>
          </w:divBdr>
        </w:div>
        <w:div w:id="1445076260">
          <w:marLeft w:val="640"/>
          <w:marRight w:val="0"/>
          <w:marTop w:val="0"/>
          <w:marBottom w:val="0"/>
          <w:divBdr>
            <w:top w:val="none" w:sz="0" w:space="0" w:color="auto"/>
            <w:left w:val="none" w:sz="0" w:space="0" w:color="auto"/>
            <w:bottom w:val="none" w:sz="0" w:space="0" w:color="auto"/>
            <w:right w:val="none" w:sz="0" w:space="0" w:color="auto"/>
          </w:divBdr>
        </w:div>
        <w:div w:id="106703650">
          <w:marLeft w:val="640"/>
          <w:marRight w:val="0"/>
          <w:marTop w:val="0"/>
          <w:marBottom w:val="0"/>
          <w:divBdr>
            <w:top w:val="none" w:sz="0" w:space="0" w:color="auto"/>
            <w:left w:val="none" w:sz="0" w:space="0" w:color="auto"/>
            <w:bottom w:val="none" w:sz="0" w:space="0" w:color="auto"/>
            <w:right w:val="none" w:sz="0" w:space="0" w:color="auto"/>
          </w:divBdr>
        </w:div>
        <w:div w:id="1533037385">
          <w:marLeft w:val="640"/>
          <w:marRight w:val="0"/>
          <w:marTop w:val="0"/>
          <w:marBottom w:val="0"/>
          <w:divBdr>
            <w:top w:val="none" w:sz="0" w:space="0" w:color="auto"/>
            <w:left w:val="none" w:sz="0" w:space="0" w:color="auto"/>
            <w:bottom w:val="none" w:sz="0" w:space="0" w:color="auto"/>
            <w:right w:val="none" w:sz="0" w:space="0" w:color="auto"/>
          </w:divBdr>
        </w:div>
      </w:divsChild>
    </w:div>
    <w:div w:id="1247572755">
      <w:bodyDiv w:val="1"/>
      <w:marLeft w:val="0"/>
      <w:marRight w:val="0"/>
      <w:marTop w:val="0"/>
      <w:marBottom w:val="0"/>
      <w:divBdr>
        <w:top w:val="none" w:sz="0" w:space="0" w:color="auto"/>
        <w:left w:val="none" w:sz="0" w:space="0" w:color="auto"/>
        <w:bottom w:val="none" w:sz="0" w:space="0" w:color="auto"/>
        <w:right w:val="none" w:sz="0" w:space="0" w:color="auto"/>
      </w:divBdr>
      <w:divsChild>
        <w:div w:id="249430736">
          <w:marLeft w:val="640"/>
          <w:marRight w:val="0"/>
          <w:marTop w:val="0"/>
          <w:marBottom w:val="0"/>
          <w:divBdr>
            <w:top w:val="none" w:sz="0" w:space="0" w:color="auto"/>
            <w:left w:val="none" w:sz="0" w:space="0" w:color="auto"/>
            <w:bottom w:val="none" w:sz="0" w:space="0" w:color="auto"/>
            <w:right w:val="none" w:sz="0" w:space="0" w:color="auto"/>
          </w:divBdr>
        </w:div>
        <w:div w:id="1694115506">
          <w:marLeft w:val="640"/>
          <w:marRight w:val="0"/>
          <w:marTop w:val="0"/>
          <w:marBottom w:val="0"/>
          <w:divBdr>
            <w:top w:val="none" w:sz="0" w:space="0" w:color="auto"/>
            <w:left w:val="none" w:sz="0" w:space="0" w:color="auto"/>
            <w:bottom w:val="none" w:sz="0" w:space="0" w:color="auto"/>
            <w:right w:val="none" w:sz="0" w:space="0" w:color="auto"/>
          </w:divBdr>
        </w:div>
        <w:div w:id="195823454">
          <w:marLeft w:val="640"/>
          <w:marRight w:val="0"/>
          <w:marTop w:val="0"/>
          <w:marBottom w:val="0"/>
          <w:divBdr>
            <w:top w:val="none" w:sz="0" w:space="0" w:color="auto"/>
            <w:left w:val="none" w:sz="0" w:space="0" w:color="auto"/>
            <w:bottom w:val="none" w:sz="0" w:space="0" w:color="auto"/>
            <w:right w:val="none" w:sz="0" w:space="0" w:color="auto"/>
          </w:divBdr>
        </w:div>
        <w:div w:id="623661137">
          <w:marLeft w:val="640"/>
          <w:marRight w:val="0"/>
          <w:marTop w:val="0"/>
          <w:marBottom w:val="0"/>
          <w:divBdr>
            <w:top w:val="none" w:sz="0" w:space="0" w:color="auto"/>
            <w:left w:val="none" w:sz="0" w:space="0" w:color="auto"/>
            <w:bottom w:val="none" w:sz="0" w:space="0" w:color="auto"/>
            <w:right w:val="none" w:sz="0" w:space="0" w:color="auto"/>
          </w:divBdr>
        </w:div>
        <w:div w:id="1389301033">
          <w:marLeft w:val="640"/>
          <w:marRight w:val="0"/>
          <w:marTop w:val="0"/>
          <w:marBottom w:val="0"/>
          <w:divBdr>
            <w:top w:val="none" w:sz="0" w:space="0" w:color="auto"/>
            <w:left w:val="none" w:sz="0" w:space="0" w:color="auto"/>
            <w:bottom w:val="none" w:sz="0" w:space="0" w:color="auto"/>
            <w:right w:val="none" w:sz="0" w:space="0" w:color="auto"/>
          </w:divBdr>
        </w:div>
        <w:div w:id="1651597003">
          <w:marLeft w:val="640"/>
          <w:marRight w:val="0"/>
          <w:marTop w:val="0"/>
          <w:marBottom w:val="0"/>
          <w:divBdr>
            <w:top w:val="none" w:sz="0" w:space="0" w:color="auto"/>
            <w:left w:val="none" w:sz="0" w:space="0" w:color="auto"/>
            <w:bottom w:val="none" w:sz="0" w:space="0" w:color="auto"/>
            <w:right w:val="none" w:sz="0" w:space="0" w:color="auto"/>
          </w:divBdr>
        </w:div>
        <w:div w:id="1189952622">
          <w:marLeft w:val="640"/>
          <w:marRight w:val="0"/>
          <w:marTop w:val="0"/>
          <w:marBottom w:val="0"/>
          <w:divBdr>
            <w:top w:val="none" w:sz="0" w:space="0" w:color="auto"/>
            <w:left w:val="none" w:sz="0" w:space="0" w:color="auto"/>
            <w:bottom w:val="none" w:sz="0" w:space="0" w:color="auto"/>
            <w:right w:val="none" w:sz="0" w:space="0" w:color="auto"/>
          </w:divBdr>
        </w:div>
        <w:div w:id="1856070188">
          <w:marLeft w:val="640"/>
          <w:marRight w:val="0"/>
          <w:marTop w:val="0"/>
          <w:marBottom w:val="0"/>
          <w:divBdr>
            <w:top w:val="none" w:sz="0" w:space="0" w:color="auto"/>
            <w:left w:val="none" w:sz="0" w:space="0" w:color="auto"/>
            <w:bottom w:val="none" w:sz="0" w:space="0" w:color="auto"/>
            <w:right w:val="none" w:sz="0" w:space="0" w:color="auto"/>
          </w:divBdr>
        </w:div>
        <w:div w:id="1334068572">
          <w:marLeft w:val="640"/>
          <w:marRight w:val="0"/>
          <w:marTop w:val="0"/>
          <w:marBottom w:val="0"/>
          <w:divBdr>
            <w:top w:val="none" w:sz="0" w:space="0" w:color="auto"/>
            <w:left w:val="none" w:sz="0" w:space="0" w:color="auto"/>
            <w:bottom w:val="none" w:sz="0" w:space="0" w:color="auto"/>
            <w:right w:val="none" w:sz="0" w:space="0" w:color="auto"/>
          </w:divBdr>
        </w:div>
        <w:div w:id="1954900075">
          <w:marLeft w:val="640"/>
          <w:marRight w:val="0"/>
          <w:marTop w:val="0"/>
          <w:marBottom w:val="0"/>
          <w:divBdr>
            <w:top w:val="none" w:sz="0" w:space="0" w:color="auto"/>
            <w:left w:val="none" w:sz="0" w:space="0" w:color="auto"/>
            <w:bottom w:val="none" w:sz="0" w:space="0" w:color="auto"/>
            <w:right w:val="none" w:sz="0" w:space="0" w:color="auto"/>
          </w:divBdr>
        </w:div>
        <w:div w:id="2035181389">
          <w:marLeft w:val="640"/>
          <w:marRight w:val="0"/>
          <w:marTop w:val="0"/>
          <w:marBottom w:val="0"/>
          <w:divBdr>
            <w:top w:val="none" w:sz="0" w:space="0" w:color="auto"/>
            <w:left w:val="none" w:sz="0" w:space="0" w:color="auto"/>
            <w:bottom w:val="none" w:sz="0" w:space="0" w:color="auto"/>
            <w:right w:val="none" w:sz="0" w:space="0" w:color="auto"/>
          </w:divBdr>
        </w:div>
        <w:div w:id="656303345">
          <w:marLeft w:val="640"/>
          <w:marRight w:val="0"/>
          <w:marTop w:val="0"/>
          <w:marBottom w:val="0"/>
          <w:divBdr>
            <w:top w:val="none" w:sz="0" w:space="0" w:color="auto"/>
            <w:left w:val="none" w:sz="0" w:space="0" w:color="auto"/>
            <w:bottom w:val="none" w:sz="0" w:space="0" w:color="auto"/>
            <w:right w:val="none" w:sz="0" w:space="0" w:color="auto"/>
          </w:divBdr>
        </w:div>
        <w:div w:id="590550532">
          <w:marLeft w:val="640"/>
          <w:marRight w:val="0"/>
          <w:marTop w:val="0"/>
          <w:marBottom w:val="0"/>
          <w:divBdr>
            <w:top w:val="none" w:sz="0" w:space="0" w:color="auto"/>
            <w:left w:val="none" w:sz="0" w:space="0" w:color="auto"/>
            <w:bottom w:val="none" w:sz="0" w:space="0" w:color="auto"/>
            <w:right w:val="none" w:sz="0" w:space="0" w:color="auto"/>
          </w:divBdr>
        </w:div>
        <w:div w:id="567763084">
          <w:marLeft w:val="640"/>
          <w:marRight w:val="0"/>
          <w:marTop w:val="0"/>
          <w:marBottom w:val="0"/>
          <w:divBdr>
            <w:top w:val="none" w:sz="0" w:space="0" w:color="auto"/>
            <w:left w:val="none" w:sz="0" w:space="0" w:color="auto"/>
            <w:bottom w:val="none" w:sz="0" w:space="0" w:color="auto"/>
            <w:right w:val="none" w:sz="0" w:space="0" w:color="auto"/>
          </w:divBdr>
        </w:div>
        <w:div w:id="1959792996">
          <w:marLeft w:val="640"/>
          <w:marRight w:val="0"/>
          <w:marTop w:val="0"/>
          <w:marBottom w:val="0"/>
          <w:divBdr>
            <w:top w:val="none" w:sz="0" w:space="0" w:color="auto"/>
            <w:left w:val="none" w:sz="0" w:space="0" w:color="auto"/>
            <w:bottom w:val="none" w:sz="0" w:space="0" w:color="auto"/>
            <w:right w:val="none" w:sz="0" w:space="0" w:color="auto"/>
          </w:divBdr>
        </w:div>
        <w:div w:id="904529732">
          <w:marLeft w:val="640"/>
          <w:marRight w:val="0"/>
          <w:marTop w:val="0"/>
          <w:marBottom w:val="0"/>
          <w:divBdr>
            <w:top w:val="none" w:sz="0" w:space="0" w:color="auto"/>
            <w:left w:val="none" w:sz="0" w:space="0" w:color="auto"/>
            <w:bottom w:val="none" w:sz="0" w:space="0" w:color="auto"/>
            <w:right w:val="none" w:sz="0" w:space="0" w:color="auto"/>
          </w:divBdr>
        </w:div>
        <w:div w:id="1001396749">
          <w:marLeft w:val="640"/>
          <w:marRight w:val="0"/>
          <w:marTop w:val="0"/>
          <w:marBottom w:val="0"/>
          <w:divBdr>
            <w:top w:val="none" w:sz="0" w:space="0" w:color="auto"/>
            <w:left w:val="none" w:sz="0" w:space="0" w:color="auto"/>
            <w:bottom w:val="none" w:sz="0" w:space="0" w:color="auto"/>
            <w:right w:val="none" w:sz="0" w:space="0" w:color="auto"/>
          </w:divBdr>
        </w:div>
        <w:div w:id="74713445">
          <w:marLeft w:val="640"/>
          <w:marRight w:val="0"/>
          <w:marTop w:val="0"/>
          <w:marBottom w:val="0"/>
          <w:divBdr>
            <w:top w:val="none" w:sz="0" w:space="0" w:color="auto"/>
            <w:left w:val="none" w:sz="0" w:space="0" w:color="auto"/>
            <w:bottom w:val="none" w:sz="0" w:space="0" w:color="auto"/>
            <w:right w:val="none" w:sz="0" w:space="0" w:color="auto"/>
          </w:divBdr>
        </w:div>
        <w:div w:id="2052876846">
          <w:marLeft w:val="640"/>
          <w:marRight w:val="0"/>
          <w:marTop w:val="0"/>
          <w:marBottom w:val="0"/>
          <w:divBdr>
            <w:top w:val="none" w:sz="0" w:space="0" w:color="auto"/>
            <w:left w:val="none" w:sz="0" w:space="0" w:color="auto"/>
            <w:bottom w:val="none" w:sz="0" w:space="0" w:color="auto"/>
            <w:right w:val="none" w:sz="0" w:space="0" w:color="auto"/>
          </w:divBdr>
        </w:div>
        <w:div w:id="43994425">
          <w:marLeft w:val="640"/>
          <w:marRight w:val="0"/>
          <w:marTop w:val="0"/>
          <w:marBottom w:val="0"/>
          <w:divBdr>
            <w:top w:val="none" w:sz="0" w:space="0" w:color="auto"/>
            <w:left w:val="none" w:sz="0" w:space="0" w:color="auto"/>
            <w:bottom w:val="none" w:sz="0" w:space="0" w:color="auto"/>
            <w:right w:val="none" w:sz="0" w:space="0" w:color="auto"/>
          </w:divBdr>
        </w:div>
        <w:div w:id="358825575">
          <w:marLeft w:val="640"/>
          <w:marRight w:val="0"/>
          <w:marTop w:val="0"/>
          <w:marBottom w:val="0"/>
          <w:divBdr>
            <w:top w:val="none" w:sz="0" w:space="0" w:color="auto"/>
            <w:left w:val="none" w:sz="0" w:space="0" w:color="auto"/>
            <w:bottom w:val="none" w:sz="0" w:space="0" w:color="auto"/>
            <w:right w:val="none" w:sz="0" w:space="0" w:color="auto"/>
          </w:divBdr>
        </w:div>
        <w:div w:id="30807240">
          <w:marLeft w:val="640"/>
          <w:marRight w:val="0"/>
          <w:marTop w:val="0"/>
          <w:marBottom w:val="0"/>
          <w:divBdr>
            <w:top w:val="none" w:sz="0" w:space="0" w:color="auto"/>
            <w:left w:val="none" w:sz="0" w:space="0" w:color="auto"/>
            <w:bottom w:val="none" w:sz="0" w:space="0" w:color="auto"/>
            <w:right w:val="none" w:sz="0" w:space="0" w:color="auto"/>
          </w:divBdr>
        </w:div>
        <w:div w:id="1356882096">
          <w:marLeft w:val="640"/>
          <w:marRight w:val="0"/>
          <w:marTop w:val="0"/>
          <w:marBottom w:val="0"/>
          <w:divBdr>
            <w:top w:val="none" w:sz="0" w:space="0" w:color="auto"/>
            <w:left w:val="none" w:sz="0" w:space="0" w:color="auto"/>
            <w:bottom w:val="none" w:sz="0" w:space="0" w:color="auto"/>
            <w:right w:val="none" w:sz="0" w:space="0" w:color="auto"/>
          </w:divBdr>
        </w:div>
        <w:div w:id="1984698836">
          <w:marLeft w:val="640"/>
          <w:marRight w:val="0"/>
          <w:marTop w:val="0"/>
          <w:marBottom w:val="0"/>
          <w:divBdr>
            <w:top w:val="none" w:sz="0" w:space="0" w:color="auto"/>
            <w:left w:val="none" w:sz="0" w:space="0" w:color="auto"/>
            <w:bottom w:val="none" w:sz="0" w:space="0" w:color="auto"/>
            <w:right w:val="none" w:sz="0" w:space="0" w:color="auto"/>
          </w:divBdr>
        </w:div>
        <w:div w:id="2078281240">
          <w:marLeft w:val="640"/>
          <w:marRight w:val="0"/>
          <w:marTop w:val="0"/>
          <w:marBottom w:val="0"/>
          <w:divBdr>
            <w:top w:val="none" w:sz="0" w:space="0" w:color="auto"/>
            <w:left w:val="none" w:sz="0" w:space="0" w:color="auto"/>
            <w:bottom w:val="none" w:sz="0" w:space="0" w:color="auto"/>
            <w:right w:val="none" w:sz="0" w:space="0" w:color="auto"/>
          </w:divBdr>
        </w:div>
        <w:div w:id="866601282">
          <w:marLeft w:val="640"/>
          <w:marRight w:val="0"/>
          <w:marTop w:val="0"/>
          <w:marBottom w:val="0"/>
          <w:divBdr>
            <w:top w:val="none" w:sz="0" w:space="0" w:color="auto"/>
            <w:left w:val="none" w:sz="0" w:space="0" w:color="auto"/>
            <w:bottom w:val="none" w:sz="0" w:space="0" w:color="auto"/>
            <w:right w:val="none" w:sz="0" w:space="0" w:color="auto"/>
          </w:divBdr>
        </w:div>
        <w:div w:id="2044087836">
          <w:marLeft w:val="640"/>
          <w:marRight w:val="0"/>
          <w:marTop w:val="0"/>
          <w:marBottom w:val="0"/>
          <w:divBdr>
            <w:top w:val="none" w:sz="0" w:space="0" w:color="auto"/>
            <w:left w:val="none" w:sz="0" w:space="0" w:color="auto"/>
            <w:bottom w:val="none" w:sz="0" w:space="0" w:color="auto"/>
            <w:right w:val="none" w:sz="0" w:space="0" w:color="auto"/>
          </w:divBdr>
        </w:div>
        <w:div w:id="906764592">
          <w:marLeft w:val="640"/>
          <w:marRight w:val="0"/>
          <w:marTop w:val="0"/>
          <w:marBottom w:val="0"/>
          <w:divBdr>
            <w:top w:val="none" w:sz="0" w:space="0" w:color="auto"/>
            <w:left w:val="none" w:sz="0" w:space="0" w:color="auto"/>
            <w:bottom w:val="none" w:sz="0" w:space="0" w:color="auto"/>
            <w:right w:val="none" w:sz="0" w:space="0" w:color="auto"/>
          </w:divBdr>
        </w:div>
        <w:div w:id="777136761">
          <w:marLeft w:val="640"/>
          <w:marRight w:val="0"/>
          <w:marTop w:val="0"/>
          <w:marBottom w:val="0"/>
          <w:divBdr>
            <w:top w:val="none" w:sz="0" w:space="0" w:color="auto"/>
            <w:left w:val="none" w:sz="0" w:space="0" w:color="auto"/>
            <w:bottom w:val="none" w:sz="0" w:space="0" w:color="auto"/>
            <w:right w:val="none" w:sz="0" w:space="0" w:color="auto"/>
          </w:divBdr>
        </w:div>
        <w:div w:id="1781334386">
          <w:marLeft w:val="640"/>
          <w:marRight w:val="0"/>
          <w:marTop w:val="0"/>
          <w:marBottom w:val="0"/>
          <w:divBdr>
            <w:top w:val="none" w:sz="0" w:space="0" w:color="auto"/>
            <w:left w:val="none" w:sz="0" w:space="0" w:color="auto"/>
            <w:bottom w:val="none" w:sz="0" w:space="0" w:color="auto"/>
            <w:right w:val="none" w:sz="0" w:space="0" w:color="auto"/>
          </w:divBdr>
        </w:div>
        <w:div w:id="2137871335">
          <w:marLeft w:val="640"/>
          <w:marRight w:val="0"/>
          <w:marTop w:val="0"/>
          <w:marBottom w:val="0"/>
          <w:divBdr>
            <w:top w:val="none" w:sz="0" w:space="0" w:color="auto"/>
            <w:left w:val="none" w:sz="0" w:space="0" w:color="auto"/>
            <w:bottom w:val="none" w:sz="0" w:space="0" w:color="auto"/>
            <w:right w:val="none" w:sz="0" w:space="0" w:color="auto"/>
          </w:divBdr>
        </w:div>
        <w:div w:id="1416442916">
          <w:marLeft w:val="640"/>
          <w:marRight w:val="0"/>
          <w:marTop w:val="0"/>
          <w:marBottom w:val="0"/>
          <w:divBdr>
            <w:top w:val="none" w:sz="0" w:space="0" w:color="auto"/>
            <w:left w:val="none" w:sz="0" w:space="0" w:color="auto"/>
            <w:bottom w:val="none" w:sz="0" w:space="0" w:color="auto"/>
            <w:right w:val="none" w:sz="0" w:space="0" w:color="auto"/>
          </w:divBdr>
        </w:div>
        <w:div w:id="1887332951">
          <w:marLeft w:val="640"/>
          <w:marRight w:val="0"/>
          <w:marTop w:val="0"/>
          <w:marBottom w:val="0"/>
          <w:divBdr>
            <w:top w:val="none" w:sz="0" w:space="0" w:color="auto"/>
            <w:left w:val="none" w:sz="0" w:space="0" w:color="auto"/>
            <w:bottom w:val="none" w:sz="0" w:space="0" w:color="auto"/>
            <w:right w:val="none" w:sz="0" w:space="0" w:color="auto"/>
          </w:divBdr>
        </w:div>
        <w:div w:id="693581188">
          <w:marLeft w:val="640"/>
          <w:marRight w:val="0"/>
          <w:marTop w:val="0"/>
          <w:marBottom w:val="0"/>
          <w:divBdr>
            <w:top w:val="none" w:sz="0" w:space="0" w:color="auto"/>
            <w:left w:val="none" w:sz="0" w:space="0" w:color="auto"/>
            <w:bottom w:val="none" w:sz="0" w:space="0" w:color="auto"/>
            <w:right w:val="none" w:sz="0" w:space="0" w:color="auto"/>
          </w:divBdr>
        </w:div>
        <w:div w:id="849100017">
          <w:marLeft w:val="640"/>
          <w:marRight w:val="0"/>
          <w:marTop w:val="0"/>
          <w:marBottom w:val="0"/>
          <w:divBdr>
            <w:top w:val="none" w:sz="0" w:space="0" w:color="auto"/>
            <w:left w:val="none" w:sz="0" w:space="0" w:color="auto"/>
            <w:bottom w:val="none" w:sz="0" w:space="0" w:color="auto"/>
            <w:right w:val="none" w:sz="0" w:space="0" w:color="auto"/>
          </w:divBdr>
        </w:div>
        <w:div w:id="284237888">
          <w:marLeft w:val="640"/>
          <w:marRight w:val="0"/>
          <w:marTop w:val="0"/>
          <w:marBottom w:val="0"/>
          <w:divBdr>
            <w:top w:val="none" w:sz="0" w:space="0" w:color="auto"/>
            <w:left w:val="none" w:sz="0" w:space="0" w:color="auto"/>
            <w:bottom w:val="none" w:sz="0" w:space="0" w:color="auto"/>
            <w:right w:val="none" w:sz="0" w:space="0" w:color="auto"/>
          </w:divBdr>
        </w:div>
        <w:div w:id="1464226725">
          <w:marLeft w:val="640"/>
          <w:marRight w:val="0"/>
          <w:marTop w:val="0"/>
          <w:marBottom w:val="0"/>
          <w:divBdr>
            <w:top w:val="none" w:sz="0" w:space="0" w:color="auto"/>
            <w:left w:val="none" w:sz="0" w:space="0" w:color="auto"/>
            <w:bottom w:val="none" w:sz="0" w:space="0" w:color="auto"/>
            <w:right w:val="none" w:sz="0" w:space="0" w:color="auto"/>
          </w:divBdr>
        </w:div>
        <w:div w:id="1902404222">
          <w:marLeft w:val="640"/>
          <w:marRight w:val="0"/>
          <w:marTop w:val="0"/>
          <w:marBottom w:val="0"/>
          <w:divBdr>
            <w:top w:val="none" w:sz="0" w:space="0" w:color="auto"/>
            <w:left w:val="none" w:sz="0" w:space="0" w:color="auto"/>
            <w:bottom w:val="none" w:sz="0" w:space="0" w:color="auto"/>
            <w:right w:val="none" w:sz="0" w:space="0" w:color="auto"/>
          </w:divBdr>
        </w:div>
        <w:div w:id="813832874">
          <w:marLeft w:val="640"/>
          <w:marRight w:val="0"/>
          <w:marTop w:val="0"/>
          <w:marBottom w:val="0"/>
          <w:divBdr>
            <w:top w:val="none" w:sz="0" w:space="0" w:color="auto"/>
            <w:left w:val="none" w:sz="0" w:space="0" w:color="auto"/>
            <w:bottom w:val="none" w:sz="0" w:space="0" w:color="auto"/>
            <w:right w:val="none" w:sz="0" w:space="0" w:color="auto"/>
          </w:divBdr>
        </w:div>
        <w:div w:id="1796024056">
          <w:marLeft w:val="640"/>
          <w:marRight w:val="0"/>
          <w:marTop w:val="0"/>
          <w:marBottom w:val="0"/>
          <w:divBdr>
            <w:top w:val="none" w:sz="0" w:space="0" w:color="auto"/>
            <w:left w:val="none" w:sz="0" w:space="0" w:color="auto"/>
            <w:bottom w:val="none" w:sz="0" w:space="0" w:color="auto"/>
            <w:right w:val="none" w:sz="0" w:space="0" w:color="auto"/>
          </w:divBdr>
        </w:div>
        <w:div w:id="107090658">
          <w:marLeft w:val="640"/>
          <w:marRight w:val="0"/>
          <w:marTop w:val="0"/>
          <w:marBottom w:val="0"/>
          <w:divBdr>
            <w:top w:val="none" w:sz="0" w:space="0" w:color="auto"/>
            <w:left w:val="none" w:sz="0" w:space="0" w:color="auto"/>
            <w:bottom w:val="none" w:sz="0" w:space="0" w:color="auto"/>
            <w:right w:val="none" w:sz="0" w:space="0" w:color="auto"/>
          </w:divBdr>
        </w:div>
        <w:div w:id="2045515718">
          <w:marLeft w:val="640"/>
          <w:marRight w:val="0"/>
          <w:marTop w:val="0"/>
          <w:marBottom w:val="0"/>
          <w:divBdr>
            <w:top w:val="none" w:sz="0" w:space="0" w:color="auto"/>
            <w:left w:val="none" w:sz="0" w:space="0" w:color="auto"/>
            <w:bottom w:val="none" w:sz="0" w:space="0" w:color="auto"/>
            <w:right w:val="none" w:sz="0" w:space="0" w:color="auto"/>
          </w:divBdr>
        </w:div>
        <w:div w:id="248778259">
          <w:marLeft w:val="640"/>
          <w:marRight w:val="0"/>
          <w:marTop w:val="0"/>
          <w:marBottom w:val="0"/>
          <w:divBdr>
            <w:top w:val="none" w:sz="0" w:space="0" w:color="auto"/>
            <w:left w:val="none" w:sz="0" w:space="0" w:color="auto"/>
            <w:bottom w:val="none" w:sz="0" w:space="0" w:color="auto"/>
            <w:right w:val="none" w:sz="0" w:space="0" w:color="auto"/>
          </w:divBdr>
        </w:div>
        <w:div w:id="223486570">
          <w:marLeft w:val="640"/>
          <w:marRight w:val="0"/>
          <w:marTop w:val="0"/>
          <w:marBottom w:val="0"/>
          <w:divBdr>
            <w:top w:val="none" w:sz="0" w:space="0" w:color="auto"/>
            <w:left w:val="none" w:sz="0" w:space="0" w:color="auto"/>
            <w:bottom w:val="none" w:sz="0" w:space="0" w:color="auto"/>
            <w:right w:val="none" w:sz="0" w:space="0" w:color="auto"/>
          </w:divBdr>
        </w:div>
        <w:div w:id="1050109732">
          <w:marLeft w:val="640"/>
          <w:marRight w:val="0"/>
          <w:marTop w:val="0"/>
          <w:marBottom w:val="0"/>
          <w:divBdr>
            <w:top w:val="none" w:sz="0" w:space="0" w:color="auto"/>
            <w:left w:val="none" w:sz="0" w:space="0" w:color="auto"/>
            <w:bottom w:val="none" w:sz="0" w:space="0" w:color="auto"/>
            <w:right w:val="none" w:sz="0" w:space="0" w:color="auto"/>
          </w:divBdr>
        </w:div>
        <w:div w:id="1797066262">
          <w:marLeft w:val="640"/>
          <w:marRight w:val="0"/>
          <w:marTop w:val="0"/>
          <w:marBottom w:val="0"/>
          <w:divBdr>
            <w:top w:val="none" w:sz="0" w:space="0" w:color="auto"/>
            <w:left w:val="none" w:sz="0" w:space="0" w:color="auto"/>
            <w:bottom w:val="none" w:sz="0" w:space="0" w:color="auto"/>
            <w:right w:val="none" w:sz="0" w:space="0" w:color="auto"/>
          </w:divBdr>
        </w:div>
        <w:div w:id="8223680">
          <w:marLeft w:val="640"/>
          <w:marRight w:val="0"/>
          <w:marTop w:val="0"/>
          <w:marBottom w:val="0"/>
          <w:divBdr>
            <w:top w:val="none" w:sz="0" w:space="0" w:color="auto"/>
            <w:left w:val="none" w:sz="0" w:space="0" w:color="auto"/>
            <w:bottom w:val="none" w:sz="0" w:space="0" w:color="auto"/>
            <w:right w:val="none" w:sz="0" w:space="0" w:color="auto"/>
          </w:divBdr>
        </w:div>
        <w:div w:id="655916783">
          <w:marLeft w:val="640"/>
          <w:marRight w:val="0"/>
          <w:marTop w:val="0"/>
          <w:marBottom w:val="0"/>
          <w:divBdr>
            <w:top w:val="none" w:sz="0" w:space="0" w:color="auto"/>
            <w:left w:val="none" w:sz="0" w:space="0" w:color="auto"/>
            <w:bottom w:val="none" w:sz="0" w:space="0" w:color="auto"/>
            <w:right w:val="none" w:sz="0" w:space="0" w:color="auto"/>
          </w:divBdr>
        </w:div>
        <w:div w:id="1384406739">
          <w:marLeft w:val="640"/>
          <w:marRight w:val="0"/>
          <w:marTop w:val="0"/>
          <w:marBottom w:val="0"/>
          <w:divBdr>
            <w:top w:val="none" w:sz="0" w:space="0" w:color="auto"/>
            <w:left w:val="none" w:sz="0" w:space="0" w:color="auto"/>
            <w:bottom w:val="none" w:sz="0" w:space="0" w:color="auto"/>
            <w:right w:val="none" w:sz="0" w:space="0" w:color="auto"/>
          </w:divBdr>
        </w:div>
        <w:div w:id="1978878498">
          <w:marLeft w:val="640"/>
          <w:marRight w:val="0"/>
          <w:marTop w:val="0"/>
          <w:marBottom w:val="0"/>
          <w:divBdr>
            <w:top w:val="none" w:sz="0" w:space="0" w:color="auto"/>
            <w:left w:val="none" w:sz="0" w:space="0" w:color="auto"/>
            <w:bottom w:val="none" w:sz="0" w:space="0" w:color="auto"/>
            <w:right w:val="none" w:sz="0" w:space="0" w:color="auto"/>
          </w:divBdr>
        </w:div>
        <w:div w:id="451676421">
          <w:marLeft w:val="640"/>
          <w:marRight w:val="0"/>
          <w:marTop w:val="0"/>
          <w:marBottom w:val="0"/>
          <w:divBdr>
            <w:top w:val="none" w:sz="0" w:space="0" w:color="auto"/>
            <w:left w:val="none" w:sz="0" w:space="0" w:color="auto"/>
            <w:bottom w:val="none" w:sz="0" w:space="0" w:color="auto"/>
            <w:right w:val="none" w:sz="0" w:space="0" w:color="auto"/>
          </w:divBdr>
        </w:div>
        <w:div w:id="1319562">
          <w:marLeft w:val="640"/>
          <w:marRight w:val="0"/>
          <w:marTop w:val="0"/>
          <w:marBottom w:val="0"/>
          <w:divBdr>
            <w:top w:val="none" w:sz="0" w:space="0" w:color="auto"/>
            <w:left w:val="none" w:sz="0" w:space="0" w:color="auto"/>
            <w:bottom w:val="none" w:sz="0" w:space="0" w:color="auto"/>
            <w:right w:val="none" w:sz="0" w:space="0" w:color="auto"/>
          </w:divBdr>
        </w:div>
        <w:div w:id="521284492">
          <w:marLeft w:val="640"/>
          <w:marRight w:val="0"/>
          <w:marTop w:val="0"/>
          <w:marBottom w:val="0"/>
          <w:divBdr>
            <w:top w:val="none" w:sz="0" w:space="0" w:color="auto"/>
            <w:left w:val="none" w:sz="0" w:space="0" w:color="auto"/>
            <w:bottom w:val="none" w:sz="0" w:space="0" w:color="auto"/>
            <w:right w:val="none" w:sz="0" w:space="0" w:color="auto"/>
          </w:divBdr>
        </w:div>
        <w:div w:id="1001128943">
          <w:marLeft w:val="640"/>
          <w:marRight w:val="0"/>
          <w:marTop w:val="0"/>
          <w:marBottom w:val="0"/>
          <w:divBdr>
            <w:top w:val="none" w:sz="0" w:space="0" w:color="auto"/>
            <w:left w:val="none" w:sz="0" w:space="0" w:color="auto"/>
            <w:bottom w:val="none" w:sz="0" w:space="0" w:color="auto"/>
            <w:right w:val="none" w:sz="0" w:space="0" w:color="auto"/>
          </w:divBdr>
        </w:div>
        <w:div w:id="2100784147">
          <w:marLeft w:val="640"/>
          <w:marRight w:val="0"/>
          <w:marTop w:val="0"/>
          <w:marBottom w:val="0"/>
          <w:divBdr>
            <w:top w:val="none" w:sz="0" w:space="0" w:color="auto"/>
            <w:left w:val="none" w:sz="0" w:space="0" w:color="auto"/>
            <w:bottom w:val="none" w:sz="0" w:space="0" w:color="auto"/>
            <w:right w:val="none" w:sz="0" w:space="0" w:color="auto"/>
          </w:divBdr>
        </w:div>
      </w:divsChild>
    </w:div>
    <w:div w:id="1247962454">
      <w:bodyDiv w:val="1"/>
      <w:marLeft w:val="0"/>
      <w:marRight w:val="0"/>
      <w:marTop w:val="0"/>
      <w:marBottom w:val="0"/>
      <w:divBdr>
        <w:top w:val="none" w:sz="0" w:space="0" w:color="auto"/>
        <w:left w:val="none" w:sz="0" w:space="0" w:color="auto"/>
        <w:bottom w:val="none" w:sz="0" w:space="0" w:color="auto"/>
        <w:right w:val="none" w:sz="0" w:space="0" w:color="auto"/>
      </w:divBdr>
      <w:divsChild>
        <w:div w:id="1043552759">
          <w:marLeft w:val="640"/>
          <w:marRight w:val="0"/>
          <w:marTop w:val="0"/>
          <w:marBottom w:val="0"/>
          <w:divBdr>
            <w:top w:val="none" w:sz="0" w:space="0" w:color="auto"/>
            <w:left w:val="none" w:sz="0" w:space="0" w:color="auto"/>
            <w:bottom w:val="none" w:sz="0" w:space="0" w:color="auto"/>
            <w:right w:val="none" w:sz="0" w:space="0" w:color="auto"/>
          </w:divBdr>
        </w:div>
        <w:div w:id="1883134647">
          <w:marLeft w:val="640"/>
          <w:marRight w:val="0"/>
          <w:marTop w:val="0"/>
          <w:marBottom w:val="0"/>
          <w:divBdr>
            <w:top w:val="none" w:sz="0" w:space="0" w:color="auto"/>
            <w:left w:val="none" w:sz="0" w:space="0" w:color="auto"/>
            <w:bottom w:val="none" w:sz="0" w:space="0" w:color="auto"/>
            <w:right w:val="none" w:sz="0" w:space="0" w:color="auto"/>
          </w:divBdr>
        </w:div>
        <w:div w:id="887297273">
          <w:marLeft w:val="640"/>
          <w:marRight w:val="0"/>
          <w:marTop w:val="0"/>
          <w:marBottom w:val="0"/>
          <w:divBdr>
            <w:top w:val="none" w:sz="0" w:space="0" w:color="auto"/>
            <w:left w:val="none" w:sz="0" w:space="0" w:color="auto"/>
            <w:bottom w:val="none" w:sz="0" w:space="0" w:color="auto"/>
            <w:right w:val="none" w:sz="0" w:space="0" w:color="auto"/>
          </w:divBdr>
        </w:div>
        <w:div w:id="337536878">
          <w:marLeft w:val="640"/>
          <w:marRight w:val="0"/>
          <w:marTop w:val="0"/>
          <w:marBottom w:val="0"/>
          <w:divBdr>
            <w:top w:val="none" w:sz="0" w:space="0" w:color="auto"/>
            <w:left w:val="none" w:sz="0" w:space="0" w:color="auto"/>
            <w:bottom w:val="none" w:sz="0" w:space="0" w:color="auto"/>
            <w:right w:val="none" w:sz="0" w:space="0" w:color="auto"/>
          </w:divBdr>
        </w:div>
        <w:div w:id="2094621858">
          <w:marLeft w:val="640"/>
          <w:marRight w:val="0"/>
          <w:marTop w:val="0"/>
          <w:marBottom w:val="0"/>
          <w:divBdr>
            <w:top w:val="none" w:sz="0" w:space="0" w:color="auto"/>
            <w:left w:val="none" w:sz="0" w:space="0" w:color="auto"/>
            <w:bottom w:val="none" w:sz="0" w:space="0" w:color="auto"/>
            <w:right w:val="none" w:sz="0" w:space="0" w:color="auto"/>
          </w:divBdr>
        </w:div>
        <w:div w:id="1274627763">
          <w:marLeft w:val="640"/>
          <w:marRight w:val="0"/>
          <w:marTop w:val="0"/>
          <w:marBottom w:val="0"/>
          <w:divBdr>
            <w:top w:val="none" w:sz="0" w:space="0" w:color="auto"/>
            <w:left w:val="none" w:sz="0" w:space="0" w:color="auto"/>
            <w:bottom w:val="none" w:sz="0" w:space="0" w:color="auto"/>
            <w:right w:val="none" w:sz="0" w:space="0" w:color="auto"/>
          </w:divBdr>
        </w:div>
        <w:div w:id="1526094723">
          <w:marLeft w:val="640"/>
          <w:marRight w:val="0"/>
          <w:marTop w:val="0"/>
          <w:marBottom w:val="0"/>
          <w:divBdr>
            <w:top w:val="none" w:sz="0" w:space="0" w:color="auto"/>
            <w:left w:val="none" w:sz="0" w:space="0" w:color="auto"/>
            <w:bottom w:val="none" w:sz="0" w:space="0" w:color="auto"/>
            <w:right w:val="none" w:sz="0" w:space="0" w:color="auto"/>
          </w:divBdr>
        </w:div>
        <w:div w:id="1454858146">
          <w:marLeft w:val="640"/>
          <w:marRight w:val="0"/>
          <w:marTop w:val="0"/>
          <w:marBottom w:val="0"/>
          <w:divBdr>
            <w:top w:val="none" w:sz="0" w:space="0" w:color="auto"/>
            <w:left w:val="none" w:sz="0" w:space="0" w:color="auto"/>
            <w:bottom w:val="none" w:sz="0" w:space="0" w:color="auto"/>
            <w:right w:val="none" w:sz="0" w:space="0" w:color="auto"/>
          </w:divBdr>
        </w:div>
        <w:div w:id="1848404739">
          <w:marLeft w:val="640"/>
          <w:marRight w:val="0"/>
          <w:marTop w:val="0"/>
          <w:marBottom w:val="0"/>
          <w:divBdr>
            <w:top w:val="none" w:sz="0" w:space="0" w:color="auto"/>
            <w:left w:val="none" w:sz="0" w:space="0" w:color="auto"/>
            <w:bottom w:val="none" w:sz="0" w:space="0" w:color="auto"/>
            <w:right w:val="none" w:sz="0" w:space="0" w:color="auto"/>
          </w:divBdr>
        </w:div>
        <w:div w:id="74597929">
          <w:marLeft w:val="640"/>
          <w:marRight w:val="0"/>
          <w:marTop w:val="0"/>
          <w:marBottom w:val="0"/>
          <w:divBdr>
            <w:top w:val="none" w:sz="0" w:space="0" w:color="auto"/>
            <w:left w:val="none" w:sz="0" w:space="0" w:color="auto"/>
            <w:bottom w:val="none" w:sz="0" w:space="0" w:color="auto"/>
            <w:right w:val="none" w:sz="0" w:space="0" w:color="auto"/>
          </w:divBdr>
        </w:div>
        <w:div w:id="969744697">
          <w:marLeft w:val="640"/>
          <w:marRight w:val="0"/>
          <w:marTop w:val="0"/>
          <w:marBottom w:val="0"/>
          <w:divBdr>
            <w:top w:val="none" w:sz="0" w:space="0" w:color="auto"/>
            <w:left w:val="none" w:sz="0" w:space="0" w:color="auto"/>
            <w:bottom w:val="none" w:sz="0" w:space="0" w:color="auto"/>
            <w:right w:val="none" w:sz="0" w:space="0" w:color="auto"/>
          </w:divBdr>
        </w:div>
        <w:div w:id="409928486">
          <w:marLeft w:val="640"/>
          <w:marRight w:val="0"/>
          <w:marTop w:val="0"/>
          <w:marBottom w:val="0"/>
          <w:divBdr>
            <w:top w:val="none" w:sz="0" w:space="0" w:color="auto"/>
            <w:left w:val="none" w:sz="0" w:space="0" w:color="auto"/>
            <w:bottom w:val="none" w:sz="0" w:space="0" w:color="auto"/>
            <w:right w:val="none" w:sz="0" w:space="0" w:color="auto"/>
          </w:divBdr>
        </w:div>
        <w:div w:id="1143616605">
          <w:marLeft w:val="640"/>
          <w:marRight w:val="0"/>
          <w:marTop w:val="0"/>
          <w:marBottom w:val="0"/>
          <w:divBdr>
            <w:top w:val="none" w:sz="0" w:space="0" w:color="auto"/>
            <w:left w:val="none" w:sz="0" w:space="0" w:color="auto"/>
            <w:bottom w:val="none" w:sz="0" w:space="0" w:color="auto"/>
            <w:right w:val="none" w:sz="0" w:space="0" w:color="auto"/>
          </w:divBdr>
        </w:div>
        <w:div w:id="1579944813">
          <w:marLeft w:val="640"/>
          <w:marRight w:val="0"/>
          <w:marTop w:val="0"/>
          <w:marBottom w:val="0"/>
          <w:divBdr>
            <w:top w:val="none" w:sz="0" w:space="0" w:color="auto"/>
            <w:left w:val="none" w:sz="0" w:space="0" w:color="auto"/>
            <w:bottom w:val="none" w:sz="0" w:space="0" w:color="auto"/>
            <w:right w:val="none" w:sz="0" w:space="0" w:color="auto"/>
          </w:divBdr>
        </w:div>
        <w:div w:id="1835608497">
          <w:marLeft w:val="640"/>
          <w:marRight w:val="0"/>
          <w:marTop w:val="0"/>
          <w:marBottom w:val="0"/>
          <w:divBdr>
            <w:top w:val="none" w:sz="0" w:space="0" w:color="auto"/>
            <w:left w:val="none" w:sz="0" w:space="0" w:color="auto"/>
            <w:bottom w:val="none" w:sz="0" w:space="0" w:color="auto"/>
            <w:right w:val="none" w:sz="0" w:space="0" w:color="auto"/>
          </w:divBdr>
        </w:div>
        <w:div w:id="281159556">
          <w:marLeft w:val="640"/>
          <w:marRight w:val="0"/>
          <w:marTop w:val="0"/>
          <w:marBottom w:val="0"/>
          <w:divBdr>
            <w:top w:val="none" w:sz="0" w:space="0" w:color="auto"/>
            <w:left w:val="none" w:sz="0" w:space="0" w:color="auto"/>
            <w:bottom w:val="none" w:sz="0" w:space="0" w:color="auto"/>
            <w:right w:val="none" w:sz="0" w:space="0" w:color="auto"/>
          </w:divBdr>
        </w:div>
        <w:div w:id="24059248">
          <w:marLeft w:val="640"/>
          <w:marRight w:val="0"/>
          <w:marTop w:val="0"/>
          <w:marBottom w:val="0"/>
          <w:divBdr>
            <w:top w:val="none" w:sz="0" w:space="0" w:color="auto"/>
            <w:left w:val="none" w:sz="0" w:space="0" w:color="auto"/>
            <w:bottom w:val="none" w:sz="0" w:space="0" w:color="auto"/>
            <w:right w:val="none" w:sz="0" w:space="0" w:color="auto"/>
          </w:divBdr>
        </w:div>
        <w:div w:id="1488394933">
          <w:marLeft w:val="640"/>
          <w:marRight w:val="0"/>
          <w:marTop w:val="0"/>
          <w:marBottom w:val="0"/>
          <w:divBdr>
            <w:top w:val="none" w:sz="0" w:space="0" w:color="auto"/>
            <w:left w:val="none" w:sz="0" w:space="0" w:color="auto"/>
            <w:bottom w:val="none" w:sz="0" w:space="0" w:color="auto"/>
            <w:right w:val="none" w:sz="0" w:space="0" w:color="auto"/>
          </w:divBdr>
        </w:div>
        <w:div w:id="357313897">
          <w:marLeft w:val="640"/>
          <w:marRight w:val="0"/>
          <w:marTop w:val="0"/>
          <w:marBottom w:val="0"/>
          <w:divBdr>
            <w:top w:val="none" w:sz="0" w:space="0" w:color="auto"/>
            <w:left w:val="none" w:sz="0" w:space="0" w:color="auto"/>
            <w:bottom w:val="none" w:sz="0" w:space="0" w:color="auto"/>
            <w:right w:val="none" w:sz="0" w:space="0" w:color="auto"/>
          </w:divBdr>
        </w:div>
        <w:div w:id="750010629">
          <w:marLeft w:val="640"/>
          <w:marRight w:val="0"/>
          <w:marTop w:val="0"/>
          <w:marBottom w:val="0"/>
          <w:divBdr>
            <w:top w:val="none" w:sz="0" w:space="0" w:color="auto"/>
            <w:left w:val="none" w:sz="0" w:space="0" w:color="auto"/>
            <w:bottom w:val="none" w:sz="0" w:space="0" w:color="auto"/>
            <w:right w:val="none" w:sz="0" w:space="0" w:color="auto"/>
          </w:divBdr>
        </w:div>
        <w:div w:id="2070228727">
          <w:marLeft w:val="640"/>
          <w:marRight w:val="0"/>
          <w:marTop w:val="0"/>
          <w:marBottom w:val="0"/>
          <w:divBdr>
            <w:top w:val="none" w:sz="0" w:space="0" w:color="auto"/>
            <w:left w:val="none" w:sz="0" w:space="0" w:color="auto"/>
            <w:bottom w:val="none" w:sz="0" w:space="0" w:color="auto"/>
            <w:right w:val="none" w:sz="0" w:space="0" w:color="auto"/>
          </w:divBdr>
        </w:div>
        <w:div w:id="1058555971">
          <w:marLeft w:val="640"/>
          <w:marRight w:val="0"/>
          <w:marTop w:val="0"/>
          <w:marBottom w:val="0"/>
          <w:divBdr>
            <w:top w:val="none" w:sz="0" w:space="0" w:color="auto"/>
            <w:left w:val="none" w:sz="0" w:space="0" w:color="auto"/>
            <w:bottom w:val="none" w:sz="0" w:space="0" w:color="auto"/>
            <w:right w:val="none" w:sz="0" w:space="0" w:color="auto"/>
          </w:divBdr>
        </w:div>
        <w:div w:id="1370564756">
          <w:marLeft w:val="640"/>
          <w:marRight w:val="0"/>
          <w:marTop w:val="0"/>
          <w:marBottom w:val="0"/>
          <w:divBdr>
            <w:top w:val="none" w:sz="0" w:space="0" w:color="auto"/>
            <w:left w:val="none" w:sz="0" w:space="0" w:color="auto"/>
            <w:bottom w:val="none" w:sz="0" w:space="0" w:color="auto"/>
            <w:right w:val="none" w:sz="0" w:space="0" w:color="auto"/>
          </w:divBdr>
        </w:div>
        <w:div w:id="1267077377">
          <w:marLeft w:val="640"/>
          <w:marRight w:val="0"/>
          <w:marTop w:val="0"/>
          <w:marBottom w:val="0"/>
          <w:divBdr>
            <w:top w:val="none" w:sz="0" w:space="0" w:color="auto"/>
            <w:left w:val="none" w:sz="0" w:space="0" w:color="auto"/>
            <w:bottom w:val="none" w:sz="0" w:space="0" w:color="auto"/>
            <w:right w:val="none" w:sz="0" w:space="0" w:color="auto"/>
          </w:divBdr>
        </w:div>
        <w:div w:id="1398433762">
          <w:marLeft w:val="640"/>
          <w:marRight w:val="0"/>
          <w:marTop w:val="0"/>
          <w:marBottom w:val="0"/>
          <w:divBdr>
            <w:top w:val="none" w:sz="0" w:space="0" w:color="auto"/>
            <w:left w:val="none" w:sz="0" w:space="0" w:color="auto"/>
            <w:bottom w:val="none" w:sz="0" w:space="0" w:color="auto"/>
            <w:right w:val="none" w:sz="0" w:space="0" w:color="auto"/>
          </w:divBdr>
        </w:div>
        <w:div w:id="2135562847">
          <w:marLeft w:val="640"/>
          <w:marRight w:val="0"/>
          <w:marTop w:val="0"/>
          <w:marBottom w:val="0"/>
          <w:divBdr>
            <w:top w:val="none" w:sz="0" w:space="0" w:color="auto"/>
            <w:left w:val="none" w:sz="0" w:space="0" w:color="auto"/>
            <w:bottom w:val="none" w:sz="0" w:space="0" w:color="auto"/>
            <w:right w:val="none" w:sz="0" w:space="0" w:color="auto"/>
          </w:divBdr>
        </w:div>
        <w:div w:id="1233734692">
          <w:marLeft w:val="640"/>
          <w:marRight w:val="0"/>
          <w:marTop w:val="0"/>
          <w:marBottom w:val="0"/>
          <w:divBdr>
            <w:top w:val="none" w:sz="0" w:space="0" w:color="auto"/>
            <w:left w:val="none" w:sz="0" w:space="0" w:color="auto"/>
            <w:bottom w:val="none" w:sz="0" w:space="0" w:color="auto"/>
            <w:right w:val="none" w:sz="0" w:space="0" w:color="auto"/>
          </w:divBdr>
        </w:div>
        <w:div w:id="832792353">
          <w:marLeft w:val="640"/>
          <w:marRight w:val="0"/>
          <w:marTop w:val="0"/>
          <w:marBottom w:val="0"/>
          <w:divBdr>
            <w:top w:val="none" w:sz="0" w:space="0" w:color="auto"/>
            <w:left w:val="none" w:sz="0" w:space="0" w:color="auto"/>
            <w:bottom w:val="none" w:sz="0" w:space="0" w:color="auto"/>
            <w:right w:val="none" w:sz="0" w:space="0" w:color="auto"/>
          </w:divBdr>
        </w:div>
        <w:div w:id="335571140">
          <w:marLeft w:val="640"/>
          <w:marRight w:val="0"/>
          <w:marTop w:val="0"/>
          <w:marBottom w:val="0"/>
          <w:divBdr>
            <w:top w:val="none" w:sz="0" w:space="0" w:color="auto"/>
            <w:left w:val="none" w:sz="0" w:space="0" w:color="auto"/>
            <w:bottom w:val="none" w:sz="0" w:space="0" w:color="auto"/>
            <w:right w:val="none" w:sz="0" w:space="0" w:color="auto"/>
          </w:divBdr>
        </w:div>
        <w:div w:id="1434126921">
          <w:marLeft w:val="640"/>
          <w:marRight w:val="0"/>
          <w:marTop w:val="0"/>
          <w:marBottom w:val="0"/>
          <w:divBdr>
            <w:top w:val="none" w:sz="0" w:space="0" w:color="auto"/>
            <w:left w:val="none" w:sz="0" w:space="0" w:color="auto"/>
            <w:bottom w:val="none" w:sz="0" w:space="0" w:color="auto"/>
            <w:right w:val="none" w:sz="0" w:space="0" w:color="auto"/>
          </w:divBdr>
        </w:div>
        <w:div w:id="503518141">
          <w:marLeft w:val="640"/>
          <w:marRight w:val="0"/>
          <w:marTop w:val="0"/>
          <w:marBottom w:val="0"/>
          <w:divBdr>
            <w:top w:val="none" w:sz="0" w:space="0" w:color="auto"/>
            <w:left w:val="none" w:sz="0" w:space="0" w:color="auto"/>
            <w:bottom w:val="none" w:sz="0" w:space="0" w:color="auto"/>
            <w:right w:val="none" w:sz="0" w:space="0" w:color="auto"/>
          </w:divBdr>
        </w:div>
        <w:div w:id="990408570">
          <w:marLeft w:val="640"/>
          <w:marRight w:val="0"/>
          <w:marTop w:val="0"/>
          <w:marBottom w:val="0"/>
          <w:divBdr>
            <w:top w:val="none" w:sz="0" w:space="0" w:color="auto"/>
            <w:left w:val="none" w:sz="0" w:space="0" w:color="auto"/>
            <w:bottom w:val="none" w:sz="0" w:space="0" w:color="auto"/>
            <w:right w:val="none" w:sz="0" w:space="0" w:color="auto"/>
          </w:divBdr>
        </w:div>
        <w:div w:id="1094396520">
          <w:marLeft w:val="640"/>
          <w:marRight w:val="0"/>
          <w:marTop w:val="0"/>
          <w:marBottom w:val="0"/>
          <w:divBdr>
            <w:top w:val="none" w:sz="0" w:space="0" w:color="auto"/>
            <w:left w:val="none" w:sz="0" w:space="0" w:color="auto"/>
            <w:bottom w:val="none" w:sz="0" w:space="0" w:color="auto"/>
            <w:right w:val="none" w:sz="0" w:space="0" w:color="auto"/>
          </w:divBdr>
        </w:div>
        <w:div w:id="2013334545">
          <w:marLeft w:val="640"/>
          <w:marRight w:val="0"/>
          <w:marTop w:val="0"/>
          <w:marBottom w:val="0"/>
          <w:divBdr>
            <w:top w:val="none" w:sz="0" w:space="0" w:color="auto"/>
            <w:left w:val="none" w:sz="0" w:space="0" w:color="auto"/>
            <w:bottom w:val="none" w:sz="0" w:space="0" w:color="auto"/>
            <w:right w:val="none" w:sz="0" w:space="0" w:color="auto"/>
          </w:divBdr>
        </w:div>
        <w:div w:id="1713264039">
          <w:marLeft w:val="640"/>
          <w:marRight w:val="0"/>
          <w:marTop w:val="0"/>
          <w:marBottom w:val="0"/>
          <w:divBdr>
            <w:top w:val="none" w:sz="0" w:space="0" w:color="auto"/>
            <w:left w:val="none" w:sz="0" w:space="0" w:color="auto"/>
            <w:bottom w:val="none" w:sz="0" w:space="0" w:color="auto"/>
            <w:right w:val="none" w:sz="0" w:space="0" w:color="auto"/>
          </w:divBdr>
        </w:div>
        <w:div w:id="318273992">
          <w:marLeft w:val="640"/>
          <w:marRight w:val="0"/>
          <w:marTop w:val="0"/>
          <w:marBottom w:val="0"/>
          <w:divBdr>
            <w:top w:val="none" w:sz="0" w:space="0" w:color="auto"/>
            <w:left w:val="none" w:sz="0" w:space="0" w:color="auto"/>
            <w:bottom w:val="none" w:sz="0" w:space="0" w:color="auto"/>
            <w:right w:val="none" w:sz="0" w:space="0" w:color="auto"/>
          </w:divBdr>
        </w:div>
        <w:div w:id="180897093">
          <w:marLeft w:val="640"/>
          <w:marRight w:val="0"/>
          <w:marTop w:val="0"/>
          <w:marBottom w:val="0"/>
          <w:divBdr>
            <w:top w:val="none" w:sz="0" w:space="0" w:color="auto"/>
            <w:left w:val="none" w:sz="0" w:space="0" w:color="auto"/>
            <w:bottom w:val="none" w:sz="0" w:space="0" w:color="auto"/>
            <w:right w:val="none" w:sz="0" w:space="0" w:color="auto"/>
          </w:divBdr>
        </w:div>
        <w:div w:id="1980573846">
          <w:marLeft w:val="640"/>
          <w:marRight w:val="0"/>
          <w:marTop w:val="0"/>
          <w:marBottom w:val="0"/>
          <w:divBdr>
            <w:top w:val="none" w:sz="0" w:space="0" w:color="auto"/>
            <w:left w:val="none" w:sz="0" w:space="0" w:color="auto"/>
            <w:bottom w:val="none" w:sz="0" w:space="0" w:color="auto"/>
            <w:right w:val="none" w:sz="0" w:space="0" w:color="auto"/>
          </w:divBdr>
        </w:div>
        <w:div w:id="306589428">
          <w:marLeft w:val="640"/>
          <w:marRight w:val="0"/>
          <w:marTop w:val="0"/>
          <w:marBottom w:val="0"/>
          <w:divBdr>
            <w:top w:val="none" w:sz="0" w:space="0" w:color="auto"/>
            <w:left w:val="none" w:sz="0" w:space="0" w:color="auto"/>
            <w:bottom w:val="none" w:sz="0" w:space="0" w:color="auto"/>
            <w:right w:val="none" w:sz="0" w:space="0" w:color="auto"/>
          </w:divBdr>
        </w:div>
        <w:div w:id="1348212622">
          <w:marLeft w:val="640"/>
          <w:marRight w:val="0"/>
          <w:marTop w:val="0"/>
          <w:marBottom w:val="0"/>
          <w:divBdr>
            <w:top w:val="none" w:sz="0" w:space="0" w:color="auto"/>
            <w:left w:val="none" w:sz="0" w:space="0" w:color="auto"/>
            <w:bottom w:val="none" w:sz="0" w:space="0" w:color="auto"/>
            <w:right w:val="none" w:sz="0" w:space="0" w:color="auto"/>
          </w:divBdr>
        </w:div>
        <w:div w:id="1050612408">
          <w:marLeft w:val="640"/>
          <w:marRight w:val="0"/>
          <w:marTop w:val="0"/>
          <w:marBottom w:val="0"/>
          <w:divBdr>
            <w:top w:val="none" w:sz="0" w:space="0" w:color="auto"/>
            <w:left w:val="none" w:sz="0" w:space="0" w:color="auto"/>
            <w:bottom w:val="none" w:sz="0" w:space="0" w:color="auto"/>
            <w:right w:val="none" w:sz="0" w:space="0" w:color="auto"/>
          </w:divBdr>
        </w:div>
        <w:div w:id="819690653">
          <w:marLeft w:val="640"/>
          <w:marRight w:val="0"/>
          <w:marTop w:val="0"/>
          <w:marBottom w:val="0"/>
          <w:divBdr>
            <w:top w:val="none" w:sz="0" w:space="0" w:color="auto"/>
            <w:left w:val="none" w:sz="0" w:space="0" w:color="auto"/>
            <w:bottom w:val="none" w:sz="0" w:space="0" w:color="auto"/>
            <w:right w:val="none" w:sz="0" w:space="0" w:color="auto"/>
          </w:divBdr>
        </w:div>
        <w:div w:id="1202091677">
          <w:marLeft w:val="640"/>
          <w:marRight w:val="0"/>
          <w:marTop w:val="0"/>
          <w:marBottom w:val="0"/>
          <w:divBdr>
            <w:top w:val="none" w:sz="0" w:space="0" w:color="auto"/>
            <w:left w:val="none" w:sz="0" w:space="0" w:color="auto"/>
            <w:bottom w:val="none" w:sz="0" w:space="0" w:color="auto"/>
            <w:right w:val="none" w:sz="0" w:space="0" w:color="auto"/>
          </w:divBdr>
        </w:div>
        <w:div w:id="341661848">
          <w:marLeft w:val="640"/>
          <w:marRight w:val="0"/>
          <w:marTop w:val="0"/>
          <w:marBottom w:val="0"/>
          <w:divBdr>
            <w:top w:val="none" w:sz="0" w:space="0" w:color="auto"/>
            <w:left w:val="none" w:sz="0" w:space="0" w:color="auto"/>
            <w:bottom w:val="none" w:sz="0" w:space="0" w:color="auto"/>
            <w:right w:val="none" w:sz="0" w:space="0" w:color="auto"/>
          </w:divBdr>
        </w:div>
        <w:div w:id="1937706575">
          <w:marLeft w:val="640"/>
          <w:marRight w:val="0"/>
          <w:marTop w:val="0"/>
          <w:marBottom w:val="0"/>
          <w:divBdr>
            <w:top w:val="none" w:sz="0" w:space="0" w:color="auto"/>
            <w:left w:val="none" w:sz="0" w:space="0" w:color="auto"/>
            <w:bottom w:val="none" w:sz="0" w:space="0" w:color="auto"/>
            <w:right w:val="none" w:sz="0" w:space="0" w:color="auto"/>
          </w:divBdr>
        </w:div>
        <w:div w:id="1720787004">
          <w:marLeft w:val="640"/>
          <w:marRight w:val="0"/>
          <w:marTop w:val="0"/>
          <w:marBottom w:val="0"/>
          <w:divBdr>
            <w:top w:val="none" w:sz="0" w:space="0" w:color="auto"/>
            <w:left w:val="none" w:sz="0" w:space="0" w:color="auto"/>
            <w:bottom w:val="none" w:sz="0" w:space="0" w:color="auto"/>
            <w:right w:val="none" w:sz="0" w:space="0" w:color="auto"/>
          </w:divBdr>
        </w:div>
        <w:div w:id="613172750">
          <w:marLeft w:val="640"/>
          <w:marRight w:val="0"/>
          <w:marTop w:val="0"/>
          <w:marBottom w:val="0"/>
          <w:divBdr>
            <w:top w:val="none" w:sz="0" w:space="0" w:color="auto"/>
            <w:left w:val="none" w:sz="0" w:space="0" w:color="auto"/>
            <w:bottom w:val="none" w:sz="0" w:space="0" w:color="auto"/>
            <w:right w:val="none" w:sz="0" w:space="0" w:color="auto"/>
          </w:divBdr>
        </w:div>
        <w:div w:id="794253355">
          <w:marLeft w:val="640"/>
          <w:marRight w:val="0"/>
          <w:marTop w:val="0"/>
          <w:marBottom w:val="0"/>
          <w:divBdr>
            <w:top w:val="none" w:sz="0" w:space="0" w:color="auto"/>
            <w:left w:val="none" w:sz="0" w:space="0" w:color="auto"/>
            <w:bottom w:val="none" w:sz="0" w:space="0" w:color="auto"/>
            <w:right w:val="none" w:sz="0" w:space="0" w:color="auto"/>
          </w:divBdr>
        </w:div>
        <w:div w:id="101535150">
          <w:marLeft w:val="640"/>
          <w:marRight w:val="0"/>
          <w:marTop w:val="0"/>
          <w:marBottom w:val="0"/>
          <w:divBdr>
            <w:top w:val="none" w:sz="0" w:space="0" w:color="auto"/>
            <w:left w:val="none" w:sz="0" w:space="0" w:color="auto"/>
            <w:bottom w:val="none" w:sz="0" w:space="0" w:color="auto"/>
            <w:right w:val="none" w:sz="0" w:space="0" w:color="auto"/>
          </w:divBdr>
        </w:div>
        <w:div w:id="678581289">
          <w:marLeft w:val="640"/>
          <w:marRight w:val="0"/>
          <w:marTop w:val="0"/>
          <w:marBottom w:val="0"/>
          <w:divBdr>
            <w:top w:val="none" w:sz="0" w:space="0" w:color="auto"/>
            <w:left w:val="none" w:sz="0" w:space="0" w:color="auto"/>
            <w:bottom w:val="none" w:sz="0" w:space="0" w:color="auto"/>
            <w:right w:val="none" w:sz="0" w:space="0" w:color="auto"/>
          </w:divBdr>
        </w:div>
        <w:div w:id="1551916758">
          <w:marLeft w:val="640"/>
          <w:marRight w:val="0"/>
          <w:marTop w:val="0"/>
          <w:marBottom w:val="0"/>
          <w:divBdr>
            <w:top w:val="none" w:sz="0" w:space="0" w:color="auto"/>
            <w:left w:val="none" w:sz="0" w:space="0" w:color="auto"/>
            <w:bottom w:val="none" w:sz="0" w:space="0" w:color="auto"/>
            <w:right w:val="none" w:sz="0" w:space="0" w:color="auto"/>
          </w:divBdr>
        </w:div>
        <w:div w:id="1484809594">
          <w:marLeft w:val="640"/>
          <w:marRight w:val="0"/>
          <w:marTop w:val="0"/>
          <w:marBottom w:val="0"/>
          <w:divBdr>
            <w:top w:val="none" w:sz="0" w:space="0" w:color="auto"/>
            <w:left w:val="none" w:sz="0" w:space="0" w:color="auto"/>
            <w:bottom w:val="none" w:sz="0" w:space="0" w:color="auto"/>
            <w:right w:val="none" w:sz="0" w:space="0" w:color="auto"/>
          </w:divBdr>
        </w:div>
        <w:div w:id="385108976">
          <w:marLeft w:val="640"/>
          <w:marRight w:val="0"/>
          <w:marTop w:val="0"/>
          <w:marBottom w:val="0"/>
          <w:divBdr>
            <w:top w:val="none" w:sz="0" w:space="0" w:color="auto"/>
            <w:left w:val="none" w:sz="0" w:space="0" w:color="auto"/>
            <w:bottom w:val="none" w:sz="0" w:space="0" w:color="auto"/>
            <w:right w:val="none" w:sz="0" w:space="0" w:color="auto"/>
          </w:divBdr>
        </w:div>
        <w:div w:id="1162895778">
          <w:marLeft w:val="640"/>
          <w:marRight w:val="0"/>
          <w:marTop w:val="0"/>
          <w:marBottom w:val="0"/>
          <w:divBdr>
            <w:top w:val="none" w:sz="0" w:space="0" w:color="auto"/>
            <w:left w:val="none" w:sz="0" w:space="0" w:color="auto"/>
            <w:bottom w:val="none" w:sz="0" w:space="0" w:color="auto"/>
            <w:right w:val="none" w:sz="0" w:space="0" w:color="auto"/>
          </w:divBdr>
        </w:div>
        <w:div w:id="379282443">
          <w:marLeft w:val="640"/>
          <w:marRight w:val="0"/>
          <w:marTop w:val="0"/>
          <w:marBottom w:val="0"/>
          <w:divBdr>
            <w:top w:val="none" w:sz="0" w:space="0" w:color="auto"/>
            <w:left w:val="none" w:sz="0" w:space="0" w:color="auto"/>
            <w:bottom w:val="none" w:sz="0" w:space="0" w:color="auto"/>
            <w:right w:val="none" w:sz="0" w:space="0" w:color="auto"/>
          </w:divBdr>
        </w:div>
        <w:div w:id="273486042">
          <w:marLeft w:val="640"/>
          <w:marRight w:val="0"/>
          <w:marTop w:val="0"/>
          <w:marBottom w:val="0"/>
          <w:divBdr>
            <w:top w:val="none" w:sz="0" w:space="0" w:color="auto"/>
            <w:left w:val="none" w:sz="0" w:space="0" w:color="auto"/>
            <w:bottom w:val="none" w:sz="0" w:space="0" w:color="auto"/>
            <w:right w:val="none" w:sz="0" w:space="0" w:color="auto"/>
          </w:divBdr>
        </w:div>
        <w:div w:id="2002732989">
          <w:marLeft w:val="640"/>
          <w:marRight w:val="0"/>
          <w:marTop w:val="0"/>
          <w:marBottom w:val="0"/>
          <w:divBdr>
            <w:top w:val="none" w:sz="0" w:space="0" w:color="auto"/>
            <w:left w:val="none" w:sz="0" w:space="0" w:color="auto"/>
            <w:bottom w:val="none" w:sz="0" w:space="0" w:color="auto"/>
            <w:right w:val="none" w:sz="0" w:space="0" w:color="auto"/>
          </w:divBdr>
        </w:div>
        <w:div w:id="943342149">
          <w:marLeft w:val="640"/>
          <w:marRight w:val="0"/>
          <w:marTop w:val="0"/>
          <w:marBottom w:val="0"/>
          <w:divBdr>
            <w:top w:val="none" w:sz="0" w:space="0" w:color="auto"/>
            <w:left w:val="none" w:sz="0" w:space="0" w:color="auto"/>
            <w:bottom w:val="none" w:sz="0" w:space="0" w:color="auto"/>
            <w:right w:val="none" w:sz="0" w:space="0" w:color="auto"/>
          </w:divBdr>
        </w:div>
        <w:div w:id="1993947215">
          <w:marLeft w:val="640"/>
          <w:marRight w:val="0"/>
          <w:marTop w:val="0"/>
          <w:marBottom w:val="0"/>
          <w:divBdr>
            <w:top w:val="none" w:sz="0" w:space="0" w:color="auto"/>
            <w:left w:val="none" w:sz="0" w:space="0" w:color="auto"/>
            <w:bottom w:val="none" w:sz="0" w:space="0" w:color="auto"/>
            <w:right w:val="none" w:sz="0" w:space="0" w:color="auto"/>
          </w:divBdr>
        </w:div>
        <w:div w:id="1510832880">
          <w:marLeft w:val="640"/>
          <w:marRight w:val="0"/>
          <w:marTop w:val="0"/>
          <w:marBottom w:val="0"/>
          <w:divBdr>
            <w:top w:val="none" w:sz="0" w:space="0" w:color="auto"/>
            <w:left w:val="none" w:sz="0" w:space="0" w:color="auto"/>
            <w:bottom w:val="none" w:sz="0" w:space="0" w:color="auto"/>
            <w:right w:val="none" w:sz="0" w:space="0" w:color="auto"/>
          </w:divBdr>
        </w:div>
        <w:div w:id="95754133">
          <w:marLeft w:val="640"/>
          <w:marRight w:val="0"/>
          <w:marTop w:val="0"/>
          <w:marBottom w:val="0"/>
          <w:divBdr>
            <w:top w:val="none" w:sz="0" w:space="0" w:color="auto"/>
            <w:left w:val="none" w:sz="0" w:space="0" w:color="auto"/>
            <w:bottom w:val="none" w:sz="0" w:space="0" w:color="auto"/>
            <w:right w:val="none" w:sz="0" w:space="0" w:color="auto"/>
          </w:divBdr>
        </w:div>
      </w:divsChild>
    </w:div>
    <w:div w:id="1251353774">
      <w:bodyDiv w:val="1"/>
      <w:marLeft w:val="0"/>
      <w:marRight w:val="0"/>
      <w:marTop w:val="0"/>
      <w:marBottom w:val="0"/>
      <w:divBdr>
        <w:top w:val="none" w:sz="0" w:space="0" w:color="auto"/>
        <w:left w:val="none" w:sz="0" w:space="0" w:color="auto"/>
        <w:bottom w:val="none" w:sz="0" w:space="0" w:color="auto"/>
        <w:right w:val="none" w:sz="0" w:space="0" w:color="auto"/>
      </w:divBdr>
      <w:divsChild>
        <w:div w:id="1307856733">
          <w:marLeft w:val="640"/>
          <w:marRight w:val="0"/>
          <w:marTop w:val="0"/>
          <w:marBottom w:val="0"/>
          <w:divBdr>
            <w:top w:val="none" w:sz="0" w:space="0" w:color="auto"/>
            <w:left w:val="none" w:sz="0" w:space="0" w:color="auto"/>
            <w:bottom w:val="none" w:sz="0" w:space="0" w:color="auto"/>
            <w:right w:val="none" w:sz="0" w:space="0" w:color="auto"/>
          </w:divBdr>
        </w:div>
        <w:div w:id="983778510">
          <w:marLeft w:val="640"/>
          <w:marRight w:val="0"/>
          <w:marTop w:val="0"/>
          <w:marBottom w:val="0"/>
          <w:divBdr>
            <w:top w:val="none" w:sz="0" w:space="0" w:color="auto"/>
            <w:left w:val="none" w:sz="0" w:space="0" w:color="auto"/>
            <w:bottom w:val="none" w:sz="0" w:space="0" w:color="auto"/>
            <w:right w:val="none" w:sz="0" w:space="0" w:color="auto"/>
          </w:divBdr>
        </w:div>
        <w:div w:id="473261597">
          <w:marLeft w:val="640"/>
          <w:marRight w:val="0"/>
          <w:marTop w:val="0"/>
          <w:marBottom w:val="0"/>
          <w:divBdr>
            <w:top w:val="none" w:sz="0" w:space="0" w:color="auto"/>
            <w:left w:val="none" w:sz="0" w:space="0" w:color="auto"/>
            <w:bottom w:val="none" w:sz="0" w:space="0" w:color="auto"/>
            <w:right w:val="none" w:sz="0" w:space="0" w:color="auto"/>
          </w:divBdr>
        </w:div>
        <w:div w:id="288321892">
          <w:marLeft w:val="640"/>
          <w:marRight w:val="0"/>
          <w:marTop w:val="0"/>
          <w:marBottom w:val="0"/>
          <w:divBdr>
            <w:top w:val="none" w:sz="0" w:space="0" w:color="auto"/>
            <w:left w:val="none" w:sz="0" w:space="0" w:color="auto"/>
            <w:bottom w:val="none" w:sz="0" w:space="0" w:color="auto"/>
            <w:right w:val="none" w:sz="0" w:space="0" w:color="auto"/>
          </w:divBdr>
        </w:div>
        <w:div w:id="675885638">
          <w:marLeft w:val="640"/>
          <w:marRight w:val="0"/>
          <w:marTop w:val="0"/>
          <w:marBottom w:val="0"/>
          <w:divBdr>
            <w:top w:val="none" w:sz="0" w:space="0" w:color="auto"/>
            <w:left w:val="none" w:sz="0" w:space="0" w:color="auto"/>
            <w:bottom w:val="none" w:sz="0" w:space="0" w:color="auto"/>
            <w:right w:val="none" w:sz="0" w:space="0" w:color="auto"/>
          </w:divBdr>
        </w:div>
        <w:div w:id="945769503">
          <w:marLeft w:val="640"/>
          <w:marRight w:val="0"/>
          <w:marTop w:val="0"/>
          <w:marBottom w:val="0"/>
          <w:divBdr>
            <w:top w:val="none" w:sz="0" w:space="0" w:color="auto"/>
            <w:left w:val="none" w:sz="0" w:space="0" w:color="auto"/>
            <w:bottom w:val="none" w:sz="0" w:space="0" w:color="auto"/>
            <w:right w:val="none" w:sz="0" w:space="0" w:color="auto"/>
          </w:divBdr>
        </w:div>
        <w:div w:id="1438596662">
          <w:marLeft w:val="640"/>
          <w:marRight w:val="0"/>
          <w:marTop w:val="0"/>
          <w:marBottom w:val="0"/>
          <w:divBdr>
            <w:top w:val="none" w:sz="0" w:space="0" w:color="auto"/>
            <w:left w:val="none" w:sz="0" w:space="0" w:color="auto"/>
            <w:bottom w:val="none" w:sz="0" w:space="0" w:color="auto"/>
            <w:right w:val="none" w:sz="0" w:space="0" w:color="auto"/>
          </w:divBdr>
        </w:div>
        <w:div w:id="835876803">
          <w:marLeft w:val="640"/>
          <w:marRight w:val="0"/>
          <w:marTop w:val="0"/>
          <w:marBottom w:val="0"/>
          <w:divBdr>
            <w:top w:val="none" w:sz="0" w:space="0" w:color="auto"/>
            <w:left w:val="none" w:sz="0" w:space="0" w:color="auto"/>
            <w:bottom w:val="none" w:sz="0" w:space="0" w:color="auto"/>
            <w:right w:val="none" w:sz="0" w:space="0" w:color="auto"/>
          </w:divBdr>
        </w:div>
        <w:div w:id="477504346">
          <w:marLeft w:val="640"/>
          <w:marRight w:val="0"/>
          <w:marTop w:val="0"/>
          <w:marBottom w:val="0"/>
          <w:divBdr>
            <w:top w:val="none" w:sz="0" w:space="0" w:color="auto"/>
            <w:left w:val="none" w:sz="0" w:space="0" w:color="auto"/>
            <w:bottom w:val="none" w:sz="0" w:space="0" w:color="auto"/>
            <w:right w:val="none" w:sz="0" w:space="0" w:color="auto"/>
          </w:divBdr>
        </w:div>
        <w:div w:id="893852409">
          <w:marLeft w:val="640"/>
          <w:marRight w:val="0"/>
          <w:marTop w:val="0"/>
          <w:marBottom w:val="0"/>
          <w:divBdr>
            <w:top w:val="none" w:sz="0" w:space="0" w:color="auto"/>
            <w:left w:val="none" w:sz="0" w:space="0" w:color="auto"/>
            <w:bottom w:val="none" w:sz="0" w:space="0" w:color="auto"/>
            <w:right w:val="none" w:sz="0" w:space="0" w:color="auto"/>
          </w:divBdr>
        </w:div>
      </w:divsChild>
    </w:div>
    <w:div w:id="1309675116">
      <w:bodyDiv w:val="1"/>
      <w:marLeft w:val="0"/>
      <w:marRight w:val="0"/>
      <w:marTop w:val="0"/>
      <w:marBottom w:val="0"/>
      <w:divBdr>
        <w:top w:val="none" w:sz="0" w:space="0" w:color="auto"/>
        <w:left w:val="none" w:sz="0" w:space="0" w:color="auto"/>
        <w:bottom w:val="none" w:sz="0" w:space="0" w:color="auto"/>
        <w:right w:val="none" w:sz="0" w:space="0" w:color="auto"/>
      </w:divBdr>
      <w:divsChild>
        <w:div w:id="1808087117">
          <w:marLeft w:val="640"/>
          <w:marRight w:val="0"/>
          <w:marTop w:val="0"/>
          <w:marBottom w:val="0"/>
          <w:divBdr>
            <w:top w:val="none" w:sz="0" w:space="0" w:color="auto"/>
            <w:left w:val="none" w:sz="0" w:space="0" w:color="auto"/>
            <w:bottom w:val="none" w:sz="0" w:space="0" w:color="auto"/>
            <w:right w:val="none" w:sz="0" w:space="0" w:color="auto"/>
          </w:divBdr>
        </w:div>
        <w:div w:id="2000618383">
          <w:marLeft w:val="640"/>
          <w:marRight w:val="0"/>
          <w:marTop w:val="0"/>
          <w:marBottom w:val="0"/>
          <w:divBdr>
            <w:top w:val="none" w:sz="0" w:space="0" w:color="auto"/>
            <w:left w:val="none" w:sz="0" w:space="0" w:color="auto"/>
            <w:bottom w:val="none" w:sz="0" w:space="0" w:color="auto"/>
            <w:right w:val="none" w:sz="0" w:space="0" w:color="auto"/>
          </w:divBdr>
        </w:div>
        <w:div w:id="2126074968">
          <w:marLeft w:val="640"/>
          <w:marRight w:val="0"/>
          <w:marTop w:val="0"/>
          <w:marBottom w:val="0"/>
          <w:divBdr>
            <w:top w:val="none" w:sz="0" w:space="0" w:color="auto"/>
            <w:left w:val="none" w:sz="0" w:space="0" w:color="auto"/>
            <w:bottom w:val="none" w:sz="0" w:space="0" w:color="auto"/>
            <w:right w:val="none" w:sz="0" w:space="0" w:color="auto"/>
          </w:divBdr>
        </w:div>
        <w:div w:id="1167135087">
          <w:marLeft w:val="640"/>
          <w:marRight w:val="0"/>
          <w:marTop w:val="0"/>
          <w:marBottom w:val="0"/>
          <w:divBdr>
            <w:top w:val="none" w:sz="0" w:space="0" w:color="auto"/>
            <w:left w:val="none" w:sz="0" w:space="0" w:color="auto"/>
            <w:bottom w:val="none" w:sz="0" w:space="0" w:color="auto"/>
            <w:right w:val="none" w:sz="0" w:space="0" w:color="auto"/>
          </w:divBdr>
        </w:div>
        <w:div w:id="1849055473">
          <w:marLeft w:val="640"/>
          <w:marRight w:val="0"/>
          <w:marTop w:val="0"/>
          <w:marBottom w:val="0"/>
          <w:divBdr>
            <w:top w:val="none" w:sz="0" w:space="0" w:color="auto"/>
            <w:left w:val="none" w:sz="0" w:space="0" w:color="auto"/>
            <w:bottom w:val="none" w:sz="0" w:space="0" w:color="auto"/>
            <w:right w:val="none" w:sz="0" w:space="0" w:color="auto"/>
          </w:divBdr>
        </w:div>
        <w:div w:id="663244690">
          <w:marLeft w:val="640"/>
          <w:marRight w:val="0"/>
          <w:marTop w:val="0"/>
          <w:marBottom w:val="0"/>
          <w:divBdr>
            <w:top w:val="none" w:sz="0" w:space="0" w:color="auto"/>
            <w:left w:val="none" w:sz="0" w:space="0" w:color="auto"/>
            <w:bottom w:val="none" w:sz="0" w:space="0" w:color="auto"/>
            <w:right w:val="none" w:sz="0" w:space="0" w:color="auto"/>
          </w:divBdr>
        </w:div>
        <w:div w:id="1156338564">
          <w:marLeft w:val="640"/>
          <w:marRight w:val="0"/>
          <w:marTop w:val="0"/>
          <w:marBottom w:val="0"/>
          <w:divBdr>
            <w:top w:val="none" w:sz="0" w:space="0" w:color="auto"/>
            <w:left w:val="none" w:sz="0" w:space="0" w:color="auto"/>
            <w:bottom w:val="none" w:sz="0" w:space="0" w:color="auto"/>
            <w:right w:val="none" w:sz="0" w:space="0" w:color="auto"/>
          </w:divBdr>
        </w:div>
        <w:div w:id="188763059">
          <w:marLeft w:val="640"/>
          <w:marRight w:val="0"/>
          <w:marTop w:val="0"/>
          <w:marBottom w:val="0"/>
          <w:divBdr>
            <w:top w:val="none" w:sz="0" w:space="0" w:color="auto"/>
            <w:left w:val="none" w:sz="0" w:space="0" w:color="auto"/>
            <w:bottom w:val="none" w:sz="0" w:space="0" w:color="auto"/>
            <w:right w:val="none" w:sz="0" w:space="0" w:color="auto"/>
          </w:divBdr>
        </w:div>
        <w:div w:id="970326999">
          <w:marLeft w:val="640"/>
          <w:marRight w:val="0"/>
          <w:marTop w:val="0"/>
          <w:marBottom w:val="0"/>
          <w:divBdr>
            <w:top w:val="none" w:sz="0" w:space="0" w:color="auto"/>
            <w:left w:val="none" w:sz="0" w:space="0" w:color="auto"/>
            <w:bottom w:val="none" w:sz="0" w:space="0" w:color="auto"/>
            <w:right w:val="none" w:sz="0" w:space="0" w:color="auto"/>
          </w:divBdr>
        </w:div>
        <w:div w:id="1285694933">
          <w:marLeft w:val="640"/>
          <w:marRight w:val="0"/>
          <w:marTop w:val="0"/>
          <w:marBottom w:val="0"/>
          <w:divBdr>
            <w:top w:val="none" w:sz="0" w:space="0" w:color="auto"/>
            <w:left w:val="none" w:sz="0" w:space="0" w:color="auto"/>
            <w:bottom w:val="none" w:sz="0" w:space="0" w:color="auto"/>
            <w:right w:val="none" w:sz="0" w:space="0" w:color="auto"/>
          </w:divBdr>
        </w:div>
        <w:div w:id="1932199360">
          <w:marLeft w:val="640"/>
          <w:marRight w:val="0"/>
          <w:marTop w:val="0"/>
          <w:marBottom w:val="0"/>
          <w:divBdr>
            <w:top w:val="none" w:sz="0" w:space="0" w:color="auto"/>
            <w:left w:val="none" w:sz="0" w:space="0" w:color="auto"/>
            <w:bottom w:val="none" w:sz="0" w:space="0" w:color="auto"/>
            <w:right w:val="none" w:sz="0" w:space="0" w:color="auto"/>
          </w:divBdr>
        </w:div>
        <w:div w:id="301882988">
          <w:marLeft w:val="640"/>
          <w:marRight w:val="0"/>
          <w:marTop w:val="0"/>
          <w:marBottom w:val="0"/>
          <w:divBdr>
            <w:top w:val="none" w:sz="0" w:space="0" w:color="auto"/>
            <w:left w:val="none" w:sz="0" w:space="0" w:color="auto"/>
            <w:bottom w:val="none" w:sz="0" w:space="0" w:color="auto"/>
            <w:right w:val="none" w:sz="0" w:space="0" w:color="auto"/>
          </w:divBdr>
        </w:div>
        <w:div w:id="134297716">
          <w:marLeft w:val="640"/>
          <w:marRight w:val="0"/>
          <w:marTop w:val="0"/>
          <w:marBottom w:val="0"/>
          <w:divBdr>
            <w:top w:val="none" w:sz="0" w:space="0" w:color="auto"/>
            <w:left w:val="none" w:sz="0" w:space="0" w:color="auto"/>
            <w:bottom w:val="none" w:sz="0" w:space="0" w:color="auto"/>
            <w:right w:val="none" w:sz="0" w:space="0" w:color="auto"/>
          </w:divBdr>
        </w:div>
        <w:div w:id="1392314545">
          <w:marLeft w:val="640"/>
          <w:marRight w:val="0"/>
          <w:marTop w:val="0"/>
          <w:marBottom w:val="0"/>
          <w:divBdr>
            <w:top w:val="none" w:sz="0" w:space="0" w:color="auto"/>
            <w:left w:val="none" w:sz="0" w:space="0" w:color="auto"/>
            <w:bottom w:val="none" w:sz="0" w:space="0" w:color="auto"/>
            <w:right w:val="none" w:sz="0" w:space="0" w:color="auto"/>
          </w:divBdr>
        </w:div>
        <w:div w:id="1967662523">
          <w:marLeft w:val="640"/>
          <w:marRight w:val="0"/>
          <w:marTop w:val="0"/>
          <w:marBottom w:val="0"/>
          <w:divBdr>
            <w:top w:val="none" w:sz="0" w:space="0" w:color="auto"/>
            <w:left w:val="none" w:sz="0" w:space="0" w:color="auto"/>
            <w:bottom w:val="none" w:sz="0" w:space="0" w:color="auto"/>
            <w:right w:val="none" w:sz="0" w:space="0" w:color="auto"/>
          </w:divBdr>
        </w:div>
        <w:div w:id="88622708">
          <w:marLeft w:val="640"/>
          <w:marRight w:val="0"/>
          <w:marTop w:val="0"/>
          <w:marBottom w:val="0"/>
          <w:divBdr>
            <w:top w:val="none" w:sz="0" w:space="0" w:color="auto"/>
            <w:left w:val="none" w:sz="0" w:space="0" w:color="auto"/>
            <w:bottom w:val="none" w:sz="0" w:space="0" w:color="auto"/>
            <w:right w:val="none" w:sz="0" w:space="0" w:color="auto"/>
          </w:divBdr>
        </w:div>
        <w:div w:id="2003392058">
          <w:marLeft w:val="640"/>
          <w:marRight w:val="0"/>
          <w:marTop w:val="0"/>
          <w:marBottom w:val="0"/>
          <w:divBdr>
            <w:top w:val="none" w:sz="0" w:space="0" w:color="auto"/>
            <w:left w:val="none" w:sz="0" w:space="0" w:color="auto"/>
            <w:bottom w:val="none" w:sz="0" w:space="0" w:color="auto"/>
            <w:right w:val="none" w:sz="0" w:space="0" w:color="auto"/>
          </w:divBdr>
        </w:div>
        <w:div w:id="98186200">
          <w:marLeft w:val="640"/>
          <w:marRight w:val="0"/>
          <w:marTop w:val="0"/>
          <w:marBottom w:val="0"/>
          <w:divBdr>
            <w:top w:val="none" w:sz="0" w:space="0" w:color="auto"/>
            <w:left w:val="none" w:sz="0" w:space="0" w:color="auto"/>
            <w:bottom w:val="none" w:sz="0" w:space="0" w:color="auto"/>
            <w:right w:val="none" w:sz="0" w:space="0" w:color="auto"/>
          </w:divBdr>
        </w:div>
        <w:div w:id="2052609717">
          <w:marLeft w:val="640"/>
          <w:marRight w:val="0"/>
          <w:marTop w:val="0"/>
          <w:marBottom w:val="0"/>
          <w:divBdr>
            <w:top w:val="none" w:sz="0" w:space="0" w:color="auto"/>
            <w:left w:val="none" w:sz="0" w:space="0" w:color="auto"/>
            <w:bottom w:val="none" w:sz="0" w:space="0" w:color="auto"/>
            <w:right w:val="none" w:sz="0" w:space="0" w:color="auto"/>
          </w:divBdr>
        </w:div>
        <w:div w:id="243535016">
          <w:marLeft w:val="640"/>
          <w:marRight w:val="0"/>
          <w:marTop w:val="0"/>
          <w:marBottom w:val="0"/>
          <w:divBdr>
            <w:top w:val="none" w:sz="0" w:space="0" w:color="auto"/>
            <w:left w:val="none" w:sz="0" w:space="0" w:color="auto"/>
            <w:bottom w:val="none" w:sz="0" w:space="0" w:color="auto"/>
            <w:right w:val="none" w:sz="0" w:space="0" w:color="auto"/>
          </w:divBdr>
        </w:div>
        <w:div w:id="56249004">
          <w:marLeft w:val="640"/>
          <w:marRight w:val="0"/>
          <w:marTop w:val="0"/>
          <w:marBottom w:val="0"/>
          <w:divBdr>
            <w:top w:val="none" w:sz="0" w:space="0" w:color="auto"/>
            <w:left w:val="none" w:sz="0" w:space="0" w:color="auto"/>
            <w:bottom w:val="none" w:sz="0" w:space="0" w:color="auto"/>
            <w:right w:val="none" w:sz="0" w:space="0" w:color="auto"/>
          </w:divBdr>
        </w:div>
        <w:div w:id="953633520">
          <w:marLeft w:val="640"/>
          <w:marRight w:val="0"/>
          <w:marTop w:val="0"/>
          <w:marBottom w:val="0"/>
          <w:divBdr>
            <w:top w:val="none" w:sz="0" w:space="0" w:color="auto"/>
            <w:left w:val="none" w:sz="0" w:space="0" w:color="auto"/>
            <w:bottom w:val="none" w:sz="0" w:space="0" w:color="auto"/>
            <w:right w:val="none" w:sz="0" w:space="0" w:color="auto"/>
          </w:divBdr>
        </w:div>
        <w:div w:id="1923179362">
          <w:marLeft w:val="640"/>
          <w:marRight w:val="0"/>
          <w:marTop w:val="0"/>
          <w:marBottom w:val="0"/>
          <w:divBdr>
            <w:top w:val="none" w:sz="0" w:space="0" w:color="auto"/>
            <w:left w:val="none" w:sz="0" w:space="0" w:color="auto"/>
            <w:bottom w:val="none" w:sz="0" w:space="0" w:color="auto"/>
            <w:right w:val="none" w:sz="0" w:space="0" w:color="auto"/>
          </w:divBdr>
        </w:div>
        <w:div w:id="1545823725">
          <w:marLeft w:val="640"/>
          <w:marRight w:val="0"/>
          <w:marTop w:val="0"/>
          <w:marBottom w:val="0"/>
          <w:divBdr>
            <w:top w:val="none" w:sz="0" w:space="0" w:color="auto"/>
            <w:left w:val="none" w:sz="0" w:space="0" w:color="auto"/>
            <w:bottom w:val="none" w:sz="0" w:space="0" w:color="auto"/>
            <w:right w:val="none" w:sz="0" w:space="0" w:color="auto"/>
          </w:divBdr>
        </w:div>
        <w:div w:id="1613434651">
          <w:marLeft w:val="640"/>
          <w:marRight w:val="0"/>
          <w:marTop w:val="0"/>
          <w:marBottom w:val="0"/>
          <w:divBdr>
            <w:top w:val="none" w:sz="0" w:space="0" w:color="auto"/>
            <w:left w:val="none" w:sz="0" w:space="0" w:color="auto"/>
            <w:bottom w:val="none" w:sz="0" w:space="0" w:color="auto"/>
            <w:right w:val="none" w:sz="0" w:space="0" w:color="auto"/>
          </w:divBdr>
        </w:div>
        <w:div w:id="438260236">
          <w:marLeft w:val="640"/>
          <w:marRight w:val="0"/>
          <w:marTop w:val="0"/>
          <w:marBottom w:val="0"/>
          <w:divBdr>
            <w:top w:val="none" w:sz="0" w:space="0" w:color="auto"/>
            <w:left w:val="none" w:sz="0" w:space="0" w:color="auto"/>
            <w:bottom w:val="none" w:sz="0" w:space="0" w:color="auto"/>
            <w:right w:val="none" w:sz="0" w:space="0" w:color="auto"/>
          </w:divBdr>
        </w:div>
        <w:div w:id="1178620599">
          <w:marLeft w:val="640"/>
          <w:marRight w:val="0"/>
          <w:marTop w:val="0"/>
          <w:marBottom w:val="0"/>
          <w:divBdr>
            <w:top w:val="none" w:sz="0" w:space="0" w:color="auto"/>
            <w:left w:val="none" w:sz="0" w:space="0" w:color="auto"/>
            <w:bottom w:val="none" w:sz="0" w:space="0" w:color="auto"/>
            <w:right w:val="none" w:sz="0" w:space="0" w:color="auto"/>
          </w:divBdr>
        </w:div>
      </w:divsChild>
    </w:div>
    <w:div w:id="1335567175">
      <w:bodyDiv w:val="1"/>
      <w:marLeft w:val="0"/>
      <w:marRight w:val="0"/>
      <w:marTop w:val="0"/>
      <w:marBottom w:val="0"/>
      <w:divBdr>
        <w:top w:val="none" w:sz="0" w:space="0" w:color="auto"/>
        <w:left w:val="none" w:sz="0" w:space="0" w:color="auto"/>
        <w:bottom w:val="none" w:sz="0" w:space="0" w:color="auto"/>
        <w:right w:val="none" w:sz="0" w:space="0" w:color="auto"/>
      </w:divBdr>
      <w:divsChild>
        <w:div w:id="1262568930">
          <w:marLeft w:val="640"/>
          <w:marRight w:val="0"/>
          <w:marTop w:val="0"/>
          <w:marBottom w:val="0"/>
          <w:divBdr>
            <w:top w:val="none" w:sz="0" w:space="0" w:color="auto"/>
            <w:left w:val="none" w:sz="0" w:space="0" w:color="auto"/>
            <w:bottom w:val="none" w:sz="0" w:space="0" w:color="auto"/>
            <w:right w:val="none" w:sz="0" w:space="0" w:color="auto"/>
          </w:divBdr>
        </w:div>
        <w:div w:id="437681231">
          <w:marLeft w:val="640"/>
          <w:marRight w:val="0"/>
          <w:marTop w:val="0"/>
          <w:marBottom w:val="0"/>
          <w:divBdr>
            <w:top w:val="none" w:sz="0" w:space="0" w:color="auto"/>
            <w:left w:val="none" w:sz="0" w:space="0" w:color="auto"/>
            <w:bottom w:val="none" w:sz="0" w:space="0" w:color="auto"/>
            <w:right w:val="none" w:sz="0" w:space="0" w:color="auto"/>
          </w:divBdr>
        </w:div>
        <w:div w:id="165827208">
          <w:marLeft w:val="640"/>
          <w:marRight w:val="0"/>
          <w:marTop w:val="0"/>
          <w:marBottom w:val="0"/>
          <w:divBdr>
            <w:top w:val="none" w:sz="0" w:space="0" w:color="auto"/>
            <w:left w:val="none" w:sz="0" w:space="0" w:color="auto"/>
            <w:bottom w:val="none" w:sz="0" w:space="0" w:color="auto"/>
            <w:right w:val="none" w:sz="0" w:space="0" w:color="auto"/>
          </w:divBdr>
        </w:div>
        <w:div w:id="1265384937">
          <w:marLeft w:val="640"/>
          <w:marRight w:val="0"/>
          <w:marTop w:val="0"/>
          <w:marBottom w:val="0"/>
          <w:divBdr>
            <w:top w:val="none" w:sz="0" w:space="0" w:color="auto"/>
            <w:left w:val="none" w:sz="0" w:space="0" w:color="auto"/>
            <w:bottom w:val="none" w:sz="0" w:space="0" w:color="auto"/>
            <w:right w:val="none" w:sz="0" w:space="0" w:color="auto"/>
          </w:divBdr>
        </w:div>
        <w:div w:id="545413249">
          <w:marLeft w:val="640"/>
          <w:marRight w:val="0"/>
          <w:marTop w:val="0"/>
          <w:marBottom w:val="0"/>
          <w:divBdr>
            <w:top w:val="none" w:sz="0" w:space="0" w:color="auto"/>
            <w:left w:val="none" w:sz="0" w:space="0" w:color="auto"/>
            <w:bottom w:val="none" w:sz="0" w:space="0" w:color="auto"/>
            <w:right w:val="none" w:sz="0" w:space="0" w:color="auto"/>
          </w:divBdr>
        </w:div>
        <w:div w:id="1590843900">
          <w:marLeft w:val="640"/>
          <w:marRight w:val="0"/>
          <w:marTop w:val="0"/>
          <w:marBottom w:val="0"/>
          <w:divBdr>
            <w:top w:val="none" w:sz="0" w:space="0" w:color="auto"/>
            <w:left w:val="none" w:sz="0" w:space="0" w:color="auto"/>
            <w:bottom w:val="none" w:sz="0" w:space="0" w:color="auto"/>
            <w:right w:val="none" w:sz="0" w:space="0" w:color="auto"/>
          </w:divBdr>
        </w:div>
        <w:div w:id="792476625">
          <w:marLeft w:val="640"/>
          <w:marRight w:val="0"/>
          <w:marTop w:val="0"/>
          <w:marBottom w:val="0"/>
          <w:divBdr>
            <w:top w:val="none" w:sz="0" w:space="0" w:color="auto"/>
            <w:left w:val="none" w:sz="0" w:space="0" w:color="auto"/>
            <w:bottom w:val="none" w:sz="0" w:space="0" w:color="auto"/>
            <w:right w:val="none" w:sz="0" w:space="0" w:color="auto"/>
          </w:divBdr>
        </w:div>
        <w:div w:id="1675760186">
          <w:marLeft w:val="640"/>
          <w:marRight w:val="0"/>
          <w:marTop w:val="0"/>
          <w:marBottom w:val="0"/>
          <w:divBdr>
            <w:top w:val="none" w:sz="0" w:space="0" w:color="auto"/>
            <w:left w:val="none" w:sz="0" w:space="0" w:color="auto"/>
            <w:bottom w:val="none" w:sz="0" w:space="0" w:color="auto"/>
            <w:right w:val="none" w:sz="0" w:space="0" w:color="auto"/>
          </w:divBdr>
        </w:div>
        <w:div w:id="1309900394">
          <w:marLeft w:val="640"/>
          <w:marRight w:val="0"/>
          <w:marTop w:val="0"/>
          <w:marBottom w:val="0"/>
          <w:divBdr>
            <w:top w:val="none" w:sz="0" w:space="0" w:color="auto"/>
            <w:left w:val="none" w:sz="0" w:space="0" w:color="auto"/>
            <w:bottom w:val="none" w:sz="0" w:space="0" w:color="auto"/>
            <w:right w:val="none" w:sz="0" w:space="0" w:color="auto"/>
          </w:divBdr>
        </w:div>
        <w:div w:id="1569653981">
          <w:marLeft w:val="640"/>
          <w:marRight w:val="0"/>
          <w:marTop w:val="0"/>
          <w:marBottom w:val="0"/>
          <w:divBdr>
            <w:top w:val="none" w:sz="0" w:space="0" w:color="auto"/>
            <w:left w:val="none" w:sz="0" w:space="0" w:color="auto"/>
            <w:bottom w:val="none" w:sz="0" w:space="0" w:color="auto"/>
            <w:right w:val="none" w:sz="0" w:space="0" w:color="auto"/>
          </w:divBdr>
        </w:div>
        <w:div w:id="583800469">
          <w:marLeft w:val="640"/>
          <w:marRight w:val="0"/>
          <w:marTop w:val="0"/>
          <w:marBottom w:val="0"/>
          <w:divBdr>
            <w:top w:val="none" w:sz="0" w:space="0" w:color="auto"/>
            <w:left w:val="none" w:sz="0" w:space="0" w:color="auto"/>
            <w:bottom w:val="none" w:sz="0" w:space="0" w:color="auto"/>
            <w:right w:val="none" w:sz="0" w:space="0" w:color="auto"/>
          </w:divBdr>
        </w:div>
        <w:div w:id="1689715311">
          <w:marLeft w:val="640"/>
          <w:marRight w:val="0"/>
          <w:marTop w:val="0"/>
          <w:marBottom w:val="0"/>
          <w:divBdr>
            <w:top w:val="none" w:sz="0" w:space="0" w:color="auto"/>
            <w:left w:val="none" w:sz="0" w:space="0" w:color="auto"/>
            <w:bottom w:val="none" w:sz="0" w:space="0" w:color="auto"/>
            <w:right w:val="none" w:sz="0" w:space="0" w:color="auto"/>
          </w:divBdr>
        </w:div>
        <w:div w:id="1983075913">
          <w:marLeft w:val="640"/>
          <w:marRight w:val="0"/>
          <w:marTop w:val="0"/>
          <w:marBottom w:val="0"/>
          <w:divBdr>
            <w:top w:val="none" w:sz="0" w:space="0" w:color="auto"/>
            <w:left w:val="none" w:sz="0" w:space="0" w:color="auto"/>
            <w:bottom w:val="none" w:sz="0" w:space="0" w:color="auto"/>
            <w:right w:val="none" w:sz="0" w:space="0" w:color="auto"/>
          </w:divBdr>
        </w:div>
        <w:div w:id="1370179433">
          <w:marLeft w:val="640"/>
          <w:marRight w:val="0"/>
          <w:marTop w:val="0"/>
          <w:marBottom w:val="0"/>
          <w:divBdr>
            <w:top w:val="none" w:sz="0" w:space="0" w:color="auto"/>
            <w:left w:val="none" w:sz="0" w:space="0" w:color="auto"/>
            <w:bottom w:val="none" w:sz="0" w:space="0" w:color="auto"/>
            <w:right w:val="none" w:sz="0" w:space="0" w:color="auto"/>
          </w:divBdr>
        </w:div>
        <w:div w:id="714699744">
          <w:marLeft w:val="640"/>
          <w:marRight w:val="0"/>
          <w:marTop w:val="0"/>
          <w:marBottom w:val="0"/>
          <w:divBdr>
            <w:top w:val="none" w:sz="0" w:space="0" w:color="auto"/>
            <w:left w:val="none" w:sz="0" w:space="0" w:color="auto"/>
            <w:bottom w:val="none" w:sz="0" w:space="0" w:color="auto"/>
            <w:right w:val="none" w:sz="0" w:space="0" w:color="auto"/>
          </w:divBdr>
        </w:div>
        <w:div w:id="362707058">
          <w:marLeft w:val="640"/>
          <w:marRight w:val="0"/>
          <w:marTop w:val="0"/>
          <w:marBottom w:val="0"/>
          <w:divBdr>
            <w:top w:val="none" w:sz="0" w:space="0" w:color="auto"/>
            <w:left w:val="none" w:sz="0" w:space="0" w:color="auto"/>
            <w:bottom w:val="none" w:sz="0" w:space="0" w:color="auto"/>
            <w:right w:val="none" w:sz="0" w:space="0" w:color="auto"/>
          </w:divBdr>
        </w:div>
        <w:div w:id="1731492975">
          <w:marLeft w:val="640"/>
          <w:marRight w:val="0"/>
          <w:marTop w:val="0"/>
          <w:marBottom w:val="0"/>
          <w:divBdr>
            <w:top w:val="none" w:sz="0" w:space="0" w:color="auto"/>
            <w:left w:val="none" w:sz="0" w:space="0" w:color="auto"/>
            <w:bottom w:val="none" w:sz="0" w:space="0" w:color="auto"/>
            <w:right w:val="none" w:sz="0" w:space="0" w:color="auto"/>
          </w:divBdr>
        </w:div>
        <w:div w:id="1504200995">
          <w:marLeft w:val="640"/>
          <w:marRight w:val="0"/>
          <w:marTop w:val="0"/>
          <w:marBottom w:val="0"/>
          <w:divBdr>
            <w:top w:val="none" w:sz="0" w:space="0" w:color="auto"/>
            <w:left w:val="none" w:sz="0" w:space="0" w:color="auto"/>
            <w:bottom w:val="none" w:sz="0" w:space="0" w:color="auto"/>
            <w:right w:val="none" w:sz="0" w:space="0" w:color="auto"/>
          </w:divBdr>
        </w:div>
        <w:div w:id="1466238361">
          <w:marLeft w:val="640"/>
          <w:marRight w:val="0"/>
          <w:marTop w:val="0"/>
          <w:marBottom w:val="0"/>
          <w:divBdr>
            <w:top w:val="none" w:sz="0" w:space="0" w:color="auto"/>
            <w:left w:val="none" w:sz="0" w:space="0" w:color="auto"/>
            <w:bottom w:val="none" w:sz="0" w:space="0" w:color="auto"/>
            <w:right w:val="none" w:sz="0" w:space="0" w:color="auto"/>
          </w:divBdr>
        </w:div>
        <w:div w:id="971522515">
          <w:marLeft w:val="640"/>
          <w:marRight w:val="0"/>
          <w:marTop w:val="0"/>
          <w:marBottom w:val="0"/>
          <w:divBdr>
            <w:top w:val="none" w:sz="0" w:space="0" w:color="auto"/>
            <w:left w:val="none" w:sz="0" w:space="0" w:color="auto"/>
            <w:bottom w:val="none" w:sz="0" w:space="0" w:color="auto"/>
            <w:right w:val="none" w:sz="0" w:space="0" w:color="auto"/>
          </w:divBdr>
        </w:div>
        <w:div w:id="1760326818">
          <w:marLeft w:val="640"/>
          <w:marRight w:val="0"/>
          <w:marTop w:val="0"/>
          <w:marBottom w:val="0"/>
          <w:divBdr>
            <w:top w:val="none" w:sz="0" w:space="0" w:color="auto"/>
            <w:left w:val="none" w:sz="0" w:space="0" w:color="auto"/>
            <w:bottom w:val="none" w:sz="0" w:space="0" w:color="auto"/>
            <w:right w:val="none" w:sz="0" w:space="0" w:color="auto"/>
          </w:divBdr>
        </w:div>
        <w:div w:id="332614380">
          <w:marLeft w:val="640"/>
          <w:marRight w:val="0"/>
          <w:marTop w:val="0"/>
          <w:marBottom w:val="0"/>
          <w:divBdr>
            <w:top w:val="none" w:sz="0" w:space="0" w:color="auto"/>
            <w:left w:val="none" w:sz="0" w:space="0" w:color="auto"/>
            <w:bottom w:val="none" w:sz="0" w:space="0" w:color="auto"/>
            <w:right w:val="none" w:sz="0" w:space="0" w:color="auto"/>
          </w:divBdr>
        </w:div>
        <w:div w:id="1613895774">
          <w:marLeft w:val="640"/>
          <w:marRight w:val="0"/>
          <w:marTop w:val="0"/>
          <w:marBottom w:val="0"/>
          <w:divBdr>
            <w:top w:val="none" w:sz="0" w:space="0" w:color="auto"/>
            <w:left w:val="none" w:sz="0" w:space="0" w:color="auto"/>
            <w:bottom w:val="none" w:sz="0" w:space="0" w:color="auto"/>
            <w:right w:val="none" w:sz="0" w:space="0" w:color="auto"/>
          </w:divBdr>
        </w:div>
      </w:divsChild>
    </w:div>
    <w:div w:id="1358890564">
      <w:bodyDiv w:val="1"/>
      <w:marLeft w:val="0"/>
      <w:marRight w:val="0"/>
      <w:marTop w:val="0"/>
      <w:marBottom w:val="0"/>
      <w:divBdr>
        <w:top w:val="none" w:sz="0" w:space="0" w:color="auto"/>
        <w:left w:val="none" w:sz="0" w:space="0" w:color="auto"/>
        <w:bottom w:val="none" w:sz="0" w:space="0" w:color="auto"/>
        <w:right w:val="none" w:sz="0" w:space="0" w:color="auto"/>
      </w:divBdr>
      <w:divsChild>
        <w:div w:id="1182864937">
          <w:marLeft w:val="640"/>
          <w:marRight w:val="0"/>
          <w:marTop w:val="0"/>
          <w:marBottom w:val="0"/>
          <w:divBdr>
            <w:top w:val="none" w:sz="0" w:space="0" w:color="auto"/>
            <w:left w:val="none" w:sz="0" w:space="0" w:color="auto"/>
            <w:bottom w:val="none" w:sz="0" w:space="0" w:color="auto"/>
            <w:right w:val="none" w:sz="0" w:space="0" w:color="auto"/>
          </w:divBdr>
        </w:div>
        <w:div w:id="776677773">
          <w:marLeft w:val="640"/>
          <w:marRight w:val="0"/>
          <w:marTop w:val="0"/>
          <w:marBottom w:val="0"/>
          <w:divBdr>
            <w:top w:val="none" w:sz="0" w:space="0" w:color="auto"/>
            <w:left w:val="none" w:sz="0" w:space="0" w:color="auto"/>
            <w:bottom w:val="none" w:sz="0" w:space="0" w:color="auto"/>
            <w:right w:val="none" w:sz="0" w:space="0" w:color="auto"/>
          </w:divBdr>
        </w:div>
        <w:div w:id="606429051">
          <w:marLeft w:val="640"/>
          <w:marRight w:val="0"/>
          <w:marTop w:val="0"/>
          <w:marBottom w:val="0"/>
          <w:divBdr>
            <w:top w:val="none" w:sz="0" w:space="0" w:color="auto"/>
            <w:left w:val="none" w:sz="0" w:space="0" w:color="auto"/>
            <w:bottom w:val="none" w:sz="0" w:space="0" w:color="auto"/>
            <w:right w:val="none" w:sz="0" w:space="0" w:color="auto"/>
          </w:divBdr>
        </w:div>
        <w:div w:id="675184102">
          <w:marLeft w:val="640"/>
          <w:marRight w:val="0"/>
          <w:marTop w:val="0"/>
          <w:marBottom w:val="0"/>
          <w:divBdr>
            <w:top w:val="none" w:sz="0" w:space="0" w:color="auto"/>
            <w:left w:val="none" w:sz="0" w:space="0" w:color="auto"/>
            <w:bottom w:val="none" w:sz="0" w:space="0" w:color="auto"/>
            <w:right w:val="none" w:sz="0" w:space="0" w:color="auto"/>
          </w:divBdr>
        </w:div>
        <w:div w:id="276571658">
          <w:marLeft w:val="640"/>
          <w:marRight w:val="0"/>
          <w:marTop w:val="0"/>
          <w:marBottom w:val="0"/>
          <w:divBdr>
            <w:top w:val="none" w:sz="0" w:space="0" w:color="auto"/>
            <w:left w:val="none" w:sz="0" w:space="0" w:color="auto"/>
            <w:bottom w:val="none" w:sz="0" w:space="0" w:color="auto"/>
            <w:right w:val="none" w:sz="0" w:space="0" w:color="auto"/>
          </w:divBdr>
        </w:div>
        <w:div w:id="1328901133">
          <w:marLeft w:val="640"/>
          <w:marRight w:val="0"/>
          <w:marTop w:val="0"/>
          <w:marBottom w:val="0"/>
          <w:divBdr>
            <w:top w:val="none" w:sz="0" w:space="0" w:color="auto"/>
            <w:left w:val="none" w:sz="0" w:space="0" w:color="auto"/>
            <w:bottom w:val="none" w:sz="0" w:space="0" w:color="auto"/>
            <w:right w:val="none" w:sz="0" w:space="0" w:color="auto"/>
          </w:divBdr>
        </w:div>
        <w:div w:id="1344623916">
          <w:marLeft w:val="640"/>
          <w:marRight w:val="0"/>
          <w:marTop w:val="0"/>
          <w:marBottom w:val="0"/>
          <w:divBdr>
            <w:top w:val="none" w:sz="0" w:space="0" w:color="auto"/>
            <w:left w:val="none" w:sz="0" w:space="0" w:color="auto"/>
            <w:bottom w:val="none" w:sz="0" w:space="0" w:color="auto"/>
            <w:right w:val="none" w:sz="0" w:space="0" w:color="auto"/>
          </w:divBdr>
        </w:div>
        <w:div w:id="663751416">
          <w:marLeft w:val="640"/>
          <w:marRight w:val="0"/>
          <w:marTop w:val="0"/>
          <w:marBottom w:val="0"/>
          <w:divBdr>
            <w:top w:val="none" w:sz="0" w:space="0" w:color="auto"/>
            <w:left w:val="none" w:sz="0" w:space="0" w:color="auto"/>
            <w:bottom w:val="none" w:sz="0" w:space="0" w:color="auto"/>
            <w:right w:val="none" w:sz="0" w:space="0" w:color="auto"/>
          </w:divBdr>
        </w:div>
        <w:div w:id="1280264112">
          <w:marLeft w:val="640"/>
          <w:marRight w:val="0"/>
          <w:marTop w:val="0"/>
          <w:marBottom w:val="0"/>
          <w:divBdr>
            <w:top w:val="none" w:sz="0" w:space="0" w:color="auto"/>
            <w:left w:val="none" w:sz="0" w:space="0" w:color="auto"/>
            <w:bottom w:val="none" w:sz="0" w:space="0" w:color="auto"/>
            <w:right w:val="none" w:sz="0" w:space="0" w:color="auto"/>
          </w:divBdr>
        </w:div>
        <w:div w:id="1476021537">
          <w:marLeft w:val="640"/>
          <w:marRight w:val="0"/>
          <w:marTop w:val="0"/>
          <w:marBottom w:val="0"/>
          <w:divBdr>
            <w:top w:val="none" w:sz="0" w:space="0" w:color="auto"/>
            <w:left w:val="none" w:sz="0" w:space="0" w:color="auto"/>
            <w:bottom w:val="none" w:sz="0" w:space="0" w:color="auto"/>
            <w:right w:val="none" w:sz="0" w:space="0" w:color="auto"/>
          </w:divBdr>
        </w:div>
        <w:div w:id="473303222">
          <w:marLeft w:val="640"/>
          <w:marRight w:val="0"/>
          <w:marTop w:val="0"/>
          <w:marBottom w:val="0"/>
          <w:divBdr>
            <w:top w:val="none" w:sz="0" w:space="0" w:color="auto"/>
            <w:left w:val="none" w:sz="0" w:space="0" w:color="auto"/>
            <w:bottom w:val="none" w:sz="0" w:space="0" w:color="auto"/>
            <w:right w:val="none" w:sz="0" w:space="0" w:color="auto"/>
          </w:divBdr>
        </w:div>
        <w:div w:id="807212919">
          <w:marLeft w:val="640"/>
          <w:marRight w:val="0"/>
          <w:marTop w:val="0"/>
          <w:marBottom w:val="0"/>
          <w:divBdr>
            <w:top w:val="none" w:sz="0" w:space="0" w:color="auto"/>
            <w:left w:val="none" w:sz="0" w:space="0" w:color="auto"/>
            <w:bottom w:val="none" w:sz="0" w:space="0" w:color="auto"/>
            <w:right w:val="none" w:sz="0" w:space="0" w:color="auto"/>
          </w:divBdr>
        </w:div>
        <w:div w:id="1222907202">
          <w:marLeft w:val="640"/>
          <w:marRight w:val="0"/>
          <w:marTop w:val="0"/>
          <w:marBottom w:val="0"/>
          <w:divBdr>
            <w:top w:val="none" w:sz="0" w:space="0" w:color="auto"/>
            <w:left w:val="none" w:sz="0" w:space="0" w:color="auto"/>
            <w:bottom w:val="none" w:sz="0" w:space="0" w:color="auto"/>
            <w:right w:val="none" w:sz="0" w:space="0" w:color="auto"/>
          </w:divBdr>
        </w:div>
        <w:div w:id="553586887">
          <w:marLeft w:val="640"/>
          <w:marRight w:val="0"/>
          <w:marTop w:val="0"/>
          <w:marBottom w:val="0"/>
          <w:divBdr>
            <w:top w:val="none" w:sz="0" w:space="0" w:color="auto"/>
            <w:left w:val="none" w:sz="0" w:space="0" w:color="auto"/>
            <w:bottom w:val="none" w:sz="0" w:space="0" w:color="auto"/>
            <w:right w:val="none" w:sz="0" w:space="0" w:color="auto"/>
          </w:divBdr>
        </w:div>
        <w:div w:id="895505165">
          <w:marLeft w:val="640"/>
          <w:marRight w:val="0"/>
          <w:marTop w:val="0"/>
          <w:marBottom w:val="0"/>
          <w:divBdr>
            <w:top w:val="none" w:sz="0" w:space="0" w:color="auto"/>
            <w:left w:val="none" w:sz="0" w:space="0" w:color="auto"/>
            <w:bottom w:val="none" w:sz="0" w:space="0" w:color="auto"/>
            <w:right w:val="none" w:sz="0" w:space="0" w:color="auto"/>
          </w:divBdr>
        </w:div>
        <w:div w:id="958024739">
          <w:marLeft w:val="640"/>
          <w:marRight w:val="0"/>
          <w:marTop w:val="0"/>
          <w:marBottom w:val="0"/>
          <w:divBdr>
            <w:top w:val="none" w:sz="0" w:space="0" w:color="auto"/>
            <w:left w:val="none" w:sz="0" w:space="0" w:color="auto"/>
            <w:bottom w:val="none" w:sz="0" w:space="0" w:color="auto"/>
            <w:right w:val="none" w:sz="0" w:space="0" w:color="auto"/>
          </w:divBdr>
        </w:div>
        <w:div w:id="31926055">
          <w:marLeft w:val="640"/>
          <w:marRight w:val="0"/>
          <w:marTop w:val="0"/>
          <w:marBottom w:val="0"/>
          <w:divBdr>
            <w:top w:val="none" w:sz="0" w:space="0" w:color="auto"/>
            <w:left w:val="none" w:sz="0" w:space="0" w:color="auto"/>
            <w:bottom w:val="none" w:sz="0" w:space="0" w:color="auto"/>
            <w:right w:val="none" w:sz="0" w:space="0" w:color="auto"/>
          </w:divBdr>
        </w:div>
        <w:div w:id="537399202">
          <w:marLeft w:val="640"/>
          <w:marRight w:val="0"/>
          <w:marTop w:val="0"/>
          <w:marBottom w:val="0"/>
          <w:divBdr>
            <w:top w:val="none" w:sz="0" w:space="0" w:color="auto"/>
            <w:left w:val="none" w:sz="0" w:space="0" w:color="auto"/>
            <w:bottom w:val="none" w:sz="0" w:space="0" w:color="auto"/>
            <w:right w:val="none" w:sz="0" w:space="0" w:color="auto"/>
          </w:divBdr>
        </w:div>
        <w:div w:id="1392731584">
          <w:marLeft w:val="640"/>
          <w:marRight w:val="0"/>
          <w:marTop w:val="0"/>
          <w:marBottom w:val="0"/>
          <w:divBdr>
            <w:top w:val="none" w:sz="0" w:space="0" w:color="auto"/>
            <w:left w:val="none" w:sz="0" w:space="0" w:color="auto"/>
            <w:bottom w:val="none" w:sz="0" w:space="0" w:color="auto"/>
            <w:right w:val="none" w:sz="0" w:space="0" w:color="auto"/>
          </w:divBdr>
        </w:div>
        <w:div w:id="496579834">
          <w:marLeft w:val="640"/>
          <w:marRight w:val="0"/>
          <w:marTop w:val="0"/>
          <w:marBottom w:val="0"/>
          <w:divBdr>
            <w:top w:val="none" w:sz="0" w:space="0" w:color="auto"/>
            <w:left w:val="none" w:sz="0" w:space="0" w:color="auto"/>
            <w:bottom w:val="none" w:sz="0" w:space="0" w:color="auto"/>
            <w:right w:val="none" w:sz="0" w:space="0" w:color="auto"/>
          </w:divBdr>
        </w:div>
        <w:div w:id="1827472578">
          <w:marLeft w:val="640"/>
          <w:marRight w:val="0"/>
          <w:marTop w:val="0"/>
          <w:marBottom w:val="0"/>
          <w:divBdr>
            <w:top w:val="none" w:sz="0" w:space="0" w:color="auto"/>
            <w:left w:val="none" w:sz="0" w:space="0" w:color="auto"/>
            <w:bottom w:val="none" w:sz="0" w:space="0" w:color="auto"/>
            <w:right w:val="none" w:sz="0" w:space="0" w:color="auto"/>
          </w:divBdr>
        </w:div>
        <w:div w:id="92820729">
          <w:marLeft w:val="640"/>
          <w:marRight w:val="0"/>
          <w:marTop w:val="0"/>
          <w:marBottom w:val="0"/>
          <w:divBdr>
            <w:top w:val="none" w:sz="0" w:space="0" w:color="auto"/>
            <w:left w:val="none" w:sz="0" w:space="0" w:color="auto"/>
            <w:bottom w:val="none" w:sz="0" w:space="0" w:color="auto"/>
            <w:right w:val="none" w:sz="0" w:space="0" w:color="auto"/>
          </w:divBdr>
        </w:div>
        <w:div w:id="1859923326">
          <w:marLeft w:val="640"/>
          <w:marRight w:val="0"/>
          <w:marTop w:val="0"/>
          <w:marBottom w:val="0"/>
          <w:divBdr>
            <w:top w:val="none" w:sz="0" w:space="0" w:color="auto"/>
            <w:left w:val="none" w:sz="0" w:space="0" w:color="auto"/>
            <w:bottom w:val="none" w:sz="0" w:space="0" w:color="auto"/>
            <w:right w:val="none" w:sz="0" w:space="0" w:color="auto"/>
          </w:divBdr>
        </w:div>
        <w:div w:id="1269384457">
          <w:marLeft w:val="640"/>
          <w:marRight w:val="0"/>
          <w:marTop w:val="0"/>
          <w:marBottom w:val="0"/>
          <w:divBdr>
            <w:top w:val="none" w:sz="0" w:space="0" w:color="auto"/>
            <w:left w:val="none" w:sz="0" w:space="0" w:color="auto"/>
            <w:bottom w:val="none" w:sz="0" w:space="0" w:color="auto"/>
            <w:right w:val="none" w:sz="0" w:space="0" w:color="auto"/>
          </w:divBdr>
        </w:div>
        <w:div w:id="1973710645">
          <w:marLeft w:val="640"/>
          <w:marRight w:val="0"/>
          <w:marTop w:val="0"/>
          <w:marBottom w:val="0"/>
          <w:divBdr>
            <w:top w:val="none" w:sz="0" w:space="0" w:color="auto"/>
            <w:left w:val="none" w:sz="0" w:space="0" w:color="auto"/>
            <w:bottom w:val="none" w:sz="0" w:space="0" w:color="auto"/>
            <w:right w:val="none" w:sz="0" w:space="0" w:color="auto"/>
          </w:divBdr>
        </w:div>
        <w:div w:id="2015646816">
          <w:marLeft w:val="640"/>
          <w:marRight w:val="0"/>
          <w:marTop w:val="0"/>
          <w:marBottom w:val="0"/>
          <w:divBdr>
            <w:top w:val="none" w:sz="0" w:space="0" w:color="auto"/>
            <w:left w:val="none" w:sz="0" w:space="0" w:color="auto"/>
            <w:bottom w:val="none" w:sz="0" w:space="0" w:color="auto"/>
            <w:right w:val="none" w:sz="0" w:space="0" w:color="auto"/>
          </w:divBdr>
        </w:div>
        <w:div w:id="369767133">
          <w:marLeft w:val="640"/>
          <w:marRight w:val="0"/>
          <w:marTop w:val="0"/>
          <w:marBottom w:val="0"/>
          <w:divBdr>
            <w:top w:val="none" w:sz="0" w:space="0" w:color="auto"/>
            <w:left w:val="none" w:sz="0" w:space="0" w:color="auto"/>
            <w:bottom w:val="none" w:sz="0" w:space="0" w:color="auto"/>
            <w:right w:val="none" w:sz="0" w:space="0" w:color="auto"/>
          </w:divBdr>
        </w:div>
        <w:div w:id="1528255870">
          <w:marLeft w:val="640"/>
          <w:marRight w:val="0"/>
          <w:marTop w:val="0"/>
          <w:marBottom w:val="0"/>
          <w:divBdr>
            <w:top w:val="none" w:sz="0" w:space="0" w:color="auto"/>
            <w:left w:val="none" w:sz="0" w:space="0" w:color="auto"/>
            <w:bottom w:val="none" w:sz="0" w:space="0" w:color="auto"/>
            <w:right w:val="none" w:sz="0" w:space="0" w:color="auto"/>
          </w:divBdr>
        </w:div>
        <w:div w:id="1490825711">
          <w:marLeft w:val="640"/>
          <w:marRight w:val="0"/>
          <w:marTop w:val="0"/>
          <w:marBottom w:val="0"/>
          <w:divBdr>
            <w:top w:val="none" w:sz="0" w:space="0" w:color="auto"/>
            <w:left w:val="none" w:sz="0" w:space="0" w:color="auto"/>
            <w:bottom w:val="none" w:sz="0" w:space="0" w:color="auto"/>
            <w:right w:val="none" w:sz="0" w:space="0" w:color="auto"/>
          </w:divBdr>
        </w:div>
        <w:div w:id="696779289">
          <w:marLeft w:val="640"/>
          <w:marRight w:val="0"/>
          <w:marTop w:val="0"/>
          <w:marBottom w:val="0"/>
          <w:divBdr>
            <w:top w:val="none" w:sz="0" w:space="0" w:color="auto"/>
            <w:left w:val="none" w:sz="0" w:space="0" w:color="auto"/>
            <w:bottom w:val="none" w:sz="0" w:space="0" w:color="auto"/>
            <w:right w:val="none" w:sz="0" w:space="0" w:color="auto"/>
          </w:divBdr>
        </w:div>
        <w:div w:id="82916957">
          <w:marLeft w:val="640"/>
          <w:marRight w:val="0"/>
          <w:marTop w:val="0"/>
          <w:marBottom w:val="0"/>
          <w:divBdr>
            <w:top w:val="none" w:sz="0" w:space="0" w:color="auto"/>
            <w:left w:val="none" w:sz="0" w:space="0" w:color="auto"/>
            <w:bottom w:val="none" w:sz="0" w:space="0" w:color="auto"/>
            <w:right w:val="none" w:sz="0" w:space="0" w:color="auto"/>
          </w:divBdr>
        </w:div>
        <w:div w:id="729840036">
          <w:marLeft w:val="640"/>
          <w:marRight w:val="0"/>
          <w:marTop w:val="0"/>
          <w:marBottom w:val="0"/>
          <w:divBdr>
            <w:top w:val="none" w:sz="0" w:space="0" w:color="auto"/>
            <w:left w:val="none" w:sz="0" w:space="0" w:color="auto"/>
            <w:bottom w:val="none" w:sz="0" w:space="0" w:color="auto"/>
            <w:right w:val="none" w:sz="0" w:space="0" w:color="auto"/>
          </w:divBdr>
        </w:div>
        <w:div w:id="746222076">
          <w:marLeft w:val="640"/>
          <w:marRight w:val="0"/>
          <w:marTop w:val="0"/>
          <w:marBottom w:val="0"/>
          <w:divBdr>
            <w:top w:val="none" w:sz="0" w:space="0" w:color="auto"/>
            <w:left w:val="none" w:sz="0" w:space="0" w:color="auto"/>
            <w:bottom w:val="none" w:sz="0" w:space="0" w:color="auto"/>
            <w:right w:val="none" w:sz="0" w:space="0" w:color="auto"/>
          </w:divBdr>
        </w:div>
        <w:div w:id="2140800409">
          <w:marLeft w:val="640"/>
          <w:marRight w:val="0"/>
          <w:marTop w:val="0"/>
          <w:marBottom w:val="0"/>
          <w:divBdr>
            <w:top w:val="none" w:sz="0" w:space="0" w:color="auto"/>
            <w:left w:val="none" w:sz="0" w:space="0" w:color="auto"/>
            <w:bottom w:val="none" w:sz="0" w:space="0" w:color="auto"/>
            <w:right w:val="none" w:sz="0" w:space="0" w:color="auto"/>
          </w:divBdr>
        </w:div>
        <w:div w:id="921261232">
          <w:marLeft w:val="640"/>
          <w:marRight w:val="0"/>
          <w:marTop w:val="0"/>
          <w:marBottom w:val="0"/>
          <w:divBdr>
            <w:top w:val="none" w:sz="0" w:space="0" w:color="auto"/>
            <w:left w:val="none" w:sz="0" w:space="0" w:color="auto"/>
            <w:bottom w:val="none" w:sz="0" w:space="0" w:color="auto"/>
            <w:right w:val="none" w:sz="0" w:space="0" w:color="auto"/>
          </w:divBdr>
        </w:div>
        <w:div w:id="1989550312">
          <w:marLeft w:val="640"/>
          <w:marRight w:val="0"/>
          <w:marTop w:val="0"/>
          <w:marBottom w:val="0"/>
          <w:divBdr>
            <w:top w:val="none" w:sz="0" w:space="0" w:color="auto"/>
            <w:left w:val="none" w:sz="0" w:space="0" w:color="auto"/>
            <w:bottom w:val="none" w:sz="0" w:space="0" w:color="auto"/>
            <w:right w:val="none" w:sz="0" w:space="0" w:color="auto"/>
          </w:divBdr>
        </w:div>
        <w:div w:id="2096240027">
          <w:marLeft w:val="640"/>
          <w:marRight w:val="0"/>
          <w:marTop w:val="0"/>
          <w:marBottom w:val="0"/>
          <w:divBdr>
            <w:top w:val="none" w:sz="0" w:space="0" w:color="auto"/>
            <w:left w:val="none" w:sz="0" w:space="0" w:color="auto"/>
            <w:bottom w:val="none" w:sz="0" w:space="0" w:color="auto"/>
            <w:right w:val="none" w:sz="0" w:space="0" w:color="auto"/>
          </w:divBdr>
        </w:div>
        <w:div w:id="1842577178">
          <w:marLeft w:val="640"/>
          <w:marRight w:val="0"/>
          <w:marTop w:val="0"/>
          <w:marBottom w:val="0"/>
          <w:divBdr>
            <w:top w:val="none" w:sz="0" w:space="0" w:color="auto"/>
            <w:left w:val="none" w:sz="0" w:space="0" w:color="auto"/>
            <w:bottom w:val="none" w:sz="0" w:space="0" w:color="auto"/>
            <w:right w:val="none" w:sz="0" w:space="0" w:color="auto"/>
          </w:divBdr>
        </w:div>
        <w:div w:id="1184396927">
          <w:marLeft w:val="640"/>
          <w:marRight w:val="0"/>
          <w:marTop w:val="0"/>
          <w:marBottom w:val="0"/>
          <w:divBdr>
            <w:top w:val="none" w:sz="0" w:space="0" w:color="auto"/>
            <w:left w:val="none" w:sz="0" w:space="0" w:color="auto"/>
            <w:bottom w:val="none" w:sz="0" w:space="0" w:color="auto"/>
            <w:right w:val="none" w:sz="0" w:space="0" w:color="auto"/>
          </w:divBdr>
        </w:div>
        <w:div w:id="229311965">
          <w:marLeft w:val="640"/>
          <w:marRight w:val="0"/>
          <w:marTop w:val="0"/>
          <w:marBottom w:val="0"/>
          <w:divBdr>
            <w:top w:val="none" w:sz="0" w:space="0" w:color="auto"/>
            <w:left w:val="none" w:sz="0" w:space="0" w:color="auto"/>
            <w:bottom w:val="none" w:sz="0" w:space="0" w:color="auto"/>
            <w:right w:val="none" w:sz="0" w:space="0" w:color="auto"/>
          </w:divBdr>
        </w:div>
        <w:div w:id="100995940">
          <w:marLeft w:val="640"/>
          <w:marRight w:val="0"/>
          <w:marTop w:val="0"/>
          <w:marBottom w:val="0"/>
          <w:divBdr>
            <w:top w:val="none" w:sz="0" w:space="0" w:color="auto"/>
            <w:left w:val="none" w:sz="0" w:space="0" w:color="auto"/>
            <w:bottom w:val="none" w:sz="0" w:space="0" w:color="auto"/>
            <w:right w:val="none" w:sz="0" w:space="0" w:color="auto"/>
          </w:divBdr>
        </w:div>
        <w:div w:id="1791581975">
          <w:marLeft w:val="640"/>
          <w:marRight w:val="0"/>
          <w:marTop w:val="0"/>
          <w:marBottom w:val="0"/>
          <w:divBdr>
            <w:top w:val="none" w:sz="0" w:space="0" w:color="auto"/>
            <w:left w:val="none" w:sz="0" w:space="0" w:color="auto"/>
            <w:bottom w:val="none" w:sz="0" w:space="0" w:color="auto"/>
            <w:right w:val="none" w:sz="0" w:space="0" w:color="auto"/>
          </w:divBdr>
        </w:div>
        <w:div w:id="600071951">
          <w:marLeft w:val="640"/>
          <w:marRight w:val="0"/>
          <w:marTop w:val="0"/>
          <w:marBottom w:val="0"/>
          <w:divBdr>
            <w:top w:val="none" w:sz="0" w:space="0" w:color="auto"/>
            <w:left w:val="none" w:sz="0" w:space="0" w:color="auto"/>
            <w:bottom w:val="none" w:sz="0" w:space="0" w:color="auto"/>
            <w:right w:val="none" w:sz="0" w:space="0" w:color="auto"/>
          </w:divBdr>
        </w:div>
        <w:div w:id="1581023086">
          <w:marLeft w:val="640"/>
          <w:marRight w:val="0"/>
          <w:marTop w:val="0"/>
          <w:marBottom w:val="0"/>
          <w:divBdr>
            <w:top w:val="none" w:sz="0" w:space="0" w:color="auto"/>
            <w:left w:val="none" w:sz="0" w:space="0" w:color="auto"/>
            <w:bottom w:val="none" w:sz="0" w:space="0" w:color="auto"/>
            <w:right w:val="none" w:sz="0" w:space="0" w:color="auto"/>
          </w:divBdr>
        </w:div>
        <w:div w:id="1275820949">
          <w:marLeft w:val="640"/>
          <w:marRight w:val="0"/>
          <w:marTop w:val="0"/>
          <w:marBottom w:val="0"/>
          <w:divBdr>
            <w:top w:val="none" w:sz="0" w:space="0" w:color="auto"/>
            <w:left w:val="none" w:sz="0" w:space="0" w:color="auto"/>
            <w:bottom w:val="none" w:sz="0" w:space="0" w:color="auto"/>
            <w:right w:val="none" w:sz="0" w:space="0" w:color="auto"/>
          </w:divBdr>
        </w:div>
        <w:div w:id="535240612">
          <w:marLeft w:val="640"/>
          <w:marRight w:val="0"/>
          <w:marTop w:val="0"/>
          <w:marBottom w:val="0"/>
          <w:divBdr>
            <w:top w:val="none" w:sz="0" w:space="0" w:color="auto"/>
            <w:left w:val="none" w:sz="0" w:space="0" w:color="auto"/>
            <w:bottom w:val="none" w:sz="0" w:space="0" w:color="auto"/>
            <w:right w:val="none" w:sz="0" w:space="0" w:color="auto"/>
          </w:divBdr>
        </w:div>
        <w:div w:id="1886722951">
          <w:marLeft w:val="640"/>
          <w:marRight w:val="0"/>
          <w:marTop w:val="0"/>
          <w:marBottom w:val="0"/>
          <w:divBdr>
            <w:top w:val="none" w:sz="0" w:space="0" w:color="auto"/>
            <w:left w:val="none" w:sz="0" w:space="0" w:color="auto"/>
            <w:bottom w:val="none" w:sz="0" w:space="0" w:color="auto"/>
            <w:right w:val="none" w:sz="0" w:space="0" w:color="auto"/>
          </w:divBdr>
        </w:div>
        <w:div w:id="492599030">
          <w:marLeft w:val="640"/>
          <w:marRight w:val="0"/>
          <w:marTop w:val="0"/>
          <w:marBottom w:val="0"/>
          <w:divBdr>
            <w:top w:val="none" w:sz="0" w:space="0" w:color="auto"/>
            <w:left w:val="none" w:sz="0" w:space="0" w:color="auto"/>
            <w:bottom w:val="none" w:sz="0" w:space="0" w:color="auto"/>
            <w:right w:val="none" w:sz="0" w:space="0" w:color="auto"/>
          </w:divBdr>
        </w:div>
        <w:div w:id="2033262758">
          <w:marLeft w:val="640"/>
          <w:marRight w:val="0"/>
          <w:marTop w:val="0"/>
          <w:marBottom w:val="0"/>
          <w:divBdr>
            <w:top w:val="none" w:sz="0" w:space="0" w:color="auto"/>
            <w:left w:val="none" w:sz="0" w:space="0" w:color="auto"/>
            <w:bottom w:val="none" w:sz="0" w:space="0" w:color="auto"/>
            <w:right w:val="none" w:sz="0" w:space="0" w:color="auto"/>
          </w:divBdr>
        </w:div>
        <w:div w:id="618221383">
          <w:marLeft w:val="640"/>
          <w:marRight w:val="0"/>
          <w:marTop w:val="0"/>
          <w:marBottom w:val="0"/>
          <w:divBdr>
            <w:top w:val="none" w:sz="0" w:space="0" w:color="auto"/>
            <w:left w:val="none" w:sz="0" w:space="0" w:color="auto"/>
            <w:bottom w:val="none" w:sz="0" w:space="0" w:color="auto"/>
            <w:right w:val="none" w:sz="0" w:space="0" w:color="auto"/>
          </w:divBdr>
        </w:div>
        <w:div w:id="2046174645">
          <w:marLeft w:val="640"/>
          <w:marRight w:val="0"/>
          <w:marTop w:val="0"/>
          <w:marBottom w:val="0"/>
          <w:divBdr>
            <w:top w:val="none" w:sz="0" w:space="0" w:color="auto"/>
            <w:left w:val="none" w:sz="0" w:space="0" w:color="auto"/>
            <w:bottom w:val="none" w:sz="0" w:space="0" w:color="auto"/>
            <w:right w:val="none" w:sz="0" w:space="0" w:color="auto"/>
          </w:divBdr>
        </w:div>
        <w:div w:id="871383226">
          <w:marLeft w:val="640"/>
          <w:marRight w:val="0"/>
          <w:marTop w:val="0"/>
          <w:marBottom w:val="0"/>
          <w:divBdr>
            <w:top w:val="none" w:sz="0" w:space="0" w:color="auto"/>
            <w:left w:val="none" w:sz="0" w:space="0" w:color="auto"/>
            <w:bottom w:val="none" w:sz="0" w:space="0" w:color="auto"/>
            <w:right w:val="none" w:sz="0" w:space="0" w:color="auto"/>
          </w:divBdr>
        </w:div>
        <w:div w:id="863788132">
          <w:marLeft w:val="640"/>
          <w:marRight w:val="0"/>
          <w:marTop w:val="0"/>
          <w:marBottom w:val="0"/>
          <w:divBdr>
            <w:top w:val="none" w:sz="0" w:space="0" w:color="auto"/>
            <w:left w:val="none" w:sz="0" w:space="0" w:color="auto"/>
            <w:bottom w:val="none" w:sz="0" w:space="0" w:color="auto"/>
            <w:right w:val="none" w:sz="0" w:space="0" w:color="auto"/>
          </w:divBdr>
        </w:div>
        <w:div w:id="428964491">
          <w:marLeft w:val="640"/>
          <w:marRight w:val="0"/>
          <w:marTop w:val="0"/>
          <w:marBottom w:val="0"/>
          <w:divBdr>
            <w:top w:val="none" w:sz="0" w:space="0" w:color="auto"/>
            <w:left w:val="none" w:sz="0" w:space="0" w:color="auto"/>
            <w:bottom w:val="none" w:sz="0" w:space="0" w:color="auto"/>
            <w:right w:val="none" w:sz="0" w:space="0" w:color="auto"/>
          </w:divBdr>
        </w:div>
        <w:div w:id="1259175147">
          <w:marLeft w:val="640"/>
          <w:marRight w:val="0"/>
          <w:marTop w:val="0"/>
          <w:marBottom w:val="0"/>
          <w:divBdr>
            <w:top w:val="none" w:sz="0" w:space="0" w:color="auto"/>
            <w:left w:val="none" w:sz="0" w:space="0" w:color="auto"/>
            <w:bottom w:val="none" w:sz="0" w:space="0" w:color="auto"/>
            <w:right w:val="none" w:sz="0" w:space="0" w:color="auto"/>
          </w:divBdr>
        </w:div>
        <w:div w:id="2131392342">
          <w:marLeft w:val="640"/>
          <w:marRight w:val="0"/>
          <w:marTop w:val="0"/>
          <w:marBottom w:val="0"/>
          <w:divBdr>
            <w:top w:val="none" w:sz="0" w:space="0" w:color="auto"/>
            <w:left w:val="none" w:sz="0" w:space="0" w:color="auto"/>
            <w:bottom w:val="none" w:sz="0" w:space="0" w:color="auto"/>
            <w:right w:val="none" w:sz="0" w:space="0" w:color="auto"/>
          </w:divBdr>
        </w:div>
        <w:div w:id="1497304929">
          <w:marLeft w:val="640"/>
          <w:marRight w:val="0"/>
          <w:marTop w:val="0"/>
          <w:marBottom w:val="0"/>
          <w:divBdr>
            <w:top w:val="none" w:sz="0" w:space="0" w:color="auto"/>
            <w:left w:val="none" w:sz="0" w:space="0" w:color="auto"/>
            <w:bottom w:val="none" w:sz="0" w:space="0" w:color="auto"/>
            <w:right w:val="none" w:sz="0" w:space="0" w:color="auto"/>
          </w:divBdr>
        </w:div>
        <w:div w:id="2140488923">
          <w:marLeft w:val="640"/>
          <w:marRight w:val="0"/>
          <w:marTop w:val="0"/>
          <w:marBottom w:val="0"/>
          <w:divBdr>
            <w:top w:val="none" w:sz="0" w:space="0" w:color="auto"/>
            <w:left w:val="none" w:sz="0" w:space="0" w:color="auto"/>
            <w:bottom w:val="none" w:sz="0" w:space="0" w:color="auto"/>
            <w:right w:val="none" w:sz="0" w:space="0" w:color="auto"/>
          </w:divBdr>
        </w:div>
        <w:div w:id="562182420">
          <w:marLeft w:val="640"/>
          <w:marRight w:val="0"/>
          <w:marTop w:val="0"/>
          <w:marBottom w:val="0"/>
          <w:divBdr>
            <w:top w:val="none" w:sz="0" w:space="0" w:color="auto"/>
            <w:left w:val="none" w:sz="0" w:space="0" w:color="auto"/>
            <w:bottom w:val="none" w:sz="0" w:space="0" w:color="auto"/>
            <w:right w:val="none" w:sz="0" w:space="0" w:color="auto"/>
          </w:divBdr>
        </w:div>
        <w:div w:id="1448617075">
          <w:marLeft w:val="640"/>
          <w:marRight w:val="0"/>
          <w:marTop w:val="0"/>
          <w:marBottom w:val="0"/>
          <w:divBdr>
            <w:top w:val="none" w:sz="0" w:space="0" w:color="auto"/>
            <w:left w:val="none" w:sz="0" w:space="0" w:color="auto"/>
            <w:bottom w:val="none" w:sz="0" w:space="0" w:color="auto"/>
            <w:right w:val="none" w:sz="0" w:space="0" w:color="auto"/>
          </w:divBdr>
        </w:div>
        <w:div w:id="1350259369">
          <w:marLeft w:val="640"/>
          <w:marRight w:val="0"/>
          <w:marTop w:val="0"/>
          <w:marBottom w:val="0"/>
          <w:divBdr>
            <w:top w:val="none" w:sz="0" w:space="0" w:color="auto"/>
            <w:left w:val="none" w:sz="0" w:space="0" w:color="auto"/>
            <w:bottom w:val="none" w:sz="0" w:space="0" w:color="auto"/>
            <w:right w:val="none" w:sz="0" w:space="0" w:color="auto"/>
          </w:divBdr>
        </w:div>
      </w:divsChild>
    </w:div>
    <w:div w:id="1376275945">
      <w:bodyDiv w:val="1"/>
      <w:marLeft w:val="0"/>
      <w:marRight w:val="0"/>
      <w:marTop w:val="0"/>
      <w:marBottom w:val="0"/>
      <w:divBdr>
        <w:top w:val="none" w:sz="0" w:space="0" w:color="auto"/>
        <w:left w:val="none" w:sz="0" w:space="0" w:color="auto"/>
        <w:bottom w:val="none" w:sz="0" w:space="0" w:color="auto"/>
        <w:right w:val="none" w:sz="0" w:space="0" w:color="auto"/>
      </w:divBdr>
      <w:divsChild>
        <w:div w:id="1673989872">
          <w:marLeft w:val="640"/>
          <w:marRight w:val="0"/>
          <w:marTop w:val="0"/>
          <w:marBottom w:val="0"/>
          <w:divBdr>
            <w:top w:val="none" w:sz="0" w:space="0" w:color="auto"/>
            <w:left w:val="none" w:sz="0" w:space="0" w:color="auto"/>
            <w:bottom w:val="none" w:sz="0" w:space="0" w:color="auto"/>
            <w:right w:val="none" w:sz="0" w:space="0" w:color="auto"/>
          </w:divBdr>
        </w:div>
        <w:div w:id="345642503">
          <w:marLeft w:val="640"/>
          <w:marRight w:val="0"/>
          <w:marTop w:val="0"/>
          <w:marBottom w:val="0"/>
          <w:divBdr>
            <w:top w:val="none" w:sz="0" w:space="0" w:color="auto"/>
            <w:left w:val="none" w:sz="0" w:space="0" w:color="auto"/>
            <w:bottom w:val="none" w:sz="0" w:space="0" w:color="auto"/>
            <w:right w:val="none" w:sz="0" w:space="0" w:color="auto"/>
          </w:divBdr>
        </w:div>
        <w:div w:id="141779762">
          <w:marLeft w:val="640"/>
          <w:marRight w:val="0"/>
          <w:marTop w:val="0"/>
          <w:marBottom w:val="0"/>
          <w:divBdr>
            <w:top w:val="none" w:sz="0" w:space="0" w:color="auto"/>
            <w:left w:val="none" w:sz="0" w:space="0" w:color="auto"/>
            <w:bottom w:val="none" w:sz="0" w:space="0" w:color="auto"/>
            <w:right w:val="none" w:sz="0" w:space="0" w:color="auto"/>
          </w:divBdr>
        </w:div>
        <w:div w:id="273758300">
          <w:marLeft w:val="640"/>
          <w:marRight w:val="0"/>
          <w:marTop w:val="0"/>
          <w:marBottom w:val="0"/>
          <w:divBdr>
            <w:top w:val="none" w:sz="0" w:space="0" w:color="auto"/>
            <w:left w:val="none" w:sz="0" w:space="0" w:color="auto"/>
            <w:bottom w:val="none" w:sz="0" w:space="0" w:color="auto"/>
            <w:right w:val="none" w:sz="0" w:space="0" w:color="auto"/>
          </w:divBdr>
        </w:div>
        <w:div w:id="1000156927">
          <w:marLeft w:val="640"/>
          <w:marRight w:val="0"/>
          <w:marTop w:val="0"/>
          <w:marBottom w:val="0"/>
          <w:divBdr>
            <w:top w:val="none" w:sz="0" w:space="0" w:color="auto"/>
            <w:left w:val="none" w:sz="0" w:space="0" w:color="auto"/>
            <w:bottom w:val="none" w:sz="0" w:space="0" w:color="auto"/>
            <w:right w:val="none" w:sz="0" w:space="0" w:color="auto"/>
          </w:divBdr>
        </w:div>
        <w:div w:id="39600446">
          <w:marLeft w:val="640"/>
          <w:marRight w:val="0"/>
          <w:marTop w:val="0"/>
          <w:marBottom w:val="0"/>
          <w:divBdr>
            <w:top w:val="none" w:sz="0" w:space="0" w:color="auto"/>
            <w:left w:val="none" w:sz="0" w:space="0" w:color="auto"/>
            <w:bottom w:val="none" w:sz="0" w:space="0" w:color="auto"/>
            <w:right w:val="none" w:sz="0" w:space="0" w:color="auto"/>
          </w:divBdr>
        </w:div>
        <w:div w:id="2146311710">
          <w:marLeft w:val="640"/>
          <w:marRight w:val="0"/>
          <w:marTop w:val="0"/>
          <w:marBottom w:val="0"/>
          <w:divBdr>
            <w:top w:val="none" w:sz="0" w:space="0" w:color="auto"/>
            <w:left w:val="none" w:sz="0" w:space="0" w:color="auto"/>
            <w:bottom w:val="none" w:sz="0" w:space="0" w:color="auto"/>
            <w:right w:val="none" w:sz="0" w:space="0" w:color="auto"/>
          </w:divBdr>
        </w:div>
        <w:div w:id="105199594">
          <w:marLeft w:val="640"/>
          <w:marRight w:val="0"/>
          <w:marTop w:val="0"/>
          <w:marBottom w:val="0"/>
          <w:divBdr>
            <w:top w:val="none" w:sz="0" w:space="0" w:color="auto"/>
            <w:left w:val="none" w:sz="0" w:space="0" w:color="auto"/>
            <w:bottom w:val="none" w:sz="0" w:space="0" w:color="auto"/>
            <w:right w:val="none" w:sz="0" w:space="0" w:color="auto"/>
          </w:divBdr>
        </w:div>
        <w:div w:id="579216321">
          <w:marLeft w:val="640"/>
          <w:marRight w:val="0"/>
          <w:marTop w:val="0"/>
          <w:marBottom w:val="0"/>
          <w:divBdr>
            <w:top w:val="none" w:sz="0" w:space="0" w:color="auto"/>
            <w:left w:val="none" w:sz="0" w:space="0" w:color="auto"/>
            <w:bottom w:val="none" w:sz="0" w:space="0" w:color="auto"/>
            <w:right w:val="none" w:sz="0" w:space="0" w:color="auto"/>
          </w:divBdr>
        </w:div>
        <w:div w:id="1089622051">
          <w:marLeft w:val="640"/>
          <w:marRight w:val="0"/>
          <w:marTop w:val="0"/>
          <w:marBottom w:val="0"/>
          <w:divBdr>
            <w:top w:val="none" w:sz="0" w:space="0" w:color="auto"/>
            <w:left w:val="none" w:sz="0" w:space="0" w:color="auto"/>
            <w:bottom w:val="none" w:sz="0" w:space="0" w:color="auto"/>
            <w:right w:val="none" w:sz="0" w:space="0" w:color="auto"/>
          </w:divBdr>
        </w:div>
        <w:div w:id="1769227671">
          <w:marLeft w:val="640"/>
          <w:marRight w:val="0"/>
          <w:marTop w:val="0"/>
          <w:marBottom w:val="0"/>
          <w:divBdr>
            <w:top w:val="none" w:sz="0" w:space="0" w:color="auto"/>
            <w:left w:val="none" w:sz="0" w:space="0" w:color="auto"/>
            <w:bottom w:val="none" w:sz="0" w:space="0" w:color="auto"/>
            <w:right w:val="none" w:sz="0" w:space="0" w:color="auto"/>
          </w:divBdr>
        </w:div>
        <w:div w:id="1515413577">
          <w:marLeft w:val="640"/>
          <w:marRight w:val="0"/>
          <w:marTop w:val="0"/>
          <w:marBottom w:val="0"/>
          <w:divBdr>
            <w:top w:val="none" w:sz="0" w:space="0" w:color="auto"/>
            <w:left w:val="none" w:sz="0" w:space="0" w:color="auto"/>
            <w:bottom w:val="none" w:sz="0" w:space="0" w:color="auto"/>
            <w:right w:val="none" w:sz="0" w:space="0" w:color="auto"/>
          </w:divBdr>
        </w:div>
        <w:div w:id="1959488110">
          <w:marLeft w:val="640"/>
          <w:marRight w:val="0"/>
          <w:marTop w:val="0"/>
          <w:marBottom w:val="0"/>
          <w:divBdr>
            <w:top w:val="none" w:sz="0" w:space="0" w:color="auto"/>
            <w:left w:val="none" w:sz="0" w:space="0" w:color="auto"/>
            <w:bottom w:val="none" w:sz="0" w:space="0" w:color="auto"/>
            <w:right w:val="none" w:sz="0" w:space="0" w:color="auto"/>
          </w:divBdr>
        </w:div>
        <w:div w:id="693115762">
          <w:marLeft w:val="640"/>
          <w:marRight w:val="0"/>
          <w:marTop w:val="0"/>
          <w:marBottom w:val="0"/>
          <w:divBdr>
            <w:top w:val="none" w:sz="0" w:space="0" w:color="auto"/>
            <w:left w:val="none" w:sz="0" w:space="0" w:color="auto"/>
            <w:bottom w:val="none" w:sz="0" w:space="0" w:color="auto"/>
            <w:right w:val="none" w:sz="0" w:space="0" w:color="auto"/>
          </w:divBdr>
        </w:div>
        <w:div w:id="100296287">
          <w:marLeft w:val="640"/>
          <w:marRight w:val="0"/>
          <w:marTop w:val="0"/>
          <w:marBottom w:val="0"/>
          <w:divBdr>
            <w:top w:val="none" w:sz="0" w:space="0" w:color="auto"/>
            <w:left w:val="none" w:sz="0" w:space="0" w:color="auto"/>
            <w:bottom w:val="none" w:sz="0" w:space="0" w:color="auto"/>
            <w:right w:val="none" w:sz="0" w:space="0" w:color="auto"/>
          </w:divBdr>
        </w:div>
        <w:div w:id="2007124552">
          <w:marLeft w:val="640"/>
          <w:marRight w:val="0"/>
          <w:marTop w:val="0"/>
          <w:marBottom w:val="0"/>
          <w:divBdr>
            <w:top w:val="none" w:sz="0" w:space="0" w:color="auto"/>
            <w:left w:val="none" w:sz="0" w:space="0" w:color="auto"/>
            <w:bottom w:val="none" w:sz="0" w:space="0" w:color="auto"/>
            <w:right w:val="none" w:sz="0" w:space="0" w:color="auto"/>
          </w:divBdr>
        </w:div>
        <w:div w:id="1269851666">
          <w:marLeft w:val="640"/>
          <w:marRight w:val="0"/>
          <w:marTop w:val="0"/>
          <w:marBottom w:val="0"/>
          <w:divBdr>
            <w:top w:val="none" w:sz="0" w:space="0" w:color="auto"/>
            <w:left w:val="none" w:sz="0" w:space="0" w:color="auto"/>
            <w:bottom w:val="none" w:sz="0" w:space="0" w:color="auto"/>
            <w:right w:val="none" w:sz="0" w:space="0" w:color="auto"/>
          </w:divBdr>
        </w:div>
        <w:div w:id="1802337397">
          <w:marLeft w:val="640"/>
          <w:marRight w:val="0"/>
          <w:marTop w:val="0"/>
          <w:marBottom w:val="0"/>
          <w:divBdr>
            <w:top w:val="none" w:sz="0" w:space="0" w:color="auto"/>
            <w:left w:val="none" w:sz="0" w:space="0" w:color="auto"/>
            <w:bottom w:val="none" w:sz="0" w:space="0" w:color="auto"/>
            <w:right w:val="none" w:sz="0" w:space="0" w:color="auto"/>
          </w:divBdr>
        </w:div>
        <w:div w:id="1223717374">
          <w:marLeft w:val="640"/>
          <w:marRight w:val="0"/>
          <w:marTop w:val="0"/>
          <w:marBottom w:val="0"/>
          <w:divBdr>
            <w:top w:val="none" w:sz="0" w:space="0" w:color="auto"/>
            <w:left w:val="none" w:sz="0" w:space="0" w:color="auto"/>
            <w:bottom w:val="none" w:sz="0" w:space="0" w:color="auto"/>
            <w:right w:val="none" w:sz="0" w:space="0" w:color="auto"/>
          </w:divBdr>
        </w:div>
        <w:div w:id="1322808491">
          <w:marLeft w:val="640"/>
          <w:marRight w:val="0"/>
          <w:marTop w:val="0"/>
          <w:marBottom w:val="0"/>
          <w:divBdr>
            <w:top w:val="none" w:sz="0" w:space="0" w:color="auto"/>
            <w:left w:val="none" w:sz="0" w:space="0" w:color="auto"/>
            <w:bottom w:val="none" w:sz="0" w:space="0" w:color="auto"/>
            <w:right w:val="none" w:sz="0" w:space="0" w:color="auto"/>
          </w:divBdr>
        </w:div>
        <w:div w:id="2049792193">
          <w:marLeft w:val="640"/>
          <w:marRight w:val="0"/>
          <w:marTop w:val="0"/>
          <w:marBottom w:val="0"/>
          <w:divBdr>
            <w:top w:val="none" w:sz="0" w:space="0" w:color="auto"/>
            <w:left w:val="none" w:sz="0" w:space="0" w:color="auto"/>
            <w:bottom w:val="none" w:sz="0" w:space="0" w:color="auto"/>
            <w:right w:val="none" w:sz="0" w:space="0" w:color="auto"/>
          </w:divBdr>
        </w:div>
        <w:div w:id="238372098">
          <w:marLeft w:val="640"/>
          <w:marRight w:val="0"/>
          <w:marTop w:val="0"/>
          <w:marBottom w:val="0"/>
          <w:divBdr>
            <w:top w:val="none" w:sz="0" w:space="0" w:color="auto"/>
            <w:left w:val="none" w:sz="0" w:space="0" w:color="auto"/>
            <w:bottom w:val="none" w:sz="0" w:space="0" w:color="auto"/>
            <w:right w:val="none" w:sz="0" w:space="0" w:color="auto"/>
          </w:divBdr>
        </w:div>
        <w:div w:id="35618097">
          <w:marLeft w:val="640"/>
          <w:marRight w:val="0"/>
          <w:marTop w:val="0"/>
          <w:marBottom w:val="0"/>
          <w:divBdr>
            <w:top w:val="none" w:sz="0" w:space="0" w:color="auto"/>
            <w:left w:val="none" w:sz="0" w:space="0" w:color="auto"/>
            <w:bottom w:val="none" w:sz="0" w:space="0" w:color="auto"/>
            <w:right w:val="none" w:sz="0" w:space="0" w:color="auto"/>
          </w:divBdr>
        </w:div>
        <w:div w:id="1960842651">
          <w:marLeft w:val="640"/>
          <w:marRight w:val="0"/>
          <w:marTop w:val="0"/>
          <w:marBottom w:val="0"/>
          <w:divBdr>
            <w:top w:val="none" w:sz="0" w:space="0" w:color="auto"/>
            <w:left w:val="none" w:sz="0" w:space="0" w:color="auto"/>
            <w:bottom w:val="none" w:sz="0" w:space="0" w:color="auto"/>
            <w:right w:val="none" w:sz="0" w:space="0" w:color="auto"/>
          </w:divBdr>
        </w:div>
        <w:div w:id="1576623631">
          <w:marLeft w:val="640"/>
          <w:marRight w:val="0"/>
          <w:marTop w:val="0"/>
          <w:marBottom w:val="0"/>
          <w:divBdr>
            <w:top w:val="none" w:sz="0" w:space="0" w:color="auto"/>
            <w:left w:val="none" w:sz="0" w:space="0" w:color="auto"/>
            <w:bottom w:val="none" w:sz="0" w:space="0" w:color="auto"/>
            <w:right w:val="none" w:sz="0" w:space="0" w:color="auto"/>
          </w:divBdr>
        </w:div>
        <w:div w:id="254362344">
          <w:marLeft w:val="640"/>
          <w:marRight w:val="0"/>
          <w:marTop w:val="0"/>
          <w:marBottom w:val="0"/>
          <w:divBdr>
            <w:top w:val="none" w:sz="0" w:space="0" w:color="auto"/>
            <w:left w:val="none" w:sz="0" w:space="0" w:color="auto"/>
            <w:bottom w:val="none" w:sz="0" w:space="0" w:color="auto"/>
            <w:right w:val="none" w:sz="0" w:space="0" w:color="auto"/>
          </w:divBdr>
        </w:div>
        <w:div w:id="1649479379">
          <w:marLeft w:val="640"/>
          <w:marRight w:val="0"/>
          <w:marTop w:val="0"/>
          <w:marBottom w:val="0"/>
          <w:divBdr>
            <w:top w:val="none" w:sz="0" w:space="0" w:color="auto"/>
            <w:left w:val="none" w:sz="0" w:space="0" w:color="auto"/>
            <w:bottom w:val="none" w:sz="0" w:space="0" w:color="auto"/>
            <w:right w:val="none" w:sz="0" w:space="0" w:color="auto"/>
          </w:divBdr>
        </w:div>
        <w:div w:id="776366608">
          <w:marLeft w:val="640"/>
          <w:marRight w:val="0"/>
          <w:marTop w:val="0"/>
          <w:marBottom w:val="0"/>
          <w:divBdr>
            <w:top w:val="none" w:sz="0" w:space="0" w:color="auto"/>
            <w:left w:val="none" w:sz="0" w:space="0" w:color="auto"/>
            <w:bottom w:val="none" w:sz="0" w:space="0" w:color="auto"/>
            <w:right w:val="none" w:sz="0" w:space="0" w:color="auto"/>
          </w:divBdr>
        </w:div>
        <w:div w:id="9337144">
          <w:marLeft w:val="640"/>
          <w:marRight w:val="0"/>
          <w:marTop w:val="0"/>
          <w:marBottom w:val="0"/>
          <w:divBdr>
            <w:top w:val="none" w:sz="0" w:space="0" w:color="auto"/>
            <w:left w:val="none" w:sz="0" w:space="0" w:color="auto"/>
            <w:bottom w:val="none" w:sz="0" w:space="0" w:color="auto"/>
            <w:right w:val="none" w:sz="0" w:space="0" w:color="auto"/>
          </w:divBdr>
        </w:div>
        <w:div w:id="390931462">
          <w:marLeft w:val="640"/>
          <w:marRight w:val="0"/>
          <w:marTop w:val="0"/>
          <w:marBottom w:val="0"/>
          <w:divBdr>
            <w:top w:val="none" w:sz="0" w:space="0" w:color="auto"/>
            <w:left w:val="none" w:sz="0" w:space="0" w:color="auto"/>
            <w:bottom w:val="none" w:sz="0" w:space="0" w:color="auto"/>
            <w:right w:val="none" w:sz="0" w:space="0" w:color="auto"/>
          </w:divBdr>
        </w:div>
        <w:div w:id="62996423">
          <w:marLeft w:val="640"/>
          <w:marRight w:val="0"/>
          <w:marTop w:val="0"/>
          <w:marBottom w:val="0"/>
          <w:divBdr>
            <w:top w:val="none" w:sz="0" w:space="0" w:color="auto"/>
            <w:left w:val="none" w:sz="0" w:space="0" w:color="auto"/>
            <w:bottom w:val="none" w:sz="0" w:space="0" w:color="auto"/>
            <w:right w:val="none" w:sz="0" w:space="0" w:color="auto"/>
          </w:divBdr>
        </w:div>
        <w:div w:id="1398478465">
          <w:marLeft w:val="640"/>
          <w:marRight w:val="0"/>
          <w:marTop w:val="0"/>
          <w:marBottom w:val="0"/>
          <w:divBdr>
            <w:top w:val="none" w:sz="0" w:space="0" w:color="auto"/>
            <w:left w:val="none" w:sz="0" w:space="0" w:color="auto"/>
            <w:bottom w:val="none" w:sz="0" w:space="0" w:color="auto"/>
            <w:right w:val="none" w:sz="0" w:space="0" w:color="auto"/>
          </w:divBdr>
        </w:div>
      </w:divsChild>
    </w:div>
    <w:div w:id="1389918931">
      <w:bodyDiv w:val="1"/>
      <w:marLeft w:val="0"/>
      <w:marRight w:val="0"/>
      <w:marTop w:val="0"/>
      <w:marBottom w:val="0"/>
      <w:divBdr>
        <w:top w:val="none" w:sz="0" w:space="0" w:color="auto"/>
        <w:left w:val="none" w:sz="0" w:space="0" w:color="auto"/>
        <w:bottom w:val="none" w:sz="0" w:space="0" w:color="auto"/>
        <w:right w:val="none" w:sz="0" w:space="0" w:color="auto"/>
      </w:divBdr>
      <w:divsChild>
        <w:div w:id="1516142480">
          <w:marLeft w:val="640"/>
          <w:marRight w:val="0"/>
          <w:marTop w:val="0"/>
          <w:marBottom w:val="0"/>
          <w:divBdr>
            <w:top w:val="none" w:sz="0" w:space="0" w:color="auto"/>
            <w:left w:val="none" w:sz="0" w:space="0" w:color="auto"/>
            <w:bottom w:val="none" w:sz="0" w:space="0" w:color="auto"/>
            <w:right w:val="none" w:sz="0" w:space="0" w:color="auto"/>
          </w:divBdr>
        </w:div>
        <w:div w:id="1653487712">
          <w:marLeft w:val="640"/>
          <w:marRight w:val="0"/>
          <w:marTop w:val="0"/>
          <w:marBottom w:val="0"/>
          <w:divBdr>
            <w:top w:val="none" w:sz="0" w:space="0" w:color="auto"/>
            <w:left w:val="none" w:sz="0" w:space="0" w:color="auto"/>
            <w:bottom w:val="none" w:sz="0" w:space="0" w:color="auto"/>
            <w:right w:val="none" w:sz="0" w:space="0" w:color="auto"/>
          </w:divBdr>
        </w:div>
        <w:div w:id="1393232002">
          <w:marLeft w:val="640"/>
          <w:marRight w:val="0"/>
          <w:marTop w:val="0"/>
          <w:marBottom w:val="0"/>
          <w:divBdr>
            <w:top w:val="none" w:sz="0" w:space="0" w:color="auto"/>
            <w:left w:val="none" w:sz="0" w:space="0" w:color="auto"/>
            <w:bottom w:val="none" w:sz="0" w:space="0" w:color="auto"/>
            <w:right w:val="none" w:sz="0" w:space="0" w:color="auto"/>
          </w:divBdr>
        </w:div>
        <w:div w:id="1675764025">
          <w:marLeft w:val="640"/>
          <w:marRight w:val="0"/>
          <w:marTop w:val="0"/>
          <w:marBottom w:val="0"/>
          <w:divBdr>
            <w:top w:val="none" w:sz="0" w:space="0" w:color="auto"/>
            <w:left w:val="none" w:sz="0" w:space="0" w:color="auto"/>
            <w:bottom w:val="none" w:sz="0" w:space="0" w:color="auto"/>
            <w:right w:val="none" w:sz="0" w:space="0" w:color="auto"/>
          </w:divBdr>
        </w:div>
        <w:div w:id="634914839">
          <w:marLeft w:val="640"/>
          <w:marRight w:val="0"/>
          <w:marTop w:val="0"/>
          <w:marBottom w:val="0"/>
          <w:divBdr>
            <w:top w:val="none" w:sz="0" w:space="0" w:color="auto"/>
            <w:left w:val="none" w:sz="0" w:space="0" w:color="auto"/>
            <w:bottom w:val="none" w:sz="0" w:space="0" w:color="auto"/>
            <w:right w:val="none" w:sz="0" w:space="0" w:color="auto"/>
          </w:divBdr>
        </w:div>
        <w:div w:id="1725910251">
          <w:marLeft w:val="640"/>
          <w:marRight w:val="0"/>
          <w:marTop w:val="0"/>
          <w:marBottom w:val="0"/>
          <w:divBdr>
            <w:top w:val="none" w:sz="0" w:space="0" w:color="auto"/>
            <w:left w:val="none" w:sz="0" w:space="0" w:color="auto"/>
            <w:bottom w:val="none" w:sz="0" w:space="0" w:color="auto"/>
            <w:right w:val="none" w:sz="0" w:space="0" w:color="auto"/>
          </w:divBdr>
        </w:div>
        <w:div w:id="1922327864">
          <w:marLeft w:val="640"/>
          <w:marRight w:val="0"/>
          <w:marTop w:val="0"/>
          <w:marBottom w:val="0"/>
          <w:divBdr>
            <w:top w:val="none" w:sz="0" w:space="0" w:color="auto"/>
            <w:left w:val="none" w:sz="0" w:space="0" w:color="auto"/>
            <w:bottom w:val="none" w:sz="0" w:space="0" w:color="auto"/>
            <w:right w:val="none" w:sz="0" w:space="0" w:color="auto"/>
          </w:divBdr>
        </w:div>
        <w:div w:id="979965214">
          <w:marLeft w:val="640"/>
          <w:marRight w:val="0"/>
          <w:marTop w:val="0"/>
          <w:marBottom w:val="0"/>
          <w:divBdr>
            <w:top w:val="none" w:sz="0" w:space="0" w:color="auto"/>
            <w:left w:val="none" w:sz="0" w:space="0" w:color="auto"/>
            <w:bottom w:val="none" w:sz="0" w:space="0" w:color="auto"/>
            <w:right w:val="none" w:sz="0" w:space="0" w:color="auto"/>
          </w:divBdr>
        </w:div>
        <w:div w:id="464392829">
          <w:marLeft w:val="640"/>
          <w:marRight w:val="0"/>
          <w:marTop w:val="0"/>
          <w:marBottom w:val="0"/>
          <w:divBdr>
            <w:top w:val="none" w:sz="0" w:space="0" w:color="auto"/>
            <w:left w:val="none" w:sz="0" w:space="0" w:color="auto"/>
            <w:bottom w:val="none" w:sz="0" w:space="0" w:color="auto"/>
            <w:right w:val="none" w:sz="0" w:space="0" w:color="auto"/>
          </w:divBdr>
        </w:div>
        <w:div w:id="1618559138">
          <w:marLeft w:val="640"/>
          <w:marRight w:val="0"/>
          <w:marTop w:val="0"/>
          <w:marBottom w:val="0"/>
          <w:divBdr>
            <w:top w:val="none" w:sz="0" w:space="0" w:color="auto"/>
            <w:left w:val="none" w:sz="0" w:space="0" w:color="auto"/>
            <w:bottom w:val="none" w:sz="0" w:space="0" w:color="auto"/>
            <w:right w:val="none" w:sz="0" w:space="0" w:color="auto"/>
          </w:divBdr>
        </w:div>
        <w:div w:id="782460924">
          <w:marLeft w:val="640"/>
          <w:marRight w:val="0"/>
          <w:marTop w:val="0"/>
          <w:marBottom w:val="0"/>
          <w:divBdr>
            <w:top w:val="none" w:sz="0" w:space="0" w:color="auto"/>
            <w:left w:val="none" w:sz="0" w:space="0" w:color="auto"/>
            <w:bottom w:val="none" w:sz="0" w:space="0" w:color="auto"/>
            <w:right w:val="none" w:sz="0" w:space="0" w:color="auto"/>
          </w:divBdr>
        </w:div>
      </w:divsChild>
    </w:div>
    <w:div w:id="1414401517">
      <w:bodyDiv w:val="1"/>
      <w:marLeft w:val="0"/>
      <w:marRight w:val="0"/>
      <w:marTop w:val="0"/>
      <w:marBottom w:val="0"/>
      <w:divBdr>
        <w:top w:val="none" w:sz="0" w:space="0" w:color="auto"/>
        <w:left w:val="none" w:sz="0" w:space="0" w:color="auto"/>
        <w:bottom w:val="none" w:sz="0" w:space="0" w:color="auto"/>
        <w:right w:val="none" w:sz="0" w:space="0" w:color="auto"/>
      </w:divBdr>
      <w:divsChild>
        <w:div w:id="1526165493">
          <w:marLeft w:val="640"/>
          <w:marRight w:val="0"/>
          <w:marTop w:val="0"/>
          <w:marBottom w:val="0"/>
          <w:divBdr>
            <w:top w:val="none" w:sz="0" w:space="0" w:color="auto"/>
            <w:left w:val="none" w:sz="0" w:space="0" w:color="auto"/>
            <w:bottom w:val="none" w:sz="0" w:space="0" w:color="auto"/>
            <w:right w:val="none" w:sz="0" w:space="0" w:color="auto"/>
          </w:divBdr>
        </w:div>
        <w:div w:id="908996101">
          <w:marLeft w:val="640"/>
          <w:marRight w:val="0"/>
          <w:marTop w:val="0"/>
          <w:marBottom w:val="0"/>
          <w:divBdr>
            <w:top w:val="none" w:sz="0" w:space="0" w:color="auto"/>
            <w:left w:val="none" w:sz="0" w:space="0" w:color="auto"/>
            <w:bottom w:val="none" w:sz="0" w:space="0" w:color="auto"/>
            <w:right w:val="none" w:sz="0" w:space="0" w:color="auto"/>
          </w:divBdr>
        </w:div>
        <w:div w:id="2104106007">
          <w:marLeft w:val="640"/>
          <w:marRight w:val="0"/>
          <w:marTop w:val="0"/>
          <w:marBottom w:val="0"/>
          <w:divBdr>
            <w:top w:val="none" w:sz="0" w:space="0" w:color="auto"/>
            <w:left w:val="none" w:sz="0" w:space="0" w:color="auto"/>
            <w:bottom w:val="none" w:sz="0" w:space="0" w:color="auto"/>
            <w:right w:val="none" w:sz="0" w:space="0" w:color="auto"/>
          </w:divBdr>
        </w:div>
        <w:div w:id="825440851">
          <w:marLeft w:val="640"/>
          <w:marRight w:val="0"/>
          <w:marTop w:val="0"/>
          <w:marBottom w:val="0"/>
          <w:divBdr>
            <w:top w:val="none" w:sz="0" w:space="0" w:color="auto"/>
            <w:left w:val="none" w:sz="0" w:space="0" w:color="auto"/>
            <w:bottom w:val="none" w:sz="0" w:space="0" w:color="auto"/>
            <w:right w:val="none" w:sz="0" w:space="0" w:color="auto"/>
          </w:divBdr>
        </w:div>
        <w:div w:id="245962764">
          <w:marLeft w:val="640"/>
          <w:marRight w:val="0"/>
          <w:marTop w:val="0"/>
          <w:marBottom w:val="0"/>
          <w:divBdr>
            <w:top w:val="none" w:sz="0" w:space="0" w:color="auto"/>
            <w:left w:val="none" w:sz="0" w:space="0" w:color="auto"/>
            <w:bottom w:val="none" w:sz="0" w:space="0" w:color="auto"/>
            <w:right w:val="none" w:sz="0" w:space="0" w:color="auto"/>
          </w:divBdr>
        </w:div>
        <w:div w:id="598754612">
          <w:marLeft w:val="640"/>
          <w:marRight w:val="0"/>
          <w:marTop w:val="0"/>
          <w:marBottom w:val="0"/>
          <w:divBdr>
            <w:top w:val="none" w:sz="0" w:space="0" w:color="auto"/>
            <w:left w:val="none" w:sz="0" w:space="0" w:color="auto"/>
            <w:bottom w:val="none" w:sz="0" w:space="0" w:color="auto"/>
            <w:right w:val="none" w:sz="0" w:space="0" w:color="auto"/>
          </w:divBdr>
        </w:div>
        <w:div w:id="2017029647">
          <w:marLeft w:val="640"/>
          <w:marRight w:val="0"/>
          <w:marTop w:val="0"/>
          <w:marBottom w:val="0"/>
          <w:divBdr>
            <w:top w:val="none" w:sz="0" w:space="0" w:color="auto"/>
            <w:left w:val="none" w:sz="0" w:space="0" w:color="auto"/>
            <w:bottom w:val="none" w:sz="0" w:space="0" w:color="auto"/>
            <w:right w:val="none" w:sz="0" w:space="0" w:color="auto"/>
          </w:divBdr>
        </w:div>
        <w:div w:id="1552182368">
          <w:marLeft w:val="640"/>
          <w:marRight w:val="0"/>
          <w:marTop w:val="0"/>
          <w:marBottom w:val="0"/>
          <w:divBdr>
            <w:top w:val="none" w:sz="0" w:space="0" w:color="auto"/>
            <w:left w:val="none" w:sz="0" w:space="0" w:color="auto"/>
            <w:bottom w:val="none" w:sz="0" w:space="0" w:color="auto"/>
            <w:right w:val="none" w:sz="0" w:space="0" w:color="auto"/>
          </w:divBdr>
        </w:div>
        <w:div w:id="1377311534">
          <w:marLeft w:val="640"/>
          <w:marRight w:val="0"/>
          <w:marTop w:val="0"/>
          <w:marBottom w:val="0"/>
          <w:divBdr>
            <w:top w:val="none" w:sz="0" w:space="0" w:color="auto"/>
            <w:left w:val="none" w:sz="0" w:space="0" w:color="auto"/>
            <w:bottom w:val="none" w:sz="0" w:space="0" w:color="auto"/>
            <w:right w:val="none" w:sz="0" w:space="0" w:color="auto"/>
          </w:divBdr>
        </w:div>
        <w:div w:id="1438670773">
          <w:marLeft w:val="640"/>
          <w:marRight w:val="0"/>
          <w:marTop w:val="0"/>
          <w:marBottom w:val="0"/>
          <w:divBdr>
            <w:top w:val="none" w:sz="0" w:space="0" w:color="auto"/>
            <w:left w:val="none" w:sz="0" w:space="0" w:color="auto"/>
            <w:bottom w:val="none" w:sz="0" w:space="0" w:color="auto"/>
            <w:right w:val="none" w:sz="0" w:space="0" w:color="auto"/>
          </w:divBdr>
        </w:div>
      </w:divsChild>
    </w:div>
    <w:div w:id="1482818299">
      <w:bodyDiv w:val="1"/>
      <w:marLeft w:val="0"/>
      <w:marRight w:val="0"/>
      <w:marTop w:val="0"/>
      <w:marBottom w:val="0"/>
      <w:divBdr>
        <w:top w:val="none" w:sz="0" w:space="0" w:color="auto"/>
        <w:left w:val="none" w:sz="0" w:space="0" w:color="auto"/>
        <w:bottom w:val="none" w:sz="0" w:space="0" w:color="auto"/>
        <w:right w:val="none" w:sz="0" w:space="0" w:color="auto"/>
      </w:divBdr>
      <w:divsChild>
        <w:div w:id="1214779571">
          <w:marLeft w:val="640"/>
          <w:marRight w:val="0"/>
          <w:marTop w:val="0"/>
          <w:marBottom w:val="0"/>
          <w:divBdr>
            <w:top w:val="none" w:sz="0" w:space="0" w:color="auto"/>
            <w:left w:val="none" w:sz="0" w:space="0" w:color="auto"/>
            <w:bottom w:val="none" w:sz="0" w:space="0" w:color="auto"/>
            <w:right w:val="none" w:sz="0" w:space="0" w:color="auto"/>
          </w:divBdr>
        </w:div>
        <w:div w:id="685135535">
          <w:marLeft w:val="640"/>
          <w:marRight w:val="0"/>
          <w:marTop w:val="0"/>
          <w:marBottom w:val="0"/>
          <w:divBdr>
            <w:top w:val="none" w:sz="0" w:space="0" w:color="auto"/>
            <w:left w:val="none" w:sz="0" w:space="0" w:color="auto"/>
            <w:bottom w:val="none" w:sz="0" w:space="0" w:color="auto"/>
            <w:right w:val="none" w:sz="0" w:space="0" w:color="auto"/>
          </w:divBdr>
        </w:div>
        <w:div w:id="425466138">
          <w:marLeft w:val="640"/>
          <w:marRight w:val="0"/>
          <w:marTop w:val="0"/>
          <w:marBottom w:val="0"/>
          <w:divBdr>
            <w:top w:val="none" w:sz="0" w:space="0" w:color="auto"/>
            <w:left w:val="none" w:sz="0" w:space="0" w:color="auto"/>
            <w:bottom w:val="none" w:sz="0" w:space="0" w:color="auto"/>
            <w:right w:val="none" w:sz="0" w:space="0" w:color="auto"/>
          </w:divBdr>
        </w:div>
        <w:div w:id="6056798">
          <w:marLeft w:val="640"/>
          <w:marRight w:val="0"/>
          <w:marTop w:val="0"/>
          <w:marBottom w:val="0"/>
          <w:divBdr>
            <w:top w:val="none" w:sz="0" w:space="0" w:color="auto"/>
            <w:left w:val="none" w:sz="0" w:space="0" w:color="auto"/>
            <w:bottom w:val="none" w:sz="0" w:space="0" w:color="auto"/>
            <w:right w:val="none" w:sz="0" w:space="0" w:color="auto"/>
          </w:divBdr>
        </w:div>
        <w:div w:id="457334932">
          <w:marLeft w:val="640"/>
          <w:marRight w:val="0"/>
          <w:marTop w:val="0"/>
          <w:marBottom w:val="0"/>
          <w:divBdr>
            <w:top w:val="none" w:sz="0" w:space="0" w:color="auto"/>
            <w:left w:val="none" w:sz="0" w:space="0" w:color="auto"/>
            <w:bottom w:val="none" w:sz="0" w:space="0" w:color="auto"/>
            <w:right w:val="none" w:sz="0" w:space="0" w:color="auto"/>
          </w:divBdr>
        </w:div>
        <w:div w:id="631206701">
          <w:marLeft w:val="640"/>
          <w:marRight w:val="0"/>
          <w:marTop w:val="0"/>
          <w:marBottom w:val="0"/>
          <w:divBdr>
            <w:top w:val="none" w:sz="0" w:space="0" w:color="auto"/>
            <w:left w:val="none" w:sz="0" w:space="0" w:color="auto"/>
            <w:bottom w:val="none" w:sz="0" w:space="0" w:color="auto"/>
            <w:right w:val="none" w:sz="0" w:space="0" w:color="auto"/>
          </w:divBdr>
        </w:div>
        <w:div w:id="1013842777">
          <w:marLeft w:val="640"/>
          <w:marRight w:val="0"/>
          <w:marTop w:val="0"/>
          <w:marBottom w:val="0"/>
          <w:divBdr>
            <w:top w:val="none" w:sz="0" w:space="0" w:color="auto"/>
            <w:left w:val="none" w:sz="0" w:space="0" w:color="auto"/>
            <w:bottom w:val="none" w:sz="0" w:space="0" w:color="auto"/>
            <w:right w:val="none" w:sz="0" w:space="0" w:color="auto"/>
          </w:divBdr>
        </w:div>
        <w:div w:id="1831629882">
          <w:marLeft w:val="640"/>
          <w:marRight w:val="0"/>
          <w:marTop w:val="0"/>
          <w:marBottom w:val="0"/>
          <w:divBdr>
            <w:top w:val="none" w:sz="0" w:space="0" w:color="auto"/>
            <w:left w:val="none" w:sz="0" w:space="0" w:color="auto"/>
            <w:bottom w:val="none" w:sz="0" w:space="0" w:color="auto"/>
            <w:right w:val="none" w:sz="0" w:space="0" w:color="auto"/>
          </w:divBdr>
        </w:div>
        <w:div w:id="192422841">
          <w:marLeft w:val="640"/>
          <w:marRight w:val="0"/>
          <w:marTop w:val="0"/>
          <w:marBottom w:val="0"/>
          <w:divBdr>
            <w:top w:val="none" w:sz="0" w:space="0" w:color="auto"/>
            <w:left w:val="none" w:sz="0" w:space="0" w:color="auto"/>
            <w:bottom w:val="none" w:sz="0" w:space="0" w:color="auto"/>
            <w:right w:val="none" w:sz="0" w:space="0" w:color="auto"/>
          </w:divBdr>
        </w:div>
        <w:div w:id="2038044838">
          <w:marLeft w:val="640"/>
          <w:marRight w:val="0"/>
          <w:marTop w:val="0"/>
          <w:marBottom w:val="0"/>
          <w:divBdr>
            <w:top w:val="none" w:sz="0" w:space="0" w:color="auto"/>
            <w:left w:val="none" w:sz="0" w:space="0" w:color="auto"/>
            <w:bottom w:val="none" w:sz="0" w:space="0" w:color="auto"/>
            <w:right w:val="none" w:sz="0" w:space="0" w:color="auto"/>
          </w:divBdr>
        </w:div>
        <w:div w:id="750009579">
          <w:marLeft w:val="640"/>
          <w:marRight w:val="0"/>
          <w:marTop w:val="0"/>
          <w:marBottom w:val="0"/>
          <w:divBdr>
            <w:top w:val="none" w:sz="0" w:space="0" w:color="auto"/>
            <w:left w:val="none" w:sz="0" w:space="0" w:color="auto"/>
            <w:bottom w:val="none" w:sz="0" w:space="0" w:color="auto"/>
            <w:right w:val="none" w:sz="0" w:space="0" w:color="auto"/>
          </w:divBdr>
        </w:div>
        <w:div w:id="498665201">
          <w:marLeft w:val="640"/>
          <w:marRight w:val="0"/>
          <w:marTop w:val="0"/>
          <w:marBottom w:val="0"/>
          <w:divBdr>
            <w:top w:val="none" w:sz="0" w:space="0" w:color="auto"/>
            <w:left w:val="none" w:sz="0" w:space="0" w:color="auto"/>
            <w:bottom w:val="none" w:sz="0" w:space="0" w:color="auto"/>
            <w:right w:val="none" w:sz="0" w:space="0" w:color="auto"/>
          </w:divBdr>
        </w:div>
        <w:div w:id="1361392736">
          <w:marLeft w:val="640"/>
          <w:marRight w:val="0"/>
          <w:marTop w:val="0"/>
          <w:marBottom w:val="0"/>
          <w:divBdr>
            <w:top w:val="none" w:sz="0" w:space="0" w:color="auto"/>
            <w:left w:val="none" w:sz="0" w:space="0" w:color="auto"/>
            <w:bottom w:val="none" w:sz="0" w:space="0" w:color="auto"/>
            <w:right w:val="none" w:sz="0" w:space="0" w:color="auto"/>
          </w:divBdr>
        </w:div>
        <w:div w:id="1337687871">
          <w:marLeft w:val="640"/>
          <w:marRight w:val="0"/>
          <w:marTop w:val="0"/>
          <w:marBottom w:val="0"/>
          <w:divBdr>
            <w:top w:val="none" w:sz="0" w:space="0" w:color="auto"/>
            <w:left w:val="none" w:sz="0" w:space="0" w:color="auto"/>
            <w:bottom w:val="none" w:sz="0" w:space="0" w:color="auto"/>
            <w:right w:val="none" w:sz="0" w:space="0" w:color="auto"/>
          </w:divBdr>
        </w:div>
        <w:div w:id="1175266315">
          <w:marLeft w:val="640"/>
          <w:marRight w:val="0"/>
          <w:marTop w:val="0"/>
          <w:marBottom w:val="0"/>
          <w:divBdr>
            <w:top w:val="none" w:sz="0" w:space="0" w:color="auto"/>
            <w:left w:val="none" w:sz="0" w:space="0" w:color="auto"/>
            <w:bottom w:val="none" w:sz="0" w:space="0" w:color="auto"/>
            <w:right w:val="none" w:sz="0" w:space="0" w:color="auto"/>
          </w:divBdr>
        </w:div>
      </w:divsChild>
    </w:div>
    <w:div w:id="1490097049">
      <w:bodyDiv w:val="1"/>
      <w:marLeft w:val="0"/>
      <w:marRight w:val="0"/>
      <w:marTop w:val="0"/>
      <w:marBottom w:val="0"/>
      <w:divBdr>
        <w:top w:val="none" w:sz="0" w:space="0" w:color="auto"/>
        <w:left w:val="none" w:sz="0" w:space="0" w:color="auto"/>
        <w:bottom w:val="none" w:sz="0" w:space="0" w:color="auto"/>
        <w:right w:val="none" w:sz="0" w:space="0" w:color="auto"/>
      </w:divBdr>
      <w:divsChild>
        <w:div w:id="2105108978">
          <w:marLeft w:val="640"/>
          <w:marRight w:val="0"/>
          <w:marTop w:val="0"/>
          <w:marBottom w:val="0"/>
          <w:divBdr>
            <w:top w:val="none" w:sz="0" w:space="0" w:color="auto"/>
            <w:left w:val="none" w:sz="0" w:space="0" w:color="auto"/>
            <w:bottom w:val="none" w:sz="0" w:space="0" w:color="auto"/>
            <w:right w:val="none" w:sz="0" w:space="0" w:color="auto"/>
          </w:divBdr>
        </w:div>
        <w:div w:id="92366989">
          <w:marLeft w:val="640"/>
          <w:marRight w:val="0"/>
          <w:marTop w:val="0"/>
          <w:marBottom w:val="0"/>
          <w:divBdr>
            <w:top w:val="none" w:sz="0" w:space="0" w:color="auto"/>
            <w:left w:val="none" w:sz="0" w:space="0" w:color="auto"/>
            <w:bottom w:val="none" w:sz="0" w:space="0" w:color="auto"/>
            <w:right w:val="none" w:sz="0" w:space="0" w:color="auto"/>
          </w:divBdr>
        </w:div>
        <w:div w:id="256640878">
          <w:marLeft w:val="640"/>
          <w:marRight w:val="0"/>
          <w:marTop w:val="0"/>
          <w:marBottom w:val="0"/>
          <w:divBdr>
            <w:top w:val="none" w:sz="0" w:space="0" w:color="auto"/>
            <w:left w:val="none" w:sz="0" w:space="0" w:color="auto"/>
            <w:bottom w:val="none" w:sz="0" w:space="0" w:color="auto"/>
            <w:right w:val="none" w:sz="0" w:space="0" w:color="auto"/>
          </w:divBdr>
        </w:div>
        <w:div w:id="7365825">
          <w:marLeft w:val="640"/>
          <w:marRight w:val="0"/>
          <w:marTop w:val="0"/>
          <w:marBottom w:val="0"/>
          <w:divBdr>
            <w:top w:val="none" w:sz="0" w:space="0" w:color="auto"/>
            <w:left w:val="none" w:sz="0" w:space="0" w:color="auto"/>
            <w:bottom w:val="none" w:sz="0" w:space="0" w:color="auto"/>
            <w:right w:val="none" w:sz="0" w:space="0" w:color="auto"/>
          </w:divBdr>
        </w:div>
        <w:div w:id="1849176986">
          <w:marLeft w:val="640"/>
          <w:marRight w:val="0"/>
          <w:marTop w:val="0"/>
          <w:marBottom w:val="0"/>
          <w:divBdr>
            <w:top w:val="none" w:sz="0" w:space="0" w:color="auto"/>
            <w:left w:val="none" w:sz="0" w:space="0" w:color="auto"/>
            <w:bottom w:val="none" w:sz="0" w:space="0" w:color="auto"/>
            <w:right w:val="none" w:sz="0" w:space="0" w:color="auto"/>
          </w:divBdr>
        </w:div>
        <w:div w:id="1037005055">
          <w:marLeft w:val="640"/>
          <w:marRight w:val="0"/>
          <w:marTop w:val="0"/>
          <w:marBottom w:val="0"/>
          <w:divBdr>
            <w:top w:val="none" w:sz="0" w:space="0" w:color="auto"/>
            <w:left w:val="none" w:sz="0" w:space="0" w:color="auto"/>
            <w:bottom w:val="none" w:sz="0" w:space="0" w:color="auto"/>
            <w:right w:val="none" w:sz="0" w:space="0" w:color="auto"/>
          </w:divBdr>
        </w:div>
        <w:div w:id="404112525">
          <w:marLeft w:val="640"/>
          <w:marRight w:val="0"/>
          <w:marTop w:val="0"/>
          <w:marBottom w:val="0"/>
          <w:divBdr>
            <w:top w:val="none" w:sz="0" w:space="0" w:color="auto"/>
            <w:left w:val="none" w:sz="0" w:space="0" w:color="auto"/>
            <w:bottom w:val="none" w:sz="0" w:space="0" w:color="auto"/>
            <w:right w:val="none" w:sz="0" w:space="0" w:color="auto"/>
          </w:divBdr>
        </w:div>
        <w:div w:id="1605919923">
          <w:marLeft w:val="640"/>
          <w:marRight w:val="0"/>
          <w:marTop w:val="0"/>
          <w:marBottom w:val="0"/>
          <w:divBdr>
            <w:top w:val="none" w:sz="0" w:space="0" w:color="auto"/>
            <w:left w:val="none" w:sz="0" w:space="0" w:color="auto"/>
            <w:bottom w:val="none" w:sz="0" w:space="0" w:color="auto"/>
            <w:right w:val="none" w:sz="0" w:space="0" w:color="auto"/>
          </w:divBdr>
        </w:div>
        <w:div w:id="1543129360">
          <w:marLeft w:val="640"/>
          <w:marRight w:val="0"/>
          <w:marTop w:val="0"/>
          <w:marBottom w:val="0"/>
          <w:divBdr>
            <w:top w:val="none" w:sz="0" w:space="0" w:color="auto"/>
            <w:left w:val="none" w:sz="0" w:space="0" w:color="auto"/>
            <w:bottom w:val="none" w:sz="0" w:space="0" w:color="auto"/>
            <w:right w:val="none" w:sz="0" w:space="0" w:color="auto"/>
          </w:divBdr>
        </w:div>
        <w:div w:id="2136829113">
          <w:marLeft w:val="640"/>
          <w:marRight w:val="0"/>
          <w:marTop w:val="0"/>
          <w:marBottom w:val="0"/>
          <w:divBdr>
            <w:top w:val="none" w:sz="0" w:space="0" w:color="auto"/>
            <w:left w:val="none" w:sz="0" w:space="0" w:color="auto"/>
            <w:bottom w:val="none" w:sz="0" w:space="0" w:color="auto"/>
            <w:right w:val="none" w:sz="0" w:space="0" w:color="auto"/>
          </w:divBdr>
        </w:div>
        <w:div w:id="250116644">
          <w:marLeft w:val="640"/>
          <w:marRight w:val="0"/>
          <w:marTop w:val="0"/>
          <w:marBottom w:val="0"/>
          <w:divBdr>
            <w:top w:val="none" w:sz="0" w:space="0" w:color="auto"/>
            <w:left w:val="none" w:sz="0" w:space="0" w:color="auto"/>
            <w:bottom w:val="none" w:sz="0" w:space="0" w:color="auto"/>
            <w:right w:val="none" w:sz="0" w:space="0" w:color="auto"/>
          </w:divBdr>
        </w:div>
        <w:div w:id="1597403659">
          <w:marLeft w:val="640"/>
          <w:marRight w:val="0"/>
          <w:marTop w:val="0"/>
          <w:marBottom w:val="0"/>
          <w:divBdr>
            <w:top w:val="none" w:sz="0" w:space="0" w:color="auto"/>
            <w:left w:val="none" w:sz="0" w:space="0" w:color="auto"/>
            <w:bottom w:val="none" w:sz="0" w:space="0" w:color="auto"/>
            <w:right w:val="none" w:sz="0" w:space="0" w:color="auto"/>
          </w:divBdr>
        </w:div>
        <w:div w:id="988094820">
          <w:marLeft w:val="640"/>
          <w:marRight w:val="0"/>
          <w:marTop w:val="0"/>
          <w:marBottom w:val="0"/>
          <w:divBdr>
            <w:top w:val="none" w:sz="0" w:space="0" w:color="auto"/>
            <w:left w:val="none" w:sz="0" w:space="0" w:color="auto"/>
            <w:bottom w:val="none" w:sz="0" w:space="0" w:color="auto"/>
            <w:right w:val="none" w:sz="0" w:space="0" w:color="auto"/>
          </w:divBdr>
        </w:div>
        <w:div w:id="2035038638">
          <w:marLeft w:val="640"/>
          <w:marRight w:val="0"/>
          <w:marTop w:val="0"/>
          <w:marBottom w:val="0"/>
          <w:divBdr>
            <w:top w:val="none" w:sz="0" w:space="0" w:color="auto"/>
            <w:left w:val="none" w:sz="0" w:space="0" w:color="auto"/>
            <w:bottom w:val="none" w:sz="0" w:space="0" w:color="auto"/>
            <w:right w:val="none" w:sz="0" w:space="0" w:color="auto"/>
          </w:divBdr>
        </w:div>
        <w:div w:id="1609391486">
          <w:marLeft w:val="640"/>
          <w:marRight w:val="0"/>
          <w:marTop w:val="0"/>
          <w:marBottom w:val="0"/>
          <w:divBdr>
            <w:top w:val="none" w:sz="0" w:space="0" w:color="auto"/>
            <w:left w:val="none" w:sz="0" w:space="0" w:color="auto"/>
            <w:bottom w:val="none" w:sz="0" w:space="0" w:color="auto"/>
            <w:right w:val="none" w:sz="0" w:space="0" w:color="auto"/>
          </w:divBdr>
        </w:div>
        <w:div w:id="1617329291">
          <w:marLeft w:val="640"/>
          <w:marRight w:val="0"/>
          <w:marTop w:val="0"/>
          <w:marBottom w:val="0"/>
          <w:divBdr>
            <w:top w:val="none" w:sz="0" w:space="0" w:color="auto"/>
            <w:left w:val="none" w:sz="0" w:space="0" w:color="auto"/>
            <w:bottom w:val="none" w:sz="0" w:space="0" w:color="auto"/>
            <w:right w:val="none" w:sz="0" w:space="0" w:color="auto"/>
          </w:divBdr>
        </w:div>
        <w:div w:id="329138599">
          <w:marLeft w:val="640"/>
          <w:marRight w:val="0"/>
          <w:marTop w:val="0"/>
          <w:marBottom w:val="0"/>
          <w:divBdr>
            <w:top w:val="none" w:sz="0" w:space="0" w:color="auto"/>
            <w:left w:val="none" w:sz="0" w:space="0" w:color="auto"/>
            <w:bottom w:val="none" w:sz="0" w:space="0" w:color="auto"/>
            <w:right w:val="none" w:sz="0" w:space="0" w:color="auto"/>
          </w:divBdr>
        </w:div>
        <w:div w:id="1348872942">
          <w:marLeft w:val="640"/>
          <w:marRight w:val="0"/>
          <w:marTop w:val="0"/>
          <w:marBottom w:val="0"/>
          <w:divBdr>
            <w:top w:val="none" w:sz="0" w:space="0" w:color="auto"/>
            <w:left w:val="none" w:sz="0" w:space="0" w:color="auto"/>
            <w:bottom w:val="none" w:sz="0" w:space="0" w:color="auto"/>
            <w:right w:val="none" w:sz="0" w:space="0" w:color="auto"/>
          </w:divBdr>
        </w:div>
        <w:div w:id="2058816793">
          <w:marLeft w:val="640"/>
          <w:marRight w:val="0"/>
          <w:marTop w:val="0"/>
          <w:marBottom w:val="0"/>
          <w:divBdr>
            <w:top w:val="none" w:sz="0" w:space="0" w:color="auto"/>
            <w:left w:val="none" w:sz="0" w:space="0" w:color="auto"/>
            <w:bottom w:val="none" w:sz="0" w:space="0" w:color="auto"/>
            <w:right w:val="none" w:sz="0" w:space="0" w:color="auto"/>
          </w:divBdr>
        </w:div>
        <w:div w:id="178469092">
          <w:marLeft w:val="640"/>
          <w:marRight w:val="0"/>
          <w:marTop w:val="0"/>
          <w:marBottom w:val="0"/>
          <w:divBdr>
            <w:top w:val="none" w:sz="0" w:space="0" w:color="auto"/>
            <w:left w:val="none" w:sz="0" w:space="0" w:color="auto"/>
            <w:bottom w:val="none" w:sz="0" w:space="0" w:color="auto"/>
            <w:right w:val="none" w:sz="0" w:space="0" w:color="auto"/>
          </w:divBdr>
        </w:div>
        <w:div w:id="337000097">
          <w:marLeft w:val="640"/>
          <w:marRight w:val="0"/>
          <w:marTop w:val="0"/>
          <w:marBottom w:val="0"/>
          <w:divBdr>
            <w:top w:val="none" w:sz="0" w:space="0" w:color="auto"/>
            <w:left w:val="none" w:sz="0" w:space="0" w:color="auto"/>
            <w:bottom w:val="none" w:sz="0" w:space="0" w:color="auto"/>
            <w:right w:val="none" w:sz="0" w:space="0" w:color="auto"/>
          </w:divBdr>
        </w:div>
        <w:div w:id="1284577492">
          <w:marLeft w:val="640"/>
          <w:marRight w:val="0"/>
          <w:marTop w:val="0"/>
          <w:marBottom w:val="0"/>
          <w:divBdr>
            <w:top w:val="none" w:sz="0" w:space="0" w:color="auto"/>
            <w:left w:val="none" w:sz="0" w:space="0" w:color="auto"/>
            <w:bottom w:val="none" w:sz="0" w:space="0" w:color="auto"/>
            <w:right w:val="none" w:sz="0" w:space="0" w:color="auto"/>
          </w:divBdr>
        </w:div>
        <w:div w:id="490028372">
          <w:marLeft w:val="640"/>
          <w:marRight w:val="0"/>
          <w:marTop w:val="0"/>
          <w:marBottom w:val="0"/>
          <w:divBdr>
            <w:top w:val="none" w:sz="0" w:space="0" w:color="auto"/>
            <w:left w:val="none" w:sz="0" w:space="0" w:color="auto"/>
            <w:bottom w:val="none" w:sz="0" w:space="0" w:color="auto"/>
            <w:right w:val="none" w:sz="0" w:space="0" w:color="auto"/>
          </w:divBdr>
        </w:div>
        <w:div w:id="1778326753">
          <w:marLeft w:val="640"/>
          <w:marRight w:val="0"/>
          <w:marTop w:val="0"/>
          <w:marBottom w:val="0"/>
          <w:divBdr>
            <w:top w:val="none" w:sz="0" w:space="0" w:color="auto"/>
            <w:left w:val="none" w:sz="0" w:space="0" w:color="auto"/>
            <w:bottom w:val="none" w:sz="0" w:space="0" w:color="auto"/>
            <w:right w:val="none" w:sz="0" w:space="0" w:color="auto"/>
          </w:divBdr>
        </w:div>
        <w:div w:id="2103404223">
          <w:marLeft w:val="640"/>
          <w:marRight w:val="0"/>
          <w:marTop w:val="0"/>
          <w:marBottom w:val="0"/>
          <w:divBdr>
            <w:top w:val="none" w:sz="0" w:space="0" w:color="auto"/>
            <w:left w:val="none" w:sz="0" w:space="0" w:color="auto"/>
            <w:bottom w:val="none" w:sz="0" w:space="0" w:color="auto"/>
            <w:right w:val="none" w:sz="0" w:space="0" w:color="auto"/>
          </w:divBdr>
        </w:div>
        <w:div w:id="1171025465">
          <w:marLeft w:val="640"/>
          <w:marRight w:val="0"/>
          <w:marTop w:val="0"/>
          <w:marBottom w:val="0"/>
          <w:divBdr>
            <w:top w:val="none" w:sz="0" w:space="0" w:color="auto"/>
            <w:left w:val="none" w:sz="0" w:space="0" w:color="auto"/>
            <w:bottom w:val="none" w:sz="0" w:space="0" w:color="auto"/>
            <w:right w:val="none" w:sz="0" w:space="0" w:color="auto"/>
          </w:divBdr>
        </w:div>
        <w:div w:id="609363740">
          <w:marLeft w:val="640"/>
          <w:marRight w:val="0"/>
          <w:marTop w:val="0"/>
          <w:marBottom w:val="0"/>
          <w:divBdr>
            <w:top w:val="none" w:sz="0" w:space="0" w:color="auto"/>
            <w:left w:val="none" w:sz="0" w:space="0" w:color="auto"/>
            <w:bottom w:val="none" w:sz="0" w:space="0" w:color="auto"/>
            <w:right w:val="none" w:sz="0" w:space="0" w:color="auto"/>
          </w:divBdr>
        </w:div>
        <w:div w:id="1952397764">
          <w:marLeft w:val="640"/>
          <w:marRight w:val="0"/>
          <w:marTop w:val="0"/>
          <w:marBottom w:val="0"/>
          <w:divBdr>
            <w:top w:val="none" w:sz="0" w:space="0" w:color="auto"/>
            <w:left w:val="none" w:sz="0" w:space="0" w:color="auto"/>
            <w:bottom w:val="none" w:sz="0" w:space="0" w:color="auto"/>
            <w:right w:val="none" w:sz="0" w:space="0" w:color="auto"/>
          </w:divBdr>
        </w:div>
        <w:div w:id="484320820">
          <w:marLeft w:val="640"/>
          <w:marRight w:val="0"/>
          <w:marTop w:val="0"/>
          <w:marBottom w:val="0"/>
          <w:divBdr>
            <w:top w:val="none" w:sz="0" w:space="0" w:color="auto"/>
            <w:left w:val="none" w:sz="0" w:space="0" w:color="auto"/>
            <w:bottom w:val="none" w:sz="0" w:space="0" w:color="auto"/>
            <w:right w:val="none" w:sz="0" w:space="0" w:color="auto"/>
          </w:divBdr>
        </w:div>
        <w:div w:id="987511298">
          <w:marLeft w:val="640"/>
          <w:marRight w:val="0"/>
          <w:marTop w:val="0"/>
          <w:marBottom w:val="0"/>
          <w:divBdr>
            <w:top w:val="none" w:sz="0" w:space="0" w:color="auto"/>
            <w:left w:val="none" w:sz="0" w:space="0" w:color="auto"/>
            <w:bottom w:val="none" w:sz="0" w:space="0" w:color="auto"/>
            <w:right w:val="none" w:sz="0" w:space="0" w:color="auto"/>
          </w:divBdr>
        </w:div>
        <w:div w:id="10648716">
          <w:marLeft w:val="640"/>
          <w:marRight w:val="0"/>
          <w:marTop w:val="0"/>
          <w:marBottom w:val="0"/>
          <w:divBdr>
            <w:top w:val="none" w:sz="0" w:space="0" w:color="auto"/>
            <w:left w:val="none" w:sz="0" w:space="0" w:color="auto"/>
            <w:bottom w:val="none" w:sz="0" w:space="0" w:color="auto"/>
            <w:right w:val="none" w:sz="0" w:space="0" w:color="auto"/>
          </w:divBdr>
        </w:div>
        <w:div w:id="757019881">
          <w:marLeft w:val="640"/>
          <w:marRight w:val="0"/>
          <w:marTop w:val="0"/>
          <w:marBottom w:val="0"/>
          <w:divBdr>
            <w:top w:val="none" w:sz="0" w:space="0" w:color="auto"/>
            <w:left w:val="none" w:sz="0" w:space="0" w:color="auto"/>
            <w:bottom w:val="none" w:sz="0" w:space="0" w:color="auto"/>
            <w:right w:val="none" w:sz="0" w:space="0" w:color="auto"/>
          </w:divBdr>
        </w:div>
      </w:divsChild>
    </w:div>
    <w:div w:id="1498613810">
      <w:bodyDiv w:val="1"/>
      <w:marLeft w:val="0"/>
      <w:marRight w:val="0"/>
      <w:marTop w:val="0"/>
      <w:marBottom w:val="0"/>
      <w:divBdr>
        <w:top w:val="none" w:sz="0" w:space="0" w:color="auto"/>
        <w:left w:val="none" w:sz="0" w:space="0" w:color="auto"/>
        <w:bottom w:val="none" w:sz="0" w:space="0" w:color="auto"/>
        <w:right w:val="none" w:sz="0" w:space="0" w:color="auto"/>
      </w:divBdr>
      <w:divsChild>
        <w:div w:id="835993645">
          <w:marLeft w:val="640"/>
          <w:marRight w:val="0"/>
          <w:marTop w:val="0"/>
          <w:marBottom w:val="0"/>
          <w:divBdr>
            <w:top w:val="none" w:sz="0" w:space="0" w:color="auto"/>
            <w:left w:val="none" w:sz="0" w:space="0" w:color="auto"/>
            <w:bottom w:val="none" w:sz="0" w:space="0" w:color="auto"/>
            <w:right w:val="none" w:sz="0" w:space="0" w:color="auto"/>
          </w:divBdr>
        </w:div>
        <w:div w:id="439448460">
          <w:marLeft w:val="640"/>
          <w:marRight w:val="0"/>
          <w:marTop w:val="0"/>
          <w:marBottom w:val="0"/>
          <w:divBdr>
            <w:top w:val="none" w:sz="0" w:space="0" w:color="auto"/>
            <w:left w:val="none" w:sz="0" w:space="0" w:color="auto"/>
            <w:bottom w:val="none" w:sz="0" w:space="0" w:color="auto"/>
            <w:right w:val="none" w:sz="0" w:space="0" w:color="auto"/>
          </w:divBdr>
        </w:div>
        <w:div w:id="1606769123">
          <w:marLeft w:val="640"/>
          <w:marRight w:val="0"/>
          <w:marTop w:val="0"/>
          <w:marBottom w:val="0"/>
          <w:divBdr>
            <w:top w:val="none" w:sz="0" w:space="0" w:color="auto"/>
            <w:left w:val="none" w:sz="0" w:space="0" w:color="auto"/>
            <w:bottom w:val="none" w:sz="0" w:space="0" w:color="auto"/>
            <w:right w:val="none" w:sz="0" w:space="0" w:color="auto"/>
          </w:divBdr>
        </w:div>
        <w:div w:id="1950233759">
          <w:marLeft w:val="640"/>
          <w:marRight w:val="0"/>
          <w:marTop w:val="0"/>
          <w:marBottom w:val="0"/>
          <w:divBdr>
            <w:top w:val="none" w:sz="0" w:space="0" w:color="auto"/>
            <w:left w:val="none" w:sz="0" w:space="0" w:color="auto"/>
            <w:bottom w:val="none" w:sz="0" w:space="0" w:color="auto"/>
            <w:right w:val="none" w:sz="0" w:space="0" w:color="auto"/>
          </w:divBdr>
        </w:div>
        <w:div w:id="1306199782">
          <w:marLeft w:val="640"/>
          <w:marRight w:val="0"/>
          <w:marTop w:val="0"/>
          <w:marBottom w:val="0"/>
          <w:divBdr>
            <w:top w:val="none" w:sz="0" w:space="0" w:color="auto"/>
            <w:left w:val="none" w:sz="0" w:space="0" w:color="auto"/>
            <w:bottom w:val="none" w:sz="0" w:space="0" w:color="auto"/>
            <w:right w:val="none" w:sz="0" w:space="0" w:color="auto"/>
          </w:divBdr>
        </w:div>
        <w:div w:id="699890024">
          <w:marLeft w:val="640"/>
          <w:marRight w:val="0"/>
          <w:marTop w:val="0"/>
          <w:marBottom w:val="0"/>
          <w:divBdr>
            <w:top w:val="none" w:sz="0" w:space="0" w:color="auto"/>
            <w:left w:val="none" w:sz="0" w:space="0" w:color="auto"/>
            <w:bottom w:val="none" w:sz="0" w:space="0" w:color="auto"/>
            <w:right w:val="none" w:sz="0" w:space="0" w:color="auto"/>
          </w:divBdr>
        </w:div>
        <w:div w:id="709455964">
          <w:marLeft w:val="640"/>
          <w:marRight w:val="0"/>
          <w:marTop w:val="0"/>
          <w:marBottom w:val="0"/>
          <w:divBdr>
            <w:top w:val="none" w:sz="0" w:space="0" w:color="auto"/>
            <w:left w:val="none" w:sz="0" w:space="0" w:color="auto"/>
            <w:bottom w:val="none" w:sz="0" w:space="0" w:color="auto"/>
            <w:right w:val="none" w:sz="0" w:space="0" w:color="auto"/>
          </w:divBdr>
        </w:div>
        <w:div w:id="287669172">
          <w:marLeft w:val="640"/>
          <w:marRight w:val="0"/>
          <w:marTop w:val="0"/>
          <w:marBottom w:val="0"/>
          <w:divBdr>
            <w:top w:val="none" w:sz="0" w:space="0" w:color="auto"/>
            <w:left w:val="none" w:sz="0" w:space="0" w:color="auto"/>
            <w:bottom w:val="none" w:sz="0" w:space="0" w:color="auto"/>
            <w:right w:val="none" w:sz="0" w:space="0" w:color="auto"/>
          </w:divBdr>
        </w:div>
        <w:div w:id="1116869402">
          <w:marLeft w:val="640"/>
          <w:marRight w:val="0"/>
          <w:marTop w:val="0"/>
          <w:marBottom w:val="0"/>
          <w:divBdr>
            <w:top w:val="none" w:sz="0" w:space="0" w:color="auto"/>
            <w:left w:val="none" w:sz="0" w:space="0" w:color="auto"/>
            <w:bottom w:val="none" w:sz="0" w:space="0" w:color="auto"/>
            <w:right w:val="none" w:sz="0" w:space="0" w:color="auto"/>
          </w:divBdr>
        </w:div>
        <w:div w:id="1305307974">
          <w:marLeft w:val="640"/>
          <w:marRight w:val="0"/>
          <w:marTop w:val="0"/>
          <w:marBottom w:val="0"/>
          <w:divBdr>
            <w:top w:val="none" w:sz="0" w:space="0" w:color="auto"/>
            <w:left w:val="none" w:sz="0" w:space="0" w:color="auto"/>
            <w:bottom w:val="none" w:sz="0" w:space="0" w:color="auto"/>
            <w:right w:val="none" w:sz="0" w:space="0" w:color="auto"/>
          </w:divBdr>
        </w:div>
        <w:div w:id="147673232">
          <w:marLeft w:val="640"/>
          <w:marRight w:val="0"/>
          <w:marTop w:val="0"/>
          <w:marBottom w:val="0"/>
          <w:divBdr>
            <w:top w:val="none" w:sz="0" w:space="0" w:color="auto"/>
            <w:left w:val="none" w:sz="0" w:space="0" w:color="auto"/>
            <w:bottom w:val="none" w:sz="0" w:space="0" w:color="auto"/>
            <w:right w:val="none" w:sz="0" w:space="0" w:color="auto"/>
          </w:divBdr>
        </w:div>
        <w:div w:id="1048916845">
          <w:marLeft w:val="640"/>
          <w:marRight w:val="0"/>
          <w:marTop w:val="0"/>
          <w:marBottom w:val="0"/>
          <w:divBdr>
            <w:top w:val="none" w:sz="0" w:space="0" w:color="auto"/>
            <w:left w:val="none" w:sz="0" w:space="0" w:color="auto"/>
            <w:bottom w:val="none" w:sz="0" w:space="0" w:color="auto"/>
            <w:right w:val="none" w:sz="0" w:space="0" w:color="auto"/>
          </w:divBdr>
        </w:div>
        <w:div w:id="1962610399">
          <w:marLeft w:val="640"/>
          <w:marRight w:val="0"/>
          <w:marTop w:val="0"/>
          <w:marBottom w:val="0"/>
          <w:divBdr>
            <w:top w:val="none" w:sz="0" w:space="0" w:color="auto"/>
            <w:left w:val="none" w:sz="0" w:space="0" w:color="auto"/>
            <w:bottom w:val="none" w:sz="0" w:space="0" w:color="auto"/>
            <w:right w:val="none" w:sz="0" w:space="0" w:color="auto"/>
          </w:divBdr>
        </w:div>
        <w:div w:id="512301340">
          <w:marLeft w:val="640"/>
          <w:marRight w:val="0"/>
          <w:marTop w:val="0"/>
          <w:marBottom w:val="0"/>
          <w:divBdr>
            <w:top w:val="none" w:sz="0" w:space="0" w:color="auto"/>
            <w:left w:val="none" w:sz="0" w:space="0" w:color="auto"/>
            <w:bottom w:val="none" w:sz="0" w:space="0" w:color="auto"/>
            <w:right w:val="none" w:sz="0" w:space="0" w:color="auto"/>
          </w:divBdr>
        </w:div>
        <w:div w:id="1535196623">
          <w:marLeft w:val="640"/>
          <w:marRight w:val="0"/>
          <w:marTop w:val="0"/>
          <w:marBottom w:val="0"/>
          <w:divBdr>
            <w:top w:val="none" w:sz="0" w:space="0" w:color="auto"/>
            <w:left w:val="none" w:sz="0" w:space="0" w:color="auto"/>
            <w:bottom w:val="none" w:sz="0" w:space="0" w:color="auto"/>
            <w:right w:val="none" w:sz="0" w:space="0" w:color="auto"/>
          </w:divBdr>
        </w:div>
        <w:div w:id="1064909308">
          <w:marLeft w:val="640"/>
          <w:marRight w:val="0"/>
          <w:marTop w:val="0"/>
          <w:marBottom w:val="0"/>
          <w:divBdr>
            <w:top w:val="none" w:sz="0" w:space="0" w:color="auto"/>
            <w:left w:val="none" w:sz="0" w:space="0" w:color="auto"/>
            <w:bottom w:val="none" w:sz="0" w:space="0" w:color="auto"/>
            <w:right w:val="none" w:sz="0" w:space="0" w:color="auto"/>
          </w:divBdr>
        </w:div>
        <w:div w:id="78134698">
          <w:marLeft w:val="640"/>
          <w:marRight w:val="0"/>
          <w:marTop w:val="0"/>
          <w:marBottom w:val="0"/>
          <w:divBdr>
            <w:top w:val="none" w:sz="0" w:space="0" w:color="auto"/>
            <w:left w:val="none" w:sz="0" w:space="0" w:color="auto"/>
            <w:bottom w:val="none" w:sz="0" w:space="0" w:color="auto"/>
            <w:right w:val="none" w:sz="0" w:space="0" w:color="auto"/>
          </w:divBdr>
        </w:div>
        <w:div w:id="1180965730">
          <w:marLeft w:val="640"/>
          <w:marRight w:val="0"/>
          <w:marTop w:val="0"/>
          <w:marBottom w:val="0"/>
          <w:divBdr>
            <w:top w:val="none" w:sz="0" w:space="0" w:color="auto"/>
            <w:left w:val="none" w:sz="0" w:space="0" w:color="auto"/>
            <w:bottom w:val="none" w:sz="0" w:space="0" w:color="auto"/>
            <w:right w:val="none" w:sz="0" w:space="0" w:color="auto"/>
          </w:divBdr>
        </w:div>
        <w:div w:id="501898233">
          <w:marLeft w:val="640"/>
          <w:marRight w:val="0"/>
          <w:marTop w:val="0"/>
          <w:marBottom w:val="0"/>
          <w:divBdr>
            <w:top w:val="none" w:sz="0" w:space="0" w:color="auto"/>
            <w:left w:val="none" w:sz="0" w:space="0" w:color="auto"/>
            <w:bottom w:val="none" w:sz="0" w:space="0" w:color="auto"/>
            <w:right w:val="none" w:sz="0" w:space="0" w:color="auto"/>
          </w:divBdr>
        </w:div>
        <w:div w:id="2088258129">
          <w:marLeft w:val="640"/>
          <w:marRight w:val="0"/>
          <w:marTop w:val="0"/>
          <w:marBottom w:val="0"/>
          <w:divBdr>
            <w:top w:val="none" w:sz="0" w:space="0" w:color="auto"/>
            <w:left w:val="none" w:sz="0" w:space="0" w:color="auto"/>
            <w:bottom w:val="none" w:sz="0" w:space="0" w:color="auto"/>
            <w:right w:val="none" w:sz="0" w:space="0" w:color="auto"/>
          </w:divBdr>
        </w:div>
        <w:div w:id="788351341">
          <w:marLeft w:val="640"/>
          <w:marRight w:val="0"/>
          <w:marTop w:val="0"/>
          <w:marBottom w:val="0"/>
          <w:divBdr>
            <w:top w:val="none" w:sz="0" w:space="0" w:color="auto"/>
            <w:left w:val="none" w:sz="0" w:space="0" w:color="auto"/>
            <w:bottom w:val="none" w:sz="0" w:space="0" w:color="auto"/>
            <w:right w:val="none" w:sz="0" w:space="0" w:color="auto"/>
          </w:divBdr>
        </w:div>
        <w:div w:id="76948632">
          <w:marLeft w:val="640"/>
          <w:marRight w:val="0"/>
          <w:marTop w:val="0"/>
          <w:marBottom w:val="0"/>
          <w:divBdr>
            <w:top w:val="none" w:sz="0" w:space="0" w:color="auto"/>
            <w:left w:val="none" w:sz="0" w:space="0" w:color="auto"/>
            <w:bottom w:val="none" w:sz="0" w:space="0" w:color="auto"/>
            <w:right w:val="none" w:sz="0" w:space="0" w:color="auto"/>
          </w:divBdr>
        </w:div>
        <w:div w:id="1623683403">
          <w:marLeft w:val="640"/>
          <w:marRight w:val="0"/>
          <w:marTop w:val="0"/>
          <w:marBottom w:val="0"/>
          <w:divBdr>
            <w:top w:val="none" w:sz="0" w:space="0" w:color="auto"/>
            <w:left w:val="none" w:sz="0" w:space="0" w:color="auto"/>
            <w:bottom w:val="none" w:sz="0" w:space="0" w:color="auto"/>
            <w:right w:val="none" w:sz="0" w:space="0" w:color="auto"/>
          </w:divBdr>
        </w:div>
        <w:div w:id="1970816187">
          <w:marLeft w:val="640"/>
          <w:marRight w:val="0"/>
          <w:marTop w:val="0"/>
          <w:marBottom w:val="0"/>
          <w:divBdr>
            <w:top w:val="none" w:sz="0" w:space="0" w:color="auto"/>
            <w:left w:val="none" w:sz="0" w:space="0" w:color="auto"/>
            <w:bottom w:val="none" w:sz="0" w:space="0" w:color="auto"/>
            <w:right w:val="none" w:sz="0" w:space="0" w:color="auto"/>
          </w:divBdr>
        </w:div>
        <w:div w:id="1241790910">
          <w:marLeft w:val="640"/>
          <w:marRight w:val="0"/>
          <w:marTop w:val="0"/>
          <w:marBottom w:val="0"/>
          <w:divBdr>
            <w:top w:val="none" w:sz="0" w:space="0" w:color="auto"/>
            <w:left w:val="none" w:sz="0" w:space="0" w:color="auto"/>
            <w:bottom w:val="none" w:sz="0" w:space="0" w:color="auto"/>
            <w:right w:val="none" w:sz="0" w:space="0" w:color="auto"/>
          </w:divBdr>
        </w:div>
        <w:div w:id="1465540234">
          <w:marLeft w:val="640"/>
          <w:marRight w:val="0"/>
          <w:marTop w:val="0"/>
          <w:marBottom w:val="0"/>
          <w:divBdr>
            <w:top w:val="none" w:sz="0" w:space="0" w:color="auto"/>
            <w:left w:val="none" w:sz="0" w:space="0" w:color="auto"/>
            <w:bottom w:val="none" w:sz="0" w:space="0" w:color="auto"/>
            <w:right w:val="none" w:sz="0" w:space="0" w:color="auto"/>
          </w:divBdr>
        </w:div>
        <w:div w:id="123084071">
          <w:marLeft w:val="640"/>
          <w:marRight w:val="0"/>
          <w:marTop w:val="0"/>
          <w:marBottom w:val="0"/>
          <w:divBdr>
            <w:top w:val="none" w:sz="0" w:space="0" w:color="auto"/>
            <w:left w:val="none" w:sz="0" w:space="0" w:color="auto"/>
            <w:bottom w:val="none" w:sz="0" w:space="0" w:color="auto"/>
            <w:right w:val="none" w:sz="0" w:space="0" w:color="auto"/>
          </w:divBdr>
        </w:div>
        <w:div w:id="26875635">
          <w:marLeft w:val="640"/>
          <w:marRight w:val="0"/>
          <w:marTop w:val="0"/>
          <w:marBottom w:val="0"/>
          <w:divBdr>
            <w:top w:val="none" w:sz="0" w:space="0" w:color="auto"/>
            <w:left w:val="none" w:sz="0" w:space="0" w:color="auto"/>
            <w:bottom w:val="none" w:sz="0" w:space="0" w:color="auto"/>
            <w:right w:val="none" w:sz="0" w:space="0" w:color="auto"/>
          </w:divBdr>
        </w:div>
        <w:div w:id="2009282517">
          <w:marLeft w:val="640"/>
          <w:marRight w:val="0"/>
          <w:marTop w:val="0"/>
          <w:marBottom w:val="0"/>
          <w:divBdr>
            <w:top w:val="none" w:sz="0" w:space="0" w:color="auto"/>
            <w:left w:val="none" w:sz="0" w:space="0" w:color="auto"/>
            <w:bottom w:val="none" w:sz="0" w:space="0" w:color="auto"/>
            <w:right w:val="none" w:sz="0" w:space="0" w:color="auto"/>
          </w:divBdr>
        </w:div>
        <w:div w:id="177086658">
          <w:marLeft w:val="640"/>
          <w:marRight w:val="0"/>
          <w:marTop w:val="0"/>
          <w:marBottom w:val="0"/>
          <w:divBdr>
            <w:top w:val="none" w:sz="0" w:space="0" w:color="auto"/>
            <w:left w:val="none" w:sz="0" w:space="0" w:color="auto"/>
            <w:bottom w:val="none" w:sz="0" w:space="0" w:color="auto"/>
            <w:right w:val="none" w:sz="0" w:space="0" w:color="auto"/>
          </w:divBdr>
        </w:div>
        <w:div w:id="929119679">
          <w:marLeft w:val="640"/>
          <w:marRight w:val="0"/>
          <w:marTop w:val="0"/>
          <w:marBottom w:val="0"/>
          <w:divBdr>
            <w:top w:val="none" w:sz="0" w:space="0" w:color="auto"/>
            <w:left w:val="none" w:sz="0" w:space="0" w:color="auto"/>
            <w:bottom w:val="none" w:sz="0" w:space="0" w:color="auto"/>
            <w:right w:val="none" w:sz="0" w:space="0" w:color="auto"/>
          </w:divBdr>
        </w:div>
        <w:div w:id="1916627921">
          <w:marLeft w:val="640"/>
          <w:marRight w:val="0"/>
          <w:marTop w:val="0"/>
          <w:marBottom w:val="0"/>
          <w:divBdr>
            <w:top w:val="none" w:sz="0" w:space="0" w:color="auto"/>
            <w:left w:val="none" w:sz="0" w:space="0" w:color="auto"/>
            <w:bottom w:val="none" w:sz="0" w:space="0" w:color="auto"/>
            <w:right w:val="none" w:sz="0" w:space="0" w:color="auto"/>
          </w:divBdr>
        </w:div>
        <w:div w:id="1480536963">
          <w:marLeft w:val="640"/>
          <w:marRight w:val="0"/>
          <w:marTop w:val="0"/>
          <w:marBottom w:val="0"/>
          <w:divBdr>
            <w:top w:val="none" w:sz="0" w:space="0" w:color="auto"/>
            <w:left w:val="none" w:sz="0" w:space="0" w:color="auto"/>
            <w:bottom w:val="none" w:sz="0" w:space="0" w:color="auto"/>
            <w:right w:val="none" w:sz="0" w:space="0" w:color="auto"/>
          </w:divBdr>
        </w:div>
        <w:div w:id="1212960068">
          <w:marLeft w:val="640"/>
          <w:marRight w:val="0"/>
          <w:marTop w:val="0"/>
          <w:marBottom w:val="0"/>
          <w:divBdr>
            <w:top w:val="none" w:sz="0" w:space="0" w:color="auto"/>
            <w:left w:val="none" w:sz="0" w:space="0" w:color="auto"/>
            <w:bottom w:val="none" w:sz="0" w:space="0" w:color="auto"/>
            <w:right w:val="none" w:sz="0" w:space="0" w:color="auto"/>
          </w:divBdr>
        </w:div>
        <w:div w:id="905452020">
          <w:marLeft w:val="640"/>
          <w:marRight w:val="0"/>
          <w:marTop w:val="0"/>
          <w:marBottom w:val="0"/>
          <w:divBdr>
            <w:top w:val="none" w:sz="0" w:space="0" w:color="auto"/>
            <w:left w:val="none" w:sz="0" w:space="0" w:color="auto"/>
            <w:bottom w:val="none" w:sz="0" w:space="0" w:color="auto"/>
            <w:right w:val="none" w:sz="0" w:space="0" w:color="auto"/>
          </w:divBdr>
        </w:div>
        <w:div w:id="756442458">
          <w:marLeft w:val="640"/>
          <w:marRight w:val="0"/>
          <w:marTop w:val="0"/>
          <w:marBottom w:val="0"/>
          <w:divBdr>
            <w:top w:val="none" w:sz="0" w:space="0" w:color="auto"/>
            <w:left w:val="none" w:sz="0" w:space="0" w:color="auto"/>
            <w:bottom w:val="none" w:sz="0" w:space="0" w:color="auto"/>
            <w:right w:val="none" w:sz="0" w:space="0" w:color="auto"/>
          </w:divBdr>
        </w:div>
        <w:div w:id="1432698345">
          <w:marLeft w:val="640"/>
          <w:marRight w:val="0"/>
          <w:marTop w:val="0"/>
          <w:marBottom w:val="0"/>
          <w:divBdr>
            <w:top w:val="none" w:sz="0" w:space="0" w:color="auto"/>
            <w:left w:val="none" w:sz="0" w:space="0" w:color="auto"/>
            <w:bottom w:val="none" w:sz="0" w:space="0" w:color="auto"/>
            <w:right w:val="none" w:sz="0" w:space="0" w:color="auto"/>
          </w:divBdr>
        </w:div>
        <w:div w:id="662897469">
          <w:marLeft w:val="640"/>
          <w:marRight w:val="0"/>
          <w:marTop w:val="0"/>
          <w:marBottom w:val="0"/>
          <w:divBdr>
            <w:top w:val="none" w:sz="0" w:space="0" w:color="auto"/>
            <w:left w:val="none" w:sz="0" w:space="0" w:color="auto"/>
            <w:bottom w:val="none" w:sz="0" w:space="0" w:color="auto"/>
            <w:right w:val="none" w:sz="0" w:space="0" w:color="auto"/>
          </w:divBdr>
        </w:div>
        <w:div w:id="1189954203">
          <w:marLeft w:val="640"/>
          <w:marRight w:val="0"/>
          <w:marTop w:val="0"/>
          <w:marBottom w:val="0"/>
          <w:divBdr>
            <w:top w:val="none" w:sz="0" w:space="0" w:color="auto"/>
            <w:left w:val="none" w:sz="0" w:space="0" w:color="auto"/>
            <w:bottom w:val="none" w:sz="0" w:space="0" w:color="auto"/>
            <w:right w:val="none" w:sz="0" w:space="0" w:color="auto"/>
          </w:divBdr>
        </w:div>
        <w:div w:id="1268653935">
          <w:marLeft w:val="640"/>
          <w:marRight w:val="0"/>
          <w:marTop w:val="0"/>
          <w:marBottom w:val="0"/>
          <w:divBdr>
            <w:top w:val="none" w:sz="0" w:space="0" w:color="auto"/>
            <w:left w:val="none" w:sz="0" w:space="0" w:color="auto"/>
            <w:bottom w:val="none" w:sz="0" w:space="0" w:color="auto"/>
            <w:right w:val="none" w:sz="0" w:space="0" w:color="auto"/>
          </w:divBdr>
        </w:div>
        <w:div w:id="1695109061">
          <w:marLeft w:val="640"/>
          <w:marRight w:val="0"/>
          <w:marTop w:val="0"/>
          <w:marBottom w:val="0"/>
          <w:divBdr>
            <w:top w:val="none" w:sz="0" w:space="0" w:color="auto"/>
            <w:left w:val="none" w:sz="0" w:space="0" w:color="auto"/>
            <w:bottom w:val="none" w:sz="0" w:space="0" w:color="auto"/>
            <w:right w:val="none" w:sz="0" w:space="0" w:color="auto"/>
          </w:divBdr>
        </w:div>
        <w:div w:id="1366979723">
          <w:marLeft w:val="640"/>
          <w:marRight w:val="0"/>
          <w:marTop w:val="0"/>
          <w:marBottom w:val="0"/>
          <w:divBdr>
            <w:top w:val="none" w:sz="0" w:space="0" w:color="auto"/>
            <w:left w:val="none" w:sz="0" w:space="0" w:color="auto"/>
            <w:bottom w:val="none" w:sz="0" w:space="0" w:color="auto"/>
            <w:right w:val="none" w:sz="0" w:space="0" w:color="auto"/>
          </w:divBdr>
        </w:div>
        <w:div w:id="701714272">
          <w:marLeft w:val="640"/>
          <w:marRight w:val="0"/>
          <w:marTop w:val="0"/>
          <w:marBottom w:val="0"/>
          <w:divBdr>
            <w:top w:val="none" w:sz="0" w:space="0" w:color="auto"/>
            <w:left w:val="none" w:sz="0" w:space="0" w:color="auto"/>
            <w:bottom w:val="none" w:sz="0" w:space="0" w:color="auto"/>
            <w:right w:val="none" w:sz="0" w:space="0" w:color="auto"/>
          </w:divBdr>
        </w:div>
        <w:div w:id="1188981113">
          <w:marLeft w:val="640"/>
          <w:marRight w:val="0"/>
          <w:marTop w:val="0"/>
          <w:marBottom w:val="0"/>
          <w:divBdr>
            <w:top w:val="none" w:sz="0" w:space="0" w:color="auto"/>
            <w:left w:val="none" w:sz="0" w:space="0" w:color="auto"/>
            <w:bottom w:val="none" w:sz="0" w:space="0" w:color="auto"/>
            <w:right w:val="none" w:sz="0" w:space="0" w:color="auto"/>
          </w:divBdr>
        </w:div>
        <w:div w:id="1690987150">
          <w:marLeft w:val="640"/>
          <w:marRight w:val="0"/>
          <w:marTop w:val="0"/>
          <w:marBottom w:val="0"/>
          <w:divBdr>
            <w:top w:val="none" w:sz="0" w:space="0" w:color="auto"/>
            <w:left w:val="none" w:sz="0" w:space="0" w:color="auto"/>
            <w:bottom w:val="none" w:sz="0" w:space="0" w:color="auto"/>
            <w:right w:val="none" w:sz="0" w:space="0" w:color="auto"/>
          </w:divBdr>
        </w:div>
        <w:div w:id="2102945605">
          <w:marLeft w:val="640"/>
          <w:marRight w:val="0"/>
          <w:marTop w:val="0"/>
          <w:marBottom w:val="0"/>
          <w:divBdr>
            <w:top w:val="none" w:sz="0" w:space="0" w:color="auto"/>
            <w:left w:val="none" w:sz="0" w:space="0" w:color="auto"/>
            <w:bottom w:val="none" w:sz="0" w:space="0" w:color="auto"/>
            <w:right w:val="none" w:sz="0" w:space="0" w:color="auto"/>
          </w:divBdr>
        </w:div>
        <w:div w:id="1891526509">
          <w:marLeft w:val="640"/>
          <w:marRight w:val="0"/>
          <w:marTop w:val="0"/>
          <w:marBottom w:val="0"/>
          <w:divBdr>
            <w:top w:val="none" w:sz="0" w:space="0" w:color="auto"/>
            <w:left w:val="none" w:sz="0" w:space="0" w:color="auto"/>
            <w:bottom w:val="none" w:sz="0" w:space="0" w:color="auto"/>
            <w:right w:val="none" w:sz="0" w:space="0" w:color="auto"/>
          </w:divBdr>
        </w:div>
        <w:div w:id="1776899187">
          <w:marLeft w:val="640"/>
          <w:marRight w:val="0"/>
          <w:marTop w:val="0"/>
          <w:marBottom w:val="0"/>
          <w:divBdr>
            <w:top w:val="none" w:sz="0" w:space="0" w:color="auto"/>
            <w:left w:val="none" w:sz="0" w:space="0" w:color="auto"/>
            <w:bottom w:val="none" w:sz="0" w:space="0" w:color="auto"/>
            <w:right w:val="none" w:sz="0" w:space="0" w:color="auto"/>
          </w:divBdr>
        </w:div>
        <w:div w:id="1926261235">
          <w:marLeft w:val="640"/>
          <w:marRight w:val="0"/>
          <w:marTop w:val="0"/>
          <w:marBottom w:val="0"/>
          <w:divBdr>
            <w:top w:val="none" w:sz="0" w:space="0" w:color="auto"/>
            <w:left w:val="none" w:sz="0" w:space="0" w:color="auto"/>
            <w:bottom w:val="none" w:sz="0" w:space="0" w:color="auto"/>
            <w:right w:val="none" w:sz="0" w:space="0" w:color="auto"/>
          </w:divBdr>
        </w:div>
        <w:div w:id="1142579542">
          <w:marLeft w:val="640"/>
          <w:marRight w:val="0"/>
          <w:marTop w:val="0"/>
          <w:marBottom w:val="0"/>
          <w:divBdr>
            <w:top w:val="none" w:sz="0" w:space="0" w:color="auto"/>
            <w:left w:val="none" w:sz="0" w:space="0" w:color="auto"/>
            <w:bottom w:val="none" w:sz="0" w:space="0" w:color="auto"/>
            <w:right w:val="none" w:sz="0" w:space="0" w:color="auto"/>
          </w:divBdr>
        </w:div>
        <w:div w:id="1302610674">
          <w:marLeft w:val="640"/>
          <w:marRight w:val="0"/>
          <w:marTop w:val="0"/>
          <w:marBottom w:val="0"/>
          <w:divBdr>
            <w:top w:val="none" w:sz="0" w:space="0" w:color="auto"/>
            <w:left w:val="none" w:sz="0" w:space="0" w:color="auto"/>
            <w:bottom w:val="none" w:sz="0" w:space="0" w:color="auto"/>
            <w:right w:val="none" w:sz="0" w:space="0" w:color="auto"/>
          </w:divBdr>
        </w:div>
        <w:div w:id="1578705298">
          <w:marLeft w:val="640"/>
          <w:marRight w:val="0"/>
          <w:marTop w:val="0"/>
          <w:marBottom w:val="0"/>
          <w:divBdr>
            <w:top w:val="none" w:sz="0" w:space="0" w:color="auto"/>
            <w:left w:val="none" w:sz="0" w:space="0" w:color="auto"/>
            <w:bottom w:val="none" w:sz="0" w:space="0" w:color="auto"/>
            <w:right w:val="none" w:sz="0" w:space="0" w:color="auto"/>
          </w:divBdr>
        </w:div>
        <w:div w:id="1806662010">
          <w:marLeft w:val="640"/>
          <w:marRight w:val="0"/>
          <w:marTop w:val="0"/>
          <w:marBottom w:val="0"/>
          <w:divBdr>
            <w:top w:val="none" w:sz="0" w:space="0" w:color="auto"/>
            <w:left w:val="none" w:sz="0" w:space="0" w:color="auto"/>
            <w:bottom w:val="none" w:sz="0" w:space="0" w:color="auto"/>
            <w:right w:val="none" w:sz="0" w:space="0" w:color="auto"/>
          </w:divBdr>
        </w:div>
        <w:div w:id="1698852785">
          <w:marLeft w:val="640"/>
          <w:marRight w:val="0"/>
          <w:marTop w:val="0"/>
          <w:marBottom w:val="0"/>
          <w:divBdr>
            <w:top w:val="none" w:sz="0" w:space="0" w:color="auto"/>
            <w:left w:val="none" w:sz="0" w:space="0" w:color="auto"/>
            <w:bottom w:val="none" w:sz="0" w:space="0" w:color="auto"/>
            <w:right w:val="none" w:sz="0" w:space="0" w:color="auto"/>
          </w:divBdr>
        </w:div>
        <w:div w:id="248778496">
          <w:marLeft w:val="640"/>
          <w:marRight w:val="0"/>
          <w:marTop w:val="0"/>
          <w:marBottom w:val="0"/>
          <w:divBdr>
            <w:top w:val="none" w:sz="0" w:space="0" w:color="auto"/>
            <w:left w:val="none" w:sz="0" w:space="0" w:color="auto"/>
            <w:bottom w:val="none" w:sz="0" w:space="0" w:color="auto"/>
            <w:right w:val="none" w:sz="0" w:space="0" w:color="auto"/>
          </w:divBdr>
        </w:div>
        <w:div w:id="120155460">
          <w:marLeft w:val="640"/>
          <w:marRight w:val="0"/>
          <w:marTop w:val="0"/>
          <w:marBottom w:val="0"/>
          <w:divBdr>
            <w:top w:val="none" w:sz="0" w:space="0" w:color="auto"/>
            <w:left w:val="none" w:sz="0" w:space="0" w:color="auto"/>
            <w:bottom w:val="none" w:sz="0" w:space="0" w:color="auto"/>
            <w:right w:val="none" w:sz="0" w:space="0" w:color="auto"/>
          </w:divBdr>
        </w:div>
        <w:div w:id="1915236421">
          <w:marLeft w:val="640"/>
          <w:marRight w:val="0"/>
          <w:marTop w:val="0"/>
          <w:marBottom w:val="0"/>
          <w:divBdr>
            <w:top w:val="none" w:sz="0" w:space="0" w:color="auto"/>
            <w:left w:val="none" w:sz="0" w:space="0" w:color="auto"/>
            <w:bottom w:val="none" w:sz="0" w:space="0" w:color="auto"/>
            <w:right w:val="none" w:sz="0" w:space="0" w:color="auto"/>
          </w:divBdr>
        </w:div>
        <w:div w:id="1702321596">
          <w:marLeft w:val="640"/>
          <w:marRight w:val="0"/>
          <w:marTop w:val="0"/>
          <w:marBottom w:val="0"/>
          <w:divBdr>
            <w:top w:val="none" w:sz="0" w:space="0" w:color="auto"/>
            <w:left w:val="none" w:sz="0" w:space="0" w:color="auto"/>
            <w:bottom w:val="none" w:sz="0" w:space="0" w:color="auto"/>
            <w:right w:val="none" w:sz="0" w:space="0" w:color="auto"/>
          </w:divBdr>
        </w:div>
        <w:div w:id="734427437">
          <w:marLeft w:val="640"/>
          <w:marRight w:val="0"/>
          <w:marTop w:val="0"/>
          <w:marBottom w:val="0"/>
          <w:divBdr>
            <w:top w:val="none" w:sz="0" w:space="0" w:color="auto"/>
            <w:left w:val="none" w:sz="0" w:space="0" w:color="auto"/>
            <w:bottom w:val="none" w:sz="0" w:space="0" w:color="auto"/>
            <w:right w:val="none" w:sz="0" w:space="0" w:color="auto"/>
          </w:divBdr>
        </w:div>
        <w:div w:id="1499418912">
          <w:marLeft w:val="640"/>
          <w:marRight w:val="0"/>
          <w:marTop w:val="0"/>
          <w:marBottom w:val="0"/>
          <w:divBdr>
            <w:top w:val="none" w:sz="0" w:space="0" w:color="auto"/>
            <w:left w:val="none" w:sz="0" w:space="0" w:color="auto"/>
            <w:bottom w:val="none" w:sz="0" w:space="0" w:color="auto"/>
            <w:right w:val="none" w:sz="0" w:space="0" w:color="auto"/>
          </w:divBdr>
        </w:div>
      </w:divsChild>
    </w:div>
    <w:div w:id="1536501866">
      <w:bodyDiv w:val="1"/>
      <w:marLeft w:val="0"/>
      <w:marRight w:val="0"/>
      <w:marTop w:val="0"/>
      <w:marBottom w:val="0"/>
      <w:divBdr>
        <w:top w:val="none" w:sz="0" w:space="0" w:color="auto"/>
        <w:left w:val="none" w:sz="0" w:space="0" w:color="auto"/>
        <w:bottom w:val="none" w:sz="0" w:space="0" w:color="auto"/>
        <w:right w:val="none" w:sz="0" w:space="0" w:color="auto"/>
      </w:divBdr>
      <w:divsChild>
        <w:div w:id="1254361663">
          <w:marLeft w:val="640"/>
          <w:marRight w:val="0"/>
          <w:marTop w:val="0"/>
          <w:marBottom w:val="0"/>
          <w:divBdr>
            <w:top w:val="none" w:sz="0" w:space="0" w:color="auto"/>
            <w:left w:val="none" w:sz="0" w:space="0" w:color="auto"/>
            <w:bottom w:val="none" w:sz="0" w:space="0" w:color="auto"/>
            <w:right w:val="none" w:sz="0" w:space="0" w:color="auto"/>
          </w:divBdr>
        </w:div>
        <w:div w:id="343091665">
          <w:marLeft w:val="640"/>
          <w:marRight w:val="0"/>
          <w:marTop w:val="0"/>
          <w:marBottom w:val="0"/>
          <w:divBdr>
            <w:top w:val="none" w:sz="0" w:space="0" w:color="auto"/>
            <w:left w:val="none" w:sz="0" w:space="0" w:color="auto"/>
            <w:bottom w:val="none" w:sz="0" w:space="0" w:color="auto"/>
            <w:right w:val="none" w:sz="0" w:space="0" w:color="auto"/>
          </w:divBdr>
        </w:div>
        <w:div w:id="1493059064">
          <w:marLeft w:val="640"/>
          <w:marRight w:val="0"/>
          <w:marTop w:val="0"/>
          <w:marBottom w:val="0"/>
          <w:divBdr>
            <w:top w:val="none" w:sz="0" w:space="0" w:color="auto"/>
            <w:left w:val="none" w:sz="0" w:space="0" w:color="auto"/>
            <w:bottom w:val="none" w:sz="0" w:space="0" w:color="auto"/>
            <w:right w:val="none" w:sz="0" w:space="0" w:color="auto"/>
          </w:divBdr>
        </w:div>
        <w:div w:id="1472013089">
          <w:marLeft w:val="640"/>
          <w:marRight w:val="0"/>
          <w:marTop w:val="0"/>
          <w:marBottom w:val="0"/>
          <w:divBdr>
            <w:top w:val="none" w:sz="0" w:space="0" w:color="auto"/>
            <w:left w:val="none" w:sz="0" w:space="0" w:color="auto"/>
            <w:bottom w:val="none" w:sz="0" w:space="0" w:color="auto"/>
            <w:right w:val="none" w:sz="0" w:space="0" w:color="auto"/>
          </w:divBdr>
        </w:div>
        <w:div w:id="1040589600">
          <w:marLeft w:val="640"/>
          <w:marRight w:val="0"/>
          <w:marTop w:val="0"/>
          <w:marBottom w:val="0"/>
          <w:divBdr>
            <w:top w:val="none" w:sz="0" w:space="0" w:color="auto"/>
            <w:left w:val="none" w:sz="0" w:space="0" w:color="auto"/>
            <w:bottom w:val="none" w:sz="0" w:space="0" w:color="auto"/>
            <w:right w:val="none" w:sz="0" w:space="0" w:color="auto"/>
          </w:divBdr>
        </w:div>
        <w:div w:id="347096595">
          <w:marLeft w:val="640"/>
          <w:marRight w:val="0"/>
          <w:marTop w:val="0"/>
          <w:marBottom w:val="0"/>
          <w:divBdr>
            <w:top w:val="none" w:sz="0" w:space="0" w:color="auto"/>
            <w:left w:val="none" w:sz="0" w:space="0" w:color="auto"/>
            <w:bottom w:val="none" w:sz="0" w:space="0" w:color="auto"/>
            <w:right w:val="none" w:sz="0" w:space="0" w:color="auto"/>
          </w:divBdr>
        </w:div>
        <w:div w:id="1601061164">
          <w:marLeft w:val="640"/>
          <w:marRight w:val="0"/>
          <w:marTop w:val="0"/>
          <w:marBottom w:val="0"/>
          <w:divBdr>
            <w:top w:val="none" w:sz="0" w:space="0" w:color="auto"/>
            <w:left w:val="none" w:sz="0" w:space="0" w:color="auto"/>
            <w:bottom w:val="none" w:sz="0" w:space="0" w:color="auto"/>
            <w:right w:val="none" w:sz="0" w:space="0" w:color="auto"/>
          </w:divBdr>
        </w:div>
        <w:div w:id="1161891796">
          <w:marLeft w:val="640"/>
          <w:marRight w:val="0"/>
          <w:marTop w:val="0"/>
          <w:marBottom w:val="0"/>
          <w:divBdr>
            <w:top w:val="none" w:sz="0" w:space="0" w:color="auto"/>
            <w:left w:val="none" w:sz="0" w:space="0" w:color="auto"/>
            <w:bottom w:val="none" w:sz="0" w:space="0" w:color="auto"/>
            <w:right w:val="none" w:sz="0" w:space="0" w:color="auto"/>
          </w:divBdr>
        </w:div>
        <w:div w:id="922490268">
          <w:marLeft w:val="640"/>
          <w:marRight w:val="0"/>
          <w:marTop w:val="0"/>
          <w:marBottom w:val="0"/>
          <w:divBdr>
            <w:top w:val="none" w:sz="0" w:space="0" w:color="auto"/>
            <w:left w:val="none" w:sz="0" w:space="0" w:color="auto"/>
            <w:bottom w:val="none" w:sz="0" w:space="0" w:color="auto"/>
            <w:right w:val="none" w:sz="0" w:space="0" w:color="auto"/>
          </w:divBdr>
        </w:div>
        <w:div w:id="509487623">
          <w:marLeft w:val="640"/>
          <w:marRight w:val="0"/>
          <w:marTop w:val="0"/>
          <w:marBottom w:val="0"/>
          <w:divBdr>
            <w:top w:val="none" w:sz="0" w:space="0" w:color="auto"/>
            <w:left w:val="none" w:sz="0" w:space="0" w:color="auto"/>
            <w:bottom w:val="none" w:sz="0" w:space="0" w:color="auto"/>
            <w:right w:val="none" w:sz="0" w:space="0" w:color="auto"/>
          </w:divBdr>
        </w:div>
        <w:div w:id="1930307291">
          <w:marLeft w:val="640"/>
          <w:marRight w:val="0"/>
          <w:marTop w:val="0"/>
          <w:marBottom w:val="0"/>
          <w:divBdr>
            <w:top w:val="none" w:sz="0" w:space="0" w:color="auto"/>
            <w:left w:val="none" w:sz="0" w:space="0" w:color="auto"/>
            <w:bottom w:val="none" w:sz="0" w:space="0" w:color="auto"/>
            <w:right w:val="none" w:sz="0" w:space="0" w:color="auto"/>
          </w:divBdr>
        </w:div>
        <w:div w:id="1086418281">
          <w:marLeft w:val="640"/>
          <w:marRight w:val="0"/>
          <w:marTop w:val="0"/>
          <w:marBottom w:val="0"/>
          <w:divBdr>
            <w:top w:val="none" w:sz="0" w:space="0" w:color="auto"/>
            <w:left w:val="none" w:sz="0" w:space="0" w:color="auto"/>
            <w:bottom w:val="none" w:sz="0" w:space="0" w:color="auto"/>
            <w:right w:val="none" w:sz="0" w:space="0" w:color="auto"/>
          </w:divBdr>
        </w:div>
        <w:div w:id="2140611818">
          <w:marLeft w:val="640"/>
          <w:marRight w:val="0"/>
          <w:marTop w:val="0"/>
          <w:marBottom w:val="0"/>
          <w:divBdr>
            <w:top w:val="none" w:sz="0" w:space="0" w:color="auto"/>
            <w:left w:val="none" w:sz="0" w:space="0" w:color="auto"/>
            <w:bottom w:val="none" w:sz="0" w:space="0" w:color="auto"/>
            <w:right w:val="none" w:sz="0" w:space="0" w:color="auto"/>
          </w:divBdr>
        </w:div>
        <w:div w:id="795370355">
          <w:marLeft w:val="640"/>
          <w:marRight w:val="0"/>
          <w:marTop w:val="0"/>
          <w:marBottom w:val="0"/>
          <w:divBdr>
            <w:top w:val="none" w:sz="0" w:space="0" w:color="auto"/>
            <w:left w:val="none" w:sz="0" w:space="0" w:color="auto"/>
            <w:bottom w:val="none" w:sz="0" w:space="0" w:color="auto"/>
            <w:right w:val="none" w:sz="0" w:space="0" w:color="auto"/>
          </w:divBdr>
        </w:div>
        <w:div w:id="1536314086">
          <w:marLeft w:val="640"/>
          <w:marRight w:val="0"/>
          <w:marTop w:val="0"/>
          <w:marBottom w:val="0"/>
          <w:divBdr>
            <w:top w:val="none" w:sz="0" w:space="0" w:color="auto"/>
            <w:left w:val="none" w:sz="0" w:space="0" w:color="auto"/>
            <w:bottom w:val="none" w:sz="0" w:space="0" w:color="auto"/>
            <w:right w:val="none" w:sz="0" w:space="0" w:color="auto"/>
          </w:divBdr>
        </w:div>
        <w:div w:id="1757095895">
          <w:marLeft w:val="640"/>
          <w:marRight w:val="0"/>
          <w:marTop w:val="0"/>
          <w:marBottom w:val="0"/>
          <w:divBdr>
            <w:top w:val="none" w:sz="0" w:space="0" w:color="auto"/>
            <w:left w:val="none" w:sz="0" w:space="0" w:color="auto"/>
            <w:bottom w:val="none" w:sz="0" w:space="0" w:color="auto"/>
            <w:right w:val="none" w:sz="0" w:space="0" w:color="auto"/>
          </w:divBdr>
        </w:div>
        <w:div w:id="1833763165">
          <w:marLeft w:val="640"/>
          <w:marRight w:val="0"/>
          <w:marTop w:val="0"/>
          <w:marBottom w:val="0"/>
          <w:divBdr>
            <w:top w:val="none" w:sz="0" w:space="0" w:color="auto"/>
            <w:left w:val="none" w:sz="0" w:space="0" w:color="auto"/>
            <w:bottom w:val="none" w:sz="0" w:space="0" w:color="auto"/>
            <w:right w:val="none" w:sz="0" w:space="0" w:color="auto"/>
          </w:divBdr>
        </w:div>
        <w:div w:id="1583031945">
          <w:marLeft w:val="640"/>
          <w:marRight w:val="0"/>
          <w:marTop w:val="0"/>
          <w:marBottom w:val="0"/>
          <w:divBdr>
            <w:top w:val="none" w:sz="0" w:space="0" w:color="auto"/>
            <w:left w:val="none" w:sz="0" w:space="0" w:color="auto"/>
            <w:bottom w:val="none" w:sz="0" w:space="0" w:color="auto"/>
            <w:right w:val="none" w:sz="0" w:space="0" w:color="auto"/>
          </w:divBdr>
        </w:div>
        <w:div w:id="1644967679">
          <w:marLeft w:val="640"/>
          <w:marRight w:val="0"/>
          <w:marTop w:val="0"/>
          <w:marBottom w:val="0"/>
          <w:divBdr>
            <w:top w:val="none" w:sz="0" w:space="0" w:color="auto"/>
            <w:left w:val="none" w:sz="0" w:space="0" w:color="auto"/>
            <w:bottom w:val="none" w:sz="0" w:space="0" w:color="auto"/>
            <w:right w:val="none" w:sz="0" w:space="0" w:color="auto"/>
          </w:divBdr>
        </w:div>
        <w:div w:id="1578588129">
          <w:marLeft w:val="640"/>
          <w:marRight w:val="0"/>
          <w:marTop w:val="0"/>
          <w:marBottom w:val="0"/>
          <w:divBdr>
            <w:top w:val="none" w:sz="0" w:space="0" w:color="auto"/>
            <w:left w:val="none" w:sz="0" w:space="0" w:color="auto"/>
            <w:bottom w:val="none" w:sz="0" w:space="0" w:color="auto"/>
            <w:right w:val="none" w:sz="0" w:space="0" w:color="auto"/>
          </w:divBdr>
        </w:div>
        <w:div w:id="1813448107">
          <w:marLeft w:val="640"/>
          <w:marRight w:val="0"/>
          <w:marTop w:val="0"/>
          <w:marBottom w:val="0"/>
          <w:divBdr>
            <w:top w:val="none" w:sz="0" w:space="0" w:color="auto"/>
            <w:left w:val="none" w:sz="0" w:space="0" w:color="auto"/>
            <w:bottom w:val="none" w:sz="0" w:space="0" w:color="auto"/>
            <w:right w:val="none" w:sz="0" w:space="0" w:color="auto"/>
          </w:divBdr>
        </w:div>
        <w:div w:id="97794422">
          <w:marLeft w:val="640"/>
          <w:marRight w:val="0"/>
          <w:marTop w:val="0"/>
          <w:marBottom w:val="0"/>
          <w:divBdr>
            <w:top w:val="none" w:sz="0" w:space="0" w:color="auto"/>
            <w:left w:val="none" w:sz="0" w:space="0" w:color="auto"/>
            <w:bottom w:val="none" w:sz="0" w:space="0" w:color="auto"/>
            <w:right w:val="none" w:sz="0" w:space="0" w:color="auto"/>
          </w:divBdr>
        </w:div>
        <w:div w:id="2130278239">
          <w:marLeft w:val="640"/>
          <w:marRight w:val="0"/>
          <w:marTop w:val="0"/>
          <w:marBottom w:val="0"/>
          <w:divBdr>
            <w:top w:val="none" w:sz="0" w:space="0" w:color="auto"/>
            <w:left w:val="none" w:sz="0" w:space="0" w:color="auto"/>
            <w:bottom w:val="none" w:sz="0" w:space="0" w:color="auto"/>
            <w:right w:val="none" w:sz="0" w:space="0" w:color="auto"/>
          </w:divBdr>
        </w:div>
        <w:div w:id="829907108">
          <w:marLeft w:val="640"/>
          <w:marRight w:val="0"/>
          <w:marTop w:val="0"/>
          <w:marBottom w:val="0"/>
          <w:divBdr>
            <w:top w:val="none" w:sz="0" w:space="0" w:color="auto"/>
            <w:left w:val="none" w:sz="0" w:space="0" w:color="auto"/>
            <w:bottom w:val="none" w:sz="0" w:space="0" w:color="auto"/>
            <w:right w:val="none" w:sz="0" w:space="0" w:color="auto"/>
          </w:divBdr>
        </w:div>
        <w:div w:id="678704335">
          <w:marLeft w:val="640"/>
          <w:marRight w:val="0"/>
          <w:marTop w:val="0"/>
          <w:marBottom w:val="0"/>
          <w:divBdr>
            <w:top w:val="none" w:sz="0" w:space="0" w:color="auto"/>
            <w:left w:val="none" w:sz="0" w:space="0" w:color="auto"/>
            <w:bottom w:val="none" w:sz="0" w:space="0" w:color="auto"/>
            <w:right w:val="none" w:sz="0" w:space="0" w:color="auto"/>
          </w:divBdr>
        </w:div>
        <w:div w:id="97339248">
          <w:marLeft w:val="640"/>
          <w:marRight w:val="0"/>
          <w:marTop w:val="0"/>
          <w:marBottom w:val="0"/>
          <w:divBdr>
            <w:top w:val="none" w:sz="0" w:space="0" w:color="auto"/>
            <w:left w:val="none" w:sz="0" w:space="0" w:color="auto"/>
            <w:bottom w:val="none" w:sz="0" w:space="0" w:color="auto"/>
            <w:right w:val="none" w:sz="0" w:space="0" w:color="auto"/>
          </w:divBdr>
        </w:div>
        <w:div w:id="589050334">
          <w:marLeft w:val="640"/>
          <w:marRight w:val="0"/>
          <w:marTop w:val="0"/>
          <w:marBottom w:val="0"/>
          <w:divBdr>
            <w:top w:val="none" w:sz="0" w:space="0" w:color="auto"/>
            <w:left w:val="none" w:sz="0" w:space="0" w:color="auto"/>
            <w:bottom w:val="none" w:sz="0" w:space="0" w:color="auto"/>
            <w:right w:val="none" w:sz="0" w:space="0" w:color="auto"/>
          </w:divBdr>
        </w:div>
        <w:div w:id="410321566">
          <w:marLeft w:val="640"/>
          <w:marRight w:val="0"/>
          <w:marTop w:val="0"/>
          <w:marBottom w:val="0"/>
          <w:divBdr>
            <w:top w:val="none" w:sz="0" w:space="0" w:color="auto"/>
            <w:left w:val="none" w:sz="0" w:space="0" w:color="auto"/>
            <w:bottom w:val="none" w:sz="0" w:space="0" w:color="auto"/>
            <w:right w:val="none" w:sz="0" w:space="0" w:color="auto"/>
          </w:divBdr>
        </w:div>
        <w:div w:id="1762603378">
          <w:marLeft w:val="640"/>
          <w:marRight w:val="0"/>
          <w:marTop w:val="0"/>
          <w:marBottom w:val="0"/>
          <w:divBdr>
            <w:top w:val="none" w:sz="0" w:space="0" w:color="auto"/>
            <w:left w:val="none" w:sz="0" w:space="0" w:color="auto"/>
            <w:bottom w:val="none" w:sz="0" w:space="0" w:color="auto"/>
            <w:right w:val="none" w:sz="0" w:space="0" w:color="auto"/>
          </w:divBdr>
        </w:div>
        <w:div w:id="1757629969">
          <w:marLeft w:val="640"/>
          <w:marRight w:val="0"/>
          <w:marTop w:val="0"/>
          <w:marBottom w:val="0"/>
          <w:divBdr>
            <w:top w:val="none" w:sz="0" w:space="0" w:color="auto"/>
            <w:left w:val="none" w:sz="0" w:space="0" w:color="auto"/>
            <w:bottom w:val="none" w:sz="0" w:space="0" w:color="auto"/>
            <w:right w:val="none" w:sz="0" w:space="0" w:color="auto"/>
          </w:divBdr>
        </w:div>
        <w:div w:id="1863199789">
          <w:marLeft w:val="640"/>
          <w:marRight w:val="0"/>
          <w:marTop w:val="0"/>
          <w:marBottom w:val="0"/>
          <w:divBdr>
            <w:top w:val="none" w:sz="0" w:space="0" w:color="auto"/>
            <w:left w:val="none" w:sz="0" w:space="0" w:color="auto"/>
            <w:bottom w:val="none" w:sz="0" w:space="0" w:color="auto"/>
            <w:right w:val="none" w:sz="0" w:space="0" w:color="auto"/>
          </w:divBdr>
        </w:div>
        <w:div w:id="1501851208">
          <w:marLeft w:val="640"/>
          <w:marRight w:val="0"/>
          <w:marTop w:val="0"/>
          <w:marBottom w:val="0"/>
          <w:divBdr>
            <w:top w:val="none" w:sz="0" w:space="0" w:color="auto"/>
            <w:left w:val="none" w:sz="0" w:space="0" w:color="auto"/>
            <w:bottom w:val="none" w:sz="0" w:space="0" w:color="auto"/>
            <w:right w:val="none" w:sz="0" w:space="0" w:color="auto"/>
          </w:divBdr>
        </w:div>
        <w:div w:id="1511993085">
          <w:marLeft w:val="640"/>
          <w:marRight w:val="0"/>
          <w:marTop w:val="0"/>
          <w:marBottom w:val="0"/>
          <w:divBdr>
            <w:top w:val="none" w:sz="0" w:space="0" w:color="auto"/>
            <w:left w:val="none" w:sz="0" w:space="0" w:color="auto"/>
            <w:bottom w:val="none" w:sz="0" w:space="0" w:color="auto"/>
            <w:right w:val="none" w:sz="0" w:space="0" w:color="auto"/>
          </w:divBdr>
        </w:div>
        <w:div w:id="641694931">
          <w:marLeft w:val="640"/>
          <w:marRight w:val="0"/>
          <w:marTop w:val="0"/>
          <w:marBottom w:val="0"/>
          <w:divBdr>
            <w:top w:val="none" w:sz="0" w:space="0" w:color="auto"/>
            <w:left w:val="none" w:sz="0" w:space="0" w:color="auto"/>
            <w:bottom w:val="none" w:sz="0" w:space="0" w:color="auto"/>
            <w:right w:val="none" w:sz="0" w:space="0" w:color="auto"/>
          </w:divBdr>
        </w:div>
        <w:div w:id="1730150767">
          <w:marLeft w:val="640"/>
          <w:marRight w:val="0"/>
          <w:marTop w:val="0"/>
          <w:marBottom w:val="0"/>
          <w:divBdr>
            <w:top w:val="none" w:sz="0" w:space="0" w:color="auto"/>
            <w:left w:val="none" w:sz="0" w:space="0" w:color="auto"/>
            <w:bottom w:val="none" w:sz="0" w:space="0" w:color="auto"/>
            <w:right w:val="none" w:sz="0" w:space="0" w:color="auto"/>
          </w:divBdr>
        </w:div>
        <w:div w:id="103892811">
          <w:marLeft w:val="640"/>
          <w:marRight w:val="0"/>
          <w:marTop w:val="0"/>
          <w:marBottom w:val="0"/>
          <w:divBdr>
            <w:top w:val="none" w:sz="0" w:space="0" w:color="auto"/>
            <w:left w:val="none" w:sz="0" w:space="0" w:color="auto"/>
            <w:bottom w:val="none" w:sz="0" w:space="0" w:color="auto"/>
            <w:right w:val="none" w:sz="0" w:space="0" w:color="auto"/>
          </w:divBdr>
        </w:div>
        <w:div w:id="737675883">
          <w:marLeft w:val="640"/>
          <w:marRight w:val="0"/>
          <w:marTop w:val="0"/>
          <w:marBottom w:val="0"/>
          <w:divBdr>
            <w:top w:val="none" w:sz="0" w:space="0" w:color="auto"/>
            <w:left w:val="none" w:sz="0" w:space="0" w:color="auto"/>
            <w:bottom w:val="none" w:sz="0" w:space="0" w:color="auto"/>
            <w:right w:val="none" w:sz="0" w:space="0" w:color="auto"/>
          </w:divBdr>
        </w:div>
        <w:div w:id="651298347">
          <w:marLeft w:val="640"/>
          <w:marRight w:val="0"/>
          <w:marTop w:val="0"/>
          <w:marBottom w:val="0"/>
          <w:divBdr>
            <w:top w:val="none" w:sz="0" w:space="0" w:color="auto"/>
            <w:left w:val="none" w:sz="0" w:space="0" w:color="auto"/>
            <w:bottom w:val="none" w:sz="0" w:space="0" w:color="auto"/>
            <w:right w:val="none" w:sz="0" w:space="0" w:color="auto"/>
          </w:divBdr>
        </w:div>
        <w:div w:id="473177458">
          <w:marLeft w:val="640"/>
          <w:marRight w:val="0"/>
          <w:marTop w:val="0"/>
          <w:marBottom w:val="0"/>
          <w:divBdr>
            <w:top w:val="none" w:sz="0" w:space="0" w:color="auto"/>
            <w:left w:val="none" w:sz="0" w:space="0" w:color="auto"/>
            <w:bottom w:val="none" w:sz="0" w:space="0" w:color="auto"/>
            <w:right w:val="none" w:sz="0" w:space="0" w:color="auto"/>
          </w:divBdr>
        </w:div>
        <w:div w:id="631836003">
          <w:marLeft w:val="640"/>
          <w:marRight w:val="0"/>
          <w:marTop w:val="0"/>
          <w:marBottom w:val="0"/>
          <w:divBdr>
            <w:top w:val="none" w:sz="0" w:space="0" w:color="auto"/>
            <w:left w:val="none" w:sz="0" w:space="0" w:color="auto"/>
            <w:bottom w:val="none" w:sz="0" w:space="0" w:color="auto"/>
            <w:right w:val="none" w:sz="0" w:space="0" w:color="auto"/>
          </w:divBdr>
        </w:div>
        <w:div w:id="522868273">
          <w:marLeft w:val="640"/>
          <w:marRight w:val="0"/>
          <w:marTop w:val="0"/>
          <w:marBottom w:val="0"/>
          <w:divBdr>
            <w:top w:val="none" w:sz="0" w:space="0" w:color="auto"/>
            <w:left w:val="none" w:sz="0" w:space="0" w:color="auto"/>
            <w:bottom w:val="none" w:sz="0" w:space="0" w:color="auto"/>
            <w:right w:val="none" w:sz="0" w:space="0" w:color="auto"/>
          </w:divBdr>
        </w:div>
        <w:div w:id="1162893643">
          <w:marLeft w:val="640"/>
          <w:marRight w:val="0"/>
          <w:marTop w:val="0"/>
          <w:marBottom w:val="0"/>
          <w:divBdr>
            <w:top w:val="none" w:sz="0" w:space="0" w:color="auto"/>
            <w:left w:val="none" w:sz="0" w:space="0" w:color="auto"/>
            <w:bottom w:val="none" w:sz="0" w:space="0" w:color="auto"/>
            <w:right w:val="none" w:sz="0" w:space="0" w:color="auto"/>
          </w:divBdr>
        </w:div>
        <w:div w:id="1118184546">
          <w:marLeft w:val="640"/>
          <w:marRight w:val="0"/>
          <w:marTop w:val="0"/>
          <w:marBottom w:val="0"/>
          <w:divBdr>
            <w:top w:val="none" w:sz="0" w:space="0" w:color="auto"/>
            <w:left w:val="none" w:sz="0" w:space="0" w:color="auto"/>
            <w:bottom w:val="none" w:sz="0" w:space="0" w:color="auto"/>
            <w:right w:val="none" w:sz="0" w:space="0" w:color="auto"/>
          </w:divBdr>
        </w:div>
        <w:div w:id="1479614566">
          <w:marLeft w:val="640"/>
          <w:marRight w:val="0"/>
          <w:marTop w:val="0"/>
          <w:marBottom w:val="0"/>
          <w:divBdr>
            <w:top w:val="none" w:sz="0" w:space="0" w:color="auto"/>
            <w:left w:val="none" w:sz="0" w:space="0" w:color="auto"/>
            <w:bottom w:val="none" w:sz="0" w:space="0" w:color="auto"/>
            <w:right w:val="none" w:sz="0" w:space="0" w:color="auto"/>
          </w:divBdr>
        </w:div>
        <w:div w:id="1814132966">
          <w:marLeft w:val="640"/>
          <w:marRight w:val="0"/>
          <w:marTop w:val="0"/>
          <w:marBottom w:val="0"/>
          <w:divBdr>
            <w:top w:val="none" w:sz="0" w:space="0" w:color="auto"/>
            <w:left w:val="none" w:sz="0" w:space="0" w:color="auto"/>
            <w:bottom w:val="none" w:sz="0" w:space="0" w:color="auto"/>
            <w:right w:val="none" w:sz="0" w:space="0" w:color="auto"/>
          </w:divBdr>
        </w:div>
        <w:div w:id="1193492234">
          <w:marLeft w:val="640"/>
          <w:marRight w:val="0"/>
          <w:marTop w:val="0"/>
          <w:marBottom w:val="0"/>
          <w:divBdr>
            <w:top w:val="none" w:sz="0" w:space="0" w:color="auto"/>
            <w:left w:val="none" w:sz="0" w:space="0" w:color="auto"/>
            <w:bottom w:val="none" w:sz="0" w:space="0" w:color="auto"/>
            <w:right w:val="none" w:sz="0" w:space="0" w:color="auto"/>
          </w:divBdr>
        </w:div>
        <w:div w:id="1794059680">
          <w:marLeft w:val="640"/>
          <w:marRight w:val="0"/>
          <w:marTop w:val="0"/>
          <w:marBottom w:val="0"/>
          <w:divBdr>
            <w:top w:val="none" w:sz="0" w:space="0" w:color="auto"/>
            <w:left w:val="none" w:sz="0" w:space="0" w:color="auto"/>
            <w:bottom w:val="none" w:sz="0" w:space="0" w:color="auto"/>
            <w:right w:val="none" w:sz="0" w:space="0" w:color="auto"/>
          </w:divBdr>
        </w:div>
        <w:div w:id="1460494043">
          <w:marLeft w:val="640"/>
          <w:marRight w:val="0"/>
          <w:marTop w:val="0"/>
          <w:marBottom w:val="0"/>
          <w:divBdr>
            <w:top w:val="none" w:sz="0" w:space="0" w:color="auto"/>
            <w:left w:val="none" w:sz="0" w:space="0" w:color="auto"/>
            <w:bottom w:val="none" w:sz="0" w:space="0" w:color="auto"/>
            <w:right w:val="none" w:sz="0" w:space="0" w:color="auto"/>
          </w:divBdr>
        </w:div>
        <w:div w:id="680274732">
          <w:marLeft w:val="640"/>
          <w:marRight w:val="0"/>
          <w:marTop w:val="0"/>
          <w:marBottom w:val="0"/>
          <w:divBdr>
            <w:top w:val="none" w:sz="0" w:space="0" w:color="auto"/>
            <w:left w:val="none" w:sz="0" w:space="0" w:color="auto"/>
            <w:bottom w:val="none" w:sz="0" w:space="0" w:color="auto"/>
            <w:right w:val="none" w:sz="0" w:space="0" w:color="auto"/>
          </w:divBdr>
        </w:div>
        <w:div w:id="1425498170">
          <w:marLeft w:val="640"/>
          <w:marRight w:val="0"/>
          <w:marTop w:val="0"/>
          <w:marBottom w:val="0"/>
          <w:divBdr>
            <w:top w:val="none" w:sz="0" w:space="0" w:color="auto"/>
            <w:left w:val="none" w:sz="0" w:space="0" w:color="auto"/>
            <w:bottom w:val="none" w:sz="0" w:space="0" w:color="auto"/>
            <w:right w:val="none" w:sz="0" w:space="0" w:color="auto"/>
          </w:divBdr>
        </w:div>
        <w:div w:id="966662460">
          <w:marLeft w:val="640"/>
          <w:marRight w:val="0"/>
          <w:marTop w:val="0"/>
          <w:marBottom w:val="0"/>
          <w:divBdr>
            <w:top w:val="none" w:sz="0" w:space="0" w:color="auto"/>
            <w:left w:val="none" w:sz="0" w:space="0" w:color="auto"/>
            <w:bottom w:val="none" w:sz="0" w:space="0" w:color="auto"/>
            <w:right w:val="none" w:sz="0" w:space="0" w:color="auto"/>
          </w:divBdr>
        </w:div>
        <w:div w:id="639841390">
          <w:marLeft w:val="640"/>
          <w:marRight w:val="0"/>
          <w:marTop w:val="0"/>
          <w:marBottom w:val="0"/>
          <w:divBdr>
            <w:top w:val="none" w:sz="0" w:space="0" w:color="auto"/>
            <w:left w:val="none" w:sz="0" w:space="0" w:color="auto"/>
            <w:bottom w:val="none" w:sz="0" w:space="0" w:color="auto"/>
            <w:right w:val="none" w:sz="0" w:space="0" w:color="auto"/>
          </w:divBdr>
        </w:div>
        <w:div w:id="1843548546">
          <w:marLeft w:val="640"/>
          <w:marRight w:val="0"/>
          <w:marTop w:val="0"/>
          <w:marBottom w:val="0"/>
          <w:divBdr>
            <w:top w:val="none" w:sz="0" w:space="0" w:color="auto"/>
            <w:left w:val="none" w:sz="0" w:space="0" w:color="auto"/>
            <w:bottom w:val="none" w:sz="0" w:space="0" w:color="auto"/>
            <w:right w:val="none" w:sz="0" w:space="0" w:color="auto"/>
          </w:divBdr>
        </w:div>
        <w:div w:id="108205367">
          <w:marLeft w:val="640"/>
          <w:marRight w:val="0"/>
          <w:marTop w:val="0"/>
          <w:marBottom w:val="0"/>
          <w:divBdr>
            <w:top w:val="none" w:sz="0" w:space="0" w:color="auto"/>
            <w:left w:val="none" w:sz="0" w:space="0" w:color="auto"/>
            <w:bottom w:val="none" w:sz="0" w:space="0" w:color="auto"/>
            <w:right w:val="none" w:sz="0" w:space="0" w:color="auto"/>
          </w:divBdr>
        </w:div>
        <w:div w:id="1640256805">
          <w:marLeft w:val="640"/>
          <w:marRight w:val="0"/>
          <w:marTop w:val="0"/>
          <w:marBottom w:val="0"/>
          <w:divBdr>
            <w:top w:val="none" w:sz="0" w:space="0" w:color="auto"/>
            <w:left w:val="none" w:sz="0" w:space="0" w:color="auto"/>
            <w:bottom w:val="none" w:sz="0" w:space="0" w:color="auto"/>
            <w:right w:val="none" w:sz="0" w:space="0" w:color="auto"/>
          </w:divBdr>
        </w:div>
        <w:div w:id="61954221">
          <w:marLeft w:val="640"/>
          <w:marRight w:val="0"/>
          <w:marTop w:val="0"/>
          <w:marBottom w:val="0"/>
          <w:divBdr>
            <w:top w:val="none" w:sz="0" w:space="0" w:color="auto"/>
            <w:left w:val="none" w:sz="0" w:space="0" w:color="auto"/>
            <w:bottom w:val="none" w:sz="0" w:space="0" w:color="auto"/>
            <w:right w:val="none" w:sz="0" w:space="0" w:color="auto"/>
          </w:divBdr>
        </w:div>
        <w:div w:id="31804072">
          <w:marLeft w:val="640"/>
          <w:marRight w:val="0"/>
          <w:marTop w:val="0"/>
          <w:marBottom w:val="0"/>
          <w:divBdr>
            <w:top w:val="none" w:sz="0" w:space="0" w:color="auto"/>
            <w:left w:val="none" w:sz="0" w:space="0" w:color="auto"/>
            <w:bottom w:val="none" w:sz="0" w:space="0" w:color="auto"/>
            <w:right w:val="none" w:sz="0" w:space="0" w:color="auto"/>
          </w:divBdr>
        </w:div>
        <w:div w:id="587351290">
          <w:marLeft w:val="640"/>
          <w:marRight w:val="0"/>
          <w:marTop w:val="0"/>
          <w:marBottom w:val="0"/>
          <w:divBdr>
            <w:top w:val="none" w:sz="0" w:space="0" w:color="auto"/>
            <w:left w:val="none" w:sz="0" w:space="0" w:color="auto"/>
            <w:bottom w:val="none" w:sz="0" w:space="0" w:color="auto"/>
            <w:right w:val="none" w:sz="0" w:space="0" w:color="auto"/>
          </w:divBdr>
        </w:div>
        <w:div w:id="1018848257">
          <w:marLeft w:val="640"/>
          <w:marRight w:val="0"/>
          <w:marTop w:val="0"/>
          <w:marBottom w:val="0"/>
          <w:divBdr>
            <w:top w:val="none" w:sz="0" w:space="0" w:color="auto"/>
            <w:left w:val="none" w:sz="0" w:space="0" w:color="auto"/>
            <w:bottom w:val="none" w:sz="0" w:space="0" w:color="auto"/>
            <w:right w:val="none" w:sz="0" w:space="0" w:color="auto"/>
          </w:divBdr>
        </w:div>
        <w:div w:id="823198925">
          <w:marLeft w:val="640"/>
          <w:marRight w:val="0"/>
          <w:marTop w:val="0"/>
          <w:marBottom w:val="0"/>
          <w:divBdr>
            <w:top w:val="none" w:sz="0" w:space="0" w:color="auto"/>
            <w:left w:val="none" w:sz="0" w:space="0" w:color="auto"/>
            <w:bottom w:val="none" w:sz="0" w:space="0" w:color="auto"/>
            <w:right w:val="none" w:sz="0" w:space="0" w:color="auto"/>
          </w:divBdr>
        </w:div>
        <w:div w:id="666707931">
          <w:marLeft w:val="640"/>
          <w:marRight w:val="0"/>
          <w:marTop w:val="0"/>
          <w:marBottom w:val="0"/>
          <w:divBdr>
            <w:top w:val="none" w:sz="0" w:space="0" w:color="auto"/>
            <w:left w:val="none" w:sz="0" w:space="0" w:color="auto"/>
            <w:bottom w:val="none" w:sz="0" w:space="0" w:color="auto"/>
            <w:right w:val="none" w:sz="0" w:space="0" w:color="auto"/>
          </w:divBdr>
        </w:div>
        <w:div w:id="222570256">
          <w:marLeft w:val="640"/>
          <w:marRight w:val="0"/>
          <w:marTop w:val="0"/>
          <w:marBottom w:val="0"/>
          <w:divBdr>
            <w:top w:val="none" w:sz="0" w:space="0" w:color="auto"/>
            <w:left w:val="none" w:sz="0" w:space="0" w:color="auto"/>
            <w:bottom w:val="none" w:sz="0" w:space="0" w:color="auto"/>
            <w:right w:val="none" w:sz="0" w:space="0" w:color="auto"/>
          </w:divBdr>
        </w:div>
        <w:div w:id="497698668">
          <w:marLeft w:val="640"/>
          <w:marRight w:val="0"/>
          <w:marTop w:val="0"/>
          <w:marBottom w:val="0"/>
          <w:divBdr>
            <w:top w:val="none" w:sz="0" w:space="0" w:color="auto"/>
            <w:left w:val="none" w:sz="0" w:space="0" w:color="auto"/>
            <w:bottom w:val="none" w:sz="0" w:space="0" w:color="auto"/>
            <w:right w:val="none" w:sz="0" w:space="0" w:color="auto"/>
          </w:divBdr>
        </w:div>
        <w:div w:id="105271414">
          <w:marLeft w:val="640"/>
          <w:marRight w:val="0"/>
          <w:marTop w:val="0"/>
          <w:marBottom w:val="0"/>
          <w:divBdr>
            <w:top w:val="none" w:sz="0" w:space="0" w:color="auto"/>
            <w:left w:val="none" w:sz="0" w:space="0" w:color="auto"/>
            <w:bottom w:val="none" w:sz="0" w:space="0" w:color="auto"/>
            <w:right w:val="none" w:sz="0" w:space="0" w:color="auto"/>
          </w:divBdr>
        </w:div>
        <w:div w:id="1372682501">
          <w:marLeft w:val="640"/>
          <w:marRight w:val="0"/>
          <w:marTop w:val="0"/>
          <w:marBottom w:val="0"/>
          <w:divBdr>
            <w:top w:val="none" w:sz="0" w:space="0" w:color="auto"/>
            <w:left w:val="none" w:sz="0" w:space="0" w:color="auto"/>
            <w:bottom w:val="none" w:sz="0" w:space="0" w:color="auto"/>
            <w:right w:val="none" w:sz="0" w:space="0" w:color="auto"/>
          </w:divBdr>
        </w:div>
      </w:divsChild>
    </w:div>
    <w:div w:id="1537349533">
      <w:bodyDiv w:val="1"/>
      <w:marLeft w:val="0"/>
      <w:marRight w:val="0"/>
      <w:marTop w:val="0"/>
      <w:marBottom w:val="0"/>
      <w:divBdr>
        <w:top w:val="none" w:sz="0" w:space="0" w:color="auto"/>
        <w:left w:val="none" w:sz="0" w:space="0" w:color="auto"/>
        <w:bottom w:val="none" w:sz="0" w:space="0" w:color="auto"/>
        <w:right w:val="none" w:sz="0" w:space="0" w:color="auto"/>
      </w:divBdr>
      <w:divsChild>
        <w:div w:id="722483218">
          <w:marLeft w:val="640"/>
          <w:marRight w:val="0"/>
          <w:marTop w:val="0"/>
          <w:marBottom w:val="0"/>
          <w:divBdr>
            <w:top w:val="none" w:sz="0" w:space="0" w:color="auto"/>
            <w:left w:val="none" w:sz="0" w:space="0" w:color="auto"/>
            <w:bottom w:val="none" w:sz="0" w:space="0" w:color="auto"/>
            <w:right w:val="none" w:sz="0" w:space="0" w:color="auto"/>
          </w:divBdr>
        </w:div>
        <w:div w:id="548568665">
          <w:marLeft w:val="640"/>
          <w:marRight w:val="0"/>
          <w:marTop w:val="0"/>
          <w:marBottom w:val="0"/>
          <w:divBdr>
            <w:top w:val="none" w:sz="0" w:space="0" w:color="auto"/>
            <w:left w:val="none" w:sz="0" w:space="0" w:color="auto"/>
            <w:bottom w:val="none" w:sz="0" w:space="0" w:color="auto"/>
            <w:right w:val="none" w:sz="0" w:space="0" w:color="auto"/>
          </w:divBdr>
        </w:div>
        <w:div w:id="1342053189">
          <w:marLeft w:val="640"/>
          <w:marRight w:val="0"/>
          <w:marTop w:val="0"/>
          <w:marBottom w:val="0"/>
          <w:divBdr>
            <w:top w:val="none" w:sz="0" w:space="0" w:color="auto"/>
            <w:left w:val="none" w:sz="0" w:space="0" w:color="auto"/>
            <w:bottom w:val="none" w:sz="0" w:space="0" w:color="auto"/>
            <w:right w:val="none" w:sz="0" w:space="0" w:color="auto"/>
          </w:divBdr>
        </w:div>
        <w:div w:id="594365657">
          <w:marLeft w:val="640"/>
          <w:marRight w:val="0"/>
          <w:marTop w:val="0"/>
          <w:marBottom w:val="0"/>
          <w:divBdr>
            <w:top w:val="none" w:sz="0" w:space="0" w:color="auto"/>
            <w:left w:val="none" w:sz="0" w:space="0" w:color="auto"/>
            <w:bottom w:val="none" w:sz="0" w:space="0" w:color="auto"/>
            <w:right w:val="none" w:sz="0" w:space="0" w:color="auto"/>
          </w:divBdr>
        </w:div>
        <w:div w:id="911085114">
          <w:marLeft w:val="640"/>
          <w:marRight w:val="0"/>
          <w:marTop w:val="0"/>
          <w:marBottom w:val="0"/>
          <w:divBdr>
            <w:top w:val="none" w:sz="0" w:space="0" w:color="auto"/>
            <w:left w:val="none" w:sz="0" w:space="0" w:color="auto"/>
            <w:bottom w:val="none" w:sz="0" w:space="0" w:color="auto"/>
            <w:right w:val="none" w:sz="0" w:space="0" w:color="auto"/>
          </w:divBdr>
        </w:div>
        <w:div w:id="1679425809">
          <w:marLeft w:val="640"/>
          <w:marRight w:val="0"/>
          <w:marTop w:val="0"/>
          <w:marBottom w:val="0"/>
          <w:divBdr>
            <w:top w:val="none" w:sz="0" w:space="0" w:color="auto"/>
            <w:left w:val="none" w:sz="0" w:space="0" w:color="auto"/>
            <w:bottom w:val="none" w:sz="0" w:space="0" w:color="auto"/>
            <w:right w:val="none" w:sz="0" w:space="0" w:color="auto"/>
          </w:divBdr>
        </w:div>
        <w:div w:id="1994992349">
          <w:marLeft w:val="640"/>
          <w:marRight w:val="0"/>
          <w:marTop w:val="0"/>
          <w:marBottom w:val="0"/>
          <w:divBdr>
            <w:top w:val="none" w:sz="0" w:space="0" w:color="auto"/>
            <w:left w:val="none" w:sz="0" w:space="0" w:color="auto"/>
            <w:bottom w:val="none" w:sz="0" w:space="0" w:color="auto"/>
            <w:right w:val="none" w:sz="0" w:space="0" w:color="auto"/>
          </w:divBdr>
        </w:div>
        <w:div w:id="53044786">
          <w:marLeft w:val="640"/>
          <w:marRight w:val="0"/>
          <w:marTop w:val="0"/>
          <w:marBottom w:val="0"/>
          <w:divBdr>
            <w:top w:val="none" w:sz="0" w:space="0" w:color="auto"/>
            <w:left w:val="none" w:sz="0" w:space="0" w:color="auto"/>
            <w:bottom w:val="none" w:sz="0" w:space="0" w:color="auto"/>
            <w:right w:val="none" w:sz="0" w:space="0" w:color="auto"/>
          </w:divBdr>
        </w:div>
        <w:div w:id="663095376">
          <w:marLeft w:val="640"/>
          <w:marRight w:val="0"/>
          <w:marTop w:val="0"/>
          <w:marBottom w:val="0"/>
          <w:divBdr>
            <w:top w:val="none" w:sz="0" w:space="0" w:color="auto"/>
            <w:left w:val="none" w:sz="0" w:space="0" w:color="auto"/>
            <w:bottom w:val="none" w:sz="0" w:space="0" w:color="auto"/>
            <w:right w:val="none" w:sz="0" w:space="0" w:color="auto"/>
          </w:divBdr>
        </w:div>
        <w:div w:id="1697775934">
          <w:marLeft w:val="640"/>
          <w:marRight w:val="0"/>
          <w:marTop w:val="0"/>
          <w:marBottom w:val="0"/>
          <w:divBdr>
            <w:top w:val="none" w:sz="0" w:space="0" w:color="auto"/>
            <w:left w:val="none" w:sz="0" w:space="0" w:color="auto"/>
            <w:bottom w:val="none" w:sz="0" w:space="0" w:color="auto"/>
            <w:right w:val="none" w:sz="0" w:space="0" w:color="auto"/>
          </w:divBdr>
        </w:div>
        <w:div w:id="1017731194">
          <w:marLeft w:val="640"/>
          <w:marRight w:val="0"/>
          <w:marTop w:val="0"/>
          <w:marBottom w:val="0"/>
          <w:divBdr>
            <w:top w:val="none" w:sz="0" w:space="0" w:color="auto"/>
            <w:left w:val="none" w:sz="0" w:space="0" w:color="auto"/>
            <w:bottom w:val="none" w:sz="0" w:space="0" w:color="auto"/>
            <w:right w:val="none" w:sz="0" w:space="0" w:color="auto"/>
          </w:divBdr>
        </w:div>
        <w:div w:id="1561013202">
          <w:marLeft w:val="640"/>
          <w:marRight w:val="0"/>
          <w:marTop w:val="0"/>
          <w:marBottom w:val="0"/>
          <w:divBdr>
            <w:top w:val="none" w:sz="0" w:space="0" w:color="auto"/>
            <w:left w:val="none" w:sz="0" w:space="0" w:color="auto"/>
            <w:bottom w:val="none" w:sz="0" w:space="0" w:color="auto"/>
            <w:right w:val="none" w:sz="0" w:space="0" w:color="auto"/>
          </w:divBdr>
        </w:div>
        <w:div w:id="598299443">
          <w:marLeft w:val="640"/>
          <w:marRight w:val="0"/>
          <w:marTop w:val="0"/>
          <w:marBottom w:val="0"/>
          <w:divBdr>
            <w:top w:val="none" w:sz="0" w:space="0" w:color="auto"/>
            <w:left w:val="none" w:sz="0" w:space="0" w:color="auto"/>
            <w:bottom w:val="none" w:sz="0" w:space="0" w:color="auto"/>
            <w:right w:val="none" w:sz="0" w:space="0" w:color="auto"/>
          </w:divBdr>
        </w:div>
        <w:div w:id="1621062197">
          <w:marLeft w:val="640"/>
          <w:marRight w:val="0"/>
          <w:marTop w:val="0"/>
          <w:marBottom w:val="0"/>
          <w:divBdr>
            <w:top w:val="none" w:sz="0" w:space="0" w:color="auto"/>
            <w:left w:val="none" w:sz="0" w:space="0" w:color="auto"/>
            <w:bottom w:val="none" w:sz="0" w:space="0" w:color="auto"/>
            <w:right w:val="none" w:sz="0" w:space="0" w:color="auto"/>
          </w:divBdr>
        </w:div>
        <w:div w:id="1928928810">
          <w:marLeft w:val="640"/>
          <w:marRight w:val="0"/>
          <w:marTop w:val="0"/>
          <w:marBottom w:val="0"/>
          <w:divBdr>
            <w:top w:val="none" w:sz="0" w:space="0" w:color="auto"/>
            <w:left w:val="none" w:sz="0" w:space="0" w:color="auto"/>
            <w:bottom w:val="none" w:sz="0" w:space="0" w:color="auto"/>
            <w:right w:val="none" w:sz="0" w:space="0" w:color="auto"/>
          </w:divBdr>
        </w:div>
        <w:div w:id="1356344294">
          <w:marLeft w:val="640"/>
          <w:marRight w:val="0"/>
          <w:marTop w:val="0"/>
          <w:marBottom w:val="0"/>
          <w:divBdr>
            <w:top w:val="none" w:sz="0" w:space="0" w:color="auto"/>
            <w:left w:val="none" w:sz="0" w:space="0" w:color="auto"/>
            <w:bottom w:val="none" w:sz="0" w:space="0" w:color="auto"/>
            <w:right w:val="none" w:sz="0" w:space="0" w:color="auto"/>
          </w:divBdr>
        </w:div>
        <w:div w:id="629899026">
          <w:marLeft w:val="640"/>
          <w:marRight w:val="0"/>
          <w:marTop w:val="0"/>
          <w:marBottom w:val="0"/>
          <w:divBdr>
            <w:top w:val="none" w:sz="0" w:space="0" w:color="auto"/>
            <w:left w:val="none" w:sz="0" w:space="0" w:color="auto"/>
            <w:bottom w:val="none" w:sz="0" w:space="0" w:color="auto"/>
            <w:right w:val="none" w:sz="0" w:space="0" w:color="auto"/>
          </w:divBdr>
        </w:div>
        <w:div w:id="2122534100">
          <w:marLeft w:val="640"/>
          <w:marRight w:val="0"/>
          <w:marTop w:val="0"/>
          <w:marBottom w:val="0"/>
          <w:divBdr>
            <w:top w:val="none" w:sz="0" w:space="0" w:color="auto"/>
            <w:left w:val="none" w:sz="0" w:space="0" w:color="auto"/>
            <w:bottom w:val="none" w:sz="0" w:space="0" w:color="auto"/>
            <w:right w:val="none" w:sz="0" w:space="0" w:color="auto"/>
          </w:divBdr>
        </w:div>
        <w:div w:id="1970817478">
          <w:marLeft w:val="640"/>
          <w:marRight w:val="0"/>
          <w:marTop w:val="0"/>
          <w:marBottom w:val="0"/>
          <w:divBdr>
            <w:top w:val="none" w:sz="0" w:space="0" w:color="auto"/>
            <w:left w:val="none" w:sz="0" w:space="0" w:color="auto"/>
            <w:bottom w:val="none" w:sz="0" w:space="0" w:color="auto"/>
            <w:right w:val="none" w:sz="0" w:space="0" w:color="auto"/>
          </w:divBdr>
        </w:div>
        <w:div w:id="1637374827">
          <w:marLeft w:val="640"/>
          <w:marRight w:val="0"/>
          <w:marTop w:val="0"/>
          <w:marBottom w:val="0"/>
          <w:divBdr>
            <w:top w:val="none" w:sz="0" w:space="0" w:color="auto"/>
            <w:left w:val="none" w:sz="0" w:space="0" w:color="auto"/>
            <w:bottom w:val="none" w:sz="0" w:space="0" w:color="auto"/>
            <w:right w:val="none" w:sz="0" w:space="0" w:color="auto"/>
          </w:divBdr>
        </w:div>
        <w:div w:id="1159733167">
          <w:marLeft w:val="640"/>
          <w:marRight w:val="0"/>
          <w:marTop w:val="0"/>
          <w:marBottom w:val="0"/>
          <w:divBdr>
            <w:top w:val="none" w:sz="0" w:space="0" w:color="auto"/>
            <w:left w:val="none" w:sz="0" w:space="0" w:color="auto"/>
            <w:bottom w:val="none" w:sz="0" w:space="0" w:color="auto"/>
            <w:right w:val="none" w:sz="0" w:space="0" w:color="auto"/>
          </w:divBdr>
        </w:div>
        <w:div w:id="347877556">
          <w:marLeft w:val="640"/>
          <w:marRight w:val="0"/>
          <w:marTop w:val="0"/>
          <w:marBottom w:val="0"/>
          <w:divBdr>
            <w:top w:val="none" w:sz="0" w:space="0" w:color="auto"/>
            <w:left w:val="none" w:sz="0" w:space="0" w:color="auto"/>
            <w:bottom w:val="none" w:sz="0" w:space="0" w:color="auto"/>
            <w:right w:val="none" w:sz="0" w:space="0" w:color="auto"/>
          </w:divBdr>
        </w:div>
        <w:div w:id="183130056">
          <w:marLeft w:val="640"/>
          <w:marRight w:val="0"/>
          <w:marTop w:val="0"/>
          <w:marBottom w:val="0"/>
          <w:divBdr>
            <w:top w:val="none" w:sz="0" w:space="0" w:color="auto"/>
            <w:left w:val="none" w:sz="0" w:space="0" w:color="auto"/>
            <w:bottom w:val="none" w:sz="0" w:space="0" w:color="auto"/>
            <w:right w:val="none" w:sz="0" w:space="0" w:color="auto"/>
          </w:divBdr>
        </w:div>
        <w:div w:id="752167800">
          <w:marLeft w:val="640"/>
          <w:marRight w:val="0"/>
          <w:marTop w:val="0"/>
          <w:marBottom w:val="0"/>
          <w:divBdr>
            <w:top w:val="none" w:sz="0" w:space="0" w:color="auto"/>
            <w:left w:val="none" w:sz="0" w:space="0" w:color="auto"/>
            <w:bottom w:val="none" w:sz="0" w:space="0" w:color="auto"/>
            <w:right w:val="none" w:sz="0" w:space="0" w:color="auto"/>
          </w:divBdr>
        </w:div>
        <w:div w:id="735397606">
          <w:marLeft w:val="640"/>
          <w:marRight w:val="0"/>
          <w:marTop w:val="0"/>
          <w:marBottom w:val="0"/>
          <w:divBdr>
            <w:top w:val="none" w:sz="0" w:space="0" w:color="auto"/>
            <w:left w:val="none" w:sz="0" w:space="0" w:color="auto"/>
            <w:bottom w:val="none" w:sz="0" w:space="0" w:color="auto"/>
            <w:right w:val="none" w:sz="0" w:space="0" w:color="auto"/>
          </w:divBdr>
        </w:div>
        <w:div w:id="47068731">
          <w:marLeft w:val="640"/>
          <w:marRight w:val="0"/>
          <w:marTop w:val="0"/>
          <w:marBottom w:val="0"/>
          <w:divBdr>
            <w:top w:val="none" w:sz="0" w:space="0" w:color="auto"/>
            <w:left w:val="none" w:sz="0" w:space="0" w:color="auto"/>
            <w:bottom w:val="none" w:sz="0" w:space="0" w:color="auto"/>
            <w:right w:val="none" w:sz="0" w:space="0" w:color="auto"/>
          </w:divBdr>
        </w:div>
        <w:div w:id="129835105">
          <w:marLeft w:val="640"/>
          <w:marRight w:val="0"/>
          <w:marTop w:val="0"/>
          <w:marBottom w:val="0"/>
          <w:divBdr>
            <w:top w:val="none" w:sz="0" w:space="0" w:color="auto"/>
            <w:left w:val="none" w:sz="0" w:space="0" w:color="auto"/>
            <w:bottom w:val="none" w:sz="0" w:space="0" w:color="auto"/>
            <w:right w:val="none" w:sz="0" w:space="0" w:color="auto"/>
          </w:divBdr>
        </w:div>
        <w:div w:id="1256087989">
          <w:marLeft w:val="640"/>
          <w:marRight w:val="0"/>
          <w:marTop w:val="0"/>
          <w:marBottom w:val="0"/>
          <w:divBdr>
            <w:top w:val="none" w:sz="0" w:space="0" w:color="auto"/>
            <w:left w:val="none" w:sz="0" w:space="0" w:color="auto"/>
            <w:bottom w:val="none" w:sz="0" w:space="0" w:color="auto"/>
            <w:right w:val="none" w:sz="0" w:space="0" w:color="auto"/>
          </w:divBdr>
        </w:div>
        <w:div w:id="5208179">
          <w:marLeft w:val="640"/>
          <w:marRight w:val="0"/>
          <w:marTop w:val="0"/>
          <w:marBottom w:val="0"/>
          <w:divBdr>
            <w:top w:val="none" w:sz="0" w:space="0" w:color="auto"/>
            <w:left w:val="none" w:sz="0" w:space="0" w:color="auto"/>
            <w:bottom w:val="none" w:sz="0" w:space="0" w:color="auto"/>
            <w:right w:val="none" w:sz="0" w:space="0" w:color="auto"/>
          </w:divBdr>
        </w:div>
        <w:div w:id="1984581877">
          <w:marLeft w:val="640"/>
          <w:marRight w:val="0"/>
          <w:marTop w:val="0"/>
          <w:marBottom w:val="0"/>
          <w:divBdr>
            <w:top w:val="none" w:sz="0" w:space="0" w:color="auto"/>
            <w:left w:val="none" w:sz="0" w:space="0" w:color="auto"/>
            <w:bottom w:val="none" w:sz="0" w:space="0" w:color="auto"/>
            <w:right w:val="none" w:sz="0" w:space="0" w:color="auto"/>
          </w:divBdr>
        </w:div>
        <w:div w:id="1785035765">
          <w:marLeft w:val="640"/>
          <w:marRight w:val="0"/>
          <w:marTop w:val="0"/>
          <w:marBottom w:val="0"/>
          <w:divBdr>
            <w:top w:val="none" w:sz="0" w:space="0" w:color="auto"/>
            <w:left w:val="none" w:sz="0" w:space="0" w:color="auto"/>
            <w:bottom w:val="none" w:sz="0" w:space="0" w:color="auto"/>
            <w:right w:val="none" w:sz="0" w:space="0" w:color="auto"/>
          </w:divBdr>
        </w:div>
        <w:div w:id="438376362">
          <w:marLeft w:val="640"/>
          <w:marRight w:val="0"/>
          <w:marTop w:val="0"/>
          <w:marBottom w:val="0"/>
          <w:divBdr>
            <w:top w:val="none" w:sz="0" w:space="0" w:color="auto"/>
            <w:left w:val="none" w:sz="0" w:space="0" w:color="auto"/>
            <w:bottom w:val="none" w:sz="0" w:space="0" w:color="auto"/>
            <w:right w:val="none" w:sz="0" w:space="0" w:color="auto"/>
          </w:divBdr>
        </w:div>
        <w:div w:id="1773666662">
          <w:marLeft w:val="640"/>
          <w:marRight w:val="0"/>
          <w:marTop w:val="0"/>
          <w:marBottom w:val="0"/>
          <w:divBdr>
            <w:top w:val="none" w:sz="0" w:space="0" w:color="auto"/>
            <w:left w:val="none" w:sz="0" w:space="0" w:color="auto"/>
            <w:bottom w:val="none" w:sz="0" w:space="0" w:color="auto"/>
            <w:right w:val="none" w:sz="0" w:space="0" w:color="auto"/>
          </w:divBdr>
        </w:div>
        <w:div w:id="1074401738">
          <w:marLeft w:val="640"/>
          <w:marRight w:val="0"/>
          <w:marTop w:val="0"/>
          <w:marBottom w:val="0"/>
          <w:divBdr>
            <w:top w:val="none" w:sz="0" w:space="0" w:color="auto"/>
            <w:left w:val="none" w:sz="0" w:space="0" w:color="auto"/>
            <w:bottom w:val="none" w:sz="0" w:space="0" w:color="auto"/>
            <w:right w:val="none" w:sz="0" w:space="0" w:color="auto"/>
          </w:divBdr>
        </w:div>
        <w:div w:id="35811155">
          <w:marLeft w:val="640"/>
          <w:marRight w:val="0"/>
          <w:marTop w:val="0"/>
          <w:marBottom w:val="0"/>
          <w:divBdr>
            <w:top w:val="none" w:sz="0" w:space="0" w:color="auto"/>
            <w:left w:val="none" w:sz="0" w:space="0" w:color="auto"/>
            <w:bottom w:val="none" w:sz="0" w:space="0" w:color="auto"/>
            <w:right w:val="none" w:sz="0" w:space="0" w:color="auto"/>
          </w:divBdr>
        </w:div>
        <w:div w:id="2115054377">
          <w:marLeft w:val="640"/>
          <w:marRight w:val="0"/>
          <w:marTop w:val="0"/>
          <w:marBottom w:val="0"/>
          <w:divBdr>
            <w:top w:val="none" w:sz="0" w:space="0" w:color="auto"/>
            <w:left w:val="none" w:sz="0" w:space="0" w:color="auto"/>
            <w:bottom w:val="none" w:sz="0" w:space="0" w:color="auto"/>
            <w:right w:val="none" w:sz="0" w:space="0" w:color="auto"/>
          </w:divBdr>
        </w:div>
        <w:div w:id="1414281667">
          <w:marLeft w:val="640"/>
          <w:marRight w:val="0"/>
          <w:marTop w:val="0"/>
          <w:marBottom w:val="0"/>
          <w:divBdr>
            <w:top w:val="none" w:sz="0" w:space="0" w:color="auto"/>
            <w:left w:val="none" w:sz="0" w:space="0" w:color="auto"/>
            <w:bottom w:val="none" w:sz="0" w:space="0" w:color="auto"/>
            <w:right w:val="none" w:sz="0" w:space="0" w:color="auto"/>
          </w:divBdr>
        </w:div>
        <w:div w:id="2101635415">
          <w:marLeft w:val="640"/>
          <w:marRight w:val="0"/>
          <w:marTop w:val="0"/>
          <w:marBottom w:val="0"/>
          <w:divBdr>
            <w:top w:val="none" w:sz="0" w:space="0" w:color="auto"/>
            <w:left w:val="none" w:sz="0" w:space="0" w:color="auto"/>
            <w:bottom w:val="none" w:sz="0" w:space="0" w:color="auto"/>
            <w:right w:val="none" w:sz="0" w:space="0" w:color="auto"/>
          </w:divBdr>
        </w:div>
        <w:div w:id="1273706805">
          <w:marLeft w:val="640"/>
          <w:marRight w:val="0"/>
          <w:marTop w:val="0"/>
          <w:marBottom w:val="0"/>
          <w:divBdr>
            <w:top w:val="none" w:sz="0" w:space="0" w:color="auto"/>
            <w:left w:val="none" w:sz="0" w:space="0" w:color="auto"/>
            <w:bottom w:val="none" w:sz="0" w:space="0" w:color="auto"/>
            <w:right w:val="none" w:sz="0" w:space="0" w:color="auto"/>
          </w:divBdr>
        </w:div>
        <w:div w:id="755593053">
          <w:marLeft w:val="640"/>
          <w:marRight w:val="0"/>
          <w:marTop w:val="0"/>
          <w:marBottom w:val="0"/>
          <w:divBdr>
            <w:top w:val="none" w:sz="0" w:space="0" w:color="auto"/>
            <w:left w:val="none" w:sz="0" w:space="0" w:color="auto"/>
            <w:bottom w:val="none" w:sz="0" w:space="0" w:color="auto"/>
            <w:right w:val="none" w:sz="0" w:space="0" w:color="auto"/>
          </w:divBdr>
        </w:div>
        <w:div w:id="1587761380">
          <w:marLeft w:val="640"/>
          <w:marRight w:val="0"/>
          <w:marTop w:val="0"/>
          <w:marBottom w:val="0"/>
          <w:divBdr>
            <w:top w:val="none" w:sz="0" w:space="0" w:color="auto"/>
            <w:left w:val="none" w:sz="0" w:space="0" w:color="auto"/>
            <w:bottom w:val="none" w:sz="0" w:space="0" w:color="auto"/>
            <w:right w:val="none" w:sz="0" w:space="0" w:color="auto"/>
          </w:divBdr>
        </w:div>
        <w:div w:id="1264649315">
          <w:marLeft w:val="640"/>
          <w:marRight w:val="0"/>
          <w:marTop w:val="0"/>
          <w:marBottom w:val="0"/>
          <w:divBdr>
            <w:top w:val="none" w:sz="0" w:space="0" w:color="auto"/>
            <w:left w:val="none" w:sz="0" w:space="0" w:color="auto"/>
            <w:bottom w:val="none" w:sz="0" w:space="0" w:color="auto"/>
            <w:right w:val="none" w:sz="0" w:space="0" w:color="auto"/>
          </w:divBdr>
        </w:div>
        <w:div w:id="1195464499">
          <w:marLeft w:val="640"/>
          <w:marRight w:val="0"/>
          <w:marTop w:val="0"/>
          <w:marBottom w:val="0"/>
          <w:divBdr>
            <w:top w:val="none" w:sz="0" w:space="0" w:color="auto"/>
            <w:left w:val="none" w:sz="0" w:space="0" w:color="auto"/>
            <w:bottom w:val="none" w:sz="0" w:space="0" w:color="auto"/>
            <w:right w:val="none" w:sz="0" w:space="0" w:color="auto"/>
          </w:divBdr>
        </w:div>
      </w:divsChild>
    </w:div>
    <w:div w:id="1558779756">
      <w:bodyDiv w:val="1"/>
      <w:marLeft w:val="0"/>
      <w:marRight w:val="0"/>
      <w:marTop w:val="0"/>
      <w:marBottom w:val="0"/>
      <w:divBdr>
        <w:top w:val="none" w:sz="0" w:space="0" w:color="auto"/>
        <w:left w:val="none" w:sz="0" w:space="0" w:color="auto"/>
        <w:bottom w:val="none" w:sz="0" w:space="0" w:color="auto"/>
        <w:right w:val="none" w:sz="0" w:space="0" w:color="auto"/>
      </w:divBdr>
      <w:divsChild>
        <w:div w:id="1635478392">
          <w:marLeft w:val="640"/>
          <w:marRight w:val="0"/>
          <w:marTop w:val="0"/>
          <w:marBottom w:val="0"/>
          <w:divBdr>
            <w:top w:val="none" w:sz="0" w:space="0" w:color="auto"/>
            <w:left w:val="none" w:sz="0" w:space="0" w:color="auto"/>
            <w:bottom w:val="none" w:sz="0" w:space="0" w:color="auto"/>
            <w:right w:val="none" w:sz="0" w:space="0" w:color="auto"/>
          </w:divBdr>
        </w:div>
        <w:div w:id="2137209828">
          <w:marLeft w:val="640"/>
          <w:marRight w:val="0"/>
          <w:marTop w:val="0"/>
          <w:marBottom w:val="0"/>
          <w:divBdr>
            <w:top w:val="none" w:sz="0" w:space="0" w:color="auto"/>
            <w:left w:val="none" w:sz="0" w:space="0" w:color="auto"/>
            <w:bottom w:val="none" w:sz="0" w:space="0" w:color="auto"/>
            <w:right w:val="none" w:sz="0" w:space="0" w:color="auto"/>
          </w:divBdr>
        </w:div>
        <w:div w:id="1168247758">
          <w:marLeft w:val="640"/>
          <w:marRight w:val="0"/>
          <w:marTop w:val="0"/>
          <w:marBottom w:val="0"/>
          <w:divBdr>
            <w:top w:val="none" w:sz="0" w:space="0" w:color="auto"/>
            <w:left w:val="none" w:sz="0" w:space="0" w:color="auto"/>
            <w:bottom w:val="none" w:sz="0" w:space="0" w:color="auto"/>
            <w:right w:val="none" w:sz="0" w:space="0" w:color="auto"/>
          </w:divBdr>
        </w:div>
        <w:div w:id="1994987452">
          <w:marLeft w:val="640"/>
          <w:marRight w:val="0"/>
          <w:marTop w:val="0"/>
          <w:marBottom w:val="0"/>
          <w:divBdr>
            <w:top w:val="none" w:sz="0" w:space="0" w:color="auto"/>
            <w:left w:val="none" w:sz="0" w:space="0" w:color="auto"/>
            <w:bottom w:val="none" w:sz="0" w:space="0" w:color="auto"/>
            <w:right w:val="none" w:sz="0" w:space="0" w:color="auto"/>
          </w:divBdr>
        </w:div>
        <w:div w:id="335108414">
          <w:marLeft w:val="640"/>
          <w:marRight w:val="0"/>
          <w:marTop w:val="0"/>
          <w:marBottom w:val="0"/>
          <w:divBdr>
            <w:top w:val="none" w:sz="0" w:space="0" w:color="auto"/>
            <w:left w:val="none" w:sz="0" w:space="0" w:color="auto"/>
            <w:bottom w:val="none" w:sz="0" w:space="0" w:color="auto"/>
            <w:right w:val="none" w:sz="0" w:space="0" w:color="auto"/>
          </w:divBdr>
        </w:div>
        <w:div w:id="1286814769">
          <w:marLeft w:val="640"/>
          <w:marRight w:val="0"/>
          <w:marTop w:val="0"/>
          <w:marBottom w:val="0"/>
          <w:divBdr>
            <w:top w:val="none" w:sz="0" w:space="0" w:color="auto"/>
            <w:left w:val="none" w:sz="0" w:space="0" w:color="auto"/>
            <w:bottom w:val="none" w:sz="0" w:space="0" w:color="auto"/>
            <w:right w:val="none" w:sz="0" w:space="0" w:color="auto"/>
          </w:divBdr>
        </w:div>
        <w:div w:id="1047990674">
          <w:marLeft w:val="640"/>
          <w:marRight w:val="0"/>
          <w:marTop w:val="0"/>
          <w:marBottom w:val="0"/>
          <w:divBdr>
            <w:top w:val="none" w:sz="0" w:space="0" w:color="auto"/>
            <w:left w:val="none" w:sz="0" w:space="0" w:color="auto"/>
            <w:bottom w:val="none" w:sz="0" w:space="0" w:color="auto"/>
            <w:right w:val="none" w:sz="0" w:space="0" w:color="auto"/>
          </w:divBdr>
        </w:div>
        <w:div w:id="212277532">
          <w:marLeft w:val="640"/>
          <w:marRight w:val="0"/>
          <w:marTop w:val="0"/>
          <w:marBottom w:val="0"/>
          <w:divBdr>
            <w:top w:val="none" w:sz="0" w:space="0" w:color="auto"/>
            <w:left w:val="none" w:sz="0" w:space="0" w:color="auto"/>
            <w:bottom w:val="none" w:sz="0" w:space="0" w:color="auto"/>
            <w:right w:val="none" w:sz="0" w:space="0" w:color="auto"/>
          </w:divBdr>
        </w:div>
        <w:div w:id="1246575654">
          <w:marLeft w:val="640"/>
          <w:marRight w:val="0"/>
          <w:marTop w:val="0"/>
          <w:marBottom w:val="0"/>
          <w:divBdr>
            <w:top w:val="none" w:sz="0" w:space="0" w:color="auto"/>
            <w:left w:val="none" w:sz="0" w:space="0" w:color="auto"/>
            <w:bottom w:val="none" w:sz="0" w:space="0" w:color="auto"/>
            <w:right w:val="none" w:sz="0" w:space="0" w:color="auto"/>
          </w:divBdr>
        </w:div>
        <w:div w:id="235555605">
          <w:marLeft w:val="640"/>
          <w:marRight w:val="0"/>
          <w:marTop w:val="0"/>
          <w:marBottom w:val="0"/>
          <w:divBdr>
            <w:top w:val="none" w:sz="0" w:space="0" w:color="auto"/>
            <w:left w:val="none" w:sz="0" w:space="0" w:color="auto"/>
            <w:bottom w:val="none" w:sz="0" w:space="0" w:color="auto"/>
            <w:right w:val="none" w:sz="0" w:space="0" w:color="auto"/>
          </w:divBdr>
        </w:div>
        <w:div w:id="2113891344">
          <w:marLeft w:val="640"/>
          <w:marRight w:val="0"/>
          <w:marTop w:val="0"/>
          <w:marBottom w:val="0"/>
          <w:divBdr>
            <w:top w:val="none" w:sz="0" w:space="0" w:color="auto"/>
            <w:left w:val="none" w:sz="0" w:space="0" w:color="auto"/>
            <w:bottom w:val="none" w:sz="0" w:space="0" w:color="auto"/>
            <w:right w:val="none" w:sz="0" w:space="0" w:color="auto"/>
          </w:divBdr>
        </w:div>
        <w:div w:id="1211188963">
          <w:marLeft w:val="640"/>
          <w:marRight w:val="0"/>
          <w:marTop w:val="0"/>
          <w:marBottom w:val="0"/>
          <w:divBdr>
            <w:top w:val="none" w:sz="0" w:space="0" w:color="auto"/>
            <w:left w:val="none" w:sz="0" w:space="0" w:color="auto"/>
            <w:bottom w:val="none" w:sz="0" w:space="0" w:color="auto"/>
            <w:right w:val="none" w:sz="0" w:space="0" w:color="auto"/>
          </w:divBdr>
        </w:div>
        <w:div w:id="62996723">
          <w:marLeft w:val="640"/>
          <w:marRight w:val="0"/>
          <w:marTop w:val="0"/>
          <w:marBottom w:val="0"/>
          <w:divBdr>
            <w:top w:val="none" w:sz="0" w:space="0" w:color="auto"/>
            <w:left w:val="none" w:sz="0" w:space="0" w:color="auto"/>
            <w:bottom w:val="none" w:sz="0" w:space="0" w:color="auto"/>
            <w:right w:val="none" w:sz="0" w:space="0" w:color="auto"/>
          </w:divBdr>
        </w:div>
        <w:div w:id="1121345489">
          <w:marLeft w:val="640"/>
          <w:marRight w:val="0"/>
          <w:marTop w:val="0"/>
          <w:marBottom w:val="0"/>
          <w:divBdr>
            <w:top w:val="none" w:sz="0" w:space="0" w:color="auto"/>
            <w:left w:val="none" w:sz="0" w:space="0" w:color="auto"/>
            <w:bottom w:val="none" w:sz="0" w:space="0" w:color="auto"/>
            <w:right w:val="none" w:sz="0" w:space="0" w:color="auto"/>
          </w:divBdr>
        </w:div>
        <w:div w:id="121971433">
          <w:marLeft w:val="640"/>
          <w:marRight w:val="0"/>
          <w:marTop w:val="0"/>
          <w:marBottom w:val="0"/>
          <w:divBdr>
            <w:top w:val="none" w:sz="0" w:space="0" w:color="auto"/>
            <w:left w:val="none" w:sz="0" w:space="0" w:color="auto"/>
            <w:bottom w:val="none" w:sz="0" w:space="0" w:color="auto"/>
            <w:right w:val="none" w:sz="0" w:space="0" w:color="auto"/>
          </w:divBdr>
        </w:div>
      </w:divsChild>
    </w:div>
    <w:div w:id="1603487321">
      <w:bodyDiv w:val="1"/>
      <w:marLeft w:val="0"/>
      <w:marRight w:val="0"/>
      <w:marTop w:val="0"/>
      <w:marBottom w:val="0"/>
      <w:divBdr>
        <w:top w:val="none" w:sz="0" w:space="0" w:color="auto"/>
        <w:left w:val="none" w:sz="0" w:space="0" w:color="auto"/>
        <w:bottom w:val="none" w:sz="0" w:space="0" w:color="auto"/>
        <w:right w:val="none" w:sz="0" w:space="0" w:color="auto"/>
      </w:divBdr>
      <w:divsChild>
        <w:div w:id="287124065">
          <w:marLeft w:val="640"/>
          <w:marRight w:val="0"/>
          <w:marTop w:val="0"/>
          <w:marBottom w:val="0"/>
          <w:divBdr>
            <w:top w:val="none" w:sz="0" w:space="0" w:color="auto"/>
            <w:left w:val="none" w:sz="0" w:space="0" w:color="auto"/>
            <w:bottom w:val="none" w:sz="0" w:space="0" w:color="auto"/>
            <w:right w:val="none" w:sz="0" w:space="0" w:color="auto"/>
          </w:divBdr>
        </w:div>
        <w:div w:id="1641765184">
          <w:marLeft w:val="640"/>
          <w:marRight w:val="0"/>
          <w:marTop w:val="0"/>
          <w:marBottom w:val="0"/>
          <w:divBdr>
            <w:top w:val="none" w:sz="0" w:space="0" w:color="auto"/>
            <w:left w:val="none" w:sz="0" w:space="0" w:color="auto"/>
            <w:bottom w:val="none" w:sz="0" w:space="0" w:color="auto"/>
            <w:right w:val="none" w:sz="0" w:space="0" w:color="auto"/>
          </w:divBdr>
        </w:div>
        <w:div w:id="508060119">
          <w:marLeft w:val="640"/>
          <w:marRight w:val="0"/>
          <w:marTop w:val="0"/>
          <w:marBottom w:val="0"/>
          <w:divBdr>
            <w:top w:val="none" w:sz="0" w:space="0" w:color="auto"/>
            <w:left w:val="none" w:sz="0" w:space="0" w:color="auto"/>
            <w:bottom w:val="none" w:sz="0" w:space="0" w:color="auto"/>
            <w:right w:val="none" w:sz="0" w:space="0" w:color="auto"/>
          </w:divBdr>
        </w:div>
        <w:div w:id="553658588">
          <w:marLeft w:val="640"/>
          <w:marRight w:val="0"/>
          <w:marTop w:val="0"/>
          <w:marBottom w:val="0"/>
          <w:divBdr>
            <w:top w:val="none" w:sz="0" w:space="0" w:color="auto"/>
            <w:left w:val="none" w:sz="0" w:space="0" w:color="auto"/>
            <w:bottom w:val="none" w:sz="0" w:space="0" w:color="auto"/>
            <w:right w:val="none" w:sz="0" w:space="0" w:color="auto"/>
          </w:divBdr>
        </w:div>
        <w:div w:id="446001507">
          <w:marLeft w:val="640"/>
          <w:marRight w:val="0"/>
          <w:marTop w:val="0"/>
          <w:marBottom w:val="0"/>
          <w:divBdr>
            <w:top w:val="none" w:sz="0" w:space="0" w:color="auto"/>
            <w:left w:val="none" w:sz="0" w:space="0" w:color="auto"/>
            <w:bottom w:val="none" w:sz="0" w:space="0" w:color="auto"/>
            <w:right w:val="none" w:sz="0" w:space="0" w:color="auto"/>
          </w:divBdr>
        </w:div>
        <w:div w:id="519005231">
          <w:marLeft w:val="640"/>
          <w:marRight w:val="0"/>
          <w:marTop w:val="0"/>
          <w:marBottom w:val="0"/>
          <w:divBdr>
            <w:top w:val="none" w:sz="0" w:space="0" w:color="auto"/>
            <w:left w:val="none" w:sz="0" w:space="0" w:color="auto"/>
            <w:bottom w:val="none" w:sz="0" w:space="0" w:color="auto"/>
            <w:right w:val="none" w:sz="0" w:space="0" w:color="auto"/>
          </w:divBdr>
        </w:div>
        <w:div w:id="2018143892">
          <w:marLeft w:val="640"/>
          <w:marRight w:val="0"/>
          <w:marTop w:val="0"/>
          <w:marBottom w:val="0"/>
          <w:divBdr>
            <w:top w:val="none" w:sz="0" w:space="0" w:color="auto"/>
            <w:left w:val="none" w:sz="0" w:space="0" w:color="auto"/>
            <w:bottom w:val="none" w:sz="0" w:space="0" w:color="auto"/>
            <w:right w:val="none" w:sz="0" w:space="0" w:color="auto"/>
          </w:divBdr>
        </w:div>
        <w:div w:id="1573157193">
          <w:marLeft w:val="640"/>
          <w:marRight w:val="0"/>
          <w:marTop w:val="0"/>
          <w:marBottom w:val="0"/>
          <w:divBdr>
            <w:top w:val="none" w:sz="0" w:space="0" w:color="auto"/>
            <w:left w:val="none" w:sz="0" w:space="0" w:color="auto"/>
            <w:bottom w:val="none" w:sz="0" w:space="0" w:color="auto"/>
            <w:right w:val="none" w:sz="0" w:space="0" w:color="auto"/>
          </w:divBdr>
        </w:div>
        <w:div w:id="248543633">
          <w:marLeft w:val="640"/>
          <w:marRight w:val="0"/>
          <w:marTop w:val="0"/>
          <w:marBottom w:val="0"/>
          <w:divBdr>
            <w:top w:val="none" w:sz="0" w:space="0" w:color="auto"/>
            <w:left w:val="none" w:sz="0" w:space="0" w:color="auto"/>
            <w:bottom w:val="none" w:sz="0" w:space="0" w:color="auto"/>
            <w:right w:val="none" w:sz="0" w:space="0" w:color="auto"/>
          </w:divBdr>
        </w:div>
        <w:div w:id="1708211535">
          <w:marLeft w:val="640"/>
          <w:marRight w:val="0"/>
          <w:marTop w:val="0"/>
          <w:marBottom w:val="0"/>
          <w:divBdr>
            <w:top w:val="none" w:sz="0" w:space="0" w:color="auto"/>
            <w:left w:val="none" w:sz="0" w:space="0" w:color="auto"/>
            <w:bottom w:val="none" w:sz="0" w:space="0" w:color="auto"/>
            <w:right w:val="none" w:sz="0" w:space="0" w:color="auto"/>
          </w:divBdr>
        </w:div>
        <w:div w:id="160044299">
          <w:marLeft w:val="640"/>
          <w:marRight w:val="0"/>
          <w:marTop w:val="0"/>
          <w:marBottom w:val="0"/>
          <w:divBdr>
            <w:top w:val="none" w:sz="0" w:space="0" w:color="auto"/>
            <w:left w:val="none" w:sz="0" w:space="0" w:color="auto"/>
            <w:bottom w:val="none" w:sz="0" w:space="0" w:color="auto"/>
            <w:right w:val="none" w:sz="0" w:space="0" w:color="auto"/>
          </w:divBdr>
        </w:div>
        <w:div w:id="1429080762">
          <w:marLeft w:val="640"/>
          <w:marRight w:val="0"/>
          <w:marTop w:val="0"/>
          <w:marBottom w:val="0"/>
          <w:divBdr>
            <w:top w:val="none" w:sz="0" w:space="0" w:color="auto"/>
            <w:left w:val="none" w:sz="0" w:space="0" w:color="auto"/>
            <w:bottom w:val="none" w:sz="0" w:space="0" w:color="auto"/>
            <w:right w:val="none" w:sz="0" w:space="0" w:color="auto"/>
          </w:divBdr>
        </w:div>
        <w:div w:id="176698343">
          <w:marLeft w:val="640"/>
          <w:marRight w:val="0"/>
          <w:marTop w:val="0"/>
          <w:marBottom w:val="0"/>
          <w:divBdr>
            <w:top w:val="none" w:sz="0" w:space="0" w:color="auto"/>
            <w:left w:val="none" w:sz="0" w:space="0" w:color="auto"/>
            <w:bottom w:val="none" w:sz="0" w:space="0" w:color="auto"/>
            <w:right w:val="none" w:sz="0" w:space="0" w:color="auto"/>
          </w:divBdr>
        </w:div>
        <w:div w:id="981353557">
          <w:marLeft w:val="640"/>
          <w:marRight w:val="0"/>
          <w:marTop w:val="0"/>
          <w:marBottom w:val="0"/>
          <w:divBdr>
            <w:top w:val="none" w:sz="0" w:space="0" w:color="auto"/>
            <w:left w:val="none" w:sz="0" w:space="0" w:color="auto"/>
            <w:bottom w:val="none" w:sz="0" w:space="0" w:color="auto"/>
            <w:right w:val="none" w:sz="0" w:space="0" w:color="auto"/>
          </w:divBdr>
        </w:div>
        <w:div w:id="152458390">
          <w:marLeft w:val="640"/>
          <w:marRight w:val="0"/>
          <w:marTop w:val="0"/>
          <w:marBottom w:val="0"/>
          <w:divBdr>
            <w:top w:val="none" w:sz="0" w:space="0" w:color="auto"/>
            <w:left w:val="none" w:sz="0" w:space="0" w:color="auto"/>
            <w:bottom w:val="none" w:sz="0" w:space="0" w:color="auto"/>
            <w:right w:val="none" w:sz="0" w:space="0" w:color="auto"/>
          </w:divBdr>
        </w:div>
        <w:div w:id="388917431">
          <w:marLeft w:val="640"/>
          <w:marRight w:val="0"/>
          <w:marTop w:val="0"/>
          <w:marBottom w:val="0"/>
          <w:divBdr>
            <w:top w:val="none" w:sz="0" w:space="0" w:color="auto"/>
            <w:left w:val="none" w:sz="0" w:space="0" w:color="auto"/>
            <w:bottom w:val="none" w:sz="0" w:space="0" w:color="auto"/>
            <w:right w:val="none" w:sz="0" w:space="0" w:color="auto"/>
          </w:divBdr>
        </w:div>
        <w:div w:id="1712218757">
          <w:marLeft w:val="640"/>
          <w:marRight w:val="0"/>
          <w:marTop w:val="0"/>
          <w:marBottom w:val="0"/>
          <w:divBdr>
            <w:top w:val="none" w:sz="0" w:space="0" w:color="auto"/>
            <w:left w:val="none" w:sz="0" w:space="0" w:color="auto"/>
            <w:bottom w:val="none" w:sz="0" w:space="0" w:color="auto"/>
            <w:right w:val="none" w:sz="0" w:space="0" w:color="auto"/>
          </w:divBdr>
        </w:div>
        <w:div w:id="716858407">
          <w:marLeft w:val="640"/>
          <w:marRight w:val="0"/>
          <w:marTop w:val="0"/>
          <w:marBottom w:val="0"/>
          <w:divBdr>
            <w:top w:val="none" w:sz="0" w:space="0" w:color="auto"/>
            <w:left w:val="none" w:sz="0" w:space="0" w:color="auto"/>
            <w:bottom w:val="none" w:sz="0" w:space="0" w:color="auto"/>
            <w:right w:val="none" w:sz="0" w:space="0" w:color="auto"/>
          </w:divBdr>
        </w:div>
        <w:div w:id="1152478831">
          <w:marLeft w:val="640"/>
          <w:marRight w:val="0"/>
          <w:marTop w:val="0"/>
          <w:marBottom w:val="0"/>
          <w:divBdr>
            <w:top w:val="none" w:sz="0" w:space="0" w:color="auto"/>
            <w:left w:val="none" w:sz="0" w:space="0" w:color="auto"/>
            <w:bottom w:val="none" w:sz="0" w:space="0" w:color="auto"/>
            <w:right w:val="none" w:sz="0" w:space="0" w:color="auto"/>
          </w:divBdr>
        </w:div>
        <w:div w:id="1394933769">
          <w:marLeft w:val="640"/>
          <w:marRight w:val="0"/>
          <w:marTop w:val="0"/>
          <w:marBottom w:val="0"/>
          <w:divBdr>
            <w:top w:val="none" w:sz="0" w:space="0" w:color="auto"/>
            <w:left w:val="none" w:sz="0" w:space="0" w:color="auto"/>
            <w:bottom w:val="none" w:sz="0" w:space="0" w:color="auto"/>
            <w:right w:val="none" w:sz="0" w:space="0" w:color="auto"/>
          </w:divBdr>
        </w:div>
        <w:div w:id="1432816664">
          <w:marLeft w:val="640"/>
          <w:marRight w:val="0"/>
          <w:marTop w:val="0"/>
          <w:marBottom w:val="0"/>
          <w:divBdr>
            <w:top w:val="none" w:sz="0" w:space="0" w:color="auto"/>
            <w:left w:val="none" w:sz="0" w:space="0" w:color="auto"/>
            <w:bottom w:val="none" w:sz="0" w:space="0" w:color="auto"/>
            <w:right w:val="none" w:sz="0" w:space="0" w:color="auto"/>
          </w:divBdr>
        </w:div>
        <w:div w:id="2105028274">
          <w:marLeft w:val="640"/>
          <w:marRight w:val="0"/>
          <w:marTop w:val="0"/>
          <w:marBottom w:val="0"/>
          <w:divBdr>
            <w:top w:val="none" w:sz="0" w:space="0" w:color="auto"/>
            <w:left w:val="none" w:sz="0" w:space="0" w:color="auto"/>
            <w:bottom w:val="none" w:sz="0" w:space="0" w:color="auto"/>
            <w:right w:val="none" w:sz="0" w:space="0" w:color="auto"/>
          </w:divBdr>
        </w:div>
        <w:div w:id="2050567607">
          <w:marLeft w:val="640"/>
          <w:marRight w:val="0"/>
          <w:marTop w:val="0"/>
          <w:marBottom w:val="0"/>
          <w:divBdr>
            <w:top w:val="none" w:sz="0" w:space="0" w:color="auto"/>
            <w:left w:val="none" w:sz="0" w:space="0" w:color="auto"/>
            <w:bottom w:val="none" w:sz="0" w:space="0" w:color="auto"/>
            <w:right w:val="none" w:sz="0" w:space="0" w:color="auto"/>
          </w:divBdr>
        </w:div>
      </w:divsChild>
    </w:div>
    <w:div w:id="1616326449">
      <w:bodyDiv w:val="1"/>
      <w:marLeft w:val="0"/>
      <w:marRight w:val="0"/>
      <w:marTop w:val="0"/>
      <w:marBottom w:val="0"/>
      <w:divBdr>
        <w:top w:val="none" w:sz="0" w:space="0" w:color="auto"/>
        <w:left w:val="none" w:sz="0" w:space="0" w:color="auto"/>
        <w:bottom w:val="none" w:sz="0" w:space="0" w:color="auto"/>
        <w:right w:val="none" w:sz="0" w:space="0" w:color="auto"/>
      </w:divBdr>
      <w:divsChild>
        <w:div w:id="1650285666">
          <w:marLeft w:val="640"/>
          <w:marRight w:val="0"/>
          <w:marTop w:val="0"/>
          <w:marBottom w:val="0"/>
          <w:divBdr>
            <w:top w:val="none" w:sz="0" w:space="0" w:color="auto"/>
            <w:left w:val="none" w:sz="0" w:space="0" w:color="auto"/>
            <w:bottom w:val="none" w:sz="0" w:space="0" w:color="auto"/>
            <w:right w:val="none" w:sz="0" w:space="0" w:color="auto"/>
          </w:divBdr>
        </w:div>
        <w:div w:id="1154372157">
          <w:marLeft w:val="640"/>
          <w:marRight w:val="0"/>
          <w:marTop w:val="0"/>
          <w:marBottom w:val="0"/>
          <w:divBdr>
            <w:top w:val="none" w:sz="0" w:space="0" w:color="auto"/>
            <w:left w:val="none" w:sz="0" w:space="0" w:color="auto"/>
            <w:bottom w:val="none" w:sz="0" w:space="0" w:color="auto"/>
            <w:right w:val="none" w:sz="0" w:space="0" w:color="auto"/>
          </w:divBdr>
        </w:div>
        <w:div w:id="441732599">
          <w:marLeft w:val="640"/>
          <w:marRight w:val="0"/>
          <w:marTop w:val="0"/>
          <w:marBottom w:val="0"/>
          <w:divBdr>
            <w:top w:val="none" w:sz="0" w:space="0" w:color="auto"/>
            <w:left w:val="none" w:sz="0" w:space="0" w:color="auto"/>
            <w:bottom w:val="none" w:sz="0" w:space="0" w:color="auto"/>
            <w:right w:val="none" w:sz="0" w:space="0" w:color="auto"/>
          </w:divBdr>
        </w:div>
        <w:div w:id="330647279">
          <w:marLeft w:val="640"/>
          <w:marRight w:val="0"/>
          <w:marTop w:val="0"/>
          <w:marBottom w:val="0"/>
          <w:divBdr>
            <w:top w:val="none" w:sz="0" w:space="0" w:color="auto"/>
            <w:left w:val="none" w:sz="0" w:space="0" w:color="auto"/>
            <w:bottom w:val="none" w:sz="0" w:space="0" w:color="auto"/>
            <w:right w:val="none" w:sz="0" w:space="0" w:color="auto"/>
          </w:divBdr>
        </w:div>
        <w:div w:id="1768768456">
          <w:marLeft w:val="640"/>
          <w:marRight w:val="0"/>
          <w:marTop w:val="0"/>
          <w:marBottom w:val="0"/>
          <w:divBdr>
            <w:top w:val="none" w:sz="0" w:space="0" w:color="auto"/>
            <w:left w:val="none" w:sz="0" w:space="0" w:color="auto"/>
            <w:bottom w:val="none" w:sz="0" w:space="0" w:color="auto"/>
            <w:right w:val="none" w:sz="0" w:space="0" w:color="auto"/>
          </w:divBdr>
        </w:div>
        <w:div w:id="2015378734">
          <w:marLeft w:val="640"/>
          <w:marRight w:val="0"/>
          <w:marTop w:val="0"/>
          <w:marBottom w:val="0"/>
          <w:divBdr>
            <w:top w:val="none" w:sz="0" w:space="0" w:color="auto"/>
            <w:left w:val="none" w:sz="0" w:space="0" w:color="auto"/>
            <w:bottom w:val="none" w:sz="0" w:space="0" w:color="auto"/>
            <w:right w:val="none" w:sz="0" w:space="0" w:color="auto"/>
          </w:divBdr>
        </w:div>
        <w:div w:id="527375717">
          <w:marLeft w:val="640"/>
          <w:marRight w:val="0"/>
          <w:marTop w:val="0"/>
          <w:marBottom w:val="0"/>
          <w:divBdr>
            <w:top w:val="none" w:sz="0" w:space="0" w:color="auto"/>
            <w:left w:val="none" w:sz="0" w:space="0" w:color="auto"/>
            <w:bottom w:val="none" w:sz="0" w:space="0" w:color="auto"/>
            <w:right w:val="none" w:sz="0" w:space="0" w:color="auto"/>
          </w:divBdr>
        </w:div>
        <w:div w:id="854810037">
          <w:marLeft w:val="640"/>
          <w:marRight w:val="0"/>
          <w:marTop w:val="0"/>
          <w:marBottom w:val="0"/>
          <w:divBdr>
            <w:top w:val="none" w:sz="0" w:space="0" w:color="auto"/>
            <w:left w:val="none" w:sz="0" w:space="0" w:color="auto"/>
            <w:bottom w:val="none" w:sz="0" w:space="0" w:color="auto"/>
            <w:right w:val="none" w:sz="0" w:space="0" w:color="auto"/>
          </w:divBdr>
        </w:div>
        <w:div w:id="317660856">
          <w:marLeft w:val="640"/>
          <w:marRight w:val="0"/>
          <w:marTop w:val="0"/>
          <w:marBottom w:val="0"/>
          <w:divBdr>
            <w:top w:val="none" w:sz="0" w:space="0" w:color="auto"/>
            <w:left w:val="none" w:sz="0" w:space="0" w:color="auto"/>
            <w:bottom w:val="none" w:sz="0" w:space="0" w:color="auto"/>
            <w:right w:val="none" w:sz="0" w:space="0" w:color="auto"/>
          </w:divBdr>
        </w:div>
        <w:div w:id="330833422">
          <w:marLeft w:val="640"/>
          <w:marRight w:val="0"/>
          <w:marTop w:val="0"/>
          <w:marBottom w:val="0"/>
          <w:divBdr>
            <w:top w:val="none" w:sz="0" w:space="0" w:color="auto"/>
            <w:left w:val="none" w:sz="0" w:space="0" w:color="auto"/>
            <w:bottom w:val="none" w:sz="0" w:space="0" w:color="auto"/>
            <w:right w:val="none" w:sz="0" w:space="0" w:color="auto"/>
          </w:divBdr>
        </w:div>
        <w:div w:id="194344249">
          <w:marLeft w:val="640"/>
          <w:marRight w:val="0"/>
          <w:marTop w:val="0"/>
          <w:marBottom w:val="0"/>
          <w:divBdr>
            <w:top w:val="none" w:sz="0" w:space="0" w:color="auto"/>
            <w:left w:val="none" w:sz="0" w:space="0" w:color="auto"/>
            <w:bottom w:val="none" w:sz="0" w:space="0" w:color="auto"/>
            <w:right w:val="none" w:sz="0" w:space="0" w:color="auto"/>
          </w:divBdr>
        </w:div>
        <w:div w:id="1200126229">
          <w:marLeft w:val="640"/>
          <w:marRight w:val="0"/>
          <w:marTop w:val="0"/>
          <w:marBottom w:val="0"/>
          <w:divBdr>
            <w:top w:val="none" w:sz="0" w:space="0" w:color="auto"/>
            <w:left w:val="none" w:sz="0" w:space="0" w:color="auto"/>
            <w:bottom w:val="none" w:sz="0" w:space="0" w:color="auto"/>
            <w:right w:val="none" w:sz="0" w:space="0" w:color="auto"/>
          </w:divBdr>
        </w:div>
        <w:div w:id="1241451662">
          <w:marLeft w:val="640"/>
          <w:marRight w:val="0"/>
          <w:marTop w:val="0"/>
          <w:marBottom w:val="0"/>
          <w:divBdr>
            <w:top w:val="none" w:sz="0" w:space="0" w:color="auto"/>
            <w:left w:val="none" w:sz="0" w:space="0" w:color="auto"/>
            <w:bottom w:val="none" w:sz="0" w:space="0" w:color="auto"/>
            <w:right w:val="none" w:sz="0" w:space="0" w:color="auto"/>
          </w:divBdr>
        </w:div>
        <w:div w:id="833766272">
          <w:marLeft w:val="640"/>
          <w:marRight w:val="0"/>
          <w:marTop w:val="0"/>
          <w:marBottom w:val="0"/>
          <w:divBdr>
            <w:top w:val="none" w:sz="0" w:space="0" w:color="auto"/>
            <w:left w:val="none" w:sz="0" w:space="0" w:color="auto"/>
            <w:bottom w:val="none" w:sz="0" w:space="0" w:color="auto"/>
            <w:right w:val="none" w:sz="0" w:space="0" w:color="auto"/>
          </w:divBdr>
        </w:div>
        <w:div w:id="453063079">
          <w:marLeft w:val="640"/>
          <w:marRight w:val="0"/>
          <w:marTop w:val="0"/>
          <w:marBottom w:val="0"/>
          <w:divBdr>
            <w:top w:val="none" w:sz="0" w:space="0" w:color="auto"/>
            <w:left w:val="none" w:sz="0" w:space="0" w:color="auto"/>
            <w:bottom w:val="none" w:sz="0" w:space="0" w:color="auto"/>
            <w:right w:val="none" w:sz="0" w:space="0" w:color="auto"/>
          </w:divBdr>
        </w:div>
        <w:div w:id="1796870311">
          <w:marLeft w:val="640"/>
          <w:marRight w:val="0"/>
          <w:marTop w:val="0"/>
          <w:marBottom w:val="0"/>
          <w:divBdr>
            <w:top w:val="none" w:sz="0" w:space="0" w:color="auto"/>
            <w:left w:val="none" w:sz="0" w:space="0" w:color="auto"/>
            <w:bottom w:val="none" w:sz="0" w:space="0" w:color="auto"/>
            <w:right w:val="none" w:sz="0" w:space="0" w:color="auto"/>
          </w:divBdr>
        </w:div>
        <w:div w:id="1456027483">
          <w:marLeft w:val="640"/>
          <w:marRight w:val="0"/>
          <w:marTop w:val="0"/>
          <w:marBottom w:val="0"/>
          <w:divBdr>
            <w:top w:val="none" w:sz="0" w:space="0" w:color="auto"/>
            <w:left w:val="none" w:sz="0" w:space="0" w:color="auto"/>
            <w:bottom w:val="none" w:sz="0" w:space="0" w:color="auto"/>
            <w:right w:val="none" w:sz="0" w:space="0" w:color="auto"/>
          </w:divBdr>
        </w:div>
        <w:div w:id="799346890">
          <w:marLeft w:val="640"/>
          <w:marRight w:val="0"/>
          <w:marTop w:val="0"/>
          <w:marBottom w:val="0"/>
          <w:divBdr>
            <w:top w:val="none" w:sz="0" w:space="0" w:color="auto"/>
            <w:left w:val="none" w:sz="0" w:space="0" w:color="auto"/>
            <w:bottom w:val="none" w:sz="0" w:space="0" w:color="auto"/>
            <w:right w:val="none" w:sz="0" w:space="0" w:color="auto"/>
          </w:divBdr>
        </w:div>
        <w:div w:id="725034291">
          <w:marLeft w:val="640"/>
          <w:marRight w:val="0"/>
          <w:marTop w:val="0"/>
          <w:marBottom w:val="0"/>
          <w:divBdr>
            <w:top w:val="none" w:sz="0" w:space="0" w:color="auto"/>
            <w:left w:val="none" w:sz="0" w:space="0" w:color="auto"/>
            <w:bottom w:val="none" w:sz="0" w:space="0" w:color="auto"/>
            <w:right w:val="none" w:sz="0" w:space="0" w:color="auto"/>
          </w:divBdr>
        </w:div>
        <w:div w:id="982583427">
          <w:marLeft w:val="640"/>
          <w:marRight w:val="0"/>
          <w:marTop w:val="0"/>
          <w:marBottom w:val="0"/>
          <w:divBdr>
            <w:top w:val="none" w:sz="0" w:space="0" w:color="auto"/>
            <w:left w:val="none" w:sz="0" w:space="0" w:color="auto"/>
            <w:bottom w:val="none" w:sz="0" w:space="0" w:color="auto"/>
            <w:right w:val="none" w:sz="0" w:space="0" w:color="auto"/>
          </w:divBdr>
        </w:div>
        <w:div w:id="143550044">
          <w:marLeft w:val="640"/>
          <w:marRight w:val="0"/>
          <w:marTop w:val="0"/>
          <w:marBottom w:val="0"/>
          <w:divBdr>
            <w:top w:val="none" w:sz="0" w:space="0" w:color="auto"/>
            <w:left w:val="none" w:sz="0" w:space="0" w:color="auto"/>
            <w:bottom w:val="none" w:sz="0" w:space="0" w:color="auto"/>
            <w:right w:val="none" w:sz="0" w:space="0" w:color="auto"/>
          </w:divBdr>
        </w:div>
        <w:div w:id="108933744">
          <w:marLeft w:val="640"/>
          <w:marRight w:val="0"/>
          <w:marTop w:val="0"/>
          <w:marBottom w:val="0"/>
          <w:divBdr>
            <w:top w:val="none" w:sz="0" w:space="0" w:color="auto"/>
            <w:left w:val="none" w:sz="0" w:space="0" w:color="auto"/>
            <w:bottom w:val="none" w:sz="0" w:space="0" w:color="auto"/>
            <w:right w:val="none" w:sz="0" w:space="0" w:color="auto"/>
          </w:divBdr>
        </w:div>
        <w:div w:id="2084713386">
          <w:marLeft w:val="640"/>
          <w:marRight w:val="0"/>
          <w:marTop w:val="0"/>
          <w:marBottom w:val="0"/>
          <w:divBdr>
            <w:top w:val="none" w:sz="0" w:space="0" w:color="auto"/>
            <w:left w:val="none" w:sz="0" w:space="0" w:color="auto"/>
            <w:bottom w:val="none" w:sz="0" w:space="0" w:color="auto"/>
            <w:right w:val="none" w:sz="0" w:space="0" w:color="auto"/>
          </w:divBdr>
        </w:div>
        <w:div w:id="700517388">
          <w:marLeft w:val="640"/>
          <w:marRight w:val="0"/>
          <w:marTop w:val="0"/>
          <w:marBottom w:val="0"/>
          <w:divBdr>
            <w:top w:val="none" w:sz="0" w:space="0" w:color="auto"/>
            <w:left w:val="none" w:sz="0" w:space="0" w:color="auto"/>
            <w:bottom w:val="none" w:sz="0" w:space="0" w:color="auto"/>
            <w:right w:val="none" w:sz="0" w:space="0" w:color="auto"/>
          </w:divBdr>
        </w:div>
        <w:div w:id="1050542944">
          <w:marLeft w:val="640"/>
          <w:marRight w:val="0"/>
          <w:marTop w:val="0"/>
          <w:marBottom w:val="0"/>
          <w:divBdr>
            <w:top w:val="none" w:sz="0" w:space="0" w:color="auto"/>
            <w:left w:val="none" w:sz="0" w:space="0" w:color="auto"/>
            <w:bottom w:val="none" w:sz="0" w:space="0" w:color="auto"/>
            <w:right w:val="none" w:sz="0" w:space="0" w:color="auto"/>
          </w:divBdr>
        </w:div>
        <w:div w:id="2033872909">
          <w:marLeft w:val="640"/>
          <w:marRight w:val="0"/>
          <w:marTop w:val="0"/>
          <w:marBottom w:val="0"/>
          <w:divBdr>
            <w:top w:val="none" w:sz="0" w:space="0" w:color="auto"/>
            <w:left w:val="none" w:sz="0" w:space="0" w:color="auto"/>
            <w:bottom w:val="none" w:sz="0" w:space="0" w:color="auto"/>
            <w:right w:val="none" w:sz="0" w:space="0" w:color="auto"/>
          </w:divBdr>
        </w:div>
        <w:div w:id="1380130243">
          <w:marLeft w:val="640"/>
          <w:marRight w:val="0"/>
          <w:marTop w:val="0"/>
          <w:marBottom w:val="0"/>
          <w:divBdr>
            <w:top w:val="none" w:sz="0" w:space="0" w:color="auto"/>
            <w:left w:val="none" w:sz="0" w:space="0" w:color="auto"/>
            <w:bottom w:val="none" w:sz="0" w:space="0" w:color="auto"/>
            <w:right w:val="none" w:sz="0" w:space="0" w:color="auto"/>
          </w:divBdr>
        </w:div>
        <w:div w:id="1675181467">
          <w:marLeft w:val="640"/>
          <w:marRight w:val="0"/>
          <w:marTop w:val="0"/>
          <w:marBottom w:val="0"/>
          <w:divBdr>
            <w:top w:val="none" w:sz="0" w:space="0" w:color="auto"/>
            <w:left w:val="none" w:sz="0" w:space="0" w:color="auto"/>
            <w:bottom w:val="none" w:sz="0" w:space="0" w:color="auto"/>
            <w:right w:val="none" w:sz="0" w:space="0" w:color="auto"/>
          </w:divBdr>
        </w:div>
        <w:div w:id="1796871845">
          <w:marLeft w:val="640"/>
          <w:marRight w:val="0"/>
          <w:marTop w:val="0"/>
          <w:marBottom w:val="0"/>
          <w:divBdr>
            <w:top w:val="none" w:sz="0" w:space="0" w:color="auto"/>
            <w:left w:val="none" w:sz="0" w:space="0" w:color="auto"/>
            <w:bottom w:val="none" w:sz="0" w:space="0" w:color="auto"/>
            <w:right w:val="none" w:sz="0" w:space="0" w:color="auto"/>
          </w:divBdr>
        </w:div>
        <w:div w:id="1175879405">
          <w:marLeft w:val="640"/>
          <w:marRight w:val="0"/>
          <w:marTop w:val="0"/>
          <w:marBottom w:val="0"/>
          <w:divBdr>
            <w:top w:val="none" w:sz="0" w:space="0" w:color="auto"/>
            <w:left w:val="none" w:sz="0" w:space="0" w:color="auto"/>
            <w:bottom w:val="none" w:sz="0" w:space="0" w:color="auto"/>
            <w:right w:val="none" w:sz="0" w:space="0" w:color="auto"/>
          </w:divBdr>
        </w:div>
        <w:div w:id="1965307571">
          <w:marLeft w:val="640"/>
          <w:marRight w:val="0"/>
          <w:marTop w:val="0"/>
          <w:marBottom w:val="0"/>
          <w:divBdr>
            <w:top w:val="none" w:sz="0" w:space="0" w:color="auto"/>
            <w:left w:val="none" w:sz="0" w:space="0" w:color="auto"/>
            <w:bottom w:val="none" w:sz="0" w:space="0" w:color="auto"/>
            <w:right w:val="none" w:sz="0" w:space="0" w:color="auto"/>
          </w:divBdr>
        </w:div>
        <w:div w:id="27754486">
          <w:marLeft w:val="640"/>
          <w:marRight w:val="0"/>
          <w:marTop w:val="0"/>
          <w:marBottom w:val="0"/>
          <w:divBdr>
            <w:top w:val="none" w:sz="0" w:space="0" w:color="auto"/>
            <w:left w:val="none" w:sz="0" w:space="0" w:color="auto"/>
            <w:bottom w:val="none" w:sz="0" w:space="0" w:color="auto"/>
            <w:right w:val="none" w:sz="0" w:space="0" w:color="auto"/>
          </w:divBdr>
        </w:div>
        <w:div w:id="1096025311">
          <w:marLeft w:val="640"/>
          <w:marRight w:val="0"/>
          <w:marTop w:val="0"/>
          <w:marBottom w:val="0"/>
          <w:divBdr>
            <w:top w:val="none" w:sz="0" w:space="0" w:color="auto"/>
            <w:left w:val="none" w:sz="0" w:space="0" w:color="auto"/>
            <w:bottom w:val="none" w:sz="0" w:space="0" w:color="auto"/>
            <w:right w:val="none" w:sz="0" w:space="0" w:color="auto"/>
          </w:divBdr>
        </w:div>
        <w:div w:id="2003047281">
          <w:marLeft w:val="640"/>
          <w:marRight w:val="0"/>
          <w:marTop w:val="0"/>
          <w:marBottom w:val="0"/>
          <w:divBdr>
            <w:top w:val="none" w:sz="0" w:space="0" w:color="auto"/>
            <w:left w:val="none" w:sz="0" w:space="0" w:color="auto"/>
            <w:bottom w:val="none" w:sz="0" w:space="0" w:color="auto"/>
            <w:right w:val="none" w:sz="0" w:space="0" w:color="auto"/>
          </w:divBdr>
        </w:div>
        <w:div w:id="1666743713">
          <w:marLeft w:val="640"/>
          <w:marRight w:val="0"/>
          <w:marTop w:val="0"/>
          <w:marBottom w:val="0"/>
          <w:divBdr>
            <w:top w:val="none" w:sz="0" w:space="0" w:color="auto"/>
            <w:left w:val="none" w:sz="0" w:space="0" w:color="auto"/>
            <w:bottom w:val="none" w:sz="0" w:space="0" w:color="auto"/>
            <w:right w:val="none" w:sz="0" w:space="0" w:color="auto"/>
          </w:divBdr>
        </w:div>
        <w:div w:id="1183473227">
          <w:marLeft w:val="640"/>
          <w:marRight w:val="0"/>
          <w:marTop w:val="0"/>
          <w:marBottom w:val="0"/>
          <w:divBdr>
            <w:top w:val="none" w:sz="0" w:space="0" w:color="auto"/>
            <w:left w:val="none" w:sz="0" w:space="0" w:color="auto"/>
            <w:bottom w:val="none" w:sz="0" w:space="0" w:color="auto"/>
            <w:right w:val="none" w:sz="0" w:space="0" w:color="auto"/>
          </w:divBdr>
        </w:div>
        <w:div w:id="319189608">
          <w:marLeft w:val="640"/>
          <w:marRight w:val="0"/>
          <w:marTop w:val="0"/>
          <w:marBottom w:val="0"/>
          <w:divBdr>
            <w:top w:val="none" w:sz="0" w:space="0" w:color="auto"/>
            <w:left w:val="none" w:sz="0" w:space="0" w:color="auto"/>
            <w:bottom w:val="none" w:sz="0" w:space="0" w:color="auto"/>
            <w:right w:val="none" w:sz="0" w:space="0" w:color="auto"/>
          </w:divBdr>
        </w:div>
        <w:div w:id="385105802">
          <w:marLeft w:val="640"/>
          <w:marRight w:val="0"/>
          <w:marTop w:val="0"/>
          <w:marBottom w:val="0"/>
          <w:divBdr>
            <w:top w:val="none" w:sz="0" w:space="0" w:color="auto"/>
            <w:left w:val="none" w:sz="0" w:space="0" w:color="auto"/>
            <w:bottom w:val="none" w:sz="0" w:space="0" w:color="auto"/>
            <w:right w:val="none" w:sz="0" w:space="0" w:color="auto"/>
          </w:divBdr>
        </w:div>
        <w:div w:id="849880344">
          <w:marLeft w:val="640"/>
          <w:marRight w:val="0"/>
          <w:marTop w:val="0"/>
          <w:marBottom w:val="0"/>
          <w:divBdr>
            <w:top w:val="none" w:sz="0" w:space="0" w:color="auto"/>
            <w:left w:val="none" w:sz="0" w:space="0" w:color="auto"/>
            <w:bottom w:val="none" w:sz="0" w:space="0" w:color="auto"/>
            <w:right w:val="none" w:sz="0" w:space="0" w:color="auto"/>
          </w:divBdr>
        </w:div>
        <w:div w:id="274874698">
          <w:marLeft w:val="640"/>
          <w:marRight w:val="0"/>
          <w:marTop w:val="0"/>
          <w:marBottom w:val="0"/>
          <w:divBdr>
            <w:top w:val="none" w:sz="0" w:space="0" w:color="auto"/>
            <w:left w:val="none" w:sz="0" w:space="0" w:color="auto"/>
            <w:bottom w:val="none" w:sz="0" w:space="0" w:color="auto"/>
            <w:right w:val="none" w:sz="0" w:space="0" w:color="auto"/>
          </w:divBdr>
        </w:div>
        <w:div w:id="1143504539">
          <w:marLeft w:val="640"/>
          <w:marRight w:val="0"/>
          <w:marTop w:val="0"/>
          <w:marBottom w:val="0"/>
          <w:divBdr>
            <w:top w:val="none" w:sz="0" w:space="0" w:color="auto"/>
            <w:left w:val="none" w:sz="0" w:space="0" w:color="auto"/>
            <w:bottom w:val="none" w:sz="0" w:space="0" w:color="auto"/>
            <w:right w:val="none" w:sz="0" w:space="0" w:color="auto"/>
          </w:divBdr>
        </w:div>
        <w:div w:id="493304568">
          <w:marLeft w:val="640"/>
          <w:marRight w:val="0"/>
          <w:marTop w:val="0"/>
          <w:marBottom w:val="0"/>
          <w:divBdr>
            <w:top w:val="none" w:sz="0" w:space="0" w:color="auto"/>
            <w:left w:val="none" w:sz="0" w:space="0" w:color="auto"/>
            <w:bottom w:val="none" w:sz="0" w:space="0" w:color="auto"/>
            <w:right w:val="none" w:sz="0" w:space="0" w:color="auto"/>
          </w:divBdr>
        </w:div>
        <w:div w:id="1150051375">
          <w:marLeft w:val="640"/>
          <w:marRight w:val="0"/>
          <w:marTop w:val="0"/>
          <w:marBottom w:val="0"/>
          <w:divBdr>
            <w:top w:val="none" w:sz="0" w:space="0" w:color="auto"/>
            <w:left w:val="none" w:sz="0" w:space="0" w:color="auto"/>
            <w:bottom w:val="none" w:sz="0" w:space="0" w:color="auto"/>
            <w:right w:val="none" w:sz="0" w:space="0" w:color="auto"/>
          </w:divBdr>
        </w:div>
        <w:div w:id="2061399594">
          <w:marLeft w:val="640"/>
          <w:marRight w:val="0"/>
          <w:marTop w:val="0"/>
          <w:marBottom w:val="0"/>
          <w:divBdr>
            <w:top w:val="none" w:sz="0" w:space="0" w:color="auto"/>
            <w:left w:val="none" w:sz="0" w:space="0" w:color="auto"/>
            <w:bottom w:val="none" w:sz="0" w:space="0" w:color="auto"/>
            <w:right w:val="none" w:sz="0" w:space="0" w:color="auto"/>
          </w:divBdr>
        </w:div>
        <w:div w:id="1447430085">
          <w:marLeft w:val="640"/>
          <w:marRight w:val="0"/>
          <w:marTop w:val="0"/>
          <w:marBottom w:val="0"/>
          <w:divBdr>
            <w:top w:val="none" w:sz="0" w:space="0" w:color="auto"/>
            <w:left w:val="none" w:sz="0" w:space="0" w:color="auto"/>
            <w:bottom w:val="none" w:sz="0" w:space="0" w:color="auto"/>
            <w:right w:val="none" w:sz="0" w:space="0" w:color="auto"/>
          </w:divBdr>
        </w:div>
        <w:div w:id="759525062">
          <w:marLeft w:val="640"/>
          <w:marRight w:val="0"/>
          <w:marTop w:val="0"/>
          <w:marBottom w:val="0"/>
          <w:divBdr>
            <w:top w:val="none" w:sz="0" w:space="0" w:color="auto"/>
            <w:left w:val="none" w:sz="0" w:space="0" w:color="auto"/>
            <w:bottom w:val="none" w:sz="0" w:space="0" w:color="auto"/>
            <w:right w:val="none" w:sz="0" w:space="0" w:color="auto"/>
          </w:divBdr>
        </w:div>
        <w:div w:id="1368994071">
          <w:marLeft w:val="640"/>
          <w:marRight w:val="0"/>
          <w:marTop w:val="0"/>
          <w:marBottom w:val="0"/>
          <w:divBdr>
            <w:top w:val="none" w:sz="0" w:space="0" w:color="auto"/>
            <w:left w:val="none" w:sz="0" w:space="0" w:color="auto"/>
            <w:bottom w:val="none" w:sz="0" w:space="0" w:color="auto"/>
            <w:right w:val="none" w:sz="0" w:space="0" w:color="auto"/>
          </w:divBdr>
        </w:div>
        <w:div w:id="1201161137">
          <w:marLeft w:val="640"/>
          <w:marRight w:val="0"/>
          <w:marTop w:val="0"/>
          <w:marBottom w:val="0"/>
          <w:divBdr>
            <w:top w:val="none" w:sz="0" w:space="0" w:color="auto"/>
            <w:left w:val="none" w:sz="0" w:space="0" w:color="auto"/>
            <w:bottom w:val="none" w:sz="0" w:space="0" w:color="auto"/>
            <w:right w:val="none" w:sz="0" w:space="0" w:color="auto"/>
          </w:divBdr>
        </w:div>
        <w:div w:id="2097940375">
          <w:marLeft w:val="640"/>
          <w:marRight w:val="0"/>
          <w:marTop w:val="0"/>
          <w:marBottom w:val="0"/>
          <w:divBdr>
            <w:top w:val="none" w:sz="0" w:space="0" w:color="auto"/>
            <w:left w:val="none" w:sz="0" w:space="0" w:color="auto"/>
            <w:bottom w:val="none" w:sz="0" w:space="0" w:color="auto"/>
            <w:right w:val="none" w:sz="0" w:space="0" w:color="auto"/>
          </w:divBdr>
        </w:div>
        <w:div w:id="776994907">
          <w:marLeft w:val="640"/>
          <w:marRight w:val="0"/>
          <w:marTop w:val="0"/>
          <w:marBottom w:val="0"/>
          <w:divBdr>
            <w:top w:val="none" w:sz="0" w:space="0" w:color="auto"/>
            <w:left w:val="none" w:sz="0" w:space="0" w:color="auto"/>
            <w:bottom w:val="none" w:sz="0" w:space="0" w:color="auto"/>
            <w:right w:val="none" w:sz="0" w:space="0" w:color="auto"/>
          </w:divBdr>
        </w:div>
        <w:div w:id="861162148">
          <w:marLeft w:val="640"/>
          <w:marRight w:val="0"/>
          <w:marTop w:val="0"/>
          <w:marBottom w:val="0"/>
          <w:divBdr>
            <w:top w:val="none" w:sz="0" w:space="0" w:color="auto"/>
            <w:left w:val="none" w:sz="0" w:space="0" w:color="auto"/>
            <w:bottom w:val="none" w:sz="0" w:space="0" w:color="auto"/>
            <w:right w:val="none" w:sz="0" w:space="0" w:color="auto"/>
          </w:divBdr>
        </w:div>
        <w:div w:id="148179415">
          <w:marLeft w:val="640"/>
          <w:marRight w:val="0"/>
          <w:marTop w:val="0"/>
          <w:marBottom w:val="0"/>
          <w:divBdr>
            <w:top w:val="none" w:sz="0" w:space="0" w:color="auto"/>
            <w:left w:val="none" w:sz="0" w:space="0" w:color="auto"/>
            <w:bottom w:val="none" w:sz="0" w:space="0" w:color="auto"/>
            <w:right w:val="none" w:sz="0" w:space="0" w:color="auto"/>
          </w:divBdr>
        </w:div>
        <w:div w:id="61803577">
          <w:marLeft w:val="640"/>
          <w:marRight w:val="0"/>
          <w:marTop w:val="0"/>
          <w:marBottom w:val="0"/>
          <w:divBdr>
            <w:top w:val="none" w:sz="0" w:space="0" w:color="auto"/>
            <w:left w:val="none" w:sz="0" w:space="0" w:color="auto"/>
            <w:bottom w:val="none" w:sz="0" w:space="0" w:color="auto"/>
            <w:right w:val="none" w:sz="0" w:space="0" w:color="auto"/>
          </w:divBdr>
        </w:div>
        <w:div w:id="2072464273">
          <w:marLeft w:val="640"/>
          <w:marRight w:val="0"/>
          <w:marTop w:val="0"/>
          <w:marBottom w:val="0"/>
          <w:divBdr>
            <w:top w:val="none" w:sz="0" w:space="0" w:color="auto"/>
            <w:left w:val="none" w:sz="0" w:space="0" w:color="auto"/>
            <w:bottom w:val="none" w:sz="0" w:space="0" w:color="auto"/>
            <w:right w:val="none" w:sz="0" w:space="0" w:color="auto"/>
          </w:divBdr>
        </w:div>
        <w:div w:id="286468465">
          <w:marLeft w:val="640"/>
          <w:marRight w:val="0"/>
          <w:marTop w:val="0"/>
          <w:marBottom w:val="0"/>
          <w:divBdr>
            <w:top w:val="none" w:sz="0" w:space="0" w:color="auto"/>
            <w:left w:val="none" w:sz="0" w:space="0" w:color="auto"/>
            <w:bottom w:val="none" w:sz="0" w:space="0" w:color="auto"/>
            <w:right w:val="none" w:sz="0" w:space="0" w:color="auto"/>
          </w:divBdr>
        </w:div>
        <w:div w:id="1887450734">
          <w:marLeft w:val="640"/>
          <w:marRight w:val="0"/>
          <w:marTop w:val="0"/>
          <w:marBottom w:val="0"/>
          <w:divBdr>
            <w:top w:val="none" w:sz="0" w:space="0" w:color="auto"/>
            <w:left w:val="none" w:sz="0" w:space="0" w:color="auto"/>
            <w:bottom w:val="none" w:sz="0" w:space="0" w:color="auto"/>
            <w:right w:val="none" w:sz="0" w:space="0" w:color="auto"/>
          </w:divBdr>
        </w:div>
        <w:div w:id="707607439">
          <w:marLeft w:val="640"/>
          <w:marRight w:val="0"/>
          <w:marTop w:val="0"/>
          <w:marBottom w:val="0"/>
          <w:divBdr>
            <w:top w:val="none" w:sz="0" w:space="0" w:color="auto"/>
            <w:left w:val="none" w:sz="0" w:space="0" w:color="auto"/>
            <w:bottom w:val="none" w:sz="0" w:space="0" w:color="auto"/>
            <w:right w:val="none" w:sz="0" w:space="0" w:color="auto"/>
          </w:divBdr>
        </w:div>
        <w:div w:id="1740980057">
          <w:marLeft w:val="640"/>
          <w:marRight w:val="0"/>
          <w:marTop w:val="0"/>
          <w:marBottom w:val="0"/>
          <w:divBdr>
            <w:top w:val="none" w:sz="0" w:space="0" w:color="auto"/>
            <w:left w:val="none" w:sz="0" w:space="0" w:color="auto"/>
            <w:bottom w:val="none" w:sz="0" w:space="0" w:color="auto"/>
            <w:right w:val="none" w:sz="0" w:space="0" w:color="auto"/>
          </w:divBdr>
        </w:div>
        <w:div w:id="1445268703">
          <w:marLeft w:val="640"/>
          <w:marRight w:val="0"/>
          <w:marTop w:val="0"/>
          <w:marBottom w:val="0"/>
          <w:divBdr>
            <w:top w:val="none" w:sz="0" w:space="0" w:color="auto"/>
            <w:left w:val="none" w:sz="0" w:space="0" w:color="auto"/>
            <w:bottom w:val="none" w:sz="0" w:space="0" w:color="auto"/>
            <w:right w:val="none" w:sz="0" w:space="0" w:color="auto"/>
          </w:divBdr>
        </w:div>
        <w:div w:id="1241284285">
          <w:marLeft w:val="640"/>
          <w:marRight w:val="0"/>
          <w:marTop w:val="0"/>
          <w:marBottom w:val="0"/>
          <w:divBdr>
            <w:top w:val="none" w:sz="0" w:space="0" w:color="auto"/>
            <w:left w:val="none" w:sz="0" w:space="0" w:color="auto"/>
            <w:bottom w:val="none" w:sz="0" w:space="0" w:color="auto"/>
            <w:right w:val="none" w:sz="0" w:space="0" w:color="auto"/>
          </w:divBdr>
        </w:div>
        <w:div w:id="981419803">
          <w:marLeft w:val="640"/>
          <w:marRight w:val="0"/>
          <w:marTop w:val="0"/>
          <w:marBottom w:val="0"/>
          <w:divBdr>
            <w:top w:val="none" w:sz="0" w:space="0" w:color="auto"/>
            <w:left w:val="none" w:sz="0" w:space="0" w:color="auto"/>
            <w:bottom w:val="none" w:sz="0" w:space="0" w:color="auto"/>
            <w:right w:val="none" w:sz="0" w:space="0" w:color="auto"/>
          </w:divBdr>
        </w:div>
        <w:div w:id="2073111668">
          <w:marLeft w:val="640"/>
          <w:marRight w:val="0"/>
          <w:marTop w:val="0"/>
          <w:marBottom w:val="0"/>
          <w:divBdr>
            <w:top w:val="none" w:sz="0" w:space="0" w:color="auto"/>
            <w:left w:val="none" w:sz="0" w:space="0" w:color="auto"/>
            <w:bottom w:val="none" w:sz="0" w:space="0" w:color="auto"/>
            <w:right w:val="none" w:sz="0" w:space="0" w:color="auto"/>
          </w:divBdr>
        </w:div>
      </w:divsChild>
    </w:div>
    <w:div w:id="1620841569">
      <w:bodyDiv w:val="1"/>
      <w:marLeft w:val="0"/>
      <w:marRight w:val="0"/>
      <w:marTop w:val="0"/>
      <w:marBottom w:val="0"/>
      <w:divBdr>
        <w:top w:val="none" w:sz="0" w:space="0" w:color="auto"/>
        <w:left w:val="none" w:sz="0" w:space="0" w:color="auto"/>
        <w:bottom w:val="none" w:sz="0" w:space="0" w:color="auto"/>
        <w:right w:val="none" w:sz="0" w:space="0" w:color="auto"/>
      </w:divBdr>
    </w:div>
    <w:div w:id="1676296847">
      <w:bodyDiv w:val="1"/>
      <w:marLeft w:val="0"/>
      <w:marRight w:val="0"/>
      <w:marTop w:val="0"/>
      <w:marBottom w:val="0"/>
      <w:divBdr>
        <w:top w:val="none" w:sz="0" w:space="0" w:color="auto"/>
        <w:left w:val="none" w:sz="0" w:space="0" w:color="auto"/>
        <w:bottom w:val="none" w:sz="0" w:space="0" w:color="auto"/>
        <w:right w:val="none" w:sz="0" w:space="0" w:color="auto"/>
      </w:divBdr>
      <w:divsChild>
        <w:div w:id="1301501614">
          <w:marLeft w:val="640"/>
          <w:marRight w:val="0"/>
          <w:marTop w:val="0"/>
          <w:marBottom w:val="0"/>
          <w:divBdr>
            <w:top w:val="none" w:sz="0" w:space="0" w:color="auto"/>
            <w:left w:val="none" w:sz="0" w:space="0" w:color="auto"/>
            <w:bottom w:val="none" w:sz="0" w:space="0" w:color="auto"/>
            <w:right w:val="none" w:sz="0" w:space="0" w:color="auto"/>
          </w:divBdr>
        </w:div>
        <w:div w:id="1953051396">
          <w:marLeft w:val="640"/>
          <w:marRight w:val="0"/>
          <w:marTop w:val="0"/>
          <w:marBottom w:val="0"/>
          <w:divBdr>
            <w:top w:val="none" w:sz="0" w:space="0" w:color="auto"/>
            <w:left w:val="none" w:sz="0" w:space="0" w:color="auto"/>
            <w:bottom w:val="none" w:sz="0" w:space="0" w:color="auto"/>
            <w:right w:val="none" w:sz="0" w:space="0" w:color="auto"/>
          </w:divBdr>
        </w:div>
        <w:div w:id="1030640958">
          <w:marLeft w:val="640"/>
          <w:marRight w:val="0"/>
          <w:marTop w:val="0"/>
          <w:marBottom w:val="0"/>
          <w:divBdr>
            <w:top w:val="none" w:sz="0" w:space="0" w:color="auto"/>
            <w:left w:val="none" w:sz="0" w:space="0" w:color="auto"/>
            <w:bottom w:val="none" w:sz="0" w:space="0" w:color="auto"/>
            <w:right w:val="none" w:sz="0" w:space="0" w:color="auto"/>
          </w:divBdr>
        </w:div>
        <w:div w:id="1018000990">
          <w:marLeft w:val="640"/>
          <w:marRight w:val="0"/>
          <w:marTop w:val="0"/>
          <w:marBottom w:val="0"/>
          <w:divBdr>
            <w:top w:val="none" w:sz="0" w:space="0" w:color="auto"/>
            <w:left w:val="none" w:sz="0" w:space="0" w:color="auto"/>
            <w:bottom w:val="none" w:sz="0" w:space="0" w:color="auto"/>
            <w:right w:val="none" w:sz="0" w:space="0" w:color="auto"/>
          </w:divBdr>
        </w:div>
        <w:div w:id="566575824">
          <w:marLeft w:val="640"/>
          <w:marRight w:val="0"/>
          <w:marTop w:val="0"/>
          <w:marBottom w:val="0"/>
          <w:divBdr>
            <w:top w:val="none" w:sz="0" w:space="0" w:color="auto"/>
            <w:left w:val="none" w:sz="0" w:space="0" w:color="auto"/>
            <w:bottom w:val="none" w:sz="0" w:space="0" w:color="auto"/>
            <w:right w:val="none" w:sz="0" w:space="0" w:color="auto"/>
          </w:divBdr>
        </w:div>
        <w:div w:id="1121336640">
          <w:marLeft w:val="640"/>
          <w:marRight w:val="0"/>
          <w:marTop w:val="0"/>
          <w:marBottom w:val="0"/>
          <w:divBdr>
            <w:top w:val="none" w:sz="0" w:space="0" w:color="auto"/>
            <w:left w:val="none" w:sz="0" w:space="0" w:color="auto"/>
            <w:bottom w:val="none" w:sz="0" w:space="0" w:color="auto"/>
            <w:right w:val="none" w:sz="0" w:space="0" w:color="auto"/>
          </w:divBdr>
        </w:div>
        <w:div w:id="1619336791">
          <w:marLeft w:val="640"/>
          <w:marRight w:val="0"/>
          <w:marTop w:val="0"/>
          <w:marBottom w:val="0"/>
          <w:divBdr>
            <w:top w:val="none" w:sz="0" w:space="0" w:color="auto"/>
            <w:left w:val="none" w:sz="0" w:space="0" w:color="auto"/>
            <w:bottom w:val="none" w:sz="0" w:space="0" w:color="auto"/>
            <w:right w:val="none" w:sz="0" w:space="0" w:color="auto"/>
          </w:divBdr>
        </w:div>
        <w:div w:id="2116975986">
          <w:marLeft w:val="640"/>
          <w:marRight w:val="0"/>
          <w:marTop w:val="0"/>
          <w:marBottom w:val="0"/>
          <w:divBdr>
            <w:top w:val="none" w:sz="0" w:space="0" w:color="auto"/>
            <w:left w:val="none" w:sz="0" w:space="0" w:color="auto"/>
            <w:bottom w:val="none" w:sz="0" w:space="0" w:color="auto"/>
            <w:right w:val="none" w:sz="0" w:space="0" w:color="auto"/>
          </w:divBdr>
        </w:div>
        <w:div w:id="466897324">
          <w:marLeft w:val="640"/>
          <w:marRight w:val="0"/>
          <w:marTop w:val="0"/>
          <w:marBottom w:val="0"/>
          <w:divBdr>
            <w:top w:val="none" w:sz="0" w:space="0" w:color="auto"/>
            <w:left w:val="none" w:sz="0" w:space="0" w:color="auto"/>
            <w:bottom w:val="none" w:sz="0" w:space="0" w:color="auto"/>
            <w:right w:val="none" w:sz="0" w:space="0" w:color="auto"/>
          </w:divBdr>
        </w:div>
        <w:div w:id="1680962925">
          <w:marLeft w:val="640"/>
          <w:marRight w:val="0"/>
          <w:marTop w:val="0"/>
          <w:marBottom w:val="0"/>
          <w:divBdr>
            <w:top w:val="none" w:sz="0" w:space="0" w:color="auto"/>
            <w:left w:val="none" w:sz="0" w:space="0" w:color="auto"/>
            <w:bottom w:val="none" w:sz="0" w:space="0" w:color="auto"/>
            <w:right w:val="none" w:sz="0" w:space="0" w:color="auto"/>
          </w:divBdr>
        </w:div>
        <w:div w:id="1899976161">
          <w:marLeft w:val="640"/>
          <w:marRight w:val="0"/>
          <w:marTop w:val="0"/>
          <w:marBottom w:val="0"/>
          <w:divBdr>
            <w:top w:val="none" w:sz="0" w:space="0" w:color="auto"/>
            <w:left w:val="none" w:sz="0" w:space="0" w:color="auto"/>
            <w:bottom w:val="none" w:sz="0" w:space="0" w:color="auto"/>
            <w:right w:val="none" w:sz="0" w:space="0" w:color="auto"/>
          </w:divBdr>
        </w:div>
        <w:div w:id="1045258300">
          <w:marLeft w:val="640"/>
          <w:marRight w:val="0"/>
          <w:marTop w:val="0"/>
          <w:marBottom w:val="0"/>
          <w:divBdr>
            <w:top w:val="none" w:sz="0" w:space="0" w:color="auto"/>
            <w:left w:val="none" w:sz="0" w:space="0" w:color="auto"/>
            <w:bottom w:val="none" w:sz="0" w:space="0" w:color="auto"/>
            <w:right w:val="none" w:sz="0" w:space="0" w:color="auto"/>
          </w:divBdr>
        </w:div>
        <w:div w:id="243881405">
          <w:marLeft w:val="640"/>
          <w:marRight w:val="0"/>
          <w:marTop w:val="0"/>
          <w:marBottom w:val="0"/>
          <w:divBdr>
            <w:top w:val="none" w:sz="0" w:space="0" w:color="auto"/>
            <w:left w:val="none" w:sz="0" w:space="0" w:color="auto"/>
            <w:bottom w:val="none" w:sz="0" w:space="0" w:color="auto"/>
            <w:right w:val="none" w:sz="0" w:space="0" w:color="auto"/>
          </w:divBdr>
        </w:div>
        <w:div w:id="1536650263">
          <w:marLeft w:val="640"/>
          <w:marRight w:val="0"/>
          <w:marTop w:val="0"/>
          <w:marBottom w:val="0"/>
          <w:divBdr>
            <w:top w:val="none" w:sz="0" w:space="0" w:color="auto"/>
            <w:left w:val="none" w:sz="0" w:space="0" w:color="auto"/>
            <w:bottom w:val="none" w:sz="0" w:space="0" w:color="auto"/>
            <w:right w:val="none" w:sz="0" w:space="0" w:color="auto"/>
          </w:divBdr>
        </w:div>
        <w:div w:id="1240098349">
          <w:marLeft w:val="640"/>
          <w:marRight w:val="0"/>
          <w:marTop w:val="0"/>
          <w:marBottom w:val="0"/>
          <w:divBdr>
            <w:top w:val="none" w:sz="0" w:space="0" w:color="auto"/>
            <w:left w:val="none" w:sz="0" w:space="0" w:color="auto"/>
            <w:bottom w:val="none" w:sz="0" w:space="0" w:color="auto"/>
            <w:right w:val="none" w:sz="0" w:space="0" w:color="auto"/>
          </w:divBdr>
        </w:div>
        <w:div w:id="1795171553">
          <w:marLeft w:val="640"/>
          <w:marRight w:val="0"/>
          <w:marTop w:val="0"/>
          <w:marBottom w:val="0"/>
          <w:divBdr>
            <w:top w:val="none" w:sz="0" w:space="0" w:color="auto"/>
            <w:left w:val="none" w:sz="0" w:space="0" w:color="auto"/>
            <w:bottom w:val="none" w:sz="0" w:space="0" w:color="auto"/>
            <w:right w:val="none" w:sz="0" w:space="0" w:color="auto"/>
          </w:divBdr>
        </w:div>
        <w:div w:id="1527132176">
          <w:marLeft w:val="640"/>
          <w:marRight w:val="0"/>
          <w:marTop w:val="0"/>
          <w:marBottom w:val="0"/>
          <w:divBdr>
            <w:top w:val="none" w:sz="0" w:space="0" w:color="auto"/>
            <w:left w:val="none" w:sz="0" w:space="0" w:color="auto"/>
            <w:bottom w:val="none" w:sz="0" w:space="0" w:color="auto"/>
            <w:right w:val="none" w:sz="0" w:space="0" w:color="auto"/>
          </w:divBdr>
        </w:div>
        <w:div w:id="1815368769">
          <w:marLeft w:val="640"/>
          <w:marRight w:val="0"/>
          <w:marTop w:val="0"/>
          <w:marBottom w:val="0"/>
          <w:divBdr>
            <w:top w:val="none" w:sz="0" w:space="0" w:color="auto"/>
            <w:left w:val="none" w:sz="0" w:space="0" w:color="auto"/>
            <w:bottom w:val="none" w:sz="0" w:space="0" w:color="auto"/>
            <w:right w:val="none" w:sz="0" w:space="0" w:color="auto"/>
          </w:divBdr>
        </w:div>
        <w:div w:id="1690830467">
          <w:marLeft w:val="640"/>
          <w:marRight w:val="0"/>
          <w:marTop w:val="0"/>
          <w:marBottom w:val="0"/>
          <w:divBdr>
            <w:top w:val="none" w:sz="0" w:space="0" w:color="auto"/>
            <w:left w:val="none" w:sz="0" w:space="0" w:color="auto"/>
            <w:bottom w:val="none" w:sz="0" w:space="0" w:color="auto"/>
            <w:right w:val="none" w:sz="0" w:space="0" w:color="auto"/>
          </w:divBdr>
        </w:div>
        <w:div w:id="1215506469">
          <w:marLeft w:val="640"/>
          <w:marRight w:val="0"/>
          <w:marTop w:val="0"/>
          <w:marBottom w:val="0"/>
          <w:divBdr>
            <w:top w:val="none" w:sz="0" w:space="0" w:color="auto"/>
            <w:left w:val="none" w:sz="0" w:space="0" w:color="auto"/>
            <w:bottom w:val="none" w:sz="0" w:space="0" w:color="auto"/>
            <w:right w:val="none" w:sz="0" w:space="0" w:color="auto"/>
          </w:divBdr>
        </w:div>
        <w:div w:id="548961801">
          <w:marLeft w:val="640"/>
          <w:marRight w:val="0"/>
          <w:marTop w:val="0"/>
          <w:marBottom w:val="0"/>
          <w:divBdr>
            <w:top w:val="none" w:sz="0" w:space="0" w:color="auto"/>
            <w:left w:val="none" w:sz="0" w:space="0" w:color="auto"/>
            <w:bottom w:val="none" w:sz="0" w:space="0" w:color="auto"/>
            <w:right w:val="none" w:sz="0" w:space="0" w:color="auto"/>
          </w:divBdr>
        </w:div>
        <w:div w:id="1175615173">
          <w:marLeft w:val="640"/>
          <w:marRight w:val="0"/>
          <w:marTop w:val="0"/>
          <w:marBottom w:val="0"/>
          <w:divBdr>
            <w:top w:val="none" w:sz="0" w:space="0" w:color="auto"/>
            <w:left w:val="none" w:sz="0" w:space="0" w:color="auto"/>
            <w:bottom w:val="none" w:sz="0" w:space="0" w:color="auto"/>
            <w:right w:val="none" w:sz="0" w:space="0" w:color="auto"/>
          </w:divBdr>
        </w:div>
        <w:div w:id="560286909">
          <w:marLeft w:val="640"/>
          <w:marRight w:val="0"/>
          <w:marTop w:val="0"/>
          <w:marBottom w:val="0"/>
          <w:divBdr>
            <w:top w:val="none" w:sz="0" w:space="0" w:color="auto"/>
            <w:left w:val="none" w:sz="0" w:space="0" w:color="auto"/>
            <w:bottom w:val="none" w:sz="0" w:space="0" w:color="auto"/>
            <w:right w:val="none" w:sz="0" w:space="0" w:color="auto"/>
          </w:divBdr>
        </w:div>
        <w:div w:id="254214493">
          <w:marLeft w:val="640"/>
          <w:marRight w:val="0"/>
          <w:marTop w:val="0"/>
          <w:marBottom w:val="0"/>
          <w:divBdr>
            <w:top w:val="none" w:sz="0" w:space="0" w:color="auto"/>
            <w:left w:val="none" w:sz="0" w:space="0" w:color="auto"/>
            <w:bottom w:val="none" w:sz="0" w:space="0" w:color="auto"/>
            <w:right w:val="none" w:sz="0" w:space="0" w:color="auto"/>
          </w:divBdr>
        </w:div>
        <w:div w:id="1552301931">
          <w:marLeft w:val="640"/>
          <w:marRight w:val="0"/>
          <w:marTop w:val="0"/>
          <w:marBottom w:val="0"/>
          <w:divBdr>
            <w:top w:val="none" w:sz="0" w:space="0" w:color="auto"/>
            <w:left w:val="none" w:sz="0" w:space="0" w:color="auto"/>
            <w:bottom w:val="none" w:sz="0" w:space="0" w:color="auto"/>
            <w:right w:val="none" w:sz="0" w:space="0" w:color="auto"/>
          </w:divBdr>
        </w:div>
        <w:div w:id="29038787">
          <w:marLeft w:val="640"/>
          <w:marRight w:val="0"/>
          <w:marTop w:val="0"/>
          <w:marBottom w:val="0"/>
          <w:divBdr>
            <w:top w:val="none" w:sz="0" w:space="0" w:color="auto"/>
            <w:left w:val="none" w:sz="0" w:space="0" w:color="auto"/>
            <w:bottom w:val="none" w:sz="0" w:space="0" w:color="auto"/>
            <w:right w:val="none" w:sz="0" w:space="0" w:color="auto"/>
          </w:divBdr>
        </w:div>
        <w:div w:id="1868063743">
          <w:marLeft w:val="640"/>
          <w:marRight w:val="0"/>
          <w:marTop w:val="0"/>
          <w:marBottom w:val="0"/>
          <w:divBdr>
            <w:top w:val="none" w:sz="0" w:space="0" w:color="auto"/>
            <w:left w:val="none" w:sz="0" w:space="0" w:color="auto"/>
            <w:bottom w:val="none" w:sz="0" w:space="0" w:color="auto"/>
            <w:right w:val="none" w:sz="0" w:space="0" w:color="auto"/>
          </w:divBdr>
        </w:div>
        <w:div w:id="1141077419">
          <w:marLeft w:val="640"/>
          <w:marRight w:val="0"/>
          <w:marTop w:val="0"/>
          <w:marBottom w:val="0"/>
          <w:divBdr>
            <w:top w:val="none" w:sz="0" w:space="0" w:color="auto"/>
            <w:left w:val="none" w:sz="0" w:space="0" w:color="auto"/>
            <w:bottom w:val="none" w:sz="0" w:space="0" w:color="auto"/>
            <w:right w:val="none" w:sz="0" w:space="0" w:color="auto"/>
          </w:divBdr>
        </w:div>
        <w:div w:id="1531406849">
          <w:marLeft w:val="640"/>
          <w:marRight w:val="0"/>
          <w:marTop w:val="0"/>
          <w:marBottom w:val="0"/>
          <w:divBdr>
            <w:top w:val="none" w:sz="0" w:space="0" w:color="auto"/>
            <w:left w:val="none" w:sz="0" w:space="0" w:color="auto"/>
            <w:bottom w:val="none" w:sz="0" w:space="0" w:color="auto"/>
            <w:right w:val="none" w:sz="0" w:space="0" w:color="auto"/>
          </w:divBdr>
        </w:div>
        <w:div w:id="1449853159">
          <w:marLeft w:val="640"/>
          <w:marRight w:val="0"/>
          <w:marTop w:val="0"/>
          <w:marBottom w:val="0"/>
          <w:divBdr>
            <w:top w:val="none" w:sz="0" w:space="0" w:color="auto"/>
            <w:left w:val="none" w:sz="0" w:space="0" w:color="auto"/>
            <w:bottom w:val="none" w:sz="0" w:space="0" w:color="auto"/>
            <w:right w:val="none" w:sz="0" w:space="0" w:color="auto"/>
          </w:divBdr>
        </w:div>
        <w:div w:id="715589065">
          <w:marLeft w:val="640"/>
          <w:marRight w:val="0"/>
          <w:marTop w:val="0"/>
          <w:marBottom w:val="0"/>
          <w:divBdr>
            <w:top w:val="none" w:sz="0" w:space="0" w:color="auto"/>
            <w:left w:val="none" w:sz="0" w:space="0" w:color="auto"/>
            <w:bottom w:val="none" w:sz="0" w:space="0" w:color="auto"/>
            <w:right w:val="none" w:sz="0" w:space="0" w:color="auto"/>
          </w:divBdr>
        </w:div>
        <w:div w:id="171573980">
          <w:marLeft w:val="640"/>
          <w:marRight w:val="0"/>
          <w:marTop w:val="0"/>
          <w:marBottom w:val="0"/>
          <w:divBdr>
            <w:top w:val="none" w:sz="0" w:space="0" w:color="auto"/>
            <w:left w:val="none" w:sz="0" w:space="0" w:color="auto"/>
            <w:bottom w:val="none" w:sz="0" w:space="0" w:color="auto"/>
            <w:right w:val="none" w:sz="0" w:space="0" w:color="auto"/>
          </w:divBdr>
        </w:div>
        <w:div w:id="1086922023">
          <w:marLeft w:val="640"/>
          <w:marRight w:val="0"/>
          <w:marTop w:val="0"/>
          <w:marBottom w:val="0"/>
          <w:divBdr>
            <w:top w:val="none" w:sz="0" w:space="0" w:color="auto"/>
            <w:left w:val="none" w:sz="0" w:space="0" w:color="auto"/>
            <w:bottom w:val="none" w:sz="0" w:space="0" w:color="auto"/>
            <w:right w:val="none" w:sz="0" w:space="0" w:color="auto"/>
          </w:divBdr>
        </w:div>
        <w:div w:id="1812019723">
          <w:marLeft w:val="640"/>
          <w:marRight w:val="0"/>
          <w:marTop w:val="0"/>
          <w:marBottom w:val="0"/>
          <w:divBdr>
            <w:top w:val="none" w:sz="0" w:space="0" w:color="auto"/>
            <w:left w:val="none" w:sz="0" w:space="0" w:color="auto"/>
            <w:bottom w:val="none" w:sz="0" w:space="0" w:color="auto"/>
            <w:right w:val="none" w:sz="0" w:space="0" w:color="auto"/>
          </w:divBdr>
        </w:div>
        <w:div w:id="1629235503">
          <w:marLeft w:val="640"/>
          <w:marRight w:val="0"/>
          <w:marTop w:val="0"/>
          <w:marBottom w:val="0"/>
          <w:divBdr>
            <w:top w:val="none" w:sz="0" w:space="0" w:color="auto"/>
            <w:left w:val="none" w:sz="0" w:space="0" w:color="auto"/>
            <w:bottom w:val="none" w:sz="0" w:space="0" w:color="auto"/>
            <w:right w:val="none" w:sz="0" w:space="0" w:color="auto"/>
          </w:divBdr>
        </w:div>
        <w:div w:id="274674087">
          <w:marLeft w:val="640"/>
          <w:marRight w:val="0"/>
          <w:marTop w:val="0"/>
          <w:marBottom w:val="0"/>
          <w:divBdr>
            <w:top w:val="none" w:sz="0" w:space="0" w:color="auto"/>
            <w:left w:val="none" w:sz="0" w:space="0" w:color="auto"/>
            <w:bottom w:val="none" w:sz="0" w:space="0" w:color="auto"/>
            <w:right w:val="none" w:sz="0" w:space="0" w:color="auto"/>
          </w:divBdr>
        </w:div>
        <w:div w:id="1469591157">
          <w:marLeft w:val="640"/>
          <w:marRight w:val="0"/>
          <w:marTop w:val="0"/>
          <w:marBottom w:val="0"/>
          <w:divBdr>
            <w:top w:val="none" w:sz="0" w:space="0" w:color="auto"/>
            <w:left w:val="none" w:sz="0" w:space="0" w:color="auto"/>
            <w:bottom w:val="none" w:sz="0" w:space="0" w:color="auto"/>
            <w:right w:val="none" w:sz="0" w:space="0" w:color="auto"/>
          </w:divBdr>
        </w:div>
        <w:div w:id="1690445803">
          <w:marLeft w:val="640"/>
          <w:marRight w:val="0"/>
          <w:marTop w:val="0"/>
          <w:marBottom w:val="0"/>
          <w:divBdr>
            <w:top w:val="none" w:sz="0" w:space="0" w:color="auto"/>
            <w:left w:val="none" w:sz="0" w:space="0" w:color="auto"/>
            <w:bottom w:val="none" w:sz="0" w:space="0" w:color="auto"/>
            <w:right w:val="none" w:sz="0" w:space="0" w:color="auto"/>
          </w:divBdr>
        </w:div>
        <w:div w:id="1770202816">
          <w:marLeft w:val="640"/>
          <w:marRight w:val="0"/>
          <w:marTop w:val="0"/>
          <w:marBottom w:val="0"/>
          <w:divBdr>
            <w:top w:val="none" w:sz="0" w:space="0" w:color="auto"/>
            <w:left w:val="none" w:sz="0" w:space="0" w:color="auto"/>
            <w:bottom w:val="none" w:sz="0" w:space="0" w:color="auto"/>
            <w:right w:val="none" w:sz="0" w:space="0" w:color="auto"/>
          </w:divBdr>
        </w:div>
        <w:div w:id="400175856">
          <w:marLeft w:val="640"/>
          <w:marRight w:val="0"/>
          <w:marTop w:val="0"/>
          <w:marBottom w:val="0"/>
          <w:divBdr>
            <w:top w:val="none" w:sz="0" w:space="0" w:color="auto"/>
            <w:left w:val="none" w:sz="0" w:space="0" w:color="auto"/>
            <w:bottom w:val="none" w:sz="0" w:space="0" w:color="auto"/>
            <w:right w:val="none" w:sz="0" w:space="0" w:color="auto"/>
          </w:divBdr>
        </w:div>
        <w:div w:id="1196846580">
          <w:marLeft w:val="640"/>
          <w:marRight w:val="0"/>
          <w:marTop w:val="0"/>
          <w:marBottom w:val="0"/>
          <w:divBdr>
            <w:top w:val="none" w:sz="0" w:space="0" w:color="auto"/>
            <w:left w:val="none" w:sz="0" w:space="0" w:color="auto"/>
            <w:bottom w:val="none" w:sz="0" w:space="0" w:color="auto"/>
            <w:right w:val="none" w:sz="0" w:space="0" w:color="auto"/>
          </w:divBdr>
        </w:div>
        <w:div w:id="1416781117">
          <w:marLeft w:val="640"/>
          <w:marRight w:val="0"/>
          <w:marTop w:val="0"/>
          <w:marBottom w:val="0"/>
          <w:divBdr>
            <w:top w:val="none" w:sz="0" w:space="0" w:color="auto"/>
            <w:left w:val="none" w:sz="0" w:space="0" w:color="auto"/>
            <w:bottom w:val="none" w:sz="0" w:space="0" w:color="auto"/>
            <w:right w:val="none" w:sz="0" w:space="0" w:color="auto"/>
          </w:divBdr>
        </w:div>
        <w:div w:id="517161592">
          <w:marLeft w:val="640"/>
          <w:marRight w:val="0"/>
          <w:marTop w:val="0"/>
          <w:marBottom w:val="0"/>
          <w:divBdr>
            <w:top w:val="none" w:sz="0" w:space="0" w:color="auto"/>
            <w:left w:val="none" w:sz="0" w:space="0" w:color="auto"/>
            <w:bottom w:val="none" w:sz="0" w:space="0" w:color="auto"/>
            <w:right w:val="none" w:sz="0" w:space="0" w:color="auto"/>
          </w:divBdr>
        </w:div>
        <w:div w:id="367267315">
          <w:marLeft w:val="640"/>
          <w:marRight w:val="0"/>
          <w:marTop w:val="0"/>
          <w:marBottom w:val="0"/>
          <w:divBdr>
            <w:top w:val="none" w:sz="0" w:space="0" w:color="auto"/>
            <w:left w:val="none" w:sz="0" w:space="0" w:color="auto"/>
            <w:bottom w:val="none" w:sz="0" w:space="0" w:color="auto"/>
            <w:right w:val="none" w:sz="0" w:space="0" w:color="auto"/>
          </w:divBdr>
        </w:div>
        <w:div w:id="703558259">
          <w:marLeft w:val="640"/>
          <w:marRight w:val="0"/>
          <w:marTop w:val="0"/>
          <w:marBottom w:val="0"/>
          <w:divBdr>
            <w:top w:val="none" w:sz="0" w:space="0" w:color="auto"/>
            <w:left w:val="none" w:sz="0" w:space="0" w:color="auto"/>
            <w:bottom w:val="none" w:sz="0" w:space="0" w:color="auto"/>
            <w:right w:val="none" w:sz="0" w:space="0" w:color="auto"/>
          </w:divBdr>
        </w:div>
        <w:div w:id="1022517004">
          <w:marLeft w:val="640"/>
          <w:marRight w:val="0"/>
          <w:marTop w:val="0"/>
          <w:marBottom w:val="0"/>
          <w:divBdr>
            <w:top w:val="none" w:sz="0" w:space="0" w:color="auto"/>
            <w:left w:val="none" w:sz="0" w:space="0" w:color="auto"/>
            <w:bottom w:val="none" w:sz="0" w:space="0" w:color="auto"/>
            <w:right w:val="none" w:sz="0" w:space="0" w:color="auto"/>
          </w:divBdr>
        </w:div>
        <w:div w:id="1807501120">
          <w:marLeft w:val="640"/>
          <w:marRight w:val="0"/>
          <w:marTop w:val="0"/>
          <w:marBottom w:val="0"/>
          <w:divBdr>
            <w:top w:val="none" w:sz="0" w:space="0" w:color="auto"/>
            <w:left w:val="none" w:sz="0" w:space="0" w:color="auto"/>
            <w:bottom w:val="none" w:sz="0" w:space="0" w:color="auto"/>
            <w:right w:val="none" w:sz="0" w:space="0" w:color="auto"/>
          </w:divBdr>
        </w:div>
        <w:div w:id="1873834282">
          <w:marLeft w:val="640"/>
          <w:marRight w:val="0"/>
          <w:marTop w:val="0"/>
          <w:marBottom w:val="0"/>
          <w:divBdr>
            <w:top w:val="none" w:sz="0" w:space="0" w:color="auto"/>
            <w:left w:val="none" w:sz="0" w:space="0" w:color="auto"/>
            <w:bottom w:val="none" w:sz="0" w:space="0" w:color="auto"/>
            <w:right w:val="none" w:sz="0" w:space="0" w:color="auto"/>
          </w:divBdr>
        </w:div>
        <w:div w:id="27723902">
          <w:marLeft w:val="640"/>
          <w:marRight w:val="0"/>
          <w:marTop w:val="0"/>
          <w:marBottom w:val="0"/>
          <w:divBdr>
            <w:top w:val="none" w:sz="0" w:space="0" w:color="auto"/>
            <w:left w:val="none" w:sz="0" w:space="0" w:color="auto"/>
            <w:bottom w:val="none" w:sz="0" w:space="0" w:color="auto"/>
            <w:right w:val="none" w:sz="0" w:space="0" w:color="auto"/>
          </w:divBdr>
        </w:div>
        <w:div w:id="1253080456">
          <w:marLeft w:val="640"/>
          <w:marRight w:val="0"/>
          <w:marTop w:val="0"/>
          <w:marBottom w:val="0"/>
          <w:divBdr>
            <w:top w:val="none" w:sz="0" w:space="0" w:color="auto"/>
            <w:left w:val="none" w:sz="0" w:space="0" w:color="auto"/>
            <w:bottom w:val="none" w:sz="0" w:space="0" w:color="auto"/>
            <w:right w:val="none" w:sz="0" w:space="0" w:color="auto"/>
          </w:divBdr>
        </w:div>
        <w:div w:id="168176982">
          <w:marLeft w:val="640"/>
          <w:marRight w:val="0"/>
          <w:marTop w:val="0"/>
          <w:marBottom w:val="0"/>
          <w:divBdr>
            <w:top w:val="none" w:sz="0" w:space="0" w:color="auto"/>
            <w:left w:val="none" w:sz="0" w:space="0" w:color="auto"/>
            <w:bottom w:val="none" w:sz="0" w:space="0" w:color="auto"/>
            <w:right w:val="none" w:sz="0" w:space="0" w:color="auto"/>
          </w:divBdr>
        </w:div>
        <w:div w:id="1136990180">
          <w:marLeft w:val="640"/>
          <w:marRight w:val="0"/>
          <w:marTop w:val="0"/>
          <w:marBottom w:val="0"/>
          <w:divBdr>
            <w:top w:val="none" w:sz="0" w:space="0" w:color="auto"/>
            <w:left w:val="none" w:sz="0" w:space="0" w:color="auto"/>
            <w:bottom w:val="none" w:sz="0" w:space="0" w:color="auto"/>
            <w:right w:val="none" w:sz="0" w:space="0" w:color="auto"/>
          </w:divBdr>
        </w:div>
        <w:div w:id="429592925">
          <w:marLeft w:val="640"/>
          <w:marRight w:val="0"/>
          <w:marTop w:val="0"/>
          <w:marBottom w:val="0"/>
          <w:divBdr>
            <w:top w:val="none" w:sz="0" w:space="0" w:color="auto"/>
            <w:left w:val="none" w:sz="0" w:space="0" w:color="auto"/>
            <w:bottom w:val="none" w:sz="0" w:space="0" w:color="auto"/>
            <w:right w:val="none" w:sz="0" w:space="0" w:color="auto"/>
          </w:divBdr>
        </w:div>
        <w:div w:id="638413105">
          <w:marLeft w:val="640"/>
          <w:marRight w:val="0"/>
          <w:marTop w:val="0"/>
          <w:marBottom w:val="0"/>
          <w:divBdr>
            <w:top w:val="none" w:sz="0" w:space="0" w:color="auto"/>
            <w:left w:val="none" w:sz="0" w:space="0" w:color="auto"/>
            <w:bottom w:val="none" w:sz="0" w:space="0" w:color="auto"/>
            <w:right w:val="none" w:sz="0" w:space="0" w:color="auto"/>
          </w:divBdr>
        </w:div>
        <w:div w:id="458644762">
          <w:marLeft w:val="640"/>
          <w:marRight w:val="0"/>
          <w:marTop w:val="0"/>
          <w:marBottom w:val="0"/>
          <w:divBdr>
            <w:top w:val="none" w:sz="0" w:space="0" w:color="auto"/>
            <w:left w:val="none" w:sz="0" w:space="0" w:color="auto"/>
            <w:bottom w:val="none" w:sz="0" w:space="0" w:color="auto"/>
            <w:right w:val="none" w:sz="0" w:space="0" w:color="auto"/>
          </w:divBdr>
        </w:div>
      </w:divsChild>
    </w:div>
    <w:div w:id="1683163032">
      <w:bodyDiv w:val="1"/>
      <w:marLeft w:val="0"/>
      <w:marRight w:val="0"/>
      <w:marTop w:val="0"/>
      <w:marBottom w:val="0"/>
      <w:divBdr>
        <w:top w:val="none" w:sz="0" w:space="0" w:color="auto"/>
        <w:left w:val="none" w:sz="0" w:space="0" w:color="auto"/>
        <w:bottom w:val="none" w:sz="0" w:space="0" w:color="auto"/>
        <w:right w:val="none" w:sz="0" w:space="0" w:color="auto"/>
      </w:divBdr>
      <w:divsChild>
        <w:div w:id="1839734777">
          <w:marLeft w:val="640"/>
          <w:marRight w:val="0"/>
          <w:marTop w:val="0"/>
          <w:marBottom w:val="0"/>
          <w:divBdr>
            <w:top w:val="none" w:sz="0" w:space="0" w:color="auto"/>
            <w:left w:val="none" w:sz="0" w:space="0" w:color="auto"/>
            <w:bottom w:val="none" w:sz="0" w:space="0" w:color="auto"/>
            <w:right w:val="none" w:sz="0" w:space="0" w:color="auto"/>
          </w:divBdr>
        </w:div>
        <w:div w:id="559638626">
          <w:marLeft w:val="640"/>
          <w:marRight w:val="0"/>
          <w:marTop w:val="0"/>
          <w:marBottom w:val="0"/>
          <w:divBdr>
            <w:top w:val="none" w:sz="0" w:space="0" w:color="auto"/>
            <w:left w:val="none" w:sz="0" w:space="0" w:color="auto"/>
            <w:bottom w:val="none" w:sz="0" w:space="0" w:color="auto"/>
            <w:right w:val="none" w:sz="0" w:space="0" w:color="auto"/>
          </w:divBdr>
        </w:div>
        <w:div w:id="314340794">
          <w:marLeft w:val="640"/>
          <w:marRight w:val="0"/>
          <w:marTop w:val="0"/>
          <w:marBottom w:val="0"/>
          <w:divBdr>
            <w:top w:val="none" w:sz="0" w:space="0" w:color="auto"/>
            <w:left w:val="none" w:sz="0" w:space="0" w:color="auto"/>
            <w:bottom w:val="none" w:sz="0" w:space="0" w:color="auto"/>
            <w:right w:val="none" w:sz="0" w:space="0" w:color="auto"/>
          </w:divBdr>
        </w:div>
        <w:div w:id="235558321">
          <w:marLeft w:val="640"/>
          <w:marRight w:val="0"/>
          <w:marTop w:val="0"/>
          <w:marBottom w:val="0"/>
          <w:divBdr>
            <w:top w:val="none" w:sz="0" w:space="0" w:color="auto"/>
            <w:left w:val="none" w:sz="0" w:space="0" w:color="auto"/>
            <w:bottom w:val="none" w:sz="0" w:space="0" w:color="auto"/>
            <w:right w:val="none" w:sz="0" w:space="0" w:color="auto"/>
          </w:divBdr>
        </w:div>
        <w:div w:id="284122501">
          <w:marLeft w:val="640"/>
          <w:marRight w:val="0"/>
          <w:marTop w:val="0"/>
          <w:marBottom w:val="0"/>
          <w:divBdr>
            <w:top w:val="none" w:sz="0" w:space="0" w:color="auto"/>
            <w:left w:val="none" w:sz="0" w:space="0" w:color="auto"/>
            <w:bottom w:val="none" w:sz="0" w:space="0" w:color="auto"/>
            <w:right w:val="none" w:sz="0" w:space="0" w:color="auto"/>
          </w:divBdr>
        </w:div>
        <w:div w:id="1757437157">
          <w:marLeft w:val="640"/>
          <w:marRight w:val="0"/>
          <w:marTop w:val="0"/>
          <w:marBottom w:val="0"/>
          <w:divBdr>
            <w:top w:val="none" w:sz="0" w:space="0" w:color="auto"/>
            <w:left w:val="none" w:sz="0" w:space="0" w:color="auto"/>
            <w:bottom w:val="none" w:sz="0" w:space="0" w:color="auto"/>
            <w:right w:val="none" w:sz="0" w:space="0" w:color="auto"/>
          </w:divBdr>
        </w:div>
        <w:div w:id="1925064253">
          <w:marLeft w:val="640"/>
          <w:marRight w:val="0"/>
          <w:marTop w:val="0"/>
          <w:marBottom w:val="0"/>
          <w:divBdr>
            <w:top w:val="none" w:sz="0" w:space="0" w:color="auto"/>
            <w:left w:val="none" w:sz="0" w:space="0" w:color="auto"/>
            <w:bottom w:val="none" w:sz="0" w:space="0" w:color="auto"/>
            <w:right w:val="none" w:sz="0" w:space="0" w:color="auto"/>
          </w:divBdr>
        </w:div>
        <w:div w:id="79181678">
          <w:marLeft w:val="640"/>
          <w:marRight w:val="0"/>
          <w:marTop w:val="0"/>
          <w:marBottom w:val="0"/>
          <w:divBdr>
            <w:top w:val="none" w:sz="0" w:space="0" w:color="auto"/>
            <w:left w:val="none" w:sz="0" w:space="0" w:color="auto"/>
            <w:bottom w:val="none" w:sz="0" w:space="0" w:color="auto"/>
            <w:right w:val="none" w:sz="0" w:space="0" w:color="auto"/>
          </w:divBdr>
        </w:div>
        <w:div w:id="114174708">
          <w:marLeft w:val="640"/>
          <w:marRight w:val="0"/>
          <w:marTop w:val="0"/>
          <w:marBottom w:val="0"/>
          <w:divBdr>
            <w:top w:val="none" w:sz="0" w:space="0" w:color="auto"/>
            <w:left w:val="none" w:sz="0" w:space="0" w:color="auto"/>
            <w:bottom w:val="none" w:sz="0" w:space="0" w:color="auto"/>
            <w:right w:val="none" w:sz="0" w:space="0" w:color="auto"/>
          </w:divBdr>
        </w:div>
        <w:div w:id="1747261430">
          <w:marLeft w:val="640"/>
          <w:marRight w:val="0"/>
          <w:marTop w:val="0"/>
          <w:marBottom w:val="0"/>
          <w:divBdr>
            <w:top w:val="none" w:sz="0" w:space="0" w:color="auto"/>
            <w:left w:val="none" w:sz="0" w:space="0" w:color="auto"/>
            <w:bottom w:val="none" w:sz="0" w:space="0" w:color="auto"/>
            <w:right w:val="none" w:sz="0" w:space="0" w:color="auto"/>
          </w:divBdr>
        </w:div>
        <w:div w:id="1341858780">
          <w:marLeft w:val="640"/>
          <w:marRight w:val="0"/>
          <w:marTop w:val="0"/>
          <w:marBottom w:val="0"/>
          <w:divBdr>
            <w:top w:val="none" w:sz="0" w:space="0" w:color="auto"/>
            <w:left w:val="none" w:sz="0" w:space="0" w:color="auto"/>
            <w:bottom w:val="none" w:sz="0" w:space="0" w:color="auto"/>
            <w:right w:val="none" w:sz="0" w:space="0" w:color="auto"/>
          </w:divBdr>
        </w:div>
        <w:div w:id="1203134073">
          <w:marLeft w:val="640"/>
          <w:marRight w:val="0"/>
          <w:marTop w:val="0"/>
          <w:marBottom w:val="0"/>
          <w:divBdr>
            <w:top w:val="none" w:sz="0" w:space="0" w:color="auto"/>
            <w:left w:val="none" w:sz="0" w:space="0" w:color="auto"/>
            <w:bottom w:val="none" w:sz="0" w:space="0" w:color="auto"/>
            <w:right w:val="none" w:sz="0" w:space="0" w:color="auto"/>
          </w:divBdr>
        </w:div>
        <w:div w:id="1951164755">
          <w:marLeft w:val="640"/>
          <w:marRight w:val="0"/>
          <w:marTop w:val="0"/>
          <w:marBottom w:val="0"/>
          <w:divBdr>
            <w:top w:val="none" w:sz="0" w:space="0" w:color="auto"/>
            <w:left w:val="none" w:sz="0" w:space="0" w:color="auto"/>
            <w:bottom w:val="none" w:sz="0" w:space="0" w:color="auto"/>
            <w:right w:val="none" w:sz="0" w:space="0" w:color="auto"/>
          </w:divBdr>
        </w:div>
        <w:div w:id="1245189056">
          <w:marLeft w:val="640"/>
          <w:marRight w:val="0"/>
          <w:marTop w:val="0"/>
          <w:marBottom w:val="0"/>
          <w:divBdr>
            <w:top w:val="none" w:sz="0" w:space="0" w:color="auto"/>
            <w:left w:val="none" w:sz="0" w:space="0" w:color="auto"/>
            <w:bottom w:val="none" w:sz="0" w:space="0" w:color="auto"/>
            <w:right w:val="none" w:sz="0" w:space="0" w:color="auto"/>
          </w:divBdr>
        </w:div>
        <w:div w:id="701709480">
          <w:marLeft w:val="640"/>
          <w:marRight w:val="0"/>
          <w:marTop w:val="0"/>
          <w:marBottom w:val="0"/>
          <w:divBdr>
            <w:top w:val="none" w:sz="0" w:space="0" w:color="auto"/>
            <w:left w:val="none" w:sz="0" w:space="0" w:color="auto"/>
            <w:bottom w:val="none" w:sz="0" w:space="0" w:color="auto"/>
            <w:right w:val="none" w:sz="0" w:space="0" w:color="auto"/>
          </w:divBdr>
        </w:div>
        <w:div w:id="532111092">
          <w:marLeft w:val="640"/>
          <w:marRight w:val="0"/>
          <w:marTop w:val="0"/>
          <w:marBottom w:val="0"/>
          <w:divBdr>
            <w:top w:val="none" w:sz="0" w:space="0" w:color="auto"/>
            <w:left w:val="none" w:sz="0" w:space="0" w:color="auto"/>
            <w:bottom w:val="none" w:sz="0" w:space="0" w:color="auto"/>
            <w:right w:val="none" w:sz="0" w:space="0" w:color="auto"/>
          </w:divBdr>
        </w:div>
        <w:div w:id="1486388660">
          <w:marLeft w:val="640"/>
          <w:marRight w:val="0"/>
          <w:marTop w:val="0"/>
          <w:marBottom w:val="0"/>
          <w:divBdr>
            <w:top w:val="none" w:sz="0" w:space="0" w:color="auto"/>
            <w:left w:val="none" w:sz="0" w:space="0" w:color="auto"/>
            <w:bottom w:val="none" w:sz="0" w:space="0" w:color="auto"/>
            <w:right w:val="none" w:sz="0" w:space="0" w:color="auto"/>
          </w:divBdr>
        </w:div>
        <w:div w:id="236979621">
          <w:marLeft w:val="640"/>
          <w:marRight w:val="0"/>
          <w:marTop w:val="0"/>
          <w:marBottom w:val="0"/>
          <w:divBdr>
            <w:top w:val="none" w:sz="0" w:space="0" w:color="auto"/>
            <w:left w:val="none" w:sz="0" w:space="0" w:color="auto"/>
            <w:bottom w:val="none" w:sz="0" w:space="0" w:color="auto"/>
            <w:right w:val="none" w:sz="0" w:space="0" w:color="auto"/>
          </w:divBdr>
        </w:div>
        <w:div w:id="305093386">
          <w:marLeft w:val="640"/>
          <w:marRight w:val="0"/>
          <w:marTop w:val="0"/>
          <w:marBottom w:val="0"/>
          <w:divBdr>
            <w:top w:val="none" w:sz="0" w:space="0" w:color="auto"/>
            <w:left w:val="none" w:sz="0" w:space="0" w:color="auto"/>
            <w:bottom w:val="none" w:sz="0" w:space="0" w:color="auto"/>
            <w:right w:val="none" w:sz="0" w:space="0" w:color="auto"/>
          </w:divBdr>
        </w:div>
        <w:div w:id="911306761">
          <w:marLeft w:val="640"/>
          <w:marRight w:val="0"/>
          <w:marTop w:val="0"/>
          <w:marBottom w:val="0"/>
          <w:divBdr>
            <w:top w:val="none" w:sz="0" w:space="0" w:color="auto"/>
            <w:left w:val="none" w:sz="0" w:space="0" w:color="auto"/>
            <w:bottom w:val="none" w:sz="0" w:space="0" w:color="auto"/>
            <w:right w:val="none" w:sz="0" w:space="0" w:color="auto"/>
          </w:divBdr>
        </w:div>
        <w:div w:id="1084884448">
          <w:marLeft w:val="640"/>
          <w:marRight w:val="0"/>
          <w:marTop w:val="0"/>
          <w:marBottom w:val="0"/>
          <w:divBdr>
            <w:top w:val="none" w:sz="0" w:space="0" w:color="auto"/>
            <w:left w:val="none" w:sz="0" w:space="0" w:color="auto"/>
            <w:bottom w:val="none" w:sz="0" w:space="0" w:color="auto"/>
            <w:right w:val="none" w:sz="0" w:space="0" w:color="auto"/>
          </w:divBdr>
        </w:div>
        <w:div w:id="1595166030">
          <w:marLeft w:val="640"/>
          <w:marRight w:val="0"/>
          <w:marTop w:val="0"/>
          <w:marBottom w:val="0"/>
          <w:divBdr>
            <w:top w:val="none" w:sz="0" w:space="0" w:color="auto"/>
            <w:left w:val="none" w:sz="0" w:space="0" w:color="auto"/>
            <w:bottom w:val="none" w:sz="0" w:space="0" w:color="auto"/>
            <w:right w:val="none" w:sz="0" w:space="0" w:color="auto"/>
          </w:divBdr>
        </w:div>
        <w:div w:id="1042023632">
          <w:marLeft w:val="640"/>
          <w:marRight w:val="0"/>
          <w:marTop w:val="0"/>
          <w:marBottom w:val="0"/>
          <w:divBdr>
            <w:top w:val="none" w:sz="0" w:space="0" w:color="auto"/>
            <w:left w:val="none" w:sz="0" w:space="0" w:color="auto"/>
            <w:bottom w:val="none" w:sz="0" w:space="0" w:color="auto"/>
            <w:right w:val="none" w:sz="0" w:space="0" w:color="auto"/>
          </w:divBdr>
        </w:div>
        <w:div w:id="939070809">
          <w:marLeft w:val="640"/>
          <w:marRight w:val="0"/>
          <w:marTop w:val="0"/>
          <w:marBottom w:val="0"/>
          <w:divBdr>
            <w:top w:val="none" w:sz="0" w:space="0" w:color="auto"/>
            <w:left w:val="none" w:sz="0" w:space="0" w:color="auto"/>
            <w:bottom w:val="none" w:sz="0" w:space="0" w:color="auto"/>
            <w:right w:val="none" w:sz="0" w:space="0" w:color="auto"/>
          </w:divBdr>
        </w:div>
        <w:div w:id="246227583">
          <w:marLeft w:val="640"/>
          <w:marRight w:val="0"/>
          <w:marTop w:val="0"/>
          <w:marBottom w:val="0"/>
          <w:divBdr>
            <w:top w:val="none" w:sz="0" w:space="0" w:color="auto"/>
            <w:left w:val="none" w:sz="0" w:space="0" w:color="auto"/>
            <w:bottom w:val="none" w:sz="0" w:space="0" w:color="auto"/>
            <w:right w:val="none" w:sz="0" w:space="0" w:color="auto"/>
          </w:divBdr>
        </w:div>
        <w:div w:id="1939748764">
          <w:marLeft w:val="640"/>
          <w:marRight w:val="0"/>
          <w:marTop w:val="0"/>
          <w:marBottom w:val="0"/>
          <w:divBdr>
            <w:top w:val="none" w:sz="0" w:space="0" w:color="auto"/>
            <w:left w:val="none" w:sz="0" w:space="0" w:color="auto"/>
            <w:bottom w:val="none" w:sz="0" w:space="0" w:color="auto"/>
            <w:right w:val="none" w:sz="0" w:space="0" w:color="auto"/>
          </w:divBdr>
        </w:div>
        <w:div w:id="1746954903">
          <w:marLeft w:val="640"/>
          <w:marRight w:val="0"/>
          <w:marTop w:val="0"/>
          <w:marBottom w:val="0"/>
          <w:divBdr>
            <w:top w:val="none" w:sz="0" w:space="0" w:color="auto"/>
            <w:left w:val="none" w:sz="0" w:space="0" w:color="auto"/>
            <w:bottom w:val="none" w:sz="0" w:space="0" w:color="auto"/>
            <w:right w:val="none" w:sz="0" w:space="0" w:color="auto"/>
          </w:divBdr>
        </w:div>
        <w:div w:id="1496609360">
          <w:marLeft w:val="640"/>
          <w:marRight w:val="0"/>
          <w:marTop w:val="0"/>
          <w:marBottom w:val="0"/>
          <w:divBdr>
            <w:top w:val="none" w:sz="0" w:space="0" w:color="auto"/>
            <w:left w:val="none" w:sz="0" w:space="0" w:color="auto"/>
            <w:bottom w:val="none" w:sz="0" w:space="0" w:color="auto"/>
            <w:right w:val="none" w:sz="0" w:space="0" w:color="auto"/>
          </w:divBdr>
        </w:div>
        <w:div w:id="271212889">
          <w:marLeft w:val="640"/>
          <w:marRight w:val="0"/>
          <w:marTop w:val="0"/>
          <w:marBottom w:val="0"/>
          <w:divBdr>
            <w:top w:val="none" w:sz="0" w:space="0" w:color="auto"/>
            <w:left w:val="none" w:sz="0" w:space="0" w:color="auto"/>
            <w:bottom w:val="none" w:sz="0" w:space="0" w:color="auto"/>
            <w:right w:val="none" w:sz="0" w:space="0" w:color="auto"/>
          </w:divBdr>
        </w:div>
        <w:div w:id="1113793152">
          <w:marLeft w:val="640"/>
          <w:marRight w:val="0"/>
          <w:marTop w:val="0"/>
          <w:marBottom w:val="0"/>
          <w:divBdr>
            <w:top w:val="none" w:sz="0" w:space="0" w:color="auto"/>
            <w:left w:val="none" w:sz="0" w:space="0" w:color="auto"/>
            <w:bottom w:val="none" w:sz="0" w:space="0" w:color="auto"/>
            <w:right w:val="none" w:sz="0" w:space="0" w:color="auto"/>
          </w:divBdr>
        </w:div>
        <w:div w:id="383796017">
          <w:marLeft w:val="640"/>
          <w:marRight w:val="0"/>
          <w:marTop w:val="0"/>
          <w:marBottom w:val="0"/>
          <w:divBdr>
            <w:top w:val="none" w:sz="0" w:space="0" w:color="auto"/>
            <w:left w:val="none" w:sz="0" w:space="0" w:color="auto"/>
            <w:bottom w:val="none" w:sz="0" w:space="0" w:color="auto"/>
            <w:right w:val="none" w:sz="0" w:space="0" w:color="auto"/>
          </w:divBdr>
        </w:div>
        <w:div w:id="1546869413">
          <w:marLeft w:val="640"/>
          <w:marRight w:val="0"/>
          <w:marTop w:val="0"/>
          <w:marBottom w:val="0"/>
          <w:divBdr>
            <w:top w:val="none" w:sz="0" w:space="0" w:color="auto"/>
            <w:left w:val="none" w:sz="0" w:space="0" w:color="auto"/>
            <w:bottom w:val="none" w:sz="0" w:space="0" w:color="auto"/>
            <w:right w:val="none" w:sz="0" w:space="0" w:color="auto"/>
          </w:divBdr>
        </w:div>
        <w:div w:id="355617720">
          <w:marLeft w:val="640"/>
          <w:marRight w:val="0"/>
          <w:marTop w:val="0"/>
          <w:marBottom w:val="0"/>
          <w:divBdr>
            <w:top w:val="none" w:sz="0" w:space="0" w:color="auto"/>
            <w:left w:val="none" w:sz="0" w:space="0" w:color="auto"/>
            <w:bottom w:val="none" w:sz="0" w:space="0" w:color="auto"/>
            <w:right w:val="none" w:sz="0" w:space="0" w:color="auto"/>
          </w:divBdr>
        </w:div>
        <w:div w:id="1654025859">
          <w:marLeft w:val="640"/>
          <w:marRight w:val="0"/>
          <w:marTop w:val="0"/>
          <w:marBottom w:val="0"/>
          <w:divBdr>
            <w:top w:val="none" w:sz="0" w:space="0" w:color="auto"/>
            <w:left w:val="none" w:sz="0" w:space="0" w:color="auto"/>
            <w:bottom w:val="none" w:sz="0" w:space="0" w:color="auto"/>
            <w:right w:val="none" w:sz="0" w:space="0" w:color="auto"/>
          </w:divBdr>
        </w:div>
        <w:div w:id="885916450">
          <w:marLeft w:val="640"/>
          <w:marRight w:val="0"/>
          <w:marTop w:val="0"/>
          <w:marBottom w:val="0"/>
          <w:divBdr>
            <w:top w:val="none" w:sz="0" w:space="0" w:color="auto"/>
            <w:left w:val="none" w:sz="0" w:space="0" w:color="auto"/>
            <w:bottom w:val="none" w:sz="0" w:space="0" w:color="auto"/>
            <w:right w:val="none" w:sz="0" w:space="0" w:color="auto"/>
          </w:divBdr>
        </w:div>
        <w:div w:id="1158964315">
          <w:marLeft w:val="640"/>
          <w:marRight w:val="0"/>
          <w:marTop w:val="0"/>
          <w:marBottom w:val="0"/>
          <w:divBdr>
            <w:top w:val="none" w:sz="0" w:space="0" w:color="auto"/>
            <w:left w:val="none" w:sz="0" w:space="0" w:color="auto"/>
            <w:bottom w:val="none" w:sz="0" w:space="0" w:color="auto"/>
            <w:right w:val="none" w:sz="0" w:space="0" w:color="auto"/>
          </w:divBdr>
        </w:div>
        <w:div w:id="434600159">
          <w:marLeft w:val="640"/>
          <w:marRight w:val="0"/>
          <w:marTop w:val="0"/>
          <w:marBottom w:val="0"/>
          <w:divBdr>
            <w:top w:val="none" w:sz="0" w:space="0" w:color="auto"/>
            <w:left w:val="none" w:sz="0" w:space="0" w:color="auto"/>
            <w:bottom w:val="none" w:sz="0" w:space="0" w:color="auto"/>
            <w:right w:val="none" w:sz="0" w:space="0" w:color="auto"/>
          </w:divBdr>
        </w:div>
        <w:div w:id="711541366">
          <w:marLeft w:val="640"/>
          <w:marRight w:val="0"/>
          <w:marTop w:val="0"/>
          <w:marBottom w:val="0"/>
          <w:divBdr>
            <w:top w:val="none" w:sz="0" w:space="0" w:color="auto"/>
            <w:left w:val="none" w:sz="0" w:space="0" w:color="auto"/>
            <w:bottom w:val="none" w:sz="0" w:space="0" w:color="auto"/>
            <w:right w:val="none" w:sz="0" w:space="0" w:color="auto"/>
          </w:divBdr>
        </w:div>
        <w:div w:id="904802266">
          <w:marLeft w:val="640"/>
          <w:marRight w:val="0"/>
          <w:marTop w:val="0"/>
          <w:marBottom w:val="0"/>
          <w:divBdr>
            <w:top w:val="none" w:sz="0" w:space="0" w:color="auto"/>
            <w:left w:val="none" w:sz="0" w:space="0" w:color="auto"/>
            <w:bottom w:val="none" w:sz="0" w:space="0" w:color="auto"/>
            <w:right w:val="none" w:sz="0" w:space="0" w:color="auto"/>
          </w:divBdr>
        </w:div>
        <w:div w:id="1122193309">
          <w:marLeft w:val="640"/>
          <w:marRight w:val="0"/>
          <w:marTop w:val="0"/>
          <w:marBottom w:val="0"/>
          <w:divBdr>
            <w:top w:val="none" w:sz="0" w:space="0" w:color="auto"/>
            <w:left w:val="none" w:sz="0" w:space="0" w:color="auto"/>
            <w:bottom w:val="none" w:sz="0" w:space="0" w:color="auto"/>
            <w:right w:val="none" w:sz="0" w:space="0" w:color="auto"/>
          </w:divBdr>
        </w:div>
        <w:div w:id="1685593824">
          <w:marLeft w:val="640"/>
          <w:marRight w:val="0"/>
          <w:marTop w:val="0"/>
          <w:marBottom w:val="0"/>
          <w:divBdr>
            <w:top w:val="none" w:sz="0" w:space="0" w:color="auto"/>
            <w:left w:val="none" w:sz="0" w:space="0" w:color="auto"/>
            <w:bottom w:val="none" w:sz="0" w:space="0" w:color="auto"/>
            <w:right w:val="none" w:sz="0" w:space="0" w:color="auto"/>
          </w:divBdr>
        </w:div>
        <w:div w:id="95755063">
          <w:marLeft w:val="640"/>
          <w:marRight w:val="0"/>
          <w:marTop w:val="0"/>
          <w:marBottom w:val="0"/>
          <w:divBdr>
            <w:top w:val="none" w:sz="0" w:space="0" w:color="auto"/>
            <w:left w:val="none" w:sz="0" w:space="0" w:color="auto"/>
            <w:bottom w:val="none" w:sz="0" w:space="0" w:color="auto"/>
            <w:right w:val="none" w:sz="0" w:space="0" w:color="auto"/>
          </w:divBdr>
        </w:div>
        <w:div w:id="597760322">
          <w:marLeft w:val="640"/>
          <w:marRight w:val="0"/>
          <w:marTop w:val="0"/>
          <w:marBottom w:val="0"/>
          <w:divBdr>
            <w:top w:val="none" w:sz="0" w:space="0" w:color="auto"/>
            <w:left w:val="none" w:sz="0" w:space="0" w:color="auto"/>
            <w:bottom w:val="none" w:sz="0" w:space="0" w:color="auto"/>
            <w:right w:val="none" w:sz="0" w:space="0" w:color="auto"/>
          </w:divBdr>
        </w:div>
        <w:div w:id="299073407">
          <w:marLeft w:val="640"/>
          <w:marRight w:val="0"/>
          <w:marTop w:val="0"/>
          <w:marBottom w:val="0"/>
          <w:divBdr>
            <w:top w:val="none" w:sz="0" w:space="0" w:color="auto"/>
            <w:left w:val="none" w:sz="0" w:space="0" w:color="auto"/>
            <w:bottom w:val="none" w:sz="0" w:space="0" w:color="auto"/>
            <w:right w:val="none" w:sz="0" w:space="0" w:color="auto"/>
          </w:divBdr>
        </w:div>
        <w:div w:id="1553155734">
          <w:marLeft w:val="640"/>
          <w:marRight w:val="0"/>
          <w:marTop w:val="0"/>
          <w:marBottom w:val="0"/>
          <w:divBdr>
            <w:top w:val="none" w:sz="0" w:space="0" w:color="auto"/>
            <w:left w:val="none" w:sz="0" w:space="0" w:color="auto"/>
            <w:bottom w:val="none" w:sz="0" w:space="0" w:color="auto"/>
            <w:right w:val="none" w:sz="0" w:space="0" w:color="auto"/>
          </w:divBdr>
        </w:div>
        <w:div w:id="2067341046">
          <w:marLeft w:val="640"/>
          <w:marRight w:val="0"/>
          <w:marTop w:val="0"/>
          <w:marBottom w:val="0"/>
          <w:divBdr>
            <w:top w:val="none" w:sz="0" w:space="0" w:color="auto"/>
            <w:left w:val="none" w:sz="0" w:space="0" w:color="auto"/>
            <w:bottom w:val="none" w:sz="0" w:space="0" w:color="auto"/>
            <w:right w:val="none" w:sz="0" w:space="0" w:color="auto"/>
          </w:divBdr>
        </w:div>
        <w:div w:id="1435634995">
          <w:marLeft w:val="640"/>
          <w:marRight w:val="0"/>
          <w:marTop w:val="0"/>
          <w:marBottom w:val="0"/>
          <w:divBdr>
            <w:top w:val="none" w:sz="0" w:space="0" w:color="auto"/>
            <w:left w:val="none" w:sz="0" w:space="0" w:color="auto"/>
            <w:bottom w:val="none" w:sz="0" w:space="0" w:color="auto"/>
            <w:right w:val="none" w:sz="0" w:space="0" w:color="auto"/>
          </w:divBdr>
        </w:div>
        <w:div w:id="1751195749">
          <w:marLeft w:val="640"/>
          <w:marRight w:val="0"/>
          <w:marTop w:val="0"/>
          <w:marBottom w:val="0"/>
          <w:divBdr>
            <w:top w:val="none" w:sz="0" w:space="0" w:color="auto"/>
            <w:left w:val="none" w:sz="0" w:space="0" w:color="auto"/>
            <w:bottom w:val="none" w:sz="0" w:space="0" w:color="auto"/>
            <w:right w:val="none" w:sz="0" w:space="0" w:color="auto"/>
          </w:divBdr>
        </w:div>
        <w:div w:id="1232420744">
          <w:marLeft w:val="640"/>
          <w:marRight w:val="0"/>
          <w:marTop w:val="0"/>
          <w:marBottom w:val="0"/>
          <w:divBdr>
            <w:top w:val="none" w:sz="0" w:space="0" w:color="auto"/>
            <w:left w:val="none" w:sz="0" w:space="0" w:color="auto"/>
            <w:bottom w:val="none" w:sz="0" w:space="0" w:color="auto"/>
            <w:right w:val="none" w:sz="0" w:space="0" w:color="auto"/>
          </w:divBdr>
        </w:div>
        <w:div w:id="1551768406">
          <w:marLeft w:val="640"/>
          <w:marRight w:val="0"/>
          <w:marTop w:val="0"/>
          <w:marBottom w:val="0"/>
          <w:divBdr>
            <w:top w:val="none" w:sz="0" w:space="0" w:color="auto"/>
            <w:left w:val="none" w:sz="0" w:space="0" w:color="auto"/>
            <w:bottom w:val="none" w:sz="0" w:space="0" w:color="auto"/>
            <w:right w:val="none" w:sz="0" w:space="0" w:color="auto"/>
          </w:divBdr>
        </w:div>
        <w:div w:id="891841774">
          <w:marLeft w:val="640"/>
          <w:marRight w:val="0"/>
          <w:marTop w:val="0"/>
          <w:marBottom w:val="0"/>
          <w:divBdr>
            <w:top w:val="none" w:sz="0" w:space="0" w:color="auto"/>
            <w:left w:val="none" w:sz="0" w:space="0" w:color="auto"/>
            <w:bottom w:val="none" w:sz="0" w:space="0" w:color="auto"/>
            <w:right w:val="none" w:sz="0" w:space="0" w:color="auto"/>
          </w:divBdr>
        </w:div>
        <w:div w:id="322969749">
          <w:marLeft w:val="640"/>
          <w:marRight w:val="0"/>
          <w:marTop w:val="0"/>
          <w:marBottom w:val="0"/>
          <w:divBdr>
            <w:top w:val="none" w:sz="0" w:space="0" w:color="auto"/>
            <w:left w:val="none" w:sz="0" w:space="0" w:color="auto"/>
            <w:bottom w:val="none" w:sz="0" w:space="0" w:color="auto"/>
            <w:right w:val="none" w:sz="0" w:space="0" w:color="auto"/>
          </w:divBdr>
        </w:div>
        <w:div w:id="280958324">
          <w:marLeft w:val="640"/>
          <w:marRight w:val="0"/>
          <w:marTop w:val="0"/>
          <w:marBottom w:val="0"/>
          <w:divBdr>
            <w:top w:val="none" w:sz="0" w:space="0" w:color="auto"/>
            <w:left w:val="none" w:sz="0" w:space="0" w:color="auto"/>
            <w:bottom w:val="none" w:sz="0" w:space="0" w:color="auto"/>
            <w:right w:val="none" w:sz="0" w:space="0" w:color="auto"/>
          </w:divBdr>
        </w:div>
        <w:div w:id="260799994">
          <w:marLeft w:val="640"/>
          <w:marRight w:val="0"/>
          <w:marTop w:val="0"/>
          <w:marBottom w:val="0"/>
          <w:divBdr>
            <w:top w:val="none" w:sz="0" w:space="0" w:color="auto"/>
            <w:left w:val="none" w:sz="0" w:space="0" w:color="auto"/>
            <w:bottom w:val="none" w:sz="0" w:space="0" w:color="auto"/>
            <w:right w:val="none" w:sz="0" w:space="0" w:color="auto"/>
          </w:divBdr>
        </w:div>
        <w:div w:id="65960422">
          <w:marLeft w:val="640"/>
          <w:marRight w:val="0"/>
          <w:marTop w:val="0"/>
          <w:marBottom w:val="0"/>
          <w:divBdr>
            <w:top w:val="none" w:sz="0" w:space="0" w:color="auto"/>
            <w:left w:val="none" w:sz="0" w:space="0" w:color="auto"/>
            <w:bottom w:val="none" w:sz="0" w:space="0" w:color="auto"/>
            <w:right w:val="none" w:sz="0" w:space="0" w:color="auto"/>
          </w:divBdr>
        </w:div>
        <w:div w:id="663776772">
          <w:marLeft w:val="640"/>
          <w:marRight w:val="0"/>
          <w:marTop w:val="0"/>
          <w:marBottom w:val="0"/>
          <w:divBdr>
            <w:top w:val="none" w:sz="0" w:space="0" w:color="auto"/>
            <w:left w:val="none" w:sz="0" w:space="0" w:color="auto"/>
            <w:bottom w:val="none" w:sz="0" w:space="0" w:color="auto"/>
            <w:right w:val="none" w:sz="0" w:space="0" w:color="auto"/>
          </w:divBdr>
        </w:div>
        <w:div w:id="704447241">
          <w:marLeft w:val="640"/>
          <w:marRight w:val="0"/>
          <w:marTop w:val="0"/>
          <w:marBottom w:val="0"/>
          <w:divBdr>
            <w:top w:val="none" w:sz="0" w:space="0" w:color="auto"/>
            <w:left w:val="none" w:sz="0" w:space="0" w:color="auto"/>
            <w:bottom w:val="none" w:sz="0" w:space="0" w:color="auto"/>
            <w:right w:val="none" w:sz="0" w:space="0" w:color="auto"/>
          </w:divBdr>
        </w:div>
        <w:div w:id="1978101798">
          <w:marLeft w:val="640"/>
          <w:marRight w:val="0"/>
          <w:marTop w:val="0"/>
          <w:marBottom w:val="0"/>
          <w:divBdr>
            <w:top w:val="none" w:sz="0" w:space="0" w:color="auto"/>
            <w:left w:val="none" w:sz="0" w:space="0" w:color="auto"/>
            <w:bottom w:val="none" w:sz="0" w:space="0" w:color="auto"/>
            <w:right w:val="none" w:sz="0" w:space="0" w:color="auto"/>
          </w:divBdr>
        </w:div>
        <w:div w:id="225645985">
          <w:marLeft w:val="640"/>
          <w:marRight w:val="0"/>
          <w:marTop w:val="0"/>
          <w:marBottom w:val="0"/>
          <w:divBdr>
            <w:top w:val="none" w:sz="0" w:space="0" w:color="auto"/>
            <w:left w:val="none" w:sz="0" w:space="0" w:color="auto"/>
            <w:bottom w:val="none" w:sz="0" w:space="0" w:color="auto"/>
            <w:right w:val="none" w:sz="0" w:space="0" w:color="auto"/>
          </w:divBdr>
        </w:div>
        <w:div w:id="1117528793">
          <w:marLeft w:val="640"/>
          <w:marRight w:val="0"/>
          <w:marTop w:val="0"/>
          <w:marBottom w:val="0"/>
          <w:divBdr>
            <w:top w:val="none" w:sz="0" w:space="0" w:color="auto"/>
            <w:left w:val="none" w:sz="0" w:space="0" w:color="auto"/>
            <w:bottom w:val="none" w:sz="0" w:space="0" w:color="auto"/>
            <w:right w:val="none" w:sz="0" w:space="0" w:color="auto"/>
          </w:divBdr>
        </w:div>
        <w:div w:id="1957637705">
          <w:marLeft w:val="640"/>
          <w:marRight w:val="0"/>
          <w:marTop w:val="0"/>
          <w:marBottom w:val="0"/>
          <w:divBdr>
            <w:top w:val="none" w:sz="0" w:space="0" w:color="auto"/>
            <w:left w:val="none" w:sz="0" w:space="0" w:color="auto"/>
            <w:bottom w:val="none" w:sz="0" w:space="0" w:color="auto"/>
            <w:right w:val="none" w:sz="0" w:space="0" w:color="auto"/>
          </w:divBdr>
        </w:div>
        <w:div w:id="696853133">
          <w:marLeft w:val="640"/>
          <w:marRight w:val="0"/>
          <w:marTop w:val="0"/>
          <w:marBottom w:val="0"/>
          <w:divBdr>
            <w:top w:val="none" w:sz="0" w:space="0" w:color="auto"/>
            <w:left w:val="none" w:sz="0" w:space="0" w:color="auto"/>
            <w:bottom w:val="none" w:sz="0" w:space="0" w:color="auto"/>
            <w:right w:val="none" w:sz="0" w:space="0" w:color="auto"/>
          </w:divBdr>
        </w:div>
        <w:div w:id="347564816">
          <w:marLeft w:val="640"/>
          <w:marRight w:val="0"/>
          <w:marTop w:val="0"/>
          <w:marBottom w:val="0"/>
          <w:divBdr>
            <w:top w:val="none" w:sz="0" w:space="0" w:color="auto"/>
            <w:left w:val="none" w:sz="0" w:space="0" w:color="auto"/>
            <w:bottom w:val="none" w:sz="0" w:space="0" w:color="auto"/>
            <w:right w:val="none" w:sz="0" w:space="0" w:color="auto"/>
          </w:divBdr>
        </w:div>
      </w:divsChild>
    </w:div>
    <w:div w:id="1692297183">
      <w:bodyDiv w:val="1"/>
      <w:marLeft w:val="0"/>
      <w:marRight w:val="0"/>
      <w:marTop w:val="0"/>
      <w:marBottom w:val="0"/>
      <w:divBdr>
        <w:top w:val="none" w:sz="0" w:space="0" w:color="auto"/>
        <w:left w:val="none" w:sz="0" w:space="0" w:color="auto"/>
        <w:bottom w:val="none" w:sz="0" w:space="0" w:color="auto"/>
        <w:right w:val="none" w:sz="0" w:space="0" w:color="auto"/>
      </w:divBdr>
      <w:divsChild>
        <w:div w:id="1501233584">
          <w:marLeft w:val="640"/>
          <w:marRight w:val="0"/>
          <w:marTop w:val="0"/>
          <w:marBottom w:val="0"/>
          <w:divBdr>
            <w:top w:val="none" w:sz="0" w:space="0" w:color="auto"/>
            <w:left w:val="none" w:sz="0" w:space="0" w:color="auto"/>
            <w:bottom w:val="none" w:sz="0" w:space="0" w:color="auto"/>
            <w:right w:val="none" w:sz="0" w:space="0" w:color="auto"/>
          </w:divBdr>
        </w:div>
        <w:div w:id="1171487143">
          <w:marLeft w:val="640"/>
          <w:marRight w:val="0"/>
          <w:marTop w:val="0"/>
          <w:marBottom w:val="0"/>
          <w:divBdr>
            <w:top w:val="none" w:sz="0" w:space="0" w:color="auto"/>
            <w:left w:val="none" w:sz="0" w:space="0" w:color="auto"/>
            <w:bottom w:val="none" w:sz="0" w:space="0" w:color="auto"/>
            <w:right w:val="none" w:sz="0" w:space="0" w:color="auto"/>
          </w:divBdr>
        </w:div>
        <w:div w:id="383603331">
          <w:marLeft w:val="640"/>
          <w:marRight w:val="0"/>
          <w:marTop w:val="0"/>
          <w:marBottom w:val="0"/>
          <w:divBdr>
            <w:top w:val="none" w:sz="0" w:space="0" w:color="auto"/>
            <w:left w:val="none" w:sz="0" w:space="0" w:color="auto"/>
            <w:bottom w:val="none" w:sz="0" w:space="0" w:color="auto"/>
            <w:right w:val="none" w:sz="0" w:space="0" w:color="auto"/>
          </w:divBdr>
        </w:div>
        <w:div w:id="451630522">
          <w:marLeft w:val="640"/>
          <w:marRight w:val="0"/>
          <w:marTop w:val="0"/>
          <w:marBottom w:val="0"/>
          <w:divBdr>
            <w:top w:val="none" w:sz="0" w:space="0" w:color="auto"/>
            <w:left w:val="none" w:sz="0" w:space="0" w:color="auto"/>
            <w:bottom w:val="none" w:sz="0" w:space="0" w:color="auto"/>
            <w:right w:val="none" w:sz="0" w:space="0" w:color="auto"/>
          </w:divBdr>
        </w:div>
        <w:div w:id="1741515482">
          <w:marLeft w:val="640"/>
          <w:marRight w:val="0"/>
          <w:marTop w:val="0"/>
          <w:marBottom w:val="0"/>
          <w:divBdr>
            <w:top w:val="none" w:sz="0" w:space="0" w:color="auto"/>
            <w:left w:val="none" w:sz="0" w:space="0" w:color="auto"/>
            <w:bottom w:val="none" w:sz="0" w:space="0" w:color="auto"/>
            <w:right w:val="none" w:sz="0" w:space="0" w:color="auto"/>
          </w:divBdr>
        </w:div>
        <w:div w:id="1109162204">
          <w:marLeft w:val="640"/>
          <w:marRight w:val="0"/>
          <w:marTop w:val="0"/>
          <w:marBottom w:val="0"/>
          <w:divBdr>
            <w:top w:val="none" w:sz="0" w:space="0" w:color="auto"/>
            <w:left w:val="none" w:sz="0" w:space="0" w:color="auto"/>
            <w:bottom w:val="none" w:sz="0" w:space="0" w:color="auto"/>
            <w:right w:val="none" w:sz="0" w:space="0" w:color="auto"/>
          </w:divBdr>
        </w:div>
        <w:div w:id="1070927346">
          <w:marLeft w:val="640"/>
          <w:marRight w:val="0"/>
          <w:marTop w:val="0"/>
          <w:marBottom w:val="0"/>
          <w:divBdr>
            <w:top w:val="none" w:sz="0" w:space="0" w:color="auto"/>
            <w:left w:val="none" w:sz="0" w:space="0" w:color="auto"/>
            <w:bottom w:val="none" w:sz="0" w:space="0" w:color="auto"/>
            <w:right w:val="none" w:sz="0" w:space="0" w:color="auto"/>
          </w:divBdr>
        </w:div>
        <w:div w:id="2086563112">
          <w:marLeft w:val="640"/>
          <w:marRight w:val="0"/>
          <w:marTop w:val="0"/>
          <w:marBottom w:val="0"/>
          <w:divBdr>
            <w:top w:val="none" w:sz="0" w:space="0" w:color="auto"/>
            <w:left w:val="none" w:sz="0" w:space="0" w:color="auto"/>
            <w:bottom w:val="none" w:sz="0" w:space="0" w:color="auto"/>
            <w:right w:val="none" w:sz="0" w:space="0" w:color="auto"/>
          </w:divBdr>
        </w:div>
        <w:div w:id="1001200073">
          <w:marLeft w:val="640"/>
          <w:marRight w:val="0"/>
          <w:marTop w:val="0"/>
          <w:marBottom w:val="0"/>
          <w:divBdr>
            <w:top w:val="none" w:sz="0" w:space="0" w:color="auto"/>
            <w:left w:val="none" w:sz="0" w:space="0" w:color="auto"/>
            <w:bottom w:val="none" w:sz="0" w:space="0" w:color="auto"/>
            <w:right w:val="none" w:sz="0" w:space="0" w:color="auto"/>
          </w:divBdr>
        </w:div>
        <w:div w:id="1440103323">
          <w:marLeft w:val="640"/>
          <w:marRight w:val="0"/>
          <w:marTop w:val="0"/>
          <w:marBottom w:val="0"/>
          <w:divBdr>
            <w:top w:val="none" w:sz="0" w:space="0" w:color="auto"/>
            <w:left w:val="none" w:sz="0" w:space="0" w:color="auto"/>
            <w:bottom w:val="none" w:sz="0" w:space="0" w:color="auto"/>
            <w:right w:val="none" w:sz="0" w:space="0" w:color="auto"/>
          </w:divBdr>
        </w:div>
        <w:div w:id="826937864">
          <w:marLeft w:val="640"/>
          <w:marRight w:val="0"/>
          <w:marTop w:val="0"/>
          <w:marBottom w:val="0"/>
          <w:divBdr>
            <w:top w:val="none" w:sz="0" w:space="0" w:color="auto"/>
            <w:left w:val="none" w:sz="0" w:space="0" w:color="auto"/>
            <w:bottom w:val="none" w:sz="0" w:space="0" w:color="auto"/>
            <w:right w:val="none" w:sz="0" w:space="0" w:color="auto"/>
          </w:divBdr>
        </w:div>
        <w:div w:id="952978695">
          <w:marLeft w:val="640"/>
          <w:marRight w:val="0"/>
          <w:marTop w:val="0"/>
          <w:marBottom w:val="0"/>
          <w:divBdr>
            <w:top w:val="none" w:sz="0" w:space="0" w:color="auto"/>
            <w:left w:val="none" w:sz="0" w:space="0" w:color="auto"/>
            <w:bottom w:val="none" w:sz="0" w:space="0" w:color="auto"/>
            <w:right w:val="none" w:sz="0" w:space="0" w:color="auto"/>
          </w:divBdr>
        </w:div>
        <w:div w:id="880899256">
          <w:marLeft w:val="640"/>
          <w:marRight w:val="0"/>
          <w:marTop w:val="0"/>
          <w:marBottom w:val="0"/>
          <w:divBdr>
            <w:top w:val="none" w:sz="0" w:space="0" w:color="auto"/>
            <w:left w:val="none" w:sz="0" w:space="0" w:color="auto"/>
            <w:bottom w:val="none" w:sz="0" w:space="0" w:color="auto"/>
            <w:right w:val="none" w:sz="0" w:space="0" w:color="auto"/>
          </w:divBdr>
        </w:div>
        <w:div w:id="1608073877">
          <w:marLeft w:val="640"/>
          <w:marRight w:val="0"/>
          <w:marTop w:val="0"/>
          <w:marBottom w:val="0"/>
          <w:divBdr>
            <w:top w:val="none" w:sz="0" w:space="0" w:color="auto"/>
            <w:left w:val="none" w:sz="0" w:space="0" w:color="auto"/>
            <w:bottom w:val="none" w:sz="0" w:space="0" w:color="auto"/>
            <w:right w:val="none" w:sz="0" w:space="0" w:color="auto"/>
          </w:divBdr>
        </w:div>
        <w:div w:id="1961759985">
          <w:marLeft w:val="640"/>
          <w:marRight w:val="0"/>
          <w:marTop w:val="0"/>
          <w:marBottom w:val="0"/>
          <w:divBdr>
            <w:top w:val="none" w:sz="0" w:space="0" w:color="auto"/>
            <w:left w:val="none" w:sz="0" w:space="0" w:color="auto"/>
            <w:bottom w:val="none" w:sz="0" w:space="0" w:color="auto"/>
            <w:right w:val="none" w:sz="0" w:space="0" w:color="auto"/>
          </w:divBdr>
        </w:div>
        <w:div w:id="2083984778">
          <w:marLeft w:val="640"/>
          <w:marRight w:val="0"/>
          <w:marTop w:val="0"/>
          <w:marBottom w:val="0"/>
          <w:divBdr>
            <w:top w:val="none" w:sz="0" w:space="0" w:color="auto"/>
            <w:left w:val="none" w:sz="0" w:space="0" w:color="auto"/>
            <w:bottom w:val="none" w:sz="0" w:space="0" w:color="auto"/>
            <w:right w:val="none" w:sz="0" w:space="0" w:color="auto"/>
          </w:divBdr>
        </w:div>
        <w:div w:id="1816143684">
          <w:marLeft w:val="640"/>
          <w:marRight w:val="0"/>
          <w:marTop w:val="0"/>
          <w:marBottom w:val="0"/>
          <w:divBdr>
            <w:top w:val="none" w:sz="0" w:space="0" w:color="auto"/>
            <w:left w:val="none" w:sz="0" w:space="0" w:color="auto"/>
            <w:bottom w:val="none" w:sz="0" w:space="0" w:color="auto"/>
            <w:right w:val="none" w:sz="0" w:space="0" w:color="auto"/>
          </w:divBdr>
        </w:div>
        <w:div w:id="1669556709">
          <w:marLeft w:val="640"/>
          <w:marRight w:val="0"/>
          <w:marTop w:val="0"/>
          <w:marBottom w:val="0"/>
          <w:divBdr>
            <w:top w:val="none" w:sz="0" w:space="0" w:color="auto"/>
            <w:left w:val="none" w:sz="0" w:space="0" w:color="auto"/>
            <w:bottom w:val="none" w:sz="0" w:space="0" w:color="auto"/>
            <w:right w:val="none" w:sz="0" w:space="0" w:color="auto"/>
          </w:divBdr>
        </w:div>
        <w:div w:id="562646056">
          <w:marLeft w:val="640"/>
          <w:marRight w:val="0"/>
          <w:marTop w:val="0"/>
          <w:marBottom w:val="0"/>
          <w:divBdr>
            <w:top w:val="none" w:sz="0" w:space="0" w:color="auto"/>
            <w:left w:val="none" w:sz="0" w:space="0" w:color="auto"/>
            <w:bottom w:val="none" w:sz="0" w:space="0" w:color="auto"/>
            <w:right w:val="none" w:sz="0" w:space="0" w:color="auto"/>
          </w:divBdr>
        </w:div>
        <w:div w:id="1054498904">
          <w:marLeft w:val="640"/>
          <w:marRight w:val="0"/>
          <w:marTop w:val="0"/>
          <w:marBottom w:val="0"/>
          <w:divBdr>
            <w:top w:val="none" w:sz="0" w:space="0" w:color="auto"/>
            <w:left w:val="none" w:sz="0" w:space="0" w:color="auto"/>
            <w:bottom w:val="none" w:sz="0" w:space="0" w:color="auto"/>
            <w:right w:val="none" w:sz="0" w:space="0" w:color="auto"/>
          </w:divBdr>
        </w:div>
        <w:div w:id="993142151">
          <w:marLeft w:val="640"/>
          <w:marRight w:val="0"/>
          <w:marTop w:val="0"/>
          <w:marBottom w:val="0"/>
          <w:divBdr>
            <w:top w:val="none" w:sz="0" w:space="0" w:color="auto"/>
            <w:left w:val="none" w:sz="0" w:space="0" w:color="auto"/>
            <w:bottom w:val="none" w:sz="0" w:space="0" w:color="auto"/>
            <w:right w:val="none" w:sz="0" w:space="0" w:color="auto"/>
          </w:divBdr>
        </w:div>
        <w:div w:id="1319771097">
          <w:marLeft w:val="640"/>
          <w:marRight w:val="0"/>
          <w:marTop w:val="0"/>
          <w:marBottom w:val="0"/>
          <w:divBdr>
            <w:top w:val="none" w:sz="0" w:space="0" w:color="auto"/>
            <w:left w:val="none" w:sz="0" w:space="0" w:color="auto"/>
            <w:bottom w:val="none" w:sz="0" w:space="0" w:color="auto"/>
            <w:right w:val="none" w:sz="0" w:space="0" w:color="auto"/>
          </w:divBdr>
        </w:div>
        <w:div w:id="1491943576">
          <w:marLeft w:val="640"/>
          <w:marRight w:val="0"/>
          <w:marTop w:val="0"/>
          <w:marBottom w:val="0"/>
          <w:divBdr>
            <w:top w:val="none" w:sz="0" w:space="0" w:color="auto"/>
            <w:left w:val="none" w:sz="0" w:space="0" w:color="auto"/>
            <w:bottom w:val="none" w:sz="0" w:space="0" w:color="auto"/>
            <w:right w:val="none" w:sz="0" w:space="0" w:color="auto"/>
          </w:divBdr>
        </w:div>
        <w:div w:id="779491341">
          <w:marLeft w:val="640"/>
          <w:marRight w:val="0"/>
          <w:marTop w:val="0"/>
          <w:marBottom w:val="0"/>
          <w:divBdr>
            <w:top w:val="none" w:sz="0" w:space="0" w:color="auto"/>
            <w:left w:val="none" w:sz="0" w:space="0" w:color="auto"/>
            <w:bottom w:val="none" w:sz="0" w:space="0" w:color="auto"/>
            <w:right w:val="none" w:sz="0" w:space="0" w:color="auto"/>
          </w:divBdr>
        </w:div>
        <w:div w:id="653027926">
          <w:marLeft w:val="640"/>
          <w:marRight w:val="0"/>
          <w:marTop w:val="0"/>
          <w:marBottom w:val="0"/>
          <w:divBdr>
            <w:top w:val="none" w:sz="0" w:space="0" w:color="auto"/>
            <w:left w:val="none" w:sz="0" w:space="0" w:color="auto"/>
            <w:bottom w:val="none" w:sz="0" w:space="0" w:color="auto"/>
            <w:right w:val="none" w:sz="0" w:space="0" w:color="auto"/>
          </w:divBdr>
        </w:div>
        <w:div w:id="117115110">
          <w:marLeft w:val="640"/>
          <w:marRight w:val="0"/>
          <w:marTop w:val="0"/>
          <w:marBottom w:val="0"/>
          <w:divBdr>
            <w:top w:val="none" w:sz="0" w:space="0" w:color="auto"/>
            <w:left w:val="none" w:sz="0" w:space="0" w:color="auto"/>
            <w:bottom w:val="none" w:sz="0" w:space="0" w:color="auto"/>
            <w:right w:val="none" w:sz="0" w:space="0" w:color="auto"/>
          </w:divBdr>
        </w:div>
        <w:div w:id="1509519217">
          <w:marLeft w:val="640"/>
          <w:marRight w:val="0"/>
          <w:marTop w:val="0"/>
          <w:marBottom w:val="0"/>
          <w:divBdr>
            <w:top w:val="none" w:sz="0" w:space="0" w:color="auto"/>
            <w:left w:val="none" w:sz="0" w:space="0" w:color="auto"/>
            <w:bottom w:val="none" w:sz="0" w:space="0" w:color="auto"/>
            <w:right w:val="none" w:sz="0" w:space="0" w:color="auto"/>
          </w:divBdr>
        </w:div>
        <w:div w:id="1701013080">
          <w:marLeft w:val="640"/>
          <w:marRight w:val="0"/>
          <w:marTop w:val="0"/>
          <w:marBottom w:val="0"/>
          <w:divBdr>
            <w:top w:val="none" w:sz="0" w:space="0" w:color="auto"/>
            <w:left w:val="none" w:sz="0" w:space="0" w:color="auto"/>
            <w:bottom w:val="none" w:sz="0" w:space="0" w:color="auto"/>
            <w:right w:val="none" w:sz="0" w:space="0" w:color="auto"/>
          </w:divBdr>
        </w:div>
        <w:div w:id="1624072125">
          <w:marLeft w:val="640"/>
          <w:marRight w:val="0"/>
          <w:marTop w:val="0"/>
          <w:marBottom w:val="0"/>
          <w:divBdr>
            <w:top w:val="none" w:sz="0" w:space="0" w:color="auto"/>
            <w:left w:val="none" w:sz="0" w:space="0" w:color="auto"/>
            <w:bottom w:val="none" w:sz="0" w:space="0" w:color="auto"/>
            <w:right w:val="none" w:sz="0" w:space="0" w:color="auto"/>
          </w:divBdr>
        </w:div>
        <w:div w:id="1933320544">
          <w:marLeft w:val="640"/>
          <w:marRight w:val="0"/>
          <w:marTop w:val="0"/>
          <w:marBottom w:val="0"/>
          <w:divBdr>
            <w:top w:val="none" w:sz="0" w:space="0" w:color="auto"/>
            <w:left w:val="none" w:sz="0" w:space="0" w:color="auto"/>
            <w:bottom w:val="none" w:sz="0" w:space="0" w:color="auto"/>
            <w:right w:val="none" w:sz="0" w:space="0" w:color="auto"/>
          </w:divBdr>
        </w:div>
        <w:div w:id="2092387220">
          <w:marLeft w:val="640"/>
          <w:marRight w:val="0"/>
          <w:marTop w:val="0"/>
          <w:marBottom w:val="0"/>
          <w:divBdr>
            <w:top w:val="none" w:sz="0" w:space="0" w:color="auto"/>
            <w:left w:val="none" w:sz="0" w:space="0" w:color="auto"/>
            <w:bottom w:val="none" w:sz="0" w:space="0" w:color="auto"/>
            <w:right w:val="none" w:sz="0" w:space="0" w:color="auto"/>
          </w:divBdr>
        </w:div>
        <w:div w:id="507867380">
          <w:marLeft w:val="640"/>
          <w:marRight w:val="0"/>
          <w:marTop w:val="0"/>
          <w:marBottom w:val="0"/>
          <w:divBdr>
            <w:top w:val="none" w:sz="0" w:space="0" w:color="auto"/>
            <w:left w:val="none" w:sz="0" w:space="0" w:color="auto"/>
            <w:bottom w:val="none" w:sz="0" w:space="0" w:color="auto"/>
            <w:right w:val="none" w:sz="0" w:space="0" w:color="auto"/>
          </w:divBdr>
        </w:div>
        <w:div w:id="1521815419">
          <w:marLeft w:val="640"/>
          <w:marRight w:val="0"/>
          <w:marTop w:val="0"/>
          <w:marBottom w:val="0"/>
          <w:divBdr>
            <w:top w:val="none" w:sz="0" w:space="0" w:color="auto"/>
            <w:left w:val="none" w:sz="0" w:space="0" w:color="auto"/>
            <w:bottom w:val="none" w:sz="0" w:space="0" w:color="auto"/>
            <w:right w:val="none" w:sz="0" w:space="0" w:color="auto"/>
          </w:divBdr>
        </w:div>
        <w:div w:id="1612544400">
          <w:marLeft w:val="640"/>
          <w:marRight w:val="0"/>
          <w:marTop w:val="0"/>
          <w:marBottom w:val="0"/>
          <w:divBdr>
            <w:top w:val="none" w:sz="0" w:space="0" w:color="auto"/>
            <w:left w:val="none" w:sz="0" w:space="0" w:color="auto"/>
            <w:bottom w:val="none" w:sz="0" w:space="0" w:color="auto"/>
            <w:right w:val="none" w:sz="0" w:space="0" w:color="auto"/>
          </w:divBdr>
        </w:div>
        <w:div w:id="1026368454">
          <w:marLeft w:val="640"/>
          <w:marRight w:val="0"/>
          <w:marTop w:val="0"/>
          <w:marBottom w:val="0"/>
          <w:divBdr>
            <w:top w:val="none" w:sz="0" w:space="0" w:color="auto"/>
            <w:left w:val="none" w:sz="0" w:space="0" w:color="auto"/>
            <w:bottom w:val="none" w:sz="0" w:space="0" w:color="auto"/>
            <w:right w:val="none" w:sz="0" w:space="0" w:color="auto"/>
          </w:divBdr>
        </w:div>
        <w:div w:id="1929921291">
          <w:marLeft w:val="640"/>
          <w:marRight w:val="0"/>
          <w:marTop w:val="0"/>
          <w:marBottom w:val="0"/>
          <w:divBdr>
            <w:top w:val="none" w:sz="0" w:space="0" w:color="auto"/>
            <w:left w:val="none" w:sz="0" w:space="0" w:color="auto"/>
            <w:bottom w:val="none" w:sz="0" w:space="0" w:color="auto"/>
            <w:right w:val="none" w:sz="0" w:space="0" w:color="auto"/>
          </w:divBdr>
        </w:div>
        <w:div w:id="486632171">
          <w:marLeft w:val="640"/>
          <w:marRight w:val="0"/>
          <w:marTop w:val="0"/>
          <w:marBottom w:val="0"/>
          <w:divBdr>
            <w:top w:val="none" w:sz="0" w:space="0" w:color="auto"/>
            <w:left w:val="none" w:sz="0" w:space="0" w:color="auto"/>
            <w:bottom w:val="none" w:sz="0" w:space="0" w:color="auto"/>
            <w:right w:val="none" w:sz="0" w:space="0" w:color="auto"/>
          </w:divBdr>
        </w:div>
        <w:div w:id="1488669274">
          <w:marLeft w:val="640"/>
          <w:marRight w:val="0"/>
          <w:marTop w:val="0"/>
          <w:marBottom w:val="0"/>
          <w:divBdr>
            <w:top w:val="none" w:sz="0" w:space="0" w:color="auto"/>
            <w:left w:val="none" w:sz="0" w:space="0" w:color="auto"/>
            <w:bottom w:val="none" w:sz="0" w:space="0" w:color="auto"/>
            <w:right w:val="none" w:sz="0" w:space="0" w:color="auto"/>
          </w:divBdr>
        </w:div>
        <w:div w:id="1797486521">
          <w:marLeft w:val="640"/>
          <w:marRight w:val="0"/>
          <w:marTop w:val="0"/>
          <w:marBottom w:val="0"/>
          <w:divBdr>
            <w:top w:val="none" w:sz="0" w:space="0" w:color="auto"/>
            <w:left w:val="none" w:sz="0" w:space="0" w:color="auto"/>
            <w:bottom w:val="none" w:sz="0" w:space="0" w:color="auto"/>
            <w:right w:val="none" w:sz="0" w:space="0" w:color="auto"/>
          </w:divBdr>
        </w:div>
        <w:div w:id="338239927">
          <w:marLeft w:val="640"/>
          <w:marRight w:val="0"/>
          <w:marTop w:val="0"/>
          <w:marBottom w:val="0"/>
          <w:divBdr>
            <w:top w:val="none" w:sz="0" w:space="0" w:color="auto"/>
            <w:left w:val="none" w:sz="0" w:space="0" w:color="auto"/>
            <w:bottom w:val="none" w:sz="0" w:space="0" w:color="auto"/>
            <w:right w:val="none" w:sz="0" w:space="0" w:color="auto"/>
          </w:divBdr>
        </w:div>
        <w:div w:id="11492680">
          <w:marLeft w:val="640"/>
          <w:marRight w:val="0"/>
          <w:marTop w:val="0"/>
          <w:marBottom w:val="0"/>
          <w:divBdr>
            <w:top w:val="none" w:sz="0" w:space="0" w:color="auto"/>
            <w:left w:val="none" w:sz="0" w:space="0" w:color="auto"/>
            <w:bottom w:val="none" w:sz="0" w:space="0" w:color="auto"/>
            <w:right w:val="none" w:sz="0" w:space="0" w:color="auto"/>
          </w:divBdr>
        </w:div>
        <w:div w:id="906375349">
          <w:marLeft w:val="640"/>
          <w:marRight w:val="0"/>
          <w:marTop w:val="0"/>
          <w:marBottom w:val="0"/>
          <w:divBdr>
            <w:top w:val="none" w:sz="0" w:space="0" w:color="auto"/>
            <w:left w:val="none" w:sz="0" w:space="0" w:color="auto"/>
            <w:bottom w:val="none" w:sz="0" w:space="0" w:color="auto"/>
            <w:right w:val="none" w:sz="0" w:space="0" w:color="auto"/>
          </w:divBdr>
        </w:div>
        <w:div w:id="576400349">
          <w:marLeft w:val="640"/>
          <w:marRight w:val="0"/>
          <w:marTop w:val="0"/>
          <w:marBottom w:val="0"/>
          <w:divBdr>
            <w:top w:val="none" w:sz="0" w:space="0" w:color="auto"/>
            <w:left w:val="none" w:sz="0" w:space="0" w:color="auto"/>
            <w:bottom w:val="none" w:sz="0" w:space="0" w:color="auto"/>
            <w:right w:val="none" w:sz="0" w:space="0" w:color="auto"/>
          </w:divBdr>
        </w:div>
        <w:div w:id="1354572537">
          <w:marLeft w:val="640"/>
          <w:marRight w:val="0"/>
          <w:marTop w:val="0"/>
          <w:marBottom w:val="0"/>
          <w:divBdr>
            <w:top w:val="none" w:sz="0" w:space="0" w:color="auto"/>
            <w:left w:val="none" w:sz="0" w:space="0" w:color="auto"/>
            <w:bottom w:val="none" w:sz="0" w:space="0" w:color="auto"/>
            <w:right w:val="none" w:sz="0" w:space="0" w:color="auto"/>
          </w:divBdr>
        </w:div>
        <w:div w:id="842597123">
          <w:marLeft w:val="640"/>
          <w:marRight w:val="0"/>
          <w:marTop w:val="0"/>
          <w:marBottom w:val="0"/>
          <w:divBdr>
            <w:top w:val="none" w:sz="0" w:space="0" w:color="auto"/>
            <w:left w:val="none" w:sz="0" w:space="0" w:color="auto"/>
            <w:bottom w:val="none" w:sz="0" w:space="0" w:color="auto"/>
            <w:right w:val="none" w:sz="0" w:space="0" w:color="auto"/>
          </w:divBdr>
        </w:div>
        <w:div w:id="491683043">
          <w:marLeft w:val="640"/>
          <w:marRight w:val="0"/>
          <w:marTop w:val="0"/>
          <w:marBottom w:val="0"/>
          <w:divBdr>
            <w:top w:val="none" w:sz="0" w:space="0" w:color="auto"/>
            <w:left w:val="none" w:sz="0" w:space="0" w:color="auto"/>
            <w:bottom w:val="none" w:sz="0" w:space="0" w:color="auto"/>
            <w:right w:val="none" w:sz="0" w:space="0" w:color="auto"/>
          </w:divBdr>
        </w:div>
        <w:div w:id="818424056">
          <w:marLeft w:val="640"/>
          <w:marRight w:val="0"/>
          <w:marTop w:val="0"/>
          <w:marBottom w:val="0"/>
          <w:divBdr>
            <w:top w:val="none" w:sz="0" w:space="0" w:color="auto"/>
            <w:left w:val="none" w:sz="0" w:space="0" w:color="auto"/>
            <w:bottom w:val="none" w:sz="0" w:space="0" w:color="auto"/>
            <w:right w:val="none" w:sz="0" w:space="0" w:color="auto"/>
          </w:divBdr>
        </w:div>
        <w:div w:id="1081684796">
          <w:marLeft w:val="640"/>
          <w:marRight w:val="0"/>
          <w:marTop w:val="0"/>
          <w:marBottom w:val="0"/>
          <w:divBdr>
            <w:top w:val="none" w:sz="0" w:space="0" w:color="auto"/>
            <w:left w:val="none" w:sz="0" w:space="0" w:color="auto"/>
            <w:bottom w:val="none" w:sz="0" w:space="0" w:color="auto"/>
            <w:right w:val="none" w:sz="0" w:space="0" w:color="auto"/>
          </w:divBdr>
        </w:div>
        <w:div w:id="165559074">
          <w:marLeft w:val="640"/>
          <w:marRight w:val="0"/>
          <w:marTop w:val="0"/>
          <w:marBottom w:val="0"/>
          <w:divBdr>
            <w:top w:val="none" w:sz="0" w:space="0" w:color="auto"/>
            <w:left w:val="none" w:sz="0" w:space="0" w:color="auto"/>
            <w:bottom w:val="none" w:sz="0" w:space="0" w:color="auto"/>
            <w:right w:val="none" w:sz="0" w:space="0" w:color="auto"/>
          </w:divBdr>
        </w:div>
        <w:div w:id="354621995">
          <w:marLeft w:val="640"/>
          <w:marRight w:val="0"/>
          <w:marTop w:val="0"/>
          <w:marBottom w:val="0"/>
          <w:divBdr>
            <w:top w:val="none" w:sz="0" w:space="0" w:color="auto"/>
            <w:left w:val="none" w:sz="0" w:space="0" w:color="auto"/>
            <w:bottom w:val="none" w:sz="0" w:space="0" w:color="auto"/>
            <w:right w:val="none" w:sz="0" w:space="0" w:color="auto"/>
          </w:divBdr>
        </w:div>
        <w:div w:id="1677998547">
          <w:marLeft w:val="640"/>
          <w:marRight w:val="0"/>
          <w:marTop w:val="0"/>
          <w:marBottom w:val="0"/>
          <w:divBdr>
            <w:top w:val="none" w:sz="0" w:space="0" w:color="auto"/>
            <w:left w:val="none" w:sz="0" w:space="0" w:color="auto"/>
            <w:bottom w:val="none" w:sz="0" w:space="0" w:color="auto"/>
            <w:right w:val="none" w:sz="0" w:space="0" w:color="auto"/>
          </w:divBdr>
        </w:div>
        <w:div w:id="1832066106">
          <w:marLeft w:val="640"/>
          <w:marRight w:val="0"/>
          <w:marTop w:val="0"/>
          <w:marBottom w:val="0"/>
          <w:divBdr>
            <w:top w:val="none" w:sz="0" w:space="0" w:color="auto"/>
            <w:left w:val="none" w:sz="0" w:space="0" w:color="auto"/>
            <w:bottom w:val="none" w:sz="0" w:space="0" w:color="auto"/>
            <w:right w:val="none" w:sz="0" w:space="0" w:color="auto"/>
          </w:divBdr>
        </w:div>
        <w:div w:id="2145541734">
          <w:marLeft w:val="640"/>
          <w:marRight w:val="0"/>
          <w:marTop w:val="0"/>
          <w:marBottom w:val="0"/>
          <w:divBdr>
            <w:top w:val="none" w:sz="0" w:space="0" w:color="auto"/>
            <w:left w:val="none" w:sz="0" w:space="0" w:color="auto"/>
            <w:bottom w:val="none" w:sz="0" w:space="0" w:color="auto"/>
            <w:right w:val="none" w:sz="0" w:space="0" w:color="auto"/>
          </w:divBdr>
        </w:div>
        <w:div w:id="59981397">
          <w:marLeft w:val="640"/>
          <w:marRight w:val="0"/>
          <w:marTop w:val="0"/>
          <w:marBottom w:val="0"/>
          <w:divBdr>
            <w:top w:val="none" w:sz="0" w:space="0" w:color="auto"/>
            <w:left w:val="none" w:sz="0" w:space="0" w:color="auto"/>
            <w:bottom w:val="none" w:sz="0" w:space="0" w:color="auto"/>
            <w:right w:val="none" w:sz="0" w:space="0" w:color="auto"/>
          </w:divBdr>
        </w:div>
        <w:div w:id="1419791982">
          <w:marLeft w:val="640"/>
          <w:marRight w:val="0"/>
          <w:marTop w:val="0"/>
          <w:marBottom w:val="0"/>
          <w:divBdr>
            <w:top w:val="none" w:sz="0" w:space="0" w:color="auto"/>
            <w:left w:val="none" w:sz="0" w:space="0" w:color="auto"/>
            <w:bottom w:val="none" w:sz="0" w:space="0" w:color="auto"/>
            <w:right w:val="none" w:sz="0" w:space="0" w:color="auto"/>
          </w:divBdr>
        </w:div>
      </w:divsChild>
    </w:div>
    <w:div w:id="1706324353">
      <w:bodyDiv w:val="1"/>
      <w:marLeft w:val="0"/>
      <w:marRight w:val="0"/>
      <w:marTop w:val="0"/>
      <w:marBottom w:val="0"/>
      <w:divBdr>
        <w:top w:val="none" w:sz="0" w:space="0" w:color="auto"/>
        <w:left w:val="none" w:sz="0" w:space="0" w:color="auto"/>
        <w:bottom w:val="none" w:sz="0" w:space="0" w:color="auto"/>
        <w:right w:val="none" w:sz="0" w:space="0" w:color="auto"/>
      </w:divBdr>
      <w:divsChild>
        <w:div w:id="164058699">
          <w:marLeft w:val="640"/>
          <w:marRight w:val="0"/>
          <w:marTop w:val="0"/>
          <w:marBottom w:val="0"/>
          <w:divBdr>
            <w:top w:val="none" w:sz="0" w:space="0" w:color="auto"/>
            <w:left w:val="none" w:sz="0" w:space="0" w:color="auto"/>
            <w:bottom w:val="none" w:sz="0" w:space="0" w:color="auto"/>
            <w:right w:val="none" w:sz="0" w:space="0" w:color="auto"/>
          </w:divBdr>
        </w:div>
        <w:div w:id="180164185">
          <w:marLeft w:val="640"/>
          <w:marRight w:val="0"/>
          <w:marTop w:val="0"/>
          <w:marBottom w:val="0"/>
          <w:divBdr>
            <w:top w:val="none" w:sz="0" w:space="0" w:color="auto"/>
            <w:left w:val="none" w:sz="0" w:space="0" w:color="auto"/>
            <w:bottom w:val="none" w:sz="0" w:space="0" w:color="auto"/>
            <w:right w:val="none" w:sz="0" w:space="0" w:color="auto"/>
          </w:divBdr>
        </w:div>
        <w:div w:id="1890798743">
          <w:marLeft w:val="640"/>
          <w:marRight w:val="0"/>
          <w:marTop w:val="0"/>
          <w:marBottom w:val="0"/>
          <w:divBdr>
            <w:top w:val="none" w:sz="0" w:space="0" w:color="auto"/>
            <w:left w:val="none" w:sz="0" w:space="0" w:color="auto"/>
            <w:bottom w:val="none" w:sz="0" w:space="0" w:color="auto"/>
            <w:right w:val="none" w:sz="0" w:space="0" w:color="auto"/>
          </w:divBdr>
        </w:div>
        <w:div w:id="1545480040">
          <w:marLeft w:val="640"/>
          <w:marRight w:val="0"/>
          <w:marTop w:val="0"/>
          <w:marBottom w:val="0"/>
          <w:divBdr>
            <w:top w:val="none" w:sz="0" w:space="0" w:color="auto"/>
            <w:left w:val="none" w:sz="0" w:space="0" w:color="auto"/>
            <w:bottom w:val="none" w:sz="0" w:space="0" w:color="auto"/>
            <w:right w:val="none" w:sz="0" w:space="0" w:color="auto"/>
          </w:divBdr>
        </w:div>
        <w:div w:id="1209028187">
          <w:marLeft w:val="640"/>
          <w:marRight w:val="0"/>
          <w:marTop w:val="0"/>
          <w:marBottom w:val="0"/>
          <w:divBdr>
            <w:top w:val="none" w:sz="0" w:space="0" w:color="auto"/>
            <w:left w:val="none" w:sz="0" w:space="0" w:color="auto"/>
            <w:bottom w:val="none" w:sz="0" w:space="0" w:color="auto"/>
            <w:right w:val="none" w:sz="0" w:space="0" w:color="auto"/>
          </w:divBdr>
        </w:div>
        <w:div w:id="297690905">
          <w:marLeft w:val="640"/>
          <w:marRight w:val="0"/>
          <w:marTop w:val="0"/>
          <w:marBottom w:val="0"/>
          <w:divBdr>
            <w:top w:val="none" w:sz="0" w:space="0" w:color="auto"/>
            <w:left w:val="none" w:sz="0" w:space="0" w:color="auto"/>
            <w:bottom w:val="none" w:sz="0" w:space="0" w:color="auto"/>
            <w:right w:val="none" w:sz="0" w:space="0" w:color="auto"/>
          </w:divBdr>
        </w:div>
        <w:div w:id="1388456160">
          <w:marLeft w:val="640"/>
          <w:marRight w:val="0"/>
          <w:marTop w:val="0"/>
          <w:marBottom w:val="0"/>
          <w:divBdr>
            <w:top w:val="none" w:sz="0" w:space="0" w:color="auto"/>
            <w:left w:val="none" w:sz="0" w:space="0" w:color="auto"/>
            <w:bottom w:val="none" w:sz="0" w:space="0" w:color="auto"/>
            <w:right w:val="none" w:sz="0" w:space="0" w:color="auto"/>
          </w:divBdr>
        </w:div>
        <w:div w:id="474764257">
          <w:marLeft w:val="640"/>
          <w:marRight w:val="0"/>
          <w:marTop w:val="0"/>
          <w:marBottom w:val="0"/>
          <w:divBdr>
            <w:top w:val="none" w:sz="0" w:space="0" w:color="auto"/>
            <w:left w:val="none" w:sz="0" w:space="0" w:color="auto"/>
            <w:bottom w:val="none" w:sz="0" w:space="0" w:color="auto"/>
            <w:right w:val="none" w:sz="0" w:space="0" w:color="auto"/>
          </w:divBdr>
        </w:div>
        <w:div w:id="44792417">
          <w:marLeft w:val="640"/>
          <w:marRight w:val="0"/>
          <w:marTop w:val="0"/>
          <w:marBottom w:val="0"/>
          <w:divBdr>
            <w:top w:val="none" w:sz="0" w:space="0" w:color="auto"/>
            <w:left w:val="none" w:sz="0" w:space="0" w:color="auto"/>
            <w:bottom w:val="none" w:sz="0" w:space="0" w:color="auto"/>
            <w:right w:val="none" w:sz="0" w:space="0" w:color="auto"/>
          </w:divBdr>
        </w:div>
        <w:div w:id="442769626">
          <w:marLeft w:val="640"/>
          <w:marRight w:val="0"/>
          <w:marTop w:val="0"/>
          <w:marBottom w:val="0"/>
          <w:divBdr>
            <w:top w:val="none" w:sz="0" w:space="0" w:color="auto"/>
            <w:left w:val="none" w:sz="0" w:space="0" w:color="auto"/>
            <w:bottom w:val="none" w:sz="0" w:space="0" w:color="auto"/>
            <w:right w:val="none" w:sz="0" w:space="0" w:color="auto"/>
          </w:divBdr>
        </w:div>
        <w:div w:id="1392339638">
          <w:marLeft w:val="640"/>
          <w:marRight w:val="0"/>
          <w:marTop w:val="0"/>
          <w:marBottom w:val="0"/>
          <w:divBdr>
            <w:top w:val="none" w:sz="0" w:space="0" w:color="auto"/>
            <w:left w:val="none" w:sz="0" w:space="0" w:color="auto"/>
            <w:bottom w:val="none" w:sz="0" w:space="0" w:color="auto"/>
            <w:right w:val="none" w:sz="0" w:space="0" w:color="auto"/>
          </w:divBdr>
        </w:div>
        <w:div w:id="1597009661">
          <w:marLeft w:val="640"/>
          <w:marRight w:val="0"/>
          <w:marTop w:val="0"/>
          <w:marBottom w:val="0"/>
          <w:divBdr>
            <w:top w:val="none" w:sz="0" w:space="0" w:color="auto"/>
            <w:left w:val="none" w:sz="0" w:space="0" w:color="auto"/>
            <w:bottom w:val="none" w:sz="0" w:space="0" w:color="auto"/>
            <w:right w:val="none" w:sz="0" w:space="0" w:color="auto"/>
          </w:divBdr>
        </w:div>
        <w:div w:id="2133591520">
          <w:marLeft w:val="640"/>
          <w:marRight w:val="0"/>
          <w:marTop w:val="0"/>
          <w:marBottom w:val="0"/>
          <w:divBdr>
            <w:top w:val="none" w:sz="0" w:space="0" w:color="auto"/>
            <w:left w:val="none" w:sz="0" w:space="0" w:color="auto"/>
            <w:bottom w:val="none" w:sz="0" w:space="0" w:color="auto"/>
            <w:right w:val="none" w:sz="0" w:space="0" w:color="auto"/>
          </w:divBdr>
        </w:div>
        <w:div w:id="1919250049">
          <w:marLeft w:val="640"/>
          <w:marRight w:val="0"/>
          <w:marTop w:val="0"/>
          <w:marBottom w:val="0"/>
          <w:divBdr>
            <w:top w:val="none" w:sz="0" w:space="0" w:color="auto"/>
            <w:left w:val="none" w:sz="0" w:space="0" w:color="auto"/>
            <w:bottom w:val="none" w:sz="0" w:space="0" w:color="auto"/>
            <w:right w:val="none" w:sz="0" w:space="0" w:color="auto"/>
          </w:divBdr>
        </w:div>
        <w:div w:id="1799908886">
          <w:marLeft w:val="640"/>
          <w:marRight w:val="0"/>
          <w:marTop w:val="0"/>
          <w:marBottom w:val="0"/>
          <w:divBdr>
            <w:top w:val="none" w:sz="0" w:space="0" w:color="auto"/>
            <w:left w:val="none" w:sz="0" w:space="0" w:color="auto"/>
            <w:bottom w:val="none" w:sz="0" w:space="0" w:color="auto"/>
            <w:right w:val="none" w:sz="0" w:space="0" w:color="auto"/>
          </w:divBdr>
        </w:div>
        <w:div w:id="1697001918">
          <w:marLeft w:val="640"/>
          <w:marRight w:val="0"/>
          <w:marTop w:val="0"/>
          <w:marBottom w:val="0"/>
          <w:divBdr>
            <w:top w:val="none" w:sz="0" w:space="0" w:color="auto"/>
            <w:left w:val="none" w:sz="0" w:space="0" w:color="auto"/>
            <w:bottom w:val="none" w:sz="0" w:space="0" w:color="auto"/>
            <w:right w:val="none" w:sz="0" w:space="0" w:color="auto"/>
          </w:divBdr>
        </w:div>
        <w:div w:id="1524630690">
          <w:marLeft w:val="640"/>
          <w:marRight w:val="0"/>
          <w:marTop w:val="0"/>
          <w:marBottom w:val="0"/>
          <w:divBdr>
            <w:top w:val="none" w:sz="0" w:space="0" w:color="auto"/>
            <w:left w:val="none" w:sz="0" w:space="0" w:color="auto"/>
            <w:bottom w:val="none" w:sz="0" w:space="0" w:color="auto"/>
            <w:right w:val="none" w:sz="0" w:space="0" w:color="auto"/>
          </w:divBdr>
        </w:div>
        <w:div w:id="909273651">
          <w:marLeft w:val="640"/>
          <w:marRight w:val="0"/>
          <w:marTop w:val="0"/>
          <w:marBottom w:val="0"/>
          <w:divBdr>
            <w:top w:val="none" w:sz="0" w:space="0" w:color="auto"/>
            <w:left w:val="none" w:sz="0" w:space="0" w:color="auto"/>
            <w:bottom w:val="none" w:sz="0" w:space="0" w:color="auto"/>
            <w:right w:val="none" w:sz="0" w:space="0" w:color="auto"/>
          </w:divBdr>
        </w:div>
        <w:div w:id="1163275309">
          <w:marLeft w:val="640"/>
          <w:marRight w:val="0"/>
          <w:marTop w:val="0"/>
          <w:marBottom w:val="0"/>
          <w:divBdr>
            <w:top w:val="none" w:sz="0" w:space="0" w:color="auto"/>
            <w:left w:val="none" w:sz="0" w:space="0" w:color="auto"/>
            <w:bottom w:val="none" w:sz="0" w:space="0" w:color="auto"/>
            <w:right w:val="none" w:sz="0" w:space="0" w:color="auto"/>
          </w:divBdr>
        </w:div>
        <w:div w:id="1130827286">
          <w:marLeft w:val="640"/>
          <w:marRight w:val="0"/>
          <w:marTop w:val="0"/>
          <w:marBottom w:val="0"/>
          <w:divBdr>
            <w:top w:val="none" w:sz="0" w:space="0" w:color="auto"/>
            <w:left w:val="none" w:sz="0" w:space="0" w:color="auto"/>
            <w:bottom w:val="none" w:sz="0" w:space="0" w:color="auto"/>
            <w:right w:val="none" w:sz="0" w:space="0" w:color="auto"/>
          </w:divBdr>
        </w:div>
        <w:div w:id="1866749184">
          <w:marLeft w:val="640"/>
          <w:marRight w:val="0"/>
          <w:marTop w:val="0"/>
          <w:marBottom w:val="0"/>
          <w:divBdr>
            <w:top w:val="none" w:sz="0" w:space="0" w:color="auto"/>
            <w:left w:val="none" w:sz="0" w:space="0" w:color="auto"/>
            <w:bottom w:val="none" w:sz="0" w:space="0" w:color="auto"/>
            <w:right w:val="none" w:sz="0" w:space="0" w:color="auto"/>
          </w:divBdr>
        </w:div>
        <w:div w:id="2005738522">
          <w:marLeft w:val="640"/>
          <w:marRight w:val="0"/>
          <w:marTop w:val="0"/>
          <w:marBottom w:val="0"/>
          <w:divBdr>
            <w:top w:val="none" w:sz="0" w:space="0" w:color="auto"/>
            <w:left w:val="none" w:sz="0" w:space="0" w:color="auto"/>
            <w:bottom w:val="none" w:sz="0" w:space="0" w:color="auto"/>
            <w:right w:val="none" w:sz="0" w:space="0" w:color="auto"/>
          </w:divBdr>
        </w:div>
        <w:div w:id="146023079">
          <w:marLeft w:val="640"/>
          <w:marRight w:val="0"/>
          <w:marTop w:val="0"/>
          <w:marBottom w:val="0"/>
          <w:divBdr>
            <w:top w:val="none" w:sz="0" w:space="0" w:color="auto"/>
            <w:left w:val="none" w:sz="0" w:space="0" w:color="auto"/>
            <w:bottom w:val="none" w:sz="0" w:space="0" w:color="auto"/>
            <w:right w:val="none" w:sz="0" w:space="0" w:color="auto"/>
          </w:divBdr>
        </w:div>
        <w:div w:id="39867591">
          <w:marLeft w:val="640"/>
          <w:marRight w:val="0"/>
          <w:marTop w:val="0"/>
          <w:marBottom w:val="0"/>
          <w:divBdr>
            <w:top w:val="none" w:sz="0" w:space="0" w:color="auto"/>
            <w:left w:val="none" w:sz="0" w:space="0" w:color="auto"/>
            <w:bottom w:val="none" w:sz="0" w:space="0" w:color="auto"/>
            <w:right w:val="none" w:sz="0" w:space="0" w:color="auto"/>
          </w:divBdr>
        </w:div>
        <w:div w:id="55784581">
          <w:marLeft w:val="640"/>
          <w:marRight w:val="0"/>
          <w:marTop w:val="0"/>
          <w:marBottom w:val="0"/>
          <w:divBdr>
            <w:top w:val="none" w:sz="0" w:space="0" w:color="auto"/>
            <w:left w:val="none" w:sz="0" w:space="0" w:color="auto"/>
            <w:bottom w:val="none" w:sz="0" w:space="0" w:color="auto"/>
            <w:right w:val="none" w:sz="0" w:space="0" w:color="auto"/>
          </w:divBdr>
        </w:div>
        <w:div w:id="1913466824">
          <w:marLeft w:val="640"/>
          <w:marRight w:val="0"/>
          <w:marTop w:val="0"/>
          <w:marBottom w:val="0"/>
          <w:divBdr>
            <w:top w:val="none" w:sz="0" w:space="0" w:color="auto"/>
            <w:left w:val="none" w:sz="0" w:space="0" w:color="auto"/>
            <w:bottom w:val="none" w:sz="0" w:space="0" w:color="auto"/>
            <w:right w:val="none" w:sz="0" w:space="0" w:color="auto"/>
          </w:divBdr>
        </w:div>
        <w:div w:id="385224303">
          <w:marLeft w:val="640"/>
          <w:marRight w:val="0"/>
          <w:marTop w:val="0"/>
          <w:marBottom w:val="0"/>
          <w:divBdr>
            <w:top w:val="none" w:sz="0" w:space="0" w:color="auto"/>
            <w:left w:val="none" w:sz="0" w:space="0" w:color="auto"/>
            <w:bottom w:val="none" w:sz="0" w:space="0" w:color="auto"/>
            <w:right w:val="none" w:sz="0" w:space="0" w:color="auto"/>
          </w:divBdr>
        </w:div>
        <w:div w:id="1089545379">
          <w:marLeft w:val="640"/>
          <w:marRight w:val="0"/>
          <w:marTop w:val="0"/>
          <w:marBottom w:val="0"/>
          <w:divBdr>
            <w:top w:val="none" w:sz="0" w:space="0" w:color="auto"/>
            <w:left w:val="none" w:sz="0" w:space="0" w:color="auto"/>
            <w:bottom w:val="none" w:sz="0" w:space="0" w:color="auto"/>
            <w:right w:val="none" w:sz="0" w:space="0" w:color="auto"/>
          </w:divBdr>
        </w:div>
        <w:div w:id="379981874">
          <w:marLeft w:val="640"/>
          <w:marRight w:val="0"/>
          <w:marTop w:val="0"/>
          <w:marBottom w:val="0"/>
          <w:divBdr>
            <w:top w:val="none" w:sz="0" w:space="0" w:color="auto"/>
            <w:left w:val="none" w:sz="0" w:space="0" w:color="auto"/>
            <w:bottom w:val="none" w:sz="0" w:space="0" w:color="auto"/>
            <w:right w:val="none" w:sz="0" w:space="0" w:color="auto"/>
          </w:divBdr>
        </w:div>
        <w:div w:id="1486239592">
          <w:marLeft w:val="640"/>
          <w:marRight w:val="0"/>
          <w:marTop w:val="0"/>
          <w:marBottom w:val="0"/>
          <w:divBdr>
            <w:top w:val="none" w:sz="0" w:space="0" w:color="auto"/>
            <w:left w:val="none" w:sz="0" w:space="0" w:color="auto"/>
            <w:bottom w:val="none" w:sz="0" w:space="0" w:color="auto"/>
            <w:right w:val="none" w:sz="0" w:space="0" w:color="auto"/>
          </w:divBdr>
        </w:div>
        <w:div w:id="762065810">
          <w:marLeft w:val="640"/>
          <w:marRight w:val="0"/>
          <w:marTop w:val="0"/>
          <w:marBottom w:val="0"/>
          <w:divBdr>
            <w:top w:val="none" w:sz="0" w:space="0" w:color="auto"/>
            <w:left w:val="none" w:sz="0" w:space="0" w:color="auto"/>
            <w:bottom w:val="none" w:sz="0" w:space="0" w:color="auto"/>
            <w:right w:val="none" w:sz="0" w:space="0" w:color="auto"/>
          </w:divBdr>
        </w:div>
        <w:div w:id="2134977299">
          <w:marLeft w:val="640"/>
          <w:marRight w:val="0"/>
          <w:marTop w:val="0"/>
          <w:marBottom w:val="0"/>
          <w:divBdr>
            <w:top w:val="none" w:sz="0" w:space="0" w:color="auto"/>
            <w:left w:val="none" w:sz="0" w:space="0" w:color="auto"/>
            <w:bottom w:val="none" w:sz="0" w:space="0" w:color="auto"/>
            <w:right w:val="none" w:sz="0" w:space="0" w:color="auto"/>
          </w:divBdr>
        </w:div>
        <w:div w:id="97412288">
          <w:marLeft w:val="640"/>
          <w:marRight w:val="0"/>
          <w:marTop w:val="0"/>
          <w:marBottom w:val="0"/>
          <w:divBdr>
            <w:top w:val="none" w:sz="0" w:space="0" w:color="auto"/>
            <w:left w:val="none" w:sz="0" w:space="0" w:color="auto"/>
            <w:bottom w:val="none" w:sz="0" w:space="0" w:color="auto"/>
            <w:right w:val="none" w:sz="0" w:space="0" w:color="auto"/>
          </w:divBdr>
        </w:div>
        <w:div w:id="982006565">
          <w:marLeft w:val="640"/>
          <w:marRight w:val="0"/>
          <w:marTop w:val="0"/>
          <w:marBottom w:val="0"/>
          <w:divBdr>
            <w:top w:val="none" w:sz="0" w:space="0" w:color="auto"/>
            <w:left w:val="none" w:sz="0" w:space="0" w:color="auto"/>
            <w:bottom w:val="none" w:sz="0" w:space="0" w:color="auto"/>
            <w:right w:val="none" w:sz="0" w:space="0" w:color="auto"/>
          </w:divBdr>
        </w:div>
        <w:div w:id="564686212">
          <w:marLeft w:val="640"/>
          <w:marRight w:val="0"/>
          <w:marTop w:val="0"/>
          <w:marBottom w:val="0"/>
          <w:divBdr>
            <w:top w:val="none" w:sz="0" w:space="0" w:color="auto"/>
            <w:left w:val="none" w:sz="0" w:space="0" w:color="auto"/>
            <w:bottom w:val="none" w:sz="0" w:space="0" w:color="auto"/>
            <w:right w:val="none" w:sz="0" w:space="0" w:color="auto"/>
          </w:divBdr>
        </w:div>
        <w:div w:id="283199989">
          <w:marLeft w:val="640"/>
          <w:marRight w:val="0"/>
          <w:marTop w:val="0"/>
          <w:marBottom w:val="0"/>
          <w:divBdr>
            <w:top w:val="none" w:sz="0" w:space="0" w:color="auto"/>
            <w:left w:val="none" w:sz="0" w:space="0" w:color="auto"/>
            <w:bottom w:val="none" w:sz="0" w:space="0" w:color="auto"/>
            <w:right w:val="none" w:sz="0" w:space="0" w:color="auto"/>
          </w:divBdr>
        </w:div>
      </w:divsChild>
    </w:div>
    <w:div w:id="1722943455">
      <w:bodyDiv w:val="1"/>
      <w:marLeft w:val="0"/>
      <w:marRight w:val="0"/>
      <w:marTop w:val="0"/>
      <w:marBottom w:val="0"/>
      <w:divBdr>
        <w:top w:val="none" w:sz="0" w:space="0" w:color="auto"/>
        <w:left w:val="none" w:sz="0" w:space="0" w:color="auto"/>
        <w:bottom w:val="none" w:sz="0" w:space="0" w:color="auto"/>
        <w:right w:val="none" w:sz="0" w:space="0" w:color="auto"/>
      </w:divBdr>
      <w:divsChild>
        <w:div w:id="376054574">
          <w:marLeft w:val="640"/>
          <w:marRight w:val="0"/>
          <w:marTop w:val="0"/>
          <w:marBottom w:val="0"/>
          <w:divBdr>
            <w:top w:val="none" w:sz="0" w:space="0" w:color="auto"/>
            <w:left w:val="none" w:sz="0" w:space="0" w:color="auto"/>
            <w:bottom w:val="none" w:sz="0" w:space="0" w:color="auto"/>
            <w:right w:val="none" w:sz="0" w:space="0" w:color="auto"/>
          </w:divBdr>
        </w:div>
        <w:div w:id="815756939">
          <w:marLeft w:val="640"/>
          <w:marRight w:val="0"/>
          <w:marTop w:val="0"/>
          <w:marBottom w:val="0"/>
          <w:divBdr>
            <w:top w:val="none" w:sz="0" w:space="0" w:color="auto"/>
            <w:left w:val="none" w:sz="0" w:space="0" w:color="auto"/>
            <w:bottom w:val="none" w:sz="0" w:space="0" w:color="auto"/>
            <w:right w:val="none" w:sz="0" w:space="0" w:color="auto"/>
          </w:divBdr>
        </w:div>
        <w:div w:id="1259027367">
          <w:marLeft w:val="640"/>
          <w:marRight w:val="0"/>
          <w:marTop w:val="0"/>
          <w:marBottom w:val="0"/>
          <w:divBdr>
            <w:top w:val="none" w:sz="0" w:space="0" w:color="auto"/>
            <w:left w:val="none" w:sz="0" w:space="0" w:color="auto"/>
            <w:bottom w:val="none" w:sz="0" w:space="0" w:color="auto"/>
            <w:right w:val="none" w:sz="0" w:space="0" w:color="auto"/>
          </w:divBdr>
        </w:div>
        <w:div w:id="389379341">
          <w:marLeft w:val="640"/>
          <w:marRight w:val="0"/>
          <w:marTop w:val="0"/>
          <w:marBottom w:val="0"/>
          <w:divBdr>
            <w:top w:val="none" w:sz="0" w:space="0" w:color="auto"/>
            <w:left w:val="none" w:sz="0" w:space="0" w:color="auto"/>
            <w:bottom w:val="none" w:sz="0" w:space="0" w:color="auto"/>
            <w:right w:val="none" w:sz="0" w:space="0" w:color="auto"/>
          </w:divBdr>
        </w:div>
        <w:div w:id="724766897">
          <w:marLeft w:val="640"/>
          <w:marRight w:val="0"/>
          <w:marTop w:val="0"/>
          <w:marBottom w:val="0"/>
          <w:divBdr>
            <w:top w:val="none" w:sz="0" w:space="0" w:color="auto"/>
            <w:left w:val="none" w:sz="0" w:space="0" w:color="auto"/>
            <w:bottom w:val="none" w:sz="0" w:space="0" w:color="auto"/>
            <w:right w:val="none" w:sz="0" w:space="0" w:color="auto"/>
          </w:divBdr>
        </w:div>
        <w:div w:id="1686319881">
          <w:marLeft w:val="640"/>
          <w:marRight w:val="0"/>
          <w:marTop w:val="0"/>
          <w:marBottom w:val="0"/>
          <w:divBdr>
            <w:top w:val="none" w:sz="0" w:space="0" w:color="auto"/>
            <w:left w:val="none" w:sz="0" w:space="0" w:color="auto"/>
            <w:bottom w:val="none" w:sz="0" w:space="0" w:color="auto"/>
            <w:right w:val="none" w:sz="0" w:space="0" w:color="auto"/>
          </w:divBdr>
        </w:div>
        <w:div w:id="1771003606">
          <w:marLeft w:val="640"/>
          <w:marRight w:val="0"/>
          <w:marTop w:val="0"/>
          <w:marBottom w:val="0"/>
          <w:divBdr>
            <w:top w:val="none" w:sz="0" w:space="0" w:color="auto"/>
            <w:left w:val="none" w:sz="0" w:space="0" w:color="auto"/>
            <w:bottom w:val="none" w:sz="0" w:space="0" w:color="auto"/>
            <w:right w:val="none" w:sz="0" w:space="0" w:color="auto"/>
          </w:divBdr>
        </w:div>
        <w:div w:id="1640844225">
          <w:marLeft w:val="640"/>
          <w:marRight w:val="0"/>
          <w:marTop w:val="0"/>
          <w:marBottom w:val="0"/>
          <w:divBdr>
            <w:top w:val="none" w:sz="0" w:space="0" w:color="auto"/>
            <w:left w:val="none" w:sz="0" w:space="0" w:color="auto"/>
            <w:bottom w:val="none" w:sz="0" w:space="0" w:color="auto"/>
            <w:right w:val="none" w:sz="0" w:space="0" w:color="auto"/>
          </w:divBdr>
        </w:div>
        <w:div w:id="1369531685">
          <w:marLeft w:val="640"/>
          <w:marRight w:val="0"/>
          <w:marTop w:val="0"/>
          <w:marBottom w:val="0"/>
          <w:divBdr>
            <w:top w:val="none" w:sz="0" w:space="0" w:color="auto"/>
            <w:left w:val="none" w:sz="0" w:space="0" w:color="auto"/>
            <w:bottom w:val="none" w:sz="0" w:space="0" w:color="auto"/>
            <w:right w:val="none" w:sz="0" w:space="0" w:color="auto"/>
          </w:divBdr>
        </w:div>
        <w:div w:id="1766998816">
          <w:marLeft w:val="640"/>
          <w:marRight w:val="0"/>
          <w:marTop w:val="0"/>
          <w:marBottom w:val="0"/>
          <w:divBdr>
            <w:top w:val="none" w:sz="0" w:space="0" w:color="auto"/>
            <w:left w:val="none" w:sz="0" w:space="0" w:color="auto"/>
            <w:bottom w:val="none" w:sz="0" w:space="0" w:color="auto"/>
            <w:right w:val="none" w:sz="0" w:space="0" w:color="auto"/>
          </w:divBdr>
        </w:div>
        <w:div w:id="853225143">
          <w:marLeft w:val="640"/>
          <w:marRight w:val="0"/>
          <w:marTop w:val="0"/>
          <w:marBottom w:val="0"/>
          <w:divBdr>
            <w:top w:val="none" w:sz="0" w:space="0" w:color="auto"/>
            <w:left w:val="none" w:sz="0" w:space="0" w:color="auto"/>
            <w:bottom w:val="none" w:sz="0" w:space="0" w:color="auto"/>
            <w:right w:val="none" w:sz="0" w:space="0" w:color="auto"/>
          </w:divBdr>
        </w:div>
        <w:div w:id="652873152">
          <w:marLeft w:val="640"/>
          <w:marRight w:val="0"/>
          <w:marTop w:val="0"/>
          <w:marBottom w:val="0"/>
          <w:divBdr>
            <w:top w:val="none" w:sz="0" w:space="0" w:color="auto"/>
            <w:left w:val="none" w:sz="0" w:space="0" w:color="auto"/>
            <w:bottom w:val="none" w:sz="0" w:space="0" w:color="auto"/>
            <w:right w:val="none" w:sz="0" w:space="0" w:color="auto"/>
          </w:divBdr>
        </w:div>
        <w:div w:id="345835223">
          <w:marLeft w:val="640"/>
          <w:marRight w:val="0"/>
          <w:marTop w:val="0"/>
          <w:marBottom w:val="0"/>
          <w:divBdr>
            <w:top w:val="none" w:sz="0" w:space="0" w:color="auto"/>
            <w:left w:val="none" w:sz="0" w:space="0" w:color="auto"/>
            <w:bottom w:val="none" w:sz="0" w:space="0" w:color="auto"/>
            <w:right w:val="none" w:sz="0" w:space="0" w:color="auto"/>
          </w:divBdr>
        </w:div>
        <w:div w:id="1932618389">
          <w:marLeft w:val="640"/>
          <w:marRight w:val="0"/>
          <w:marTop w:val="0"/>
          <w:marBottom w:val="0"/>
          <w:divBdr>
            <w:top w:val="none" w:sz="0" w:space="0" w:color="auto"/>
            <w:left w:val="none" w:sz="0" w:space="0" w:color="auto"/>
            <w:bottom w:val="none" w:sz="0" w:space="0" w:color="auto"/>
            <w:right w:val="none" w:sz="0" w:space="0" w:color="auto"/>
          </w:divBdr>
        </w:div>
        <w:div w:id="1885093630">
          <w:marLeft w:val="640"/>
          <w:marRight w:val="0"/>
          <w:marTop w:val="0"/>
          <w:marBottom w:val="0"/>
          <w:divBdr>
            <w:top w:val="none" w:sz="0" w:space="0" w:color="auto"/>
            <w:left w:val="none" w:sz="0" w:space="0" w:color="auto"/>
            <w:bottom w:val="none" w:sz="0" w:space="0" w:color="auto"/>
            <w:right w:val="none" w:sz="0" w:space="0" w:color="auto"/>
          </w:divBdr>
        </w:div>
        <w:div w:id="768889699">
          <w:marLeft w:val="640"/>
          <w:marRight w:val="0"/>
          <w:marTop w:val="0"/>
          <w:marBottom w:val="0"/>
          <w:divBdr>
            <w:top w:val="none" w:sz="0" w:space="0" w:color="auto"/>
            <w:left w:val="none" w:sz="0" w:space="0" w:color="auto"/>
            <w:bottom w:val="none" w:sz="0" w:space="0" w:color="auto"/>
            <w:right w:val="none" w:sz="0" w:space="0" w:color="auto"/>
          </w:divBdr>
        </w:div>
        <w:div w:id="206335532">
          <w:marLeft w:val="640"/>
          <w:marRight w:val="0"/>
          <w:marTop w:val="0"/>
          <w:marBottom w:val="0"/>
          <w:divBdr>
            <w:top w:val="none" w:sz="0" w:space="0" w:color="auto"/>
            <w:left w:val="none" w:sz="0" w:space="0" w:color="auto"/>
            <w:bottom w:val="none" w:sz="0" w:space="0" w:color="auto"/>
            <w:right w:val="none" w:sz="0" w:space="0" w:color="auto"/>
          </w:divBdr>
        </w:div>
        <w:div w:id="669723424">
          <w:marLeft w:val="640"/>
          <w:marRight w:val="0"/>
          <w:marTop w:val="0"/>
          <w:marBottom w:val="0"/>
          <w:divBdr>
            <w:top w:val="none" w:sz="0" w:space="0" w:color="auto"/>
            <w:left w:val="none" w:sz="0" w:space="0" w:color="auto"/>
            <w:bottom w:val="none" w:sz="0" w:space="0" w:color="auto"/>
            <w:right w:val="none" w:sz="0" w:space="0" w:color="auto"/>
          </w:divBdr>
        </w:div>
        <w:div w:id="218518187">
          <w:marLeft w:val="640"/>
          <w:marRight w:val="0"/>
          <w:marTop w:val="0"/>
          <w:marBottom w:val="0"/>
          <w:divBdr>
            <w:top w:val="none" w:sz="0" w:space="0" w:color="auto"/>
            <w:left w:val="none" w:sz="0" w:space="0" w:color="auto"/>
            <w:bottom w:val="none" w:sz="0" w:space="0" w:color="auto"/>
            <w:right w:val="none" w:sz="0" w:space="0" w:color="auto"/>
          </w:divBdr>
        </w:div>
        <w:div w:id="113259475">
          <w:marLeft w:val="640"/>
          <w:marRight w:val="0"/>
          <w:marTop w:val="0"/>
          <w:marBottom w:val="0"/>
          <w:divBdr>
            <w:top w:val="none" w:sz="0" w:space="0" w:color="auto"/>
            <w:left w:val="none" w:sz="0" w:space="0" w:color="auto"/>
            <w:bottom w:val="none" w:sz="0" w:space="0" w:color="auto"/>
            <w:right w:val="none" w:sz="0" w:space="0" w:color="auto"/>
          </w:divBdr>
        </w:div>
        <w:div w:id="776675289">
          <w:marLeft w:val="640"/>
          <w:marRight w:val="0"/>
          <w:marTop w:val="0"/>
          <w:marBottom w:val="0"/>
          <w:divBdr>
            <w:top w:val="none" w:sz="0" w:space="0" w:color="auto"/>
            <w:left w:val="none" w:sz="0" w:space="0" w:color="auto"/>
            <w:bottom w:val="none" w:sz="0" w:space="0" w:color="auto"/>
            <w:right w:val="none" w:sz="0" w:space="0" w:color="auto"/>
          </w:divBdr>
        </w:div>
        <w:div w:id="1700202917">
          <w:marLeft w:val="640"/>
          <w:marRight w:val="0"/>
          <w:marTop w:val="0"/>
          <w:marBottom w:val="0"/>
          <w:divBdr>
            <w:top w:val="none" w:sz="0" w:space="0" w:color="auto"/>
            <w:left w:val="none" w:sz="0" w:space="0" w:color="auto"/>
            <w:bottom w:val="none" w:sz="0" w:space="0" w:color="auto"/>
            <w:right w:val="none" w:sz="0" w:space="0" w:color="auto"/>
          </w:divBdr>
        </w:div>
        <w:div w:id="434640064">
          <w:marLeft w:val="640"/>
          <w:marRight w:val="0"/>
          <w:marTop w:val="0"/>
          <w:marBottom w:val="0"/>
          <w:divBdr>
            <w:top w:val="none" w:sz="0" w:space="0" w:color="auto"/>
            <w:left w:val="none" w:sz="0" w:space="0" w:color="auto"/>
            <w:bottom w:val="none" w:sz="0" w:space="0" w:color="auto"/>
            <w:right w:val="none" w:sz="0" w:space="0" w:color="auto"/>
          </w:divBdr>
        </w:div>
        <w:div w:id="135605575">
          <w:marLeft w:val="640"/>
          <w:marRight w:val="0"/>
          <w:marTop w:val="0"/>
          <w:marBottom w:val="0"/>
          <w:divBdr>
            <w:top w:val="none" w:sz="0" w:space="0" w:color="auto"/>
            <w:left w:val="none" w:sz="0" w:space="0" w:color="auto"/>
            <w:bottom w:val="none" w:sz="0" w:space="0" w:color="auto"/>
            <w:right w:val="none" w:sz="0" w:space="0" w:color="auto"/>
          </w:divBdr>
        </w:div>
        <w:div w:id="270433215">
          <w:marLeft w:val="640"/>
          <w:marRight w:val="0"/>
          <w:marTop w:val="0"/>
          <w:marBottom w:val="0"/>
          <w:divBdr>
            <w:top w:val="none" w:sz="0" w:space="0" w:color="auto"/>
            <w:left w:val="none" w:sz="0" w:space="0" w:color="auto"/>
            <w:bottom w:val="none" w:sz="0" w:space="0" w:color="auto"/>
            <w:right w:val="none" w:sz="0" w:space="0" w:color="auto"/>
          </w:divBdr>
        </w:div>
        <w:div w:id="2062249702">
          <w:marLeft w:val="640"/>
          <w:marRight w:val="0"/>
          <w:marTop w:val="0"/>
          <w:marBottom w:val="0"/>
          <w:divBdr>
            <w:top w:val="none" w:sz="0" w:space="0" w:color="auto"/>
            <w:left w:val="none" w:sz="0" w:space="0" w:color="auto"/>
            <w:bottom w:val="none" w:sz="0" w:space="0" w:color="auto"/>
            <w:right w:val="none" w:sz="0" w:space="0" w:color="auto"/>
          </w:divBdr>
        </w:div>
        <w:div w:id="664360410">
          <w:marLeft w:val="640"/>
          <w:marRight w:val="0"/>
          <w:marTop w:val="0"/>
          <w:marBottom w:val="0"/>
          <w:divBdr>
            <w:top w:val="none" w:sz="0" w:space="0" w:color="auto"/>
            <w:left w:val="none" w:sz="0" w:space="0" w:color="auto"/>
            <w:bottom w:val="none" w:sz="0" w:space="0" w:color="auto"/>
            <w:right w:val="none" w:sz="0" w:space="0" w:color="auto"/>
          </w:divBdr>
        </w:div>
        <w:div w:id="675687889">
          <w:marLeft w:val="640"/>
          <w:marRight w:val="0"/>
          <w:marTop w:val="0"/>
          <w:marBottom w:val="0"/>
          <w:divBdr>
            <w:top w:val="none" w:sz="0" w:space="0" w:color="auto"/>
            <w:left w:val="none" w:sz="0" w:space="0" w:color="auto"/>
            <w:bottom w:val="none" w:sz="0" w:space="0" w:color="auto"/>
            <w:right w:val="none" w:sz="0" w:space="0" w:color="auto"/>
          </w:divBdr>
        </w:div>
        <w:div w:id="1303386398">
          <w:marLeft w:val="640"/>
          <w:marRight w:val="0"/>
          <w:marTop w:val="0"/>
          <w:marBottom w:val="0"/>
          <w:divBdr>
            <w:top w:val="none" w:sz="0" w:space="0" w:color="auto"/>
            <w:left w:val="none" w:sz="0" w:space="0" w:color="auto"/>
            <w:bottom w:val="none" w:sz="0" w:space="0" w:color="auto"/>
            <w:right w:val="none" w:sz="0" w:space="0" w:color="auto"/>
          </w:divBdr>
        </w:div>
        <w:div w:id="596327240">
          <w:marLeft w:val="640"/>
          <w:marRight w:val="0"/>
          <w:marTop w:val="0"/>
          <w:marBottom w:val="0"/>
          <w:divBdr>
            <w:top w:val="none" w:sz="0" w:space="0" w:color="auto"/>
            <w:left w:val="none" w:sz="0" w:space="0" w:color="auto"/>
            <w:bottom w:val="none" w:sz="0" w:space="0" w:color="auto"/>
            <w:right w:val="none" w:sz="0" w:space="0" w:color="auto"/>
          </w:divBdr>
        </w:div>
        <w:div w:id="1548686345">
          <w:marLeft w:val="640"/>
          <w:marRight w:val="0"/>
          <w:marTop w:val="0"/>
          <w:marBottom w:val="0"/>
          <w:divBdr>
            <w:top w:val="none" w:sz="0" w:space="0" w:color="auto"/>
            <w:left w:val="none" w:sz="0" w:space="0" w:color="auto"/>
            <w:bottom w:val="none" w:sz="0" w:space="0" w:color="auto"/>
            <w:right w:val="none" w:sz="0" w:space="0" w:color="auto"/>
          </w:divBdr>
        </w:div>
        <w:div w:id="836269661">
          <w:marLeft w:val="640"/>
          <w:marRight w:val="0"/>
          <w:marTop w:val="0"/>
          <w:marBottom w:val="0"/>
          <w:divBdr>
            <w:top w:val="none" w:sz="0" w:space="0" w:color="auto"/>
            <w:left w:val="none" w:sz="0" w:space="0" w:color="auto"/>
            <w:bottom w:val="none" w:sz="0" w:space="0" w:color="auto"/>
            <w:right w:val="none" w:sz="0" w:space="0" w:color="auto"/>
          </w:divBdr>
        </w:div>
        <w:div w:id="1942566397">
          <w:marLeft w:val="640"/>
          <w:marRight w:val="0"/>
          <w:marTop w:val="0"/>
          <w:marBottom w:val="0"/>
          <w:divBdr>
            <w:top w:val="none" w:sz="0" w:space="0" w:color="auto"/>
            <w:left w:val="none" w:sz="0" w:space="0" w:color="auto"/>
            <w:bottom w:val="none" w:sz="0" w:space="0" w:color="auto"/>
            <w:right w:val="none" w:sz="0" w:space="0" w:color="auto"/>
          </w:divBdr>
        </w:div>
        <w:div w:id="1265191020">
          <w:marLeft w:val="640"/>
          <w:marRight w:val="0"/>
          <w:marTop w:val="0"/>
          <w:marBottom w:val="0"/>
          <w:divBdr>
            <w:top w:val="none" w:sz="0" w:space="0" w:color="auto"/>
            <w:left w:val="none" w:sz="0" w:space="0" w:color="auto"/>
            <w:bottom w:val="none" w:sz="0" w:space="0" w:color="auto"/>
            <w:right w:val="none" w:sz="0" w:space="0" w:color="auto"/>
          </w:divBdr>
        </w:div>
        <w:div w:id="1975021943">
          <w:marLeft w:val="640"/>
          <w:marRight w:val="0"/>
          <w:marTop w:val="0"/>
          <w:marBottom w:val="0"/>
          <w:divBdr>
            <w:top w:val="none" w:sz="0" w:space="0" w:color="auto"/>
            <w:left w:val="none" w:sz="0" w:space="0" w:color="auto"/>
            <w:bottom w:val="none" w:sz="0" w:space="0" w:color="auto"/>
            <w:right w:val="none" w:sz="0" w:space="0" w:color="auto"/>
          </w:divBdr>
        </w:div>
        <w:div w:id="416367892">
          <w:marLeft w:val="640"/>
          <w:marRight w:val="0"/>
          <w:marTop w:val="0"/>
          <w:marBottom w:val="0"/>
          <w:divBdr>
            <w:top w:val="none" w:sz="0" w:space="0" w:color="auto"/>
            <w:left w:val="none" w:sz="0" w:space="0" w:color="auto"/>
            <w:bottom w:val="none" w:sz="0" w:space="0" w:color="auto"/>
            <w:right w:val="none" w:sz="0" w:space="0" w:color="auto"/>
          </w:divBdr>
        </w:div>
        <w:div w:id="487284276">
          <w:marLeft w:val="640"/>
          <w:marRight w:val="0"/>
          <w:marTop w:val="0"/>
          <w:marBottom w:val="0"/>
          <w:divBdr>
            <w:top w:val="none" w:sz="0" w:space="0" w:color="auto"/>
            <w:left w:val="none" w:sz="0" w:space="0" w:color="auto"/>
            <w:bottom w:val="none" w:sz="0" w:space="0" w:color="auto"/>
            <w:right w:val="none" w:sz="0" w:space="0" w:color="auto"/>
          </w:divBdr>
        </w:div>
        <w:div w:id="597982969">
          <w:marLeft w:val="640"/>
          <w:marRight w:val="0"/>
          <w:marTop w:val="0"/>
          <w:marBottom w:val="0"/>
          <w:divBdr>
            <w:top w:val="none" w:sz="0" w:space="0" w:color="auto"/>
            <w:left w:val="none" w:sz="0" w:space="0" w:color="auto"/>
            <w:bottom w:val="none" w:sz="0" w:space="0" w:color="auto"/>
            <w:right w:val="none" w:sz="0" w:space="0" w:color="auto"/>
          </w:divBdr>
        </w:div>
        <w:div w:id="1302925620">
          <w:marLeft w:val="640"/>
          <w:marRight w:val="0"/>
          <w:marTop w:val="0"/>
          <w:marBottom w:val="0"/>
          <w:divBdr>
            <w:top w:val="none" w:sz="0" w:space="0" w:color="auto"/>
            <w:left w:val="none" w:sz="0" w:space="0" w:color="auto"/>
            <w:bottom w:val="none" w:sz="0" w:space="0" w:color="auto"/>
            <w:right w:val="none" w:sz="0" w:space="0" w:color="auto"/>
          </w:divBdr>
        </w:div>
        <w:div w:id="389503889">
          <w:marLeft w:val="640"/>
          <w:marRight w:val="0"/>
          <w:marTop w:val="0"/>
          <w:marBottom w:val="0"/>
          <w:divBdr>
            <w:top w:val="none" w:sz="0" w:space="0" w:color="auto"/>
            <w:left w:val="none" w:sz="0" w:space="0" w:color="auto"/>
            <w:bottom w:val="none" w:sz="0" w:space="0" w:color="auto"/>
            <w:right w:val="none" w:sz="0" w:space="0" w:color="auto"/>
          </w:divBdr>
        </w:div>
        <w:div w:id="1509833644">
          <w:marLeft w:val="640"/>
          <w:marRight w:val="0"/>
          <w:marTop w:val="0"/>
          <w:marBottom w:val="0"/>
          <w:divBdr>
            <w:top w:val="none" w:sz="0" w:space="0" w:color="auto"/>
            <w:left w:val="none" w:sz="0" w:space="0" w:color="auto"/>
            <w:bottom w:val="none" w:sz="0" w:space="0" w:color="auto"/>
            <w:right w:val="none" w:sz="0" w:space="0" w:color="auto"/>
          </w:divBdr>
        </w:div>
        <w:div w:id="1256474453">
          <w:marLeft w:val="640"/>
          <w:marRight w:val="0"/>
          <w:marTop w:val="0"/>
          <w:marBottom w:val="0"/>
          <w:divBdr>
            <w:top w:val="none" w:sz="0" w:space="0" w:color="auto"/>
            <w:left w:val="none" w:sz="0" w:space="0" w:color="auto"/>
            <w:bottom w:val="none" w:sz="0" w:space="0" w:color="auto"/>
            <w:right w:val="none" w:sz="0" w:space="0" w:color="auto"/>
          </w:divBdr>
        </w:div>
        <w:div w:id="512649488">
          <w:marLeft w:val="640"/>
          <w:marRight w:val="0"/>
          <w:marTop w:val="0"/>
          <w:marBottom w:val="0"/>
          <w:divBdr>
            <w:top w:val="none" w:sz="0" w:space="0" w:color="auto"/>
            <w:left w:val="none" w:sz="0" w:space="0" w:color="auto"/>
            <w:bottom w:val="none" w:sz="0" w:space="0" w:color="auto"/>
            <w:right w:val="none" w:sz="0" w:space="0" w:color="auto"/>
          </w:divBdr>
        </w:div>
        <w:div w:id="1049525346">
          <w:marLeft w:val="640"/>
          <w:marRight w:val="0"/>
          <w:marTop w:val="0"/>
          <w:marBottom w:val="0"/>
          <w:divBdr>
            <w:top w:val="none" w:sz="0" w:space="0" w:color="auto"/>
            <w:left w:val="none" w:sz="0" w:space="0" w:color="auto"/>
            <w:bottom w:val="none" w:sz="0" w:space="0" w:color="auto"/>
            <w:right w:val="none" w:sz="0" w:space="0" w:color="auto"/>
          </w:divBdr>
        </w:div>
        <w:div w:id="1989822276">
          <w:marLeft w:val="640"/>
          <w:marRight w:val="0"/>
          <w:marTop w:val="0"/>
          <w:marBottom w:val="0"/>
          <w:divBdr>
            <w:top w:val="none" w:sz="0" w:space="0" w:color="auto"/>
            <w:left w:val="none" w:sz="0" w:space="0" w:color="auto"/>
            <w:bottom w:val="none" w:sz="0" w:space="0" w:color="auto"/>
            <w:right w:val="none" w:sz="0" w:space="0" w:color="auto"/>
          </w:divBdr>
        </w:div>
        <w:div w:id="349919227">
          <w:marLeft w:val="640"/>
          <w:marRight w:val="0"/>
          <w:marTop w:val="0"/>
          <w:marBottom w:val="0"/>
          <w:divBdr>
            <w:top w:val="none" w:sz="0" w:space="0" w:color="auto"/>
            <w:left w:val="none" w:sz="0" w:space="0" w:color="auto"/>
            <w:bottom w:val="none" w:sz="0" w:space="0" w:color="auto"/>
            <w:right w:val="none" w:sz="0" w:space="0" w:color="auto"/>
          </w:divBdr>
        </w:div>
        <w:div w:id="1509174269">
          <w:marLeft w:val="640"/>
          <w:marRight w:val="0"/>
          <w:marTop w:val="0"/>
          <w:marBottom w:val="0"/>
          <w:divBdr>
            <w:top w:val="none" w:sz="0" w:space="0" w:color="auto"/>
            <w:left w:val="none" w:sz="0" w:space="0" w:color="auto"/>
            <w:bottom w:val="none" w:sz="0" w:space="0" w:color="auto"/>
            <w:right w:val="none" w:sz="0" w:space="0" w:color="auto"/>
          </w:divBdr>
        </w:div>
        <w:div w:id="733897042">
          <w:marLeft w:val="640"/>
          <w:marRight w:val="0"/>
          <w:marTop w:val="0"/>
          <w:marBottom w:val="0"/>
          <w:divBdr>
            <w:top w:val="none" w:sz="0" w:space="0" w:color="auto"/>
            <w:left w:val="none" w:sz="0" w:space="0" w:color="auto"/>
            <w:bottom w:val="none" w:sz="0" w:space="0" w:color="auto"/>
            <w:right w:val="none" w:sz="0" w:space="0" w:color="auto"/>
          </w:divBdr>
        </w:div>
        <w:div w:id="792671498">
          <w:marLeft w:val="640"/>
          <w:marRight w:val="0"/>
          <w:marTop w:val="0"/>
          <w:marBottom w:val="0"/>
          <w:divBdr>
            <w:top w:val="none" w:sz="0" w:space="0" w:color="auto"/>
            <w:left w:val="none" w:sz="0" w:space="0" w:color="auto"/>
            <w:bottom w:val="none" w:sz="0" w:space="0" w:color="auto"/>
            <w:right w:val="none" w:sz="0" w:space="0" w:color="auto"/>
          </w:divBdr>
        </w:div>
        <w:div w:id="1378965756">
          <w:marLeft w:val="640"/>
          <w:marRight w:val="0"/>
          <w:marTop w:val="0"/>
          <w:marBottom w:val="0"/>
          <w:divBdr>
            <w:top w:val="none" w:sz="0" w:space="0" w:color="auto"/>
            <w:left w:val="none" w:sz="0" w:space="0" w:color="auto"/>
            <w:bottom w:val="none" w:sz="0" w:space="0" w:color="auto"/>
            <w:right w:val="none" w:sz="0" w:space="0" w:color="auto"/>
          </w:divBdr>
        </w:div>
        <w:div w:id="1462961277">
          <w:marLeft w:val="640"/>
          <w:marRight w:val="0"/>
          <w:marTop w:val="0"/>
          <w:marBottom w:val="0"/>
          <w:divBdr>
            <w:top w:val="none" w:sz="0" w:space="0" w:color="auto"/>
            <w:left w:val="none" w:sz="0" w:space="0" w:color="auto"/>
            <w:bottom w:val="none" w:sz="0" w:space="0" w:color="auto"/>
            <w:right w:val="none" w:sz="0" w:space="0" w:color="auto"/>
          </w:divBdr>
        </w:div>
        <w:div w:id="717703824">
          <w:marLeft w:val="640"/>
          <w:marRight w:val="0"/>
          <w:marTop w:val="0"/>
          <w:marBottom w:val="0"/>
          <w:divBdr>
            <w:top w:val="none" w:sz="0" w:space="0" w:color="auto"/>
            <w:left w:val="none" w:sz="0" w:space="0" w:color="auto"/>
            <w:bottom w:val="none" w:sz="0" w:space="0" w:color="auto"/>
            <w:right w:val="none" w:sz="0" w:space="0" w:color="auto"/>
          </w:divBdr>
        </w:div>
        <w:div w:id="250314730">
          <w:marLeft w:val="640"/>
          <w:marRight w:val="0"/>
          <w:marTop w:val="0"/>
          <w:marBottom w:val="0"/>
          <w:divBdr>
            <w:top w:val="none" w:sz="0" w:space="0" w:color="auto"/>
            <w:left w:val="none" w:sz="0" w:space="0" w:color="auto"/>
            <w:bottom w:val="none" w:sz="0" w:space="0" w:color="auto"/>
            <w:right w:val="none" w:sz="0" w:space="0" w:color="auto"/>
          </w:divBdr>
        </w:div>
        <w:div w:id="1827627447">
          <w:marLeft w:val="640"/>
          <w:marRight w:val="0"/>
          <w:marTop w:val="0"/>
          <w:marBottom w:val="0"/>
          <w:divBdr>
            <w:top w:val="none" w:sz="0" w:space="0" w:color="auto"/>
            <w:left w:val="none" w:sz="0" w:space="0" w:color="auto"/>
            <w:bottom w:val="none" w:sz="0" w:space="0" w:color="auto"/>
            <w:right w:val="none" w:sz="0" w:space="0" w:color="auto"/>
          </w:divBdr>
        </w:div>
        <w:div w:id="1213300390">
          <w:marLeft w:val="640"/>
          <w:marRight w:val="0"/>
          <w:marTop w:val="0"/>
          <w:marBottom w:val="0"/>
          <w:divBdr>
            <w:top w:val="none" w:sz="0" w:space="0" w:color="auto"/>
            <w:left w:val="none" w:sz="0" w:space="0" w:color="auto"/>
            <w:bottom w:val="none" w:sz="0" w:space="0" w:color="auto"/>
            <w:right w:val="none" w:sz="0" w:space="0" w:color="auto"/>
          </w:divBdr>
        </w:div>
        <w:div w:id="1441297479">
          <w:marLeft w:val="640"/>
          <w:marRight w:val="0"/>
          <w:marTop w:val="0"/>
          <w:marBottom w:val="0"/>
          <w:divBdr>
            <w:top w:val="none" w:sz="0" w:space="0" w:color="auto"/>
            <w:left w:val="none" w:sz="0" w:space="0" w:color="auto"/>
            <w:bottom w:val="none" w:sz="0" w:space="0" w:color="auto"/>
            <w:right w:val="none" w:sz="0" w:space="0" w:color="auto"/>
          </w:divBdr>
        </w:div>
        <w:div w:id="1699963197">
          <w:marLeft w:val="640"/>
          <w:marRight w:val="0"/>
          <w:marTop w:val="0"/>
          <w:marBottom w:val="0"/>
          <w:divBdr>
            <w:top w:val="none" w:sz="0" w:space="0" w:color="auto"/>
            <w:left w:val="none" w:sz="0" w:space="0" w:color="auto"/>
            <w:bottom w:val="none" w:sz="0" w:space="0" w:color="auto"/>
            <w:right w:val="none" w:sz="0" w:space="0" w:color="auto"/>
          </w:divBdr>
        </w:div>
        <w:div w:id="138884739">
          <w:marLeft w:val="640"/>
          <w:marRight w:val="0"/>
          <w:marTop w:val="0"/>
          <w:marBottom w:val="0"/>
          <w:divBdr>
            <w:top w:val="none" w:sz="0" w:space="0" w:color="auto"/>
            <w:left w:val="none" w:sz="0" w:space="0" w:color="auto"/>
            <w:bottom w:val="none" w:sz="0" w:space="0" w:color="auto"/>
            <w:right w:val="none" w:sz="0" w:space="0" w:color="auto"/>
          </w:divBdr>
        </w:div>
        <w:div w:id="1156068567">
          <w:marLeft w:val="640"/>
          <w:marRight w:val="0"/>
          <w:marTop w:val="0"/>
          <w:marBottom w:val="0"/>
          <w:divBdr>
            <w:top w:val="none" w:sz="0" w:space="0" w:color="auto"/>
            <w:left w:val="none" w:sz="0" w:space="0" w:color="auto"/>
            <w:bottom w:val="none" w:sz="0" w:space="0" w:color="auto"/>
            <w:right w:val="none" w:sz="0" w:space="0" w:color="auto"/>
          </w:divBdr>
        </w:div>
        <w:div w:id="550967969">
          <w:marLeft w:val="640"/>
          <w:marRight w:val="0"/>
          <w:marTop w:val="0"/>
          <w:marBottom w:val="0"/>
          <w:divBdr>
            <w:top w:val="none" w:sz="0" w:space="0" w:color="auto"/>
            <w:left w:val="none" w:sz="0" w:space="0" w:color="auto"/>
            <w:bottom w:val="none" w:sz="0" w:space="0" w:color="auto"/>
            <w:right w:val="none" w:sz="0" w:space="0" w:color="auto"/>
          </w:divBdr>
        </w:div>
        <w:div w:id="811098995">
          <w:marLeft w:val="640"/>
          <w:marRight w:val="0"/>
          <w:marTop w:val="0"/>
          <w:marBottom w:val="0"/>
          <w:divBdr>
            <w:top w:val="none" w:sz="0" w:space="0" w:color="auto"/>
            <w:left w:val="none" w:sz="0" w:space="0" w:color="auto"/>
            <w:bottom w:val="none" w:sz="0" w:space="0" w:color="auto"/>
            <w:right w:val="none" w:sz="0" w:space="0" w:color="auto"/>
          </w:divBdr>
        </w:div>
        <w:div w:id="1244070982">
          <w:marLeft w:val="640"/>
          <w:marRight w:val="0"/>
          <w:marTop w:val="0"/>
          <w:marBottom w:val="0"/>
          <w:divBdr>
            <w:top w:val="none" w:sz="0" w:space="0" w:color="auto"/>
            <w:left w:val="none" w:sz="0" w:space="0" w:color="auto"/>
            <w:bottom w:val="none" w:sz="0" w:space="0" w:color="auto"/>
            <w:right w:val="none" w:sz="0" w:space="0" w:color="auto"/>
          </w:divBdr>
        </w:div>
        <w:div w:id="69356001">
          <w:marLeft w:val="640"/>
          <w:marRight w:val="0"/>
          <w:marTop w:val="0"/>
          <w:marBottom w:val="0"/>
          <w:divBdr>
            <w:top w:val="none" w:sz="0" w:space="0" w:color="auto"/>
            <w:left w:val="none" w:sz="0" w:space="0" w:color="auto"/>
            <w:bottom w:val="none" w:sz="0" w:space="0" w:color="auto"/>
            <w:right w:val="none" w:sz="0" w:space="0" w:color="auto"/>
          </w:divBdr>
        </w:div>
      </w:divsChild>
    </w:div>
    <w:div w:id="1725055107">
      <w:bodyDiv w:val="1"/>
      <w:marLeft w:val="0"/>
      <w:marRight w:val="0"/>
      <w:marTop w:val="0"/>
      <w:marBottom w:val="0"/>
      <w:divBdr>
        <w:top w:val="none" w:sz="0" w:space="0" w:color="auto"/>
        <w:left w:val="none" w:sz="0" w:space="0" w:color="auto"/>
        <w:bottom w:val="none" w:sz="0" w:space="0" w:color="auto"/>
        <w:right w:val="none" w:sz="0" w:space="0" w:color="auto"/>
      </w:divBdr>
      <w:divsChild>
        <w:div w:id="629941859">
          <w:marLeft w:val="640"/>
          <w:marRight w:val="0"/>
          <w:marTop w:val="0"/>
          <w:marBottom w:val="0"/>
          <w:divBdr>
            <w:top w:val="none" w:sz="0" w:space="0" w:color="auto"/>
            <w:left w:val="none" w:sz="0" w:space="0" w:color="auto"/>
            <w:bottom w:val="none" w:sz="0" w:space="0" w:color="auto"/>
            <w:right w:val="none" w:sz="0" w:space="0" w:color="auto"/>
          </w:divBdr>
        </w:div>
        <w:div w:id="1139498018">
          <w:marLeft w:val="640"/>
          <w:marRight w:val="0"/>
          <w:marTop w:val="0"/>
          <w:marBottom w:val="0"/>
          <w:divBdr>
            <w:top w:val="none" w:sz="0" w:space="0" w:color="auto"/>
            <w:left w:val="none" w:sz="0" w:space="0" w:color="auto"/>
            <w:bottom w:val="none" w:sz="0" w:space="0" w:color="auto"/>
            <w:right w:val="none" w:sz="0" w:space="0" w:color="auto"/>
          </w:divBdr>
        </w:div>
        <w:div w:id="418870464">
          <w:marLeft w:val="640"/>
          <w:marRight w:val="0"/>
          <w:marTop w:val="0"/>
          <w:marBottom w:val="0"/>
          <w:divBdr>
            <w:top w:val="none" w:sz="0" w:space="0" w:color="auto"/>
            <w:left w:val="none" w:sz="0" w:space="0" w:color="auto"/>
            <w:bottom w:val="none" w:sz="0" w:space="0" w:color="auto"/>
            <w:right w:val="none" w:sz="0" w:space="0" w:color="auto"/>
          </w:divBdr>
        </w:div>
        <w:div w:id="131942827">
          <w:marLeft w:val="640"/>
          <w:marRight w:val="0"/>
          <w:marTop w:val="0"/>
          <w:marBottom w:val="0"/>
          <w:divBdr>
            <w:top w:val="none" w:sz="0" w:space="0" w:color="auto"/>
            <w:left w:val="none" w:sz="0" w:space="0" w:color="auto"/>
            <w:bottom w:val="none" w:sz="0" w:space="0" w:color="auto"/>
            <w:right w:val="none" w:sz="0" w:space="0" w:color="auto"/>
          </w:divBdr>
        </w:div>
        <w:div w:id="1281377116">
          <w:marLeft w:val="640"/>
          <w:marRight w:val="0"/>
          <w:marTop w:val="0"/>
          <w:marBottom w:val="0"/>
          <w:divBdr>
            <w:top w:val="none" w:sz="0" w:space="0" w:color="auto"/>
            <w:left w:val="none" w:sz="0" w:space="0" w:color="auto"/>
            <w:bottom w:val="none" w:sz="0" w:space="0" w:color="auto"/>
            <w:right w:val="none" w:sz="0" w:space="0" w:color="auto"/>
          </w:divBdr>
        </w:div>
        <w:div w:id="1232232379">
          <w:marLeft w:val="640"/>
          <w:marRight w:val="0"/>
          <w:marTop w:val="0"/>
          <w:marBottom w:val="0"/>
          <w:divBdr>
            <w:top w:val="none" w:sz="0" w:space="0" w:color="auto"/>
            <w:left w:val="none" w:sz="0" w:space="0" w:color="auto"/>
            <w:bottom w:val="none" w:sz="0" w:space="0" w:color="auto"/>
            <w:right w:val="none" w:sz="0" w:space="0" w:color="auto"/>
          </w:divBdr>
        </w:div>
        <w:div w:id="733116867">
          <w:marLeft w:val="640"/>
          <w:marRight w:val="0"/>
          <w:marTop w:val="0"/>
          <w:marBottom w:val="0"/>
          <w:divBdr>
            <w:top w:val="none" w:sz="0" w:space="0" w:color="auto"/>
            <w:left w:val="none" w:sz="0" w:space="0" w:color="auto"/>
            <w:bottom w:val="none" w:sz="0" w:space="0" w:color="auto"/>
            <w:right w:val="none" w:sz="0" w:space="0" w:color="auto"/>
          </w:divBdr>
        </w:div>
        <w:div w:id="1715888994">
          <w:marLeft w:val="640"/>
          <w:marRight w:val="0"/>
          <w:marTop w:val="0"/>
          <w:marBottom w:val="0"/>
          <w:divBdr>
            <w:top w:val="none" w:sz="0" w:space="0" w:color="auto"/>
            <w:left w:val="none" w:sz="0" w:space="0" w:color="auto"/>
            <w:bottom w:val="none" w:sz="0" w:space="0" w:color="auto"/>
            <w:right w:val="none" w:sz="0" w:space="0" w:color="auto"/>
          </w:divBdr>
        </w:div>
        <w:div w:id="979845314">
          <w:marLeft w:val="640"/>
          <w:marRight w:val="0"/>
          <w:marTop w:val="0"/>
          <w:marBottom w:val="0"/>
          <w:divBdr>
            <w:top w:val="none" w:sz="0" w:space="0" w:color="auto"/>
            <w:left w:val="none" w:sz="0" w:space="0" w:color="auto"/>
            <w:bottom w:val="none" w:sz="0" w:space="0" w:color="auto"/>
            <w:right w:val="none" w:sz="0" w:space="0" w:color="auto"/>
          </w:divBdr>
        </w:div>
        <w:div w:id="1871264242">
          <w:marLeft w:val="640"/>
          <w:marRight w:val="0"/>
          <w:marTop w:val="0"/>
          <w:marBottom w:val="0"/>
          <w:divBdr>
            <w:top w:val="none" w:sz="0" w:space="0" w:color="auto"/>
            <w:left w:val="none" w:sz="0" w:space="0" w:color="auto"/>
            <w:bottom w:val="none" w:sz="0" w:space="0" w:color="auto"/>
            <w:right w:val="none" w:sz="0" w:space="0" w:color="auto"/>
          </w:divBdr>
        </w:div>
        <w:div w:id="181356710">
          <w:marLeft w:val="640"/>
          <w:marRight w:val="0"/>
          <w:marTop w:val="0"/>
          <w:marBottom w:val="0"/>
          <w:divBdr>
            <w:top w:val="none" w:sz="0" w:space="0" w:color="auto"/>
            <w:left w:val="none" w:sz="0" w:space="0" w:color="auto"/>
            <w:bottom w:val="none" w:sz="0" w:space="0" w:color="auto"/>
            <w:right w:val="none" w:sz="0" w:space="0" w:color="auto"/>
          </w:divBdr>
        </w:div>
        <w:div w:id="630480523">
          <w:marLeft w:val="640"/>
          <w:marRight w:val="0"/>
          <w:marTop w:val="0"/>
          <w:marBottom w:val="0"/>
          <w:divBdr>
            <w:top w:val="none" w:sz="0" w:space="0" w:color="auto"/>
            <w:left w:val="none" w:sz="0" w:space="0" w:color="auto"/>
            <w:bottom w:val="none" w:sz="0" w:space="0" w:color="auto"/>
            <w:right w:val="none" w:sz="0" w:space="0" w:color="auto"/>
          </w:divBdr>
        </w:div>
        <w:div w:id="759913455">
          <w:marLeft w:val="640"/>
          <w:marRight w:val="0"/>
          <w:marTop w:val="0"/>
          <w:marBottom w:val="0"/>
          <w:divBdr>
            <w:top w:val="none" w:sz="0" w:space="0" w:color="auto"/>
            <w:left w:val="none" w:sz="0" w:space="0" w:color="auto"/>
            <w:bottom w:val="none" w:sz="0" w:space="0" w:color="auto"/>
            <w:right w:val="none" w:sz="0" w:space="0" w:color="auto"/>
          </w:divBdr>
        </w:div>
        <w:div w:id="1977180942">
          <w:marLeft w:val="640"/>
          <w:marRight w:val="0"/>
          <w:marTop w:val="0"/>
          <w:marBottom w:val="0"/>
          <w:divBdr>
            <w:top w:val="none" w:sz="0" w:space="0" w:color="auto"/>
            <w:left w:val="none" w:sz="0" w:space="0" w:color="auto"/>
            <w:bottom w:val="none" w:sz="0" w:space="0" w:color="auto"/>
            <w:right w:val="none" w:sz="0" w:space="0" w:color="auto"/>
          </w:divBdr>
        </w:div>
        <w:div w:id="879243283">
          <w:marLeft w:val="640"/>
          <w:marRight w:val="0"/>
          <w:marTop w:val="0"/>
          <w:marBottom w:val="0"/>
          <w:divBdr>
            <w:top w:val="none" w:sz="0" w:space="0" w:color="auto"/>
            <w:left w:val="none" w:sz="0" w:space="0" w:color="auto"/>
            <w:bottom w:val="none" w:sz="0" w:space="0" w:color="auto"/>
            <w:right w:val="none" w:sz="0" w:space="0" w:color="auto"/>
          </w:divBdr>
        </w:div>
        <w:div w:id="1419711205">
          <w:marLeft w:val="640"/>
          <w:marRight w:val="0"/>
          <w:marTop w:val="0"/>
          <w:marBottom w:val="0"/>
          <w:divBdr>
            <w:top w:val="none" w:sz="0" w:space="0" w:color="auto"/>
            <w:left w:val="none" w:sz="0" w:space="0" w:color="auto"/>
            <w:bottom w:val="none" w:sz="0" w:space="0" w:color="auto"/>
            <w:right w:val="none" w:sz="0" w:space="0" w:color="auto"/>
          </w:divBdr>
        </w:div>
        <w:div w:id="1630475869">
          <w:marLeft w:val="640"/>
          <w:marRight w:val="0"/>
          <w:marTop w:val="0"/>
          <w:marBottom w:val="0"/>
          <w:divBdr>
            <w:top w:val="none" w:sz="0" w:space="0" w:color="auto"/>
            <w:left w:val="none" w:sz="0" w:space="0" w:color="auto"/>
            <w:bottom w:val="none" w:sz="0" w:space="0" w:color="auto"/>
            <w:right w:val="none" w:sz="0" w:space="0" w:color="auto"/>
          </w:divBdr>
        </w:div>
        <w:div w:id="2069377584">
          <w:marLeft w:val="640"/>
          <w:marRight w:val="0"/>
          <w:marTop w:val="0"/>
          <w:marBottom w:val="0"/>
          <w:divBdr>
            <w:top w:val="none" w:sz="0" w:space="0" w:color="auto"/>
            <w:left w:val="none" w:sz="0" w:space="0" w:color="auto"/>
            <w:bottom w:val="none" w:sz="0" w:space="0" w:color="auto"/>
            <w:right w:val="none" w:sz="0" w:space="0" w:color="auto"/>
          </w:divBdr>
        </w:div>
        <w:div w:id="1938711666">
          <w:marLeft w:val="640"/>
          <w:marRight w:val="0"/>
          <w:marTop w:val="0"/>
          <w:marBottom w:val="0"/>
          <w:divBdr>
            <w:top w:val="none" w:sz="0" w:space="0" w:color="auto"/>
            <w:left w:val="none" w:sz="0" w:space="0" w:color="auto"/>
            <w:bottom w:val="none" w:sz="0" w:space="0" w:color="auto"/>
            <w:right w:val="none" w:sz="0" w:space="0" w:color="auto"/>
          </w:divBdr>
        </w:div>
        <w:div w:id="196823127">
          <w:marLeft w:val="640"/>
          <w:marRight w:val="0"/>
          <w:marTop w:val="0"/>
          <w:marBottom w:val="0"/>
          <w:divBdr>
            <w:top w:val="none" w:sz="0" w:space="0" w:color="auto"/>
            <w:left w:val="none" w:sz="0" w:space="0" w:color="auto"/>
            <w:bottom w:val="none" w:sz="0" w:space="0" w:color="auto"/>
            <w:right w:val="none" w:sz="0" w:space="0" w:color="auto"/>
          </w:divBdr>
        </w:div>
        <w:div w:id="1251239726">
          <w:marLeft w:val="640"/>
          <w:marRight w:val="0"/>
          <w:marTop w:val="0"/>
          <w:marBottom w:val="0"/>
          <w:divBdr>
            <w:top w:val="none" w:sz="0" w:space="0" w:color="auto"/>
            <w:left w:val="none" w:sz="0" w:space="0" w:color="auto"/>
            <w:bottom w:val="none" w:sz="0" w:space="0" w:color="auto"/>
            <w:right w:val="none" w:sz="0" w:space="0" w:color="auto"/>
          </w:divBdr>
        </w:div>
        <w:div w:id="2033451660">
          <w:marLeft w:val="640"/>
          <w:marRight w:val="0"/>
          <w:marTop w:val="0"/>
          <w:marBottom w:val="0"/>
          <w:divBdr>
            <w:top w:val="none" w:sz="0" w:space="0" w:color="auto"/>
            <w:left w:val="none" w:sz="0" w:space="0" w:color="auto"/>
            <w:bottom w:val="none" w:sz="0" w:space="0" w:color="auto"/>
            <w:right w:val="none" w:sz="0" w:space="0" w:color="auto"/>
          </w:divBdr>
        </w:div>
        <w:div w:id="1228876469">
          <w:marLeft w:val="640"/>
          <w:marRight w:val="0"/>
          <w:marTop w:val="0"/>
          <w:marBottom w:val="0"/>
          <w:divBdr>
            <w:top w:val="none" w:sz="0" w:space="0" w:color="auto"/>
            <w:left w:val="none" w:sz="0" w:space="0" w:color="auto"/>
            <w:bottom w:val="none" w:sz="0" w:space="0" w:color="auto"/>
            <w:right w:val="none" w:sz="0" w:space="0" w:color="auto"/>
          </w:divBdr>
        </w:div>
        <w:div w:id="1773012228">
          <w:marLeft w:val="640"/>
          <w:marRight w:val="0"/>
          <w:marTop w:val="0"/>
          <w:marBottom w:val="0"/>
          <w:divBdr>
            <w:top w:val="none" w:sz="0" w:space="0" w:color="auto"/>
            <w:left w:val="none" w:sz="0" w:space="0" w:color="auto"/>
            <w:bottom w:val="none" w:sz="0" w:space="0" w:color="auto"/>
            <w:right w:val="none" w:sz="0" w:space="0" w:color="auto"/>
          </w:divBdr>
        </w:div>
        <w:div w:id="2061199463">
          <w:marLeft w:val="640"/>
          <w:marRight w:val="0"/>
          <w:marTop w:val="0"/>
          <w:marBottom w:val="0"/>
          <w:divBdr>
            <w:top w:val="none" w:sz="0" w:space="0" w:color="auto"/>
            <w:left w:val="none" w:sz="0" w:space="0" w:color="auto"/>
            <w:bottom w:val="none" w:sz="0" w:space="0" w:color="auto"/>
            <w:right w:val="none" w:sz="0" w:space="0" w:color="auto"/>
          </w:divBdr>
        </w:div>
        <w:div w:id="1654332902">
          <w:marLeft w:val="640"/>
          <w:marRight w:val="0"/>
          <w:marTop w:val="0"/>
          <w:marBottom w:val="0"/>
          <w:divBdr>
            <w:top w:val="none" w:sz="0" w:space="0" w:color="auto"/>
            <w:left w:val="none" w:sz="0" w:space="0" w:color="auto"/>
            <w:bottom w:val="none" w:sz="0" w:space="0" w:color="auto"/>
            <w:right w:val="none" w:sz="0" w:space="0" w:color="auto"/>
          </w:divBdr>
        </w:div>
        <w:div w:id="258757000">
          <w:marLeft w:val="640"/>
          <w:marRight w:val="0"/>
          <w:marTop w:val="0"/>
          <w:marBottom w:val="0"/>
          <w:divBdr>
            <w:top w:val="none" w:sz="0" w:space="0" w:color="auto"/>
            <w:left w:val="none" w:sz="0" w:space="0" w:color="auto"/>
            <w:bottom w:val="none" w:sz="0" w:space="0" w:color="auto"/>
            <w:right w:val="none" w:sz="0" w:space="0" w:color="auto"/>
          </w:divBdr>
        </w:div>
        <w:div w:id="1821576943">
          <w:marLeft w:val="640"/>
          <w:marRight w:val="0"/>
          <w:marTop w:val="0"/>
          <w:marBottom w:val="0"/>
          <w:divBdr>
            <w:top w:val="none" w:sz="0" w:space="0" w:color="auto"/>
            <w:left w:val="none" w:sz="0" w:space="0" w:color="auto"/>
            <w:bottom w:val="none" w:sz="0" w:space="0" w:color="auto"/>
            <w:right w:val="none" w:sz="0" w:space="0" w:color="auto"/>
          </w:divBdr>
        </w:div>
        <w:div w:id="2074237785">
          <w:marLeft w:val="640"/>
          <w:marRight w:val="0"/>
          <w:marTop w:val="0"/>
          <w:marBottom w:val="0"/>
          <w:divBdr>
            <w:top w:val="none" w:sz="0" w:space="0" w:color="auto"/>
            <w:left w:val="none" w:sz="0" w:space="0" w:color="auto"/>
            <w:bottom w:val="none" w:sz="0" w:space="0" w:color="auto"/>
            <w:right w:val="none" w:sz="0" w:space="0" w:color="auto"/>
          </w:divBdr>
        </w:div>
        <w:div w:id="2092047371">
          <w:marLeft w:val="640"/>
          <w:marRight w:val="0"/>
          <w:marTop w:val="0"/>
          <w:marBottom w:val="0"/>
          <w:divBdr>
            <w:top w:val="none" w:sz="0" w:space="0" w:color="auto"/>
            <w:left w:val="none" w:sz="0" w:space="0" w:color="auto"/>
            <w:bottom w:val="none" w:sz="0" w:space="0" w:color="auto"/>
            <w:right w:val="none" w:sz="0" w:space="0" w:color="auto"/>
          </w:divBdr>
        </w:div>
        <w:div w:id="1635330351">
          <w:marLeft w:val="640"/>
          <w:marRight w:val="0"/>
          <w:marTop w:val="0"/>
          <w:marBottom w:val="0"/>
          <w:divBdr>
            <w:top w:val="none" w:sz="0" w:space="0" w:color="auto"/>
            <w:left w:val="none" w:sz="0" w:space="0" w:color="auto"/>
            <w:bottom w:val="none" w:sz="0" w:space="0" w:color="auto"/>
            <w:right w:val="none" w:sz="0" w:space="0" w:color="auto"/>
          </w:divBdr>
        </w:div>
        <w:div w:id="260337832">
          <w:marLeft w:val="640"/>
          <w:marRight w:val="0"/>
          <w:marTop w:val="0"/>
          <w:marBottom w:val="0"/>
          <w:divBdr>
            <w:top w:val="none" w:sz="0" w:space="0" w:color="auto"/>
            <w:left w:val="none" w:sz="0" w:space="0" w:color="auto"/>
            <w:bottom w:val="none" w:sz="0" w:space="0" w:color="auto"/>
            <w:right w:val="none" w:sz="0" w:space="0" w:color="auto"/>
          </w:divBdr>
        </w:div>
        <w:div w:id="282199604">
          <w:marLeft w:val="640"/>
          <w:marRight w:val="0"/>
          <w:marTop w:val="0"/>
          <w:marBottom w:val="0"/>
          <w:divBdr>
            <w:top w:val="none" w:sz="0" w:space="0" w:color="auto"/>
            <w:left w:val="none" w:sz="0" w:space="0" w:color="auto"/>
            <w:bottom w:val="none" w:sz="0" w:space="0" w:color="auto"/>
            <w:right w:val="none" w:sz="0" w:space="0" w:color="auto"/>
          </w:divBdr>
        </w:div>
        <w:div w:id="2041977505">
          <w:marLeft w:val="640"/>
          <w:marRight w:val="0"/>
          <w:marTop w:val="0"/>
          <w:marBottom w:val="0"/>
          <w:divBdr>
            <w:top w:val="none" w:sz="0" w:space="0" w:color="auto"/>
            <w:left w:val="none" w:sz="0" w:space="0" w:color="auto"/>
            <w:bottom w:val="none" w:sz="0" w:space="0" w:color="auto"/>
            <w:right w:val="none" w:sz="0" w:space="0" w:color="auto"/>
          </w:divBdr>
        </w:div>
        <w:div w:id="581449605">
          <w:marLeft w:val="640"/>
          <w:marRight w:val="0"/>
          <w:marTop w:val="0"/>
          <w:marBottom w:val="0"/>
          <w:divBdr>
            <w:top w:val="none" w:sz="0" w:space="0" w:color="auto"/>
            <w:left w:val="none" w:sz="0" w:space="0" w:color="auto"/>
            <w:bottom w:val="none" w:sz="0" w:space="0" w:color="auto"/>
            <w:right w:val="none" w:sz="0" w:space="0" w:color="auto"/>
          </w:divBdr>
        </w:div>
        <w:div w:id="86970765">
          <w:marLeft w:val="640"/>
          <w:marRight w:val="0"/>
          <w:marTop w:val="0"/>
          <w:marBottom w:val="0"/>
          <w:divBdr>
            <w:top w:val="none" w:sz="0" w:space="0" w:color="auto"/>
            <w:left w:val="none" w:sz="0" w:space="0" w:color="auto"/>
            <w:bottom w:val="none" w:sz="0" w:space="0" w:color="auto"/>
            <w:right w:val="none" w:sz="0" w:space="0" w:color="auto"/>
          </w:divBdr>
        </w:div>
        <w:div w:id="1245527801">
          <w:marLeft w:val="640"/>
          <w:marRight w:val="0"/>
          <w:marTop w:val="0"/>
          <w:marBottom w:val="0"/>
          <w:divBdr>
            <w:top w:val="none" w:sz="0" w:space="0" w:color="auto"/>
            <w:left w:val="none" w:sz="0" w:space="0" w:color="auto"/>
            <w:bottom w:val="none" w:sz="0" w:space="0" w:color="auto"/>
            <w:right w:val="none" w:sz="0" w:space="0" w:color="auto"/>
          </w:divBdr>
        </w:div>
        <w:div w:id="1619020767">
          <w:marLeft w:val="640"/>
          <w:marRight w:val="0"/>
          <w:marTop w:val="0"/>
          <w:marBottom w:val="0"/>
          <w:divBdr>
            <w:top w:val="none" w:sz="0" w:space="0" w:color="auto"/>
            <w:left w:val="none" w:sz="0" w:space="0" w:color="auto"/>
            <w:bottom w:val="none" w:sz="0" w:space="0" w:color="auto"/>
            <w:right w:val="none" w:sz="0" w:space="0" w:color="auto"/>
          </w:divBdr>
        </w:div>
        <w:div w:id="1192308170">
          <w:marLeft w:val="640"/>
          <w:marRight w:val="0"/>
          <w:marTop w:val="0"/>
          <w:marBottom w:val="0"/>
          <w:divBdr>
            <w:top w:val="none" w:sz="0" w:space="0" w:color="auto"/>
            <w:left w:val="none" w:sz="0" w:space="0" w:color="auto"/>
            <w:bottom w:val="none" w:sz="0" w:space="0" w:color="auto"/>
            <w:right w:val="none" w:sz="0" w:space="0" w:color="auto"/>
          </w:divBdr>
        </w:div>
        <w:div w:id="1122840463">
          <w:marLeft w:val="640"/>
          <w:marRight w:val="0"/>
          <w:marTop w:val="0"/>
          <w:marBottom w:val="0"/>
          <w:divBdr>
            <w:top w:val="none" w:sz="0" w:space="0" w:color="auto"/>
            <w:left w:val="none" w:sz="0" w:space="0" w:color="auto"/>
            <w:bottom w:val="none" w:sz="0" w:space="0" w:color="auto"/>
            <w:right w:val="none" w:sz="0" w:space="0" w:color="auto"/>
          </w:divBdr>
        </w:div>
        <w:div w:id="428549054">
          <w:marLeft w:val="640"/>
          <w:marRight w:val="0"/>
          <w:marTop w:val="0"/>
          <w:marBottom w:val="0"/>
          <w:divBdr>
            <w:top w:val="none" w:sz="0" w:space="0" w:color="auto"/>
            <w:left w:val="none" w:sz="0" w:space="0" w:color="auto"/>
            <w:bottom w:val="none" w:sz="0" w:space="0" w:color="auto"/>
            <w:right w:val="none" w:sz="0" w:space="0" w:color="auto"/>
          </w:divBdr>
        </w:div>
        <w:div w:id="1330526178">
          <w:marLeft w:val="640"/>
          <w:marRight w:val="0"/>
          <w:marTop w:val="0"/>
          <w:marBottom w:val="0"/>
          <w:divBdr>
            <w:top w:val="none" w:sz="0" w:space="0" w:color="auto"/>
            <w:left w:val="none" w:sz="0" w:space="0" w:color="auto"/>
            <w:bottom w:val="none" w:sz="0" w:space="0" w:color="auto"/>
            <w:right w:val="none" w:sz="0" w:space="0" w:color="auto"/>
          </w:divBdr>
        </w:div>
        <w:div w:id="1802653913">
          <w:marLeft w:val="640"/>
          <w:marRight w:val="0"/>
          <w:marTop w:val="0"/>
          <w:marBottom w:val="0"/>
          <w:divBdr>
            <w:top w:val="none" w:sz="0" w:space="0" w:color="auto"/>
            <w:left w:val="none" w:sz="0" w:space="0" w:color="auto"/>
            <w:bottom w:val="none" w:sz="0" w:space="0" w:color="auto"/>
            <w:right w:val="none" w:sz="0" w:space="0" w:color="auto"/>
          </w:divBdr>
        </w:div>
        <w:div w:id="587618584">
          <w:marLeft w:val="640"/>
          <w:marRight w:val="0"/>
          <w:marTop w:val="0"/>
          <w:marBottom w:val="0"/>
          <w:divBdr>
            <w:top w:val="none" w:sz="0" w:space="0" w:color="auto"/>
            <w:left w:val="none" w:sz="0" w:space="0" w:color="auto"/>
            <w:bottom w:val="none" w:sz="0" w:space="0" w:color="auto"/>
            <w:right w:val="none" w:sz="0" w:space="0" w:color="auto"/>
          </w:divBdr>
        </w:div>
        <w:div w:id="540213640">
          <w:marLeft w:val="640"/>
          <w:marRight w:val="0"/>
          <w:marTop w:val="0"/>
          <w:marBottom w:val="0"/>
          <w:divBdr>
            <w:top w:val="none" w:sz="0" w:space="0" w:color="auto"/>
            <w:left w:val="none" w:sz="0" w:space="0" w:color="auto"/>
            <w:bottom w:val="none" w:sz="0" w:space="0" w:color="auto"/>
            <w:right w:val="none" w:sz="0" w:space="0" w:color="auto"/>
          </w:divBdr>
        </w:div>
        <w:div w:id="1381980515">
          <w:marLeft w:val="640"/>
          <w:marRight w:val="0"/>
          <w:marTop w:val="0"/>
          <w:marBottom w:val="0"/>
          <w:divBdr>
            <w:top w:val="none" w:sz="0" w:space="0" w:color="auto"/>
            <w:left w:val="none" w:sz="0" w:space="0" w:color="auto"/>
            <w:bottom w:val="none" w:sz="0" w:space="0" w:color="auto"/>
            <w:right w:val="none" w:sz="0" w:space="0" w:color="auto"/>
          </w:divBdr>
        </w:div>
        <w:div w:id="1211187369">
          <w:marLeft w:val="640"/>
          <w:marRight w:val="0"/>
          <w:marTop w:val="0"/>
          <w:marBottom w:val="0"/>
          <w:divBdr>
            <w:top w:val="none" w:sz="0" w:space="0" w:color="auto"/>
            <w:left w:val="none" w:sz="0" w:space="0" w:color="auto"/>
            <w:bottom w:val="none" w:sz="0" w:space="0" w:color="auto"/>
            <w:right w:val="none" w:sz="0" w:space="0" w:color="auto"/>
          </w:divBdr>
        </w:div>
        <w:div w:id="880483098">
          <w:marLeft w:val="640"/>
          <w:marRight w:val="0"/>
          <w:marTop w:val="0"/>
          <w:marBottom w:val="0"/>
          <w:divBdr>
            <w:top w:val="none" w:sz="0" w:space="0" w:color="auto"/>
            <w:left w:val="none" w:sz="0" w:space="0" w:color="auto"/>
            <w:bottom w:val="none" w:sz="0" w:space="0" w:color="auto"/>
            <w:right w:val="none" w:sz="0" w:space="0" w:color="auto"/>
          </w:divBdr>
        </w:div>
        <w:div w:id="872958583">
          <w:marLeft w:val="640"/>
          <w:marRight w:val="0"/>
          <w:marTop w:val="0"/>
          <w:marBottom w:val="0"/>
          <w:divBdr>
            <w:top w:val="none" w:sz="0" w:space="0" w:color="auto"/>
            <w:left w:val="none" w:sz="0" w:space="0" w:color="auto"/>
            <w:bottom w:val="none" w:sz="0" w:space="0" w:color="auto"/>
            <w:right w:val="none" w:sz="0" w:space="0" w:color="auto"/>
          </w:divBdr>
        </w:div>
        <w:div w:id="1450121562">
          <w:marLeft w:val="640"/>
          <w:marRight w:val="0"/>
          <w:marTop w:val="0"/>
          <w:marBottom w:val="0"/>
          <w:divBdr>
            <w:top w:val="none" w:sz="0" w:space="0" w:color="auto"/>
            <w:left w:val="none" w:sz="0" w:space="0" w:color="auto"/>
            <w:bottom w:val="none" w:sz="0" w:space="0" w:color="auto"/>
            <w:right w:val="none" w:sz="0" w:space="0" w:color="auto"/>
          </w:divBdr>
        </w:div>
        <w:div w:id="368604046">
          <w:marLeft w:val="640"/>
          <w:marRight w:val="0"/>
          <w:marTop w:val="0"/>
          <w:marBottom w:val="0"/>
          <w:divBdr>
            <w:top w:val="none" w:sz="0" w:space="0" w:color="auto"/>
            <w:left w:val="none" w:sz="0" w:space="0" w:color="auto"/>
            <w:bottom w:val="none" w:sz="0" w:space="0" w:color="auto"/>
            <w:right w:val="none" w:sz="0" w:space="0" w:color="auto"/>
          </w:divBdr>
        </w:div>
        <w:div w:id="642664012">
          <w:marLeft w:val="640"/>
          <w:marRight w:val="0"/>
          <w:marTop w:val="0"/>
          <w:marBottom w:val="0"/>
          <w:divBdr>
            <w:top w:val="none" w:sz="0" w:space="0" w:color="auto"/>
            <w:left w:val="none" w:sz="0" w:space="0" w:color="auto"/>
            <w:bottom w:val="none" w:sz="0" w:space="0" w:color="auto"/>
            <w:right w:val="none" w:sz="0" w:space="0" w:color="auto"/>
          </w:divBdr>
        </w:div>
        <w:div w:id="1978290347">
          <w:marLeft w:val="640"/>
          <w:marRight w:val="0"/>
          <w:marTop w:val="0"/>
          <w:marBottom w:val="0"/>
          <w:divBdr>
            <w:top w:val="none" w:sz="0" w:space="0" w:color="auto"/>
            <w:left w:val="none" w:sz="0" w:space="0" w:color="auto"/>
            <w:bottom w:val="none" w:sz="0" w:space="0" w:color="auto"/>
            <w:right w:val="none" w:sz="0" w:space="0" w:color="auto"/>
          </w:divBdr>
        </w:div>
        <w:div w:id="1423840202">
          <w:marLeft w:val="640"/>
          <w:marRight w:val="0"/>
          <w:marTop w:val="0"/>
          <w:marBottom w:val="0"/>
          <w:divBdr>
            <w:top w:val="none" w:sz="0" w:space="0" w:color="auto"/>
            <w:left w:val="none" w:sz="0" w:space="0" w:color="auto"/>
            <w:bottom w:val="none" w:sz="0" w:space="0" w:color="auto"/>
            <w:right w:val="none" w:sz="0" w:space="0" w:color="auto"/>
          </w:divBdr>
        </w:div>
        <w:div w:id="734427472">
          <w:marLeft w:val="640"/>
          <w:marRight w:val="0"/>
          <w:marTop w:val="0"/>
          <w:marBottom w:val="0"/>
          <w:divBdr>
            <w:top w:val="none" w:sz="0" w:space="0" w:color="auto"/>
            <w:left w:val="none" w:sz="0" w:space="0" w:color="auto"/>
            <w:bottom w:val="none" w:sz="0" w:space="0" w:color="auto"/>
            <w:right w:val="none" w:sz="0" w:space="0" w:color="auto"/>
          </w:divBdr>
        </w:div>
        <w:div w:id="230238821">
          <w:marLeft w:val="640"/>
          <w:marRight w:val="0"/>
          <w:marTop w:val="0"/>
          <w:marBottom w:val="0"/>
          <w:divBdr>
            <w:top w:val="none" w:sz="0" w:space="0" w:color="auto"/>
            <w:left w:val="none" w:sz="0" w:space="0" w:color="auto"/>
            <w:bottom w:val="none" w:sz="0" w:space="0" w:color="auto"/>
            <w:right w:val="none" w:sz="0" w:space="0" w:color="auto"/>
          </w:divBdr>
        </w:div>
        <w:div w:id="186796899">
          <w:marLeft w:val="640"/>
          <w:marRight w:val="0"/>
          <w:marTop w:val="0"/>
          <w:marBottom w:val="0"/>
          <w:divBdr>
            <w:top w:val="none" w:sz="0" w:space="0" w:color="auto"/>
            <w:left w:val="none" w:sz="0" w:space="0" w:color="auto"/>
            <w:bottom w:val="none" w:sz="0" w:space="0" w:color="auto"/>
            <w:right w:val="none" w:sz="0" w:space="0" w:color="auto"/>
          </w:divBdr>
        </w:div>
        <w:div w:id="716395024">
          <w:marLeft w:val="640"/>
          <w:marRight w:val="0"/>
          <w:marTop w:val="0"/>
          <w:marBottom w:val="0"/>
          <w:divBdr>
            <w:top w:val="none" w:sz="0" w:space="0" w:color="auto"/>
            <w:left w:val="none" w:sz="0" w:space="0" w:color="auto"/>
            <w:bottom w:val="none" w:sz="0" w:space="0" w:color="auto"/>
            <w:right w:val="none" w:sz="0" w:space="0" w:color="auto"/>
          </w:divBdr>
        </w:div>
        <w:div w:id="1441607272">
          <w:marLeft w:val="640"/>
          <w:marRight w:val="0"/>
          <w:marTop w:val="0"/>
          <w:marBottom w:val="0"/>
          <w:divBdr>
            <w:top w:val="none" w:sz="0" w:space="0" w:color="auto"/>
            <w:left w:val="none" w:sz="0" w:space="0" w:color="auto"/>
            <w:bottom w:val="none" w:sz="0" w:space="0" w:color="auto"/>
            <w:right w:val="none" w:sz="0" w:space="0" w:color="auto"/>
          </w:divBdr>
        </w:div>
        <w:div w:id="1331298740">
          <w:marLeft w:val="640"/>
          <w:marRight w:val="0"/>
          <w:marTop w:val="0"/>
          <w:marBottom w:val="0"/>
          <w:divBdr>
            <w:top w:val="none" w:sz="0" w:space="0" w:color="auto"/>
            <w:left w:val="none" w:sz="0" w:space="0" w:color="auto"/>
            <w:bottom w:val="none" w:sz="0" w:space="0" w:color="auto"/>
            <w:right w:val="none" w:sz="0" w:space="0" w:color="auto"/>
          </w:divBdr>
        </w:div>
      </w:divsChild>
    </w:div>
    <w:div w:id="1742168947">
      <w:bodyDiv w:val="1"/>
      <w:marLeft w:val="0"/>
      <w:marRight w:val="0"/>
      <w:marTop w:val="0"/>
      <w:marBottom w:val="0"/>
      <w:divBdr>
        <w:top w:val="none" w:sz="0" w:space="0" w:color="auto"/>
        <w:left w:val="none" w:sz="0" w:space="0" w:color="auto"/>
        <w:bottom w:val="none" w:sz="0" w:space="0" w:color="auto"/>
        <w:right w:val="none" w:sz="0" w:space="0" w:color="auto"/>
      </w:divBdr>
      <w:divsChild>
        <w:div w:id="1993367071">
          <w:marLeft w:val="640"/>
          <w:marRight w:val="0"/>
          <w:marTop w:val="0"/>
          <w:marBottom w:val="0"/>
          <w:divBdr>
            <w:top w:val="none" w:sz="0" w:space="0" w:color="auto"/>
            <w:left w:val="none" w:sz="0" w:space="0" w:color="auto"/>
            <w:bottom w:val="none" w:sz="0" w:space="0" w:color="auto"/>
            <w:right w:val="none" w:sz="0" w:space="0" w:color="auto"/>
          </w:divBdr>
        </w:div>
        <w:div w:id="1665278476">
          <w:marLeft w:val="640"/>
          <w:marRight w:val="0"/>
          <w:marTop w:val="0"/>
          <w:marBottom w:val="0"/>
          <w:divBdr>
            <w:top w:val="none" w:sz="0" w:space="0" w:color="auto"/>
            <w:left w:val="none" w:sz="0" w:space="0" w:color="auto"/>
            <w:bottom w:val="none" w:sz="0" w:space="0" w:color="auto"/>
            <w:right w:val="none" w:sz="0" w:space="0" w:color="auto"/>
          </w:divBdr>
        </w:div>
        <w:div w:id="685986229">
          <w:marLeft w:val="640"/>
          <w:marRight w:val="0"/>
          <w:marTop w:val="0"/>
          <w:marBottom w:val="0"/>
          <w:divBdr>
            <w:top w:val="none" w:sz="0" w:space="0" w:color="auto"/>
            <w:left w:val="none" w:sz="0" w:space="0" w:color="auto"/>
            <w:bottom w:val="none" w:sz="0" w:space="0" w:color="auto"/>
            <w:right w:val="none" w:sz="0" w:space="0" w:color="auto"/>
          </w:divBdr>
        </w:div>
        <w:div w:id="837158964">
          <w:marLeft w:val="640"/>
          <w:marRight w:val="0"/>
          <w:marTop w:val="0"/>
          <w:marBottom w:val="0"/>
          <w:divBdr>
            <w:top w:val="none" w:sz="0" w:space="0" w:color="auto"/>
            <w:left w:val="none" w:sz="0" w:space="0" w:color="auto"/>
            <w:bottom w:val="none" w:sz="0" w:space="0" w:color="auto"/>
            <w:right w:val="none" w:sz="0" w:space="0" w:color="auto"/>
          </w:divBdr>
        </w:div>
        <w:div w:id="866481405">
          <w:marLeft w:val="640"/>
          <w:marRight w:val="0"/>
          <w:marTop w:val="0"/>
          <w:marBottom w:val="0"/>
          <w:divBdr>
            <w:top w:val="none" w:sz="0" w:space="0" w:color="auto"/>
            <w:left w:val="none" w:sz="0" w:space="0" w:color="auto"/>
            <w:bottom w:val="none" w:sz="0" w:space="0" w:color="auto"/>
            <w:right w:val="none" w:sz="0" w:space="0" w:color="auto"/>
          </w:divBdr>
        </w:div>
        <w:div w:id="776483429">
          <w:marLeft w:val="640"/>
          <w:marRight w:val="0"/>
          <w:marTop w:val="0"/>
          <w:marBottom w:val="0"/>
          <w:divBdr>
            <w:top w:val="none" w:sz="0" w:space="0" w:color="auto"/>
            <w:left w:val="none" w:sz="0" w:space="0" w:color="auto"/>
            <w:bottom w:val="none" w:sz="0" w:space="0" w:color="auto"/>
            <w:right w:val="none" w:sz="0" w:space="0" w:color="auto"/>
          </w:divBdr>
        </w:div>
        <w:div w:id="1588804321">
          <w:marLeft w:val="640"/>
          <w:marRight w:val="0"/>
          <w:marTop w:val="0"/>
          <w:marBottom w:val="0"/>
          <w:divBdr>
            <w:top w:val="none" w:sz="0" w:space="0" w:color="auto"/>
            <w:left w:val="none" w:sz="0" w:space="0" w:color="auto"/>
            <w:bottom w:val="none" w:sz="0" w:space="0" w:color="auto"/>
            <w:right w:val="none" w:sz="0" w:space="0" w:color="auto"/>
          </w:divBdr>
        </w:div>
        <w:div w:id="1479418540">
          <w:marLeft w:val="640"/>
          <w:marRight w:val="0"/>
          <w:marTop w:val="0"/>
          <w:marBottom w:val="0"/>
          <w:divBdr>
            <w:top w:val="none" w:sz="0" w:space="0" w:color="auto"/>
            <w:left w:val="none" w:sz="0" w:space="0" w:color="auto"/>
            <w:bottom w:val="none" w:sz="0" w:space="0" w:color="auto"/>
            <w:right w:val="none" w:sz="0" w:space="0" w:color="auto"/>
          </w:divBdr>
        </w:div>
        <w:div w:id="1043948221">
          <w:marLeft w:val="640"/>
          <w:marRight w:val="0"/>
          <w:marTop w:val="0"/>
          <w:marBottom w:val="0"/>
          <w:divBdr>
            <w:top w:val="none" w:sz="0" w:space="0" w:color="auto"/>
            <w:left w:val="none" w:sz="0" w:space="0" w:color="auto"/>
            <w:bottom w:val="none" w:sz="0" w:space="0" w:color="auto"/>
            <w:right w:val="none" w:sz="0" w:space="0" w:color="auto"/>
          </w:divBdr>
        </w:div>
        <w:div w:id="309212175">
          <w:marLeft w:val="640"/>
          <w:marRight w:val="0"/>
          <w:marTop w:val="0"/>
          <w:marBottom w:val="0"/>
          <w:divBdr>
            <w:top w:val="none" w:sz="0" w:space="0" w:color="auto"/>
            <w:left w:val="none" w:sz="0" w:space="0" w:color="auto"/>
            <w:bottom w:val="none" w:sz="0" w:space="0" w:color="auto"/>
            <w:right w:val="none" w:sz="0" w:space="0" w:color="auto"/>
          </w:divBdr>
        </w:div>
        <w:div w:id="1048381687">
          <w:marLeft w:val="640"/>
          <w:marRight w:val="0"/>
          <w:marTop w:val="0"/>
          <w:marBottom w:val="0"/>
          <w:divBdr>
            <w:top w:val="none" w:sz="0" w:space="0" w:color="auto"/>
            <w:left w:val="none" w:sz="0" w:space="0" w:color="auto"/>
            <w:bottom w:val="none" w:sz="0" w:space="0" w:color="auto"/>
            <w:right w:val="none" w:sz="0" w:space="0" w:color="auto"/>
          </w:divBdr>
        </w:div>
        <w:div w:id="58139636">
          <w:marLeft w:val="640"/>
          <w:marRight w:val="0"/>
          <w:marTop w:val="0"/>
          <w:marBottom w:val="0"/>
          <w:divBdr>
            <w:top w:val="none" w:sz="0" w:space="0" w:color="auto"/>
            <w:left w:val="none" w:sz="0" w:space="0" w:color="auto"/>
            <w:bottom w:val="none" w:sz="0" w:space="0" w:color="auto"/>
            <w:right w:val="none" w:sz="0" w:space="0" w:color="auto"/>
          </w:divBdr>
        </w:div>
        <w:div w:id="1377663272">
          <w:marLeft w:val="640"/>
          <w:marRight w:val="0"/>
          <w:marTop w:val="0"/>
          <w:marBottom w:val="0"/>
          <w:divBdr>
            <w:top w:val="none" w:sz="0" w:space="0" w:color="auto"/>
            <w:left w:val="none" w:sz="0" w:space="0" w:color="auto"/>
            <w:bottom w:val="none" w:sz="0" w:space="0" w:color="auto"/>
            <w:right w:val="none" w:sz="0" w:space="0" w:color="auto"/>
          </w:divBdr>
        </w:div>
        <w:div w:id="683437161">
          <w:marLeft w:val="640"/>
          <w:marRight w:val="0"/>
          <w:marTop w:val="0"/>
          <w:marBottom w:val="0"/>
          <w:divBdr>
            <w:top w:val="none" w:sz="0" w:space="0" w:color="auto"/>
            <w:left w:val="none" w:sz="0" w:space="0" w:color="auto"/>
            <w:bottom w:val="none" w:sz="0" w:space="0" w:color="auto"/>
            <w:right w:val="none" w:sz="0" w:space="0" w:color="auto"/>
          </w:divBdr>
        </w:div>
        <w:div w:id="413205840">
          <w:marLeft w:val="640"/>
          <w:marRight w:val="0"/>
          <w:marTop w:val="0"/>
          <w:marBottom w:val="0"/>
          <w:divBdr>
            <w:top w:val="none" w:sz="0" w:space="0" w:color="auto"/>
            <w:left w:val="none" w:sz="0" w:space="0" w:color="auto"/>
            <w:bottom w:val="none" w:sz="0" w:space="0" w:color="auto"/>
            <w:right w:val="none" w:sz="0" w:space="0" w:color="auto"/>
          </w:divBdr>
        </w:div>
        <w:div w:id="1171022225">
          <w:marLeft w:val="640"/>
          <w:marRight w:val="0"/>
          <w:marTop w:val="0"/>
          <w:marBottom w:val="0"/>
          <w:divBdr>
            <w:top w:val="none" w:sz="0" w:space="0" w:color="auto"/>
            <w:left w:val="none" w:sz="0" w:space="0" w:color="auto"/>
            <w:bottom w:val="none" w:sz="0" w:space="0" w:color="auto"/>
            <w:right w:val="none" w:sz="0" w:space="0" w:color="auto"/>
          </w:divBdr>
        </w:div>
        <w:div w:id="551380236">
          <w:marLeft w:val="640"/>
          <w:marRight w:val="0"/>
          <w:marTop w:val="0"/>
          <w:marBottom w:val="0"/>
          <w:divBdr>
            <w:top w:val="none" w:sz="0" w:space="0" w:color="auto"/>
            <w:left w:val="none" w:sz="0" w:space="0" w:color="auto"/>
            <w:bottom w:val="none" w:sz="0" w:space="0" w:color="auto"/>
            <w:right w:val="none" w:sz="0" w:space="0" w:color="auto"/>
          </w:divBdr>
        </w:div>
        <w:div w:id="463543089">
          <w:marLeft w:val="640"/>
          <w:marRight w:val="0"/>
          <w:marTop w:val="0"/>
          <w:marBottom w:val="0"/>
          <w:divBdr>
            <w:top w:val="none" w:sz="0" w:space="0" w:color="auto"/>
            <w:left w:val="none" w:sz="0" w:space="0" w:color="auto"/>
            <w:bottom w:val="none" w:sz="0" w:space="0" w:color="auto"/>
            <w:right w:val="none" w:sz="0" w:space="0" w:color="auto"/>
          </w:divBdr>
        </w:div>
        <w:div w:id="955797687">
          <w:marLeft w:val="640"/>
          <w:marRight w:val="0"/>
          <w:marTop w:val="0"/>
          <w:marBottom w:val="0"/>
          <w:divBdr>
            <w:top w:val="none" w:sz="0" w:space="0" w:color="auto"/>
            <w:left w:val="none" w:sz="0" w:space="0" w:color="auto"/>
            <w:bottom w:val="none" w:sz="0" w:space="0" w:color="auto"/>
            <w:right w:val="none" w:sz="0" w:space="0" w:color="auto"/>
          </w:divBdr>
        </w:div>
        <w:div w:id="446897187">
          <w:marLeft w:val="640"/>
          <w:marRight w:val="0"/>
          <w:marTop w:val="0"/>
          <w:marBottom w:val="0"/>
          <w:divBdr>
            <w:top w:val="none" w:sz="0" w:space="0" w:color="auto"/>
            <w:left w:val="none" w:sz="0" w:space="0" w:color="auto"/>
            <w:bottom w:val="none" w:sz="0" w:space="0" w:color="auto"/>
            <w:right w:val="none" w:sz="0" w:space="0" w:color="auto"/>
          </w:divBdr>
        </w:div>
        <w:div w:id="1953122657">
          <w:marLeft w:val="640"/>
          <w:marRight w:val="0"/>
          <w:marTop w:val="0"/>
          <w:marBottom w:val="0"/>
          <w:divBdr>
            <w:top w:val="none" w:sz="0" w:space="0" w:color="auto"/>
            <w:left w:val="none" w:sz="0" w:space="0" w:color="auto"/>
            <w:bottom w:val="none" w:sz="0" w:space="0" w:color="auto"/>
            <w:right w:val="none" w:sz="0" w:space="0" w:color="auto"/>
          </w:divBdr>
        </w:div>
        <w:div w:id="736131449">
          <w:marLeft w:val="640"/>
          <w:marRight w:val="0"/>
          <w:marTop w:val="0"/>
          <w:marBottom w:val="0"/>
          <w:divBdr>
            <w:top w:val="none" w:sz="0" w:space="0" w:color="auto"/>
            <w:left w:val="none" w:sz="0" w:space="0" w:color="auto"/>
            <w:bottom w:val="none" w:sz="0" w:space="0" w:color="auto"/>
            <w:right w:val="none" w:sz="0" w:space="0" w:color="auto"/>
          </w:divBdr>
        </w:div>
        <w:div w:id="1438872096">
          <w:marLeft w:val="640"/>
          <w:marRight w:val="0"/>
          <w:marTop w:val="0"/>
          <w:marBottom w:val="0"/>
          <w:divBdr>
            <w:top w:val="none" w:sz="0" w:space="0" w:color="auto"/>
            <w:left w:val="none" w:sz="0" w:space="0" w:color="auto"/>
            <w:bottom w:val="none" w:sz="0" w:space="0" w:color="auto"/>
            <w:right w:val="none" w:sz="0" w:space="0" w:color="auto"/>
          </w:divBdr>
        </w:div>
        <w:div w:id="1722244264">
          <w:marLeft w:val="640"/>
          <w:marRight w:val="0"/>
          <w:marTop w:val="0"/>
          <w:marBottom w:val="0"/>
          <w:divBdr>
            <w:top w:val="none" w:sz="0" w:space="0" w:color="auto"/>
            <w:left w:val="none" w:sz="0" w:space="0" w:color="auto"/>
            <w:bottom w:val="none" w:sz="0" w:space="0" w:color="auto"/>
            <w:right w:val="none" w:sz="0" w:space="0" w:color="auto"/>
          </w:divBdr>
        </w:div>
        <w:div w:id="884367703">
          <w:marLeft w:val="640"/>
          <w:marRight w:val="0"/>
          <w:marTop w:val="0"/>
          <w:marBottom w:val="0"/>
          <w:divBdr>
            <w:top w:val="none" w:sz="0" w:space="0" w:color="auto"/>
            <w:left w:val="none" w:sz="0" w:space="0" w:color="auto"/>
            <w:bottom w:val="none" w:sz="0" w:space="0" w:color="auto"/>
            <w:right w:val="none" w:sz="0" w:space="0" w:color="auto"/>
          </w:divBdr>
        </w:div>
        <w:div w:id="1693145533">
          <w:marLeft w:val="640"/>
          <w:marRight w:val="0"/>
          <w:marTop w:val="0"/>
          <w:marBottom w:val="0"/>
          <w:divBdr>
            <w:top w:val="none" w:sz="0" w:space="0" w:color="auto"/>
            <w:left w:val="none" w:sz="0" w:space="0" w:color="auto"/>
            <w:bottom w:val="none" w:sz="0" w:space="0" w:color="auto"/>
            <w:right w:val="none" w:sz="0" w:space="0" w:color="auto"/>
          </w:divBdr>
        </w:div>
        <w:div w:id="1423600799">
          <w:marLeft w:val="640"/>
          <w:marRight w:val="0"/>
          <w:marTop w:val="0"/>
          <w:marBottom w:val="0"/>
          <w:divBdr>
            <w:top w:val="none" w:sz="0" w:space="0" w:color="auto"/>
            <w:left w:val="none" w:sz="0" w:space="0" w:color="auto"/>
            <w:bottom w:val="none" w:sz="0" w:space="0" w:color="auto"/>
            <w:right w:val="none" w:sz="0" w:space="0" w:color="auto"/>
          </w:divBdr>
        </w:div>
        <w:div w:id="1148786031">
          <w:marLeft w:val="640"/>
          <w:marRight w:val="0"/>
          <w:marTop w:val="0"/>
          <w:marBottom w:val="0"/>
          <w:divBdr>
            <w:top w:val="none" w:sz="0" w:space="0" w:color="auto"/>
            <w:left w:val="none" w:sz="0" w:space="0" w:color="auto"/>
            <w:bottom w:val="none" w:sz="0" w:space="0" w:color="auto"/>
            <w:right w:val="none" w:sz="0" w:space="0" w:color="auto"/>
          </w:divBdr>
        </w:div>
        <w:div w:id="1445462238">
          <w:marLeft w:val="640"/>
          <w:marRight w:val="0"/>
          <w:marTop w:val="0"/>
          <w:marBottom w:val="0"/>
          <w:divBdr>
            <w:top w:val="none" w:sz="0" w:space="0" w:color="auto"/>
            <w:left w:val="none" w:sz="0" w:space="0" w:color="auto"/>
            <w:bottom w:val="none" w:sz="0" w:space="0" w:color="auto"/>
            <w:right w:val="none" w:sz="0" w:space="0" w:color="auto"/>
          </w:divBdr>
        </w:div>
        <w:div w:id="1524786696">
          <w:marLeft w:val="640"/>
          <w:marRight w:val="0"/>
          <w:marTop w:val="0"/>
          <w:marBottom w:val="0"/>
          <w:divBdr>
            <w:top w:val="none" w:sz="0" w:space="0" w:color="auto"/>
            <w:left w:val="none" w:sz="0" w:space="0" w:color="auto"/>
            <w:bottom w:val="none" w:sz="0" w:space="0" w:color="auto"/>
            <w:right w:val="none" w:sz="0" w:space="0" w:color="auto"/>
          </w:divBdr>
        </w:div>
        <w:div w:id="1858734972">
          <w:marLeft w:val="640"/>
          <w:marRight w:val="0"/>
          <w:marTop w:val="0"/>
          <w:marBottom w:val="0"/>
          <w:divBdr>
            <w:top w:val="none" w:sz="0" w:space="0" w:color="auto"/>
            <w:left w:val="none" w:sz="0" w:space="0" w:color="auto"/>
            <w:bottom w:val="none" w:sz="0" w:space="0" w:color="auto"/>
            <w:right w:val="none" w:sz="0" w:space="0" w:color="auto"/>
          </w:divBdr>
        </w:div>
        <w:div w:id="277032472">
          <w:marLeft w:val="640"/>
          <w:marRight w:val="0"/>
          <w:marTop w:val="0"/>
          <w:marBottom w:val="0"/>
          <w:divBdr>
            <w:top w:val="none" w:sz="0" w:space="0" w:color="auto"/>
            <w:left w:val="none" w:sz="0" w:space="0" w:color="auto"/>
            <w:bottom w:val="none" w:sz="0" w:space="0" w:color="auto"/>
            <w:right w:val="none" w:sz="0" w:space="0" w:color="auto"/>
          </w:divBdr>
        </w:div>
        <w:div w:id="1871719109">
          <w:marLeft w:val="640"/>
          <w:marRight w:val="0"/>
          <w:marTop w:val="0"/>
          <w:marBottom w:val="0"/>
          <w:divBdr>
            <w:top w:val="none" w:sz="0" w:space="0" w:color="auto"/>
            <w:left w:val="none" w:sz="0" w:space="0" w:color="auto"/>
            <w:bottom w:val="none" w:sz="0" w:space="0" w:color="auto"/>
            <w:right w:val="none" w:sz="0" w:space="0" w:color="auto"/>
          </w:divBdr>
        </w:div>
        <w:div w:id="1264455772">
          <w:marLeft w:val="640"/>
          <w:marRight w:val="0"/>
          <w:marTop w:val="0"/>
          <w:marBottom w:val="0"/>
          <w:divBdr>
            <w:top w:val="none" w:sz="0" w:space="0" w:color="auto"/>
            <w:left w:val="none" w:sz="0" w:space="0" w:color="auto"/>
            <w:bottom w:val="none" w:sz="0" w:space="0" w:color="auto"/>
            <w:right w:val="none" w:sz="0" w:space="0" w:color="auto"/>
          </w:divBdr>
        </w:div>
        <w:div w:id="423495617">
          <w:marLeft w:val="640"/>
          <w:marRight w:val="0"/>
          <w:marTop w:val="0"/>
          <w:marBottom w:val="0"/>
          <w:divBdr>
            <w:top w:val="none" w:sz="0" w:space="0" w:color="auto"/>
            <w:left w:val="none" w:sz="0" w:space="0" w:color="auto"/>
            <w:bottom w:val="none" w:sz="0" w:space="0" w:color="auto"/>
            <w:right w:val="none" w:sz="0" w:space="0" w:color="auto"/>
          </w:divBdr>
        </w:div>
        <w:div w:id="100885379">
          <w:marLeft w:val="640"/>
          <w:marRight w:val="0"/>
          <w:marTop w:val="0"/>
          <w:marBottom w:val="0"/>
          <w:divBdr>
            <w:top w:val="none" w:sz="0" w:space="0" w:color="auto"/>
            <w:left w:val="none" w:sz="0" w:space="0" w:color="auto"/>
            <w:bottom w:val="none" w:sz="0" w:space="0" w:color="auto"/>
            <w:right w:val="none" w:sz="0" w:space="0" w:color="auto"/>
          </w:divBdr>
        </w:div>
        <w:div w:id="810363731">
          <w:marLeft w:val="640"/>
          <w:marRight w:val="0"/>
          <w:marTop w:val="0"/>
          <w:marBottom w:val="0"/>
          <w:divBdr>
            <w:top w:val="none" w:sz="0" w:space="0" w:color="auto"/>
            <w:left w:val="none" w:sz="0" w:space="0" w:color="auto"/>
            <w:bottom w:val="none" w:sz="0" w:space="0" w:color="auto"/>
            <w:right w:val="none" w:sz="0" w:space="0" w:color="auto"/>
          </w:divBdr>
        </w:div>
        <w:div w:id="441340008">
          <w:marLeft w:val="640"/>
          <w:marRight w:val="0"/>
          <w:marTop w:val="0"/>
          <w:marBottom w:val="0"/>
          <w:divBdr>
            <w:top w:val="none" w:sz="0" w:space="0" w:color="auto"/>
            <w:left w:val="none" w:sz="0" w:space="0" w:color="auto"/>
            <w:bottom w:val="none" w:sz="0" w:space="0" w:color="auto"/>
            <w:right w:val="none" w:sz="0" w:space="0" w:color="auto"/>
          </w:divBdr>
        </w:div>
        <w:div w:id="1446775986">
          <w:marLeft w:val="640"/>
          <w:marRight w:val="0"/>
          <w:marTop w:val="0"/>
          <w:marBottom w:val="0"/>
          <w:divBdr>
            <w:top w:val="none" w:sz="0" w:space="0" w:color="auto"/>
            <w:left w:val="none" w:sz="0" w:space="0" w:color="auto"/>
            <w:bottom w:val="none" w:sz="0" w:space="0" w:color="auto"/>
            <w:right w:val="none" w:sz="0" w:space="0" w:color="auto"/>
          </w:divBdr>
        </w:div>
        <w:div w:id="92017760">
          <w:marLeft w:val="640"/>
          <w:marRight w:val="0"/>
          <w:marTop w:val="0"/>
          <w:marBottom w:val="0"/>
          <w:divBdr>
            <w:top w:val="none" w:sz="0" w:space="0" w:color="auto"/>
            <w:left w:val="none" w:sz="0" w:space="0" w:color="auto"/>
            <w:bottom w:val="none" w:sz="0" w:space="0" w:color="auto"/>
            <w:right w:val="none" w:sz="0" w:space="0" w:color="auto"/>
          </w:divBdr>
        </w:div>
        <w:div w:id="927933325">
          <w:marLeft w:val="640"/>
          <w:marRight w:val="0"/>
          <w:marTop w:val="0"/>
          <w:marBottom w:val="0"/>
          <w:divBdr>
            <w:top w:val="none" w:sz="0" w:space="0" w:color="auto"/>
            <w:left w:val="none" w:sz="0" w:space="0" w:color="auto"/>
            <w:bottom w:val="none" w:sz="0" w:space="0" w:color="auto"/>
            <w:right w:val="none" w:sz="0" w:space="0" w:color="auto"/>
          </w:divBdr>
        </w:div>
        <w:div w:id="1710373409">
          <w:marLeft w:val="640"/>
          <w:marRight w:val="0"/>
          <w:marTop w:val="0"/>
          <w:marBottom w:val="0"/>
          <w:divBdr>
            <w:top w:val="none" w:sz="0" w:space="0" w:color="auto"/>
            <w:left w:val="none" w:sz="0" w:space="0" w:color="auto"/>
            <w:bottom w:val="none" w:sz="0" w:space="0" w:color="auto"/>
            <w:right w:val="none" w:sz="0" w:space="0" w:color="auto"/>
          </w:divBdr>
        </w:div>
        <w:div w:id="399645488">
          <w:marLeft w:val="640"/>
          <w:marRight w:val="0"/>
          <w:marTop w:val="0"/>
          <w:marBottom w:val="0"/>
          <w:divBdr>
            <w:top w:val="none" w:sz="0" w:space="0" w:color="auto"/>
            <w:left w:val="none" w:sz="0" w:space="0" w:color="auto"/>
            <w:bottom w:val="none" w:sz="0" w:space="0" w:color="auto"/>
            <w:right w:val="none" w:sz="0" w:space="0" w:color="auto"/>
          </w:divBdr>
        </w:div>
        <w:div w:id="451172599">
          <w:marLeft w:val="640"/>
          <w:marRight w:val="0"/>
          <w:marTop w:val="0"/>
          <w:marBottom w:val="0"/>
          <w:divBdr>
            <w:top w:val="none" w:sz="0" w:space="0" w:color="auto"/>
            <w:left w:val="none" w:sz="0" w:space="0" w:color="auto"/>
            <w:bottom w:val="none" w:sz="0" w:space="0" w:color="auto"/>
            <w:right w:val="none" w:sz="0" w:space="0" w:color="auto"/>
          </w:divBdr>
        </w:div>
        <w:div w:id="190119955">
          <w:marLeft w:val="640"/>
          <w:marRight w:val="0"/>
          <w:marTop w:val="0"/>
          <w:marBottom w:val="0"/>
          <w:divBdr>
            <w:top w:val="none" w:sz="0" w:space="0" w:color="auto"/>
            <w:left w:val="none" w:sz="0" w:space="0" w:color="auto"/>
            <w:bottom w:val="none" w:sz="0" w:space="0" w:color="auto"/>
            <w:right w:val="none" w:sz="0" w:space="0" w:color="auto"/>
          </w:divBdr>
        </w:div>
        <w:div w:id="1883520689">
          <w:marLeft w:val="640"/>
          <w:marRight w:val="0"/>
          <w:marTop w:val="0"/>
          <w:marBottom w:val="0"/>
          <w:divBdr>
            <w:top w:val="none" w:sz="0" w:space="0" w:color="auto"/>
            <w:left w:val="none" w:sz="0" w:space="0" w:color="auto"/>
            <w:bottom w:val="none" w:sz="0" w:space="0" w:color="auto"/>
            <w:right w:val="none" w:sz="0" w:space="0" w:color="auto"/>
          </w:divBdr>
        </w:div>
        <w:div w:id="622153214">
          <w:marLeft w:val="640"/>
          <w:marRight w:val="0"/>
          <w:marTop w:val="0"/>
          <w:marBottom w:val="0"/>
          <w:divBdr>
            <w:top w:val="none" w:sz="0" w:space="0" w:color="auto"/>
            <w:left w:val="none" w:sz="0" w:space="0" w:color="auto"/>
            <w:bottom w:val="none" w:sz="0" w:space="0" w:color="auto"/>
            <w:right w:val="none" w:sz="0" w:space="0" w:color="auto"/>
          </w:divBdr>
        </w:div>
        <w:div w:id="540098390">
          <w:marLeft w:val="640"/>
          <w:marRight w:val="0"/>
          <w:marTop w:val="0"/>
          <w:marBottom w:val="0"/>
          <w:divBdr>
            <w:top w:val="none" w:sz="0" w:space="0" w:color="auto"/>
            <w:left w:val="none" w:sz="0" w:space="0" w:color="auto"/>
            <w:bottom w:val="none" w:sz="0" w:space="0" w:color="auto"/>
            <w:right w:val="none" w:sz="0" w:space="0" w:color="auto"/>
          </w:divBdr>
        </w:div>
        <w:div w:id="1770277501">
          <w:marLeft w:val="640"/>
          <w:marRight w:val="0"/>
          <w:marTop w:val="0"/>
          <w:marBottom w:val="0"/>
          <w:divBdr>
            <w:top w:val="none" w:sz="0" w:space="0" w:color="auto"/>
            <w:left w:val="none" w:sz="0" w:space="0" w:color="auto"/>
            <w:bottom w:val="none" w:sz="0" w:space="0" w:color="auto"/>
            <w:right w:val="none" w:sz="0" w:space="0" w:color="auto"/>
          </w:divBdr>
        </w:div>
        <w:div w:id="723020714">
          <w:marLeft w:val="640"/>
          <w:marRight w:val="0"/>
          <w:marTop w:val="0"/>
          <w:marBottom w:val="0"/>
          <w:divBdr>
            <w:top w:val="none" w:sz="0" w:space="0" w:color="auto"/>
            <w:left w:val="none" w:sz="0" w:space="0" w:color="auto"/>
            <w:bottom w:val="none" w:sz="0" w:space="0" w:color="auto"/>
            <w:right w:val="none" w:sz="0" w:space="0" w:color="auto"/>
          </w:divBdr>
        </w:div>
        <w:div w:id="1845590478">
          <w:marLeft w:val="640"/>
          <w:marRight w:val="0"/>
          <w:marTop w:val="0"/>
          <w:marBottom w:val="0"/>
          <w:divBdr>
            <w:top w:val="none" w:sz="0" w:space="0" w:color="auto"/>
            <w:left w:val="none" w:sz="0" w:space="0" w:color="auto"/>
            <w:bottom w:val="none" w:sz="0" w:space="0" w:color="auto"/>
            <w:right w:val="none" w:sz="0" w:space="0" w:color="auto"/>
          </w:divBdr>
        </w:div>
        <w:div w:id="1992367725">
          <w:marLeft w:val="640"/>
          <w:marRight w:val="0"/>
          <w:marTop w:val="0"/>
          <w:marBottom w:val="0"/>
          <w:divBdr>
            <w:top w:val="none" w:sz="0" w:space="0" w:color="auto"/>
            <w:left w:val="none" w:sz="0" w:space="0" w:color="auto"/>
            <w:bottom w:val="none" w:sz="0" w:space="0" w:color="auto"/>
            <w:right w:val="none" w:sz="0" w:space="0" w:color="auto"/>
          </w:divBdr>
        </w:div>
        <w:div w:id="1217086204">
          <w:marLeft w:val="640"/>
          <w:marRight w:val="0"/>
          <w:marTop w:val="0"/>
          <w:marBottom w:val="0"/>
          <w:divBdr>
            <w:top w:val="none" w:sz="0" w:space="0" w:color="auto"/>
            <w:left w:val="none" w:sz="0" w:space="0" w:color="auto"/>
            <w:bottom w:val="none" w:sz="0" w:space="0" w:color="auto"/>
            <w:right w:val="none" w:sz="0" w:space="0" w:color="auto"/>
          </w:divBdr>
        </w:div>
        <w:div w:id="1472015739">
          <w:marLeft w:val="640"/>
          <w:marRight w:val="0"/>
          <w:marTop w:val="0"/>
          <w:marBottom w:val="0"/>
          <w:divBdr>
            <w:top w:val="none" w:sz="0" w:space="0" w:color="auto"/>
            <w:left w:val="none" w:sz="0" w:space="0" w:color="auto"/>
            <w:bottom w:val="none" w:sz="0" w:space="0" w:color="auto"/>
            <w:right w:val="none" w:sz="0" w:space="0" w:color="auto"/>
          </w:divBdr>
        </w:div>
        <w:div w:id="1770663170">
          <w:marLeft w:val="640"/>
          <w:marRight w:val="0"/>
          <w:marTop w:val="0"/>
          <w:marBottom w:val="0"/>
          <w:divBdr>
            <w:top w:val="none" w:sz="0" w:space="0" w:color="auto"/>
            <w:left w:val="none" w:sz="0" w:space="0" w:color="auto"/>
            <w:bottom w:val="none" w:sz="0" w:space="0" w:color="auto"/>
            <w:right w:val="none" w:sz="0" w:space="0" w:color="auto"/>
          </w:divBdr>
        </w:div>
        <w:div w:id="670135247">
          <w:marLeft w:val="640"/>
          <w:marRight w:val="0"/>
          <w:marTop w:val="0"/>
          <w:marBottom w:val="0"/>
          <w:divBdr>
            <w:top w:val="none" w:sz="0" w:space="0" w:color="auto"/>
            <w:left w:val="none" w:sz="0" w:space="0" w:color="auto"/>
            <w:bottom w:val="none" w:sz="0" w:space="0" w:color="auto"/>
            <w:right w:val="none" w:sz="0" w:space="0" w:color="auto"/>
          </w:divBdr>
        </w:div>
        <w:div w:id="75058813">
          <w:marLeft w:val="640"/>
          <w:marRight w:val="0"/>
          <w:marTop w:val="0"/>
          <w:marBottom w:val="0"/>
          <w:divBdr>
            <w:top w:val="none" w:sz="0" w:space="0" w:color="auto"/>
            <w:left w:val="none" w:sz="0" w:space="0" w:color="auto"/>
            <w:bottom w:val="none" w:sz="0" w:space="0" w:color="auto"/>
            <w:right w:val="none" w:sz="0" w:space="0" w:color="auto"/>
          </w:divBdr>
        </w:div>
        <w:div w:id="659581381">
          <w:marLeft w:val="640"/>
          <w:marRight w:val="0"/>
          <w:marTop w:val="0"/>
          <w:marBottom w:val="0"/>
          <w:divBdr>
            <w:top w:val="none" w:sz="0" w:space="0" w:color="auto"/>
            <w:left w:val="none" w:sz="0" w:space="0" w:color="auto"/>
            <w:bottom w:val="none" w:sz="0" w:space="0" w:color="auto"/>
            <w:right w:val="none" w:sz="0" w:space="0" w:color="auto"/>
          </w:divBdr>
        </w:div>
        <w:div w:id="1560822151">
          <w:marLeft w:val="640"/>
          <w:marRight w:val="0"/>
          <w:marTop w:val="0"/>
          <w:marBottom w:val="0"/>
          <w:divBdr>
            <w:top w:val="none" w:sz="0" w:space="0" w:color="auto"/>
            <w:left w:val="none" w:sz="0" w:space="0" w:color="auto"/>
            <w:bottom w:val="none" w:sz="0" w:space="0" w:color="auto"/>
            <w:right w:val="none" w:sz="0" w:space="0" w:color="auto"/>
          </w:divBdr>
        </w:div>
      </w:divsChild>
    </w:div>
    <w:div w:id="1747259869">
      <w:bodyDiv w:val="1"/>
      <w:marLeft w:val="0"/>
      <w:marRight w:val="0"/>
      <w:marTop w:val="0"/>
      <w:marBottom w:val="0"/>
      <w:divBdr>
        <w:top w:val="none" w:sz="0" w:space="0" w:color="auto"/>
        <w:left w:val="none" w:sz="0" w:space="0" w:color="auto"/>
        <w:bottom w:val="none" w:sz="0" w:space="0" w:color="auto"/>
        <w:right w:val="none" w:sz="0" w:space="0" w:color="auto"/>
      </w:divBdr>
      <w:divsChild>
        <w:div w:id="1996639830">
          <w:marLeft w:val="640"/>
          <w:marRight w:val="0"/>
          <w:marTop w:val="0"/>
          <w:marBottom w:val="0"/>
          <w:divBdr>
            <w:top w:val="none" w:sz="0" w:space="0" w:color="auto"/>
            <w:left w:val="none" w:sz="0" w:space="0" w:color="auto"/>
            <w:bottom w:val="none" w:sz="0" w:space="0" w:color="auto"/>
            <w:right w:val="none" w:sz="0" w:space="0" w:color="auto"/>
          </w:divBdr>
        </w:div>
        <w:div w:id="1511723895">
          <w:marLeft w:val="640"/>
          <w:marRight w:val="0"/>
          <w:marTop w:val="0"/>
          <w:marBottom w:val="0"/>
          <w:divBdr>
            <w:top w:val="none" w:sz="0" w:space="0" w:color="auto"/>
            <w:left w:val="none" w:sz="0" w:space="0" w:color="auto"/>
            <w:bottom w:val="none" w:sz="0" w:space="0" w:color="auto"/>
            <w:right w:val="none" w:sz="0" w:space="0" w:color="auto"/>
          </w:divBdr>
        </w:div>
        <w:div w:id="1428966557">
          <w:marLeft w:val="640"/>
          <w:marRight w:val="0"/>
          <w:marTop w:val="0"/>
          <w:marBottom w:val="0"/>
          <w:divBdr>
            <w:top w:val="none" w:sz="0" w:space="0" w:color="auto"/>
            <w:left w:val="none" w:sz="0" w:space="0" w:color="auto"/>
            <w:bottom w:val="none" w:sz="0" w:space="0" w:color="auto"/>
            <w:right w:val="none" w:sz="0" w:space="0" w:color="auto"/>
          </w:divBdr>
        </w:div>
        <w:div w:id="1109081415">
          <w:marLeft w:val="640"/>
          <w:marRight w:val="0"/>
          <w:marTop w:val="0"/>
          <w:marBottom w:val="0"/>
          <w:divBdr>
            <w:top w:val="none" w:sz="0" w:space="0" w:color="auto"/>
            <w:left w:val="none" w:sz="0" w:space="0" w:color="auto"/>
            <w:bottom w:val="none" w:sz="0" w:space="0" w:color="auto"/>
            <w:right w:val="none" w:sz="0" w:space="0" w:color="auto"/>
          </w:divBdr>
        </w:div>
        <w:div w:id="1764762571">
          <w:marLeft w:val="640"/>
          <w:marRight w:val="0"/>
          <w:marTop w:val="0"/>
          <w:marBottom w:val="0"/>
          <w:divBdr>
            <w:top w:val="none" w:sz="0" w:space="0" w:color="auto"/>
            <w:left w:val="none" w:sz="0" w:space="0" w:color="auto"/>
            <w:bottom w:val="none" w:sz="0" w:space="0" w:color="auto"/>
            <w:right w:val="none" w:sz="0" w:space="0" w:color="auto"/>
          </w:divBdr>
        </w:div>
        <w:div w:id="1105734092">
          <w:marLeft w:val="640"/>
          <w:marRight w:val="0"/>
          <w:marTop w:val="0"/>
          <w:marBottom w:val="0"/>
          <w:divBdr>
            <w:top w:val="none" w:sz="0" w:space="0" w:color="auto"/>
            <w:left w:val="none" w:sz="0" w:space="0" w:color="auto"/>
            <w:bottom w:val="none" w:sz="0" w:space="0" w:color="auto"/>
            <w:right w:val="none" w:sz="0" w:space="0" w:color="auto"/>
          </w:divBdr>
        </w:div>
        <w:div w:id="349914128">
          <w:marLeft w:val="640"/>
          <w:marRight w:val="0"/>
          <w:marTop w:val="0"/>
          <w:marBottom w:val="0"/>
          <w:divBdr>
            <w:top w:val="none" w:sz="0" w:space="0" w:color="auto"/>
            <w:left w:val="none" w:sz="0" w:space="0" w:color="auto"/>
            <w:bottom w:val="none" w:sz="0" w:space="0" w:color="auto"/>
            <w:right w:val="none" w:sz="0" w:space="0" w:color="auto"/>
          </w:divBdr>
        </w:div>
        <w:div w:id="758721001">
          <w:marLeft w:val="640"/>
          <w:marRight w:val="0"/>
          <w:marTop w:val="0"/>
          <w:marBottom w:val="0"/>
          <w:divBdr>
            <w:top w:val="none" w:sz="0" w:space="0" w:color="auto"/>
            <w:left w:val="none" w:sz="0" w:space="0" w:color="auto"/>
            <w:bottom w:val="none" w:sz="0" w:space="0" w:color="auto"/>
            <w:right w:val="none" w:sz="0" w:space="0" w:color="auto"/>
          </w:divBdr>
        </w:div>
        <w:div w:id="1447845044">
          <w:marLeft w:val="640"/>
          <w:marRight w:val="0"/>
          <w:marTop w:val="0"/>
          <w:marBottom w:val="0"/>
          <w:divBdr>
            <w:top w:val="none" w:sz="0" w:space="0" w:color="auto"/>
            <w:left w:val="none" w:sz="0" w:space="0" w:color="auto"/>
            <w:bottom w:val="none" w:sz="0" w:space="0" w:color="auto"/>
            <w:right w:val="none" w:sz="0" w:space="0" w:color="auto"/>
          </w:divBdr>
        </w:div>
        <w:div w:id="2038195901">
          <w:marLeft w:val="640"/>
          <w:marRight w:val="0"/>
          <w:marTop w:val="0"/>
          <w:marBottom w:val="0"/>
          <w:divBdr>
            <w:top w:val="none" w:sz="0" w:space="0" w:color="auto"/>
            <w:left w:val="none" w:sz="0" w:space="0" w:color="auto"/>
            <w:bottom w:val="none" w:sz="0" w:space="0" w:color="auto"/>
            <w:right w:val="none" w:sz="0" w:space="0" w:color="auto"/>
          </w:divBdr>
        </w:div>
        <w:div w:id="2015834738">
          <w:marLeft w:val="640"/>
          <w:marRight w:val="0"/>
          <w:marTop w:val="0"/>
          <w:marBottom w:val="0"/>
          <w:divBdr>
            <w:top w:val="none" w:sz="0" w:space="0" w:color="auto"/>
            <w:left w:val="none" w:sz="0" w:space="0" w:color="auto"/>
            <w:bottom w:val="none" w:sz="0" w:space="0" w:color="auto"/>
            <w:right w:val="none" w:sz="0" w:space="0" w:color="auto"/>
          </w:divBdr>
        </w:div>
        <w:div w:id="1665549587">
          <w:marLeft w:val="640"/>
          <w:marRight w:val="0"/>
          <w:marTop w:val="0"/>
          <w:marBottom w:val="0"/>
          <w:divBdr>
            <w:top w:val="none" w:sz="0" w:space="0" w:color="auto"/>
            <w:left w:val="none" w:sz="0" w:space="0" w:color="auto"/>
            <w:bottom w:val="none" w:sz="0" w:space="0" w:color="auto"/>
            <w:right w:val="none" w:sz="0" w:space="0" w:color="auto"/>
          </w:divBdr>
        </w:div>
        <w:div w:id="1961648629">
          <w:marLeft w:val="640"/>
          <w:marRight w:val="0"/>
          <w:marTop w:val="0"/>
          <w:marBottom w:val="0"/>
          <w:divBdr>
            <w:top w:val="none" w:sz="0" w:space="0" w:color="auto"/>
            <w:left w:val="none" w:sz="0" w:space="0" w:color="auto"/>
            <w:bottom w:val="none" w:sz="0" w:space="0" w:color="auto"/>
            <w:right w:val="none" w:sz="0" w:space="0" w:color="auto"/>
          </w:divBdr>
        </w:div>
        <w:div w:id="404114279">
          <w:marLeft w:val="640"/>
          <w:marRight w:val="0"/>
          <w:marTop w:val="0"/>
          <w:marBottom w:val="0"/>
          <w:divBdr>
            <w:top w:val="none" w:sz="0" w:space="0" w:color="auto"/>
            <w:left w:val="none" w:sz="0" w:space="0" w:color="auto"/>
            <w:bottom w:val="none" w:sz="0" w:space="0" w:color="auto"/>
            <w:right w:val="none" w:sz="0" w:space="0" w:color="auto"/>
          </w:divBdr>
        </w:div>
        <w:div w:id="1307196779">
          <w:marLeft w:val="640"/>
          <w:marRight w:val="0"/>
          <w:marTop w:val="0"/>
          <w:marBottom w:val="0"/>
          <w:divBdr>
            <w:top w:val="none" w:sz="0" w:space="0" w:color="auto"/>
            <w:left w:val="none" w:sz="0" w:space="0" w:color="auto"/>
            <w:bottom w:val="none" w:sz="0" w:space="0" w:color="auto"/>
            <w:right w:val="none" w:sz="0" w:space="0" w:color="auto"/>
          </w:divBdr>
        </w:div>
        <w:div w:id="1344673733">
          <w:marLeft w:val="640"/>
          <w:marRight w:val="0"/>
          <w:marTop w:val="0"/>
          <w:marBottom w:val="0"/>
          <w:divBdr>
            <w:top w:val="none" w:sz="0" w:space="0" w:color="auto"/>
            <w:left w:val="none" w:sz="0" w:space="0" w:color="auto"/>
            <w:bottom w:val="none" w:sz="0" w:space="0" w:color="auto"/>
            <w:right w:val="none" w:sz="0" w:space="0" w:color="auto"/>
          </w:divBdr>
        </w:div>
        <w:div w:id="1938830650">
          <w:marLeft w:val="640"/>
          <w:marRight w:val="0"/>
          <w:marTop w:val="0"/>
          <w:marBottom w:val="0"/>
          <w:divBdr>
            <w:top w:val="none" w:sz="0" w:space="0" w:color="auto"/>
            <w:left w:val="none" w:sz="0" w:space="0" w:color="auto"/>
            <w:bottom w:val="none" w:sz="0" w:space="0" w:color="auto"/>
            <w:right w:val="none" w:sz="0" w:space="0" w:color="auto"/>
          </w:divBdr>
        </w:div>
        <w:div w:id="243883641">
          <w:marLeft w:val="640"/>
          <w:marRight w:val="0"/>
          <w:marTop w:val="0"/>
          <w:marBottom w:val="0"/>
          <w:divBdr>
            <w:top w:val="none" w:sz="0" w:space="0" w:color="auto"/>
            <w:left w:val="none" w:sz="0" w:space="0" w:color="auto"/>
            <w:bottom w:val="none" w:sz="0" w:space="0" w:color="auto"/>
            <w:right w:val="none" w:sz="0" w:space="0" w:color="auto"/>
          </w:divBdr>
        </w:div>
        <w:div w:id="1730880769">
          <w:marLeft w:val="640"/>
          <w:marRight w:val="0"/>
          <w:marTop w:val="0"/>
          <w:marBottom w:val="0"/>
          <w:divBdr>
            <w:top w:val="none" w:sz="0" w:space="0" w:color="auto"/>
            <w:left w:val="none" w:sz="0" w:space="0" w:color="auto"/>
            <w:bottom w:val="none" w:sz="0" w:space="0" w:color="auto"/>
            <w:right w:val="none" w:sz="0" w:space="0" w:color="auto"/>
          </w:divBdr>
        </w:div>
        <w:div w:id="934821605">
          <w:marLeft w:val="640"/>
          <w:marRight w:val="0"/>
          <w:marTop w:val="0"/>
          <w:marBottom w:val="0"/>
          <w:divBdr>
            <w:top w:val="none" w:sz="0" w:space="0" w:color="auto"/>
            <w:left w:val="none" w:sz="0" w:space="0" w:color="auto"/>
            <w:bottom w:val="none" w:sz="0" w:space="0" w:color="auto"/>
            <w:right w:val="none" w:sz="0" w:space="0" w:color="auto"/>
          </w:divBdr>
        </w:div>
        <w:div w:id="2059087476">
          <w:marLeft w:val="640"/>
          <w:marRight w:val="0"/>
          <w:marTop w:val="0"/>
          <w:marBottom w:val="0"/>
          <w:divBdr>
            <w:top w:val="none" w:sz="0" w:space="0" w:color="auto"/>
            <w:left w:val="none" w:sz="0" w:space="0" w:color="auto"/>
            <w:bottom w:val="none" w:sz="0" w:space="0" w:color="auto"/>
            <w:right w:val="none" w:sz="0" w:space="0" w:color="auto"/>
          </w:divBdr>
        </w:div>
        <w:div w:id="601108248">
          <w:marLeft w:val="640"/>
          <w:marRight w:val="0"/>
          <w:marTop w:val="0"/>
          <w:marBottom w:val="0"/>
          <w:divBdr>
            <w:top w:val="none" w:sz="0" w:space="0" w:color="auto"/>
            <w:left w:val="none" w:sz="0" w:space="0" w:color="auto"/>
            <w:bottom w:val="none" w:sz="0" w:space="0" w:color="auto"/>
            <w:right w:val="none" w:sz="0" w:space="0" w:color="auto"/>
          </w:divBdr>
        </w:div>
        <w:div w:id="1104571105">
          <w:marLeft w:val="640"/>
          <w:marRight w:val="0"/>
          <w:marTop w:val="0"/>
          <w:marBottom w:val="0"/>
          <w:divBdr>
            <w:top w:val="none" w:sz="0" w:space="0" w:color="auto"/>
            <w:left w:val="none" w:sz="0" w:space="0" w:color="auto"/>
            <w:bottom w:val="none" w:sz="0" w:space="0" w:color="auto"/>
            <w:right w:val="none" w:sz="0" w:space="0" w:color="auto"/>
          </w:divBdr>
        </w:div>
        <w:div w:id="1941374170">
          <w:marLeft w:val="640"/>
          <w:marRight w:val="0"/>
          <w:marTop w:val="0"/>
          <w:marBottom w:val="0"/>
          <w:divBdr>
            <w:top w:val="none" w:sz="0" w:space="0" w:color="auto"/>
            <w:left w:val="none" w:sz="0" w:space="0" w:color="auto"/>
            <w:bottom w:val="none" w:sz="0" w:space="0" w:color="auto"/>
            <w:right w:val="none" w:sz="0" w:space="0" w:color="auto"/>
          </w:divBdr>
        </w:div>
        <w:div w:id="954214955">
          <w:marLeft w:val="640"/>
          <w:marRight w:val="0"/>
          <w:marTop w:val="0"/>
          <w:marBottom w:val="0"/>
          <w:divBdr>
            <w:top w:val="none" w:sz="0" w:space="0" w:color="auto"/>
            <w:left w:val="none" w:sz="0" w:space="0" w:color="auto"/>
            <w:bottom w:val="none" w:sz="0" w:space="0" w:color="auto"/>
            <w:right w:val="none" w:sz="0" w:space="0" w:color="auto"/>
          </w:divBdr>
        </w:div>
        <w:div w:id="1473786269">
          <w:marLeft w:val="640"/>
          <w:marRight w:val="0"/>
          <w:marTop w:val="0"/>
          <w:marBottom w:val="0"/>
          <w:divBdr>
            <w:top w:val="none" w:sz="0" w:space="0" w:color="auto"/>
            <w:left w:val="none" w:sz="0" w:space="0" w:color="auto"/>
            <w:bottom w:val="none" w:sz="0" w:space="0" w:color="auto"/>
            <w:right w:val="none" w:sz="0" w:space="0" w:color="auto"/>
          </w:divBdr>
        </w:div>
        <w:div w:id="1810170278">
          <w:marLeft w:val="640"/>
          <w:marRight w:val="0"/>
          <w:marTop w:val="0"/>
          <w:marBottom w:val="0"/>
          <w:divBdr>
            <w:top w:val="none" w:sz="0" w:space="0" w:color="auto"/>
            <w:left w:val="none" w:sz="0" w:space="0" w:color="auto"/>
            <w:bottom w:val="none" w:sz="0" w:space="0" w:color="auto"/>
            <w:right w:val="none" w:sz="0" w:space="0" w:color="auto"/>
          </w:divBdr>
        </w:div>
        <w:div w:id="1033962084">
          <w:marLeft w:val="640"/>
          <w:marRight w:val="0"/>
          <w:marTop w:val="0"/>
          <w:marBottom w:val="0"/>
          <w:divBdr>
            <w:top w:val="none" w:sz="0" w:space="0" w:color="auto"/>
            <w:left w:val="none" w:sz="0" w:space="0" w:color="auto"/>
            <w:bottom w:val="none" w:sz="0" w:space="0" w:color="auto"/>
            <w:right w:val="none" w:sz="0" w:space="0" w:color="auto"/>
          </w:divBdr>
        </w:div>
        <w:div w:id="740979118">
          <w:marLeft w:val="640"/>
          <w:marRight w:val="0"/>
          <w:marTop w:val="0"/>
          <w:marBottom w:val="0"/>
          <w:divBdr>
            <w:top w:val="none" w:sz="0" w:space="0" w:color="auto"/>
            <w:left w:val="none" w:sz="0" w:space="0" w:color="auto"/>
            <w:bottom w:val="none" w:sz="0" w:space="0" w:color="auto"/>
            <w:right w:val="none" w:sz="0" w:space="0" w:color="auto"/>
          </w:divBdr>
        </w:div>
        <w:div w:id="1382707840">
          <w:marLeft w:val="640"/>
          <w:marRight w:val="0"/>
          <w:marTop w:val="0"/>
          <w:marBottom w:val="0"/>
          <w:divBdr>
            <w:top w:val="none" w:sz="0" w:space="0" w:color="auto"/>
            <w:left w:val="none" w:sz="0" w:space="0" w:color="auto"/>
            <w:bottom w:val="none" w:sz="0" w:space="0" w:color="auto"/>
            <w:right w:val="none" w:sz="0" w:space="0" w:color="auto"/>
          </w:divBdr>
        </w:div>
        <w:div w:id="998003812">
          <w:marLeft w:val="640"/>
          <w:marRight w:val="0"/>
          <w:marTop w:val="0"/>
          <w:marBottom w:val="0"/>
          <w:divBdr>
            <w:top w:val="none" w:sz="0" w:space="0" w:color="auto"/>
            <w:left w:val="none" w:sz="0" w:space="0" w:color="auto"/>
            <w:bottom w:val="none" w:sz="0" w:space="0" w:color="auto"/>
            <w:right w:val="none" w:sz="0" w:space="0" w:color="auto"/>
          </w:divBdr>
        </w:div>
        <w:div w:id="680858756">
          <w:marLeft w:val="640"/>
          <w:marRight w:val="0"/>
          <w:marTop w:val="0"/>
          <w:marBottom w:val="0"/>
          <w:divBdr>
            <w:top w:val="none" w:sz="0" w:space="0" w:color="auto"/>
            <w:left w:val="none" w:sz="0" w:space="0" w:color="auto"/>
            <w:bottom w:val="none" w:sz="0" w:space="0" w:color="auto"/>
            <w:right w:val="none" w:sz="0" w:space="0" w:color="auto"/>
          </w:divBdr>
        </w:div>
        <w:div w:id="367294087">
          <w:marLeft w:val="640"/>
          <w:marRight w:val="0"/>
          <w:marTop w:val="0"/>
          <w:marBottom w:val="0"/>
          <w:divBdr>
            <w:top w:val="none" w:sz="0" w:space="0" w:color="auto"/>
            <w:left w:val="none" w:sz="0" w:space="0" w:color="auto"/>
            <w:bottom w:val="none" w:sz="0" w:space="0" w:color="auto"/>
            <w:right w:val="none" w:sz="0" w:space="0" w:color="auto"/>
          </w:divBdr>
        </w:div>
        <w:div w:id="1111626116">
          <w:marLeft w:val="640"/>
          <w:marRight w:val="0"/>
          <w:marTop w:val="0"/>
          <w:marBottom w:val="0"/>
          <w:divBdr>
            <w:top w:val="none" w:sz="0" w:space="0" w:color="auto"/>
            <w:left w:val="none" w:sz="0" w:space="0" w:color="auto"/>
            <w:bottom w:val="none" w:sz="0" w:space="0" w:color="auto"/>
            <w:right w:val="none" w:sz="0" w:space="0" w:color="auto"/>
          </w:divBdr>
        </w:div>
        <w:div w:id="61101349">
          <w:marLeft w:val="640"/>
          <w:marRight w:val="0"/>
          <w:marTop w:val="0"/>
          <w:marBottom w:val="0"/>
          <w:divBdr>
            <w:top w:val="none" w:sz="0" w:space="0" w:color="auto"/>
            <w:left w:val="none" w:sz="0" w:space="0" w:color="auto"/>
            <w:bottom w:val="none" w:sz="0" w:space="0" w:color="auto"/>
            <w:right w:val="none" w:sz="0" w:space="0" w:color="auto"/>
          </w:divBdr>
        </w:div>
        <w:div w:id="6640135">
          <w:marLeft w:val="640"/>
          <w:marRight w:val="0"/>
          <w:marTop w:val="0"/>
          <w:marBottom w:val="0"/>
          <w:divBdr>
            <w:top w:val="none" w:sz="0" w:space="0" w:color="auto"/>
            <w:left w:val="none" w:sz="0" w:space="0" w:color="auto"/>
            <w:bottom w:val="none" w:sz="0" w:space="0" w:color="auto"/>
            <w:right w:val="none" w:sz="0" w:space="0" w:color="auto"/>
          </w:divBdr>
        </w:div>
        <w:div w:id="1718311199">
          <w:marLeft w:val="640"/>
          <w:marRight w:val="0"/>
          <w:marTop w:val="0"/>
          <w:marBottom w:val="0"/>
          <w:divBdr>
            <w:top w:val="none" w:sz="0" w:space="0" w:color="auto"/>
            <w:left w:val="none" w:sz="0" w:space="0" w:color="auto"/>
            <w:bottom w:val="none" w:sz="0" w:space="0" w:color="auto"/>
            <w:right w:val="none" w:sz="0" w:space="0" w:color="auto"/>
          </w:divBdr>
        </w:div>
        <w:div w:id="745614054">
          <w:marLeft w:val="640"/>
          <w:marRight w:val="0"/>
          <w:marTop w:val="0"/>
          <w:marBottom w:val="0"/>
          <w:divBdr>
            <w:top w:val="none" w:sz="0" w:space="0" w:color="auto"/>
            <w:left w:val="none" w:sz="0" w:space="0" w:color="auto"/>
            <w:bottom w:val="none" w:sz="0" w:space="0" w:color="auto"/>
            <w:right w:val="none" w:sz="0" w:space="0" w:color="auto"/>
          </w:divBdr>
        </w:div>
        <w:div w:id="1235429705">
          <w:marLeft w:val="640"/>
          <w:marRight w:val="0"/>
          <w:marTop w:val="0"/>
          <w:marBottom w:val="0"/>
          <w:divBdr>
            <w:top w:val="none" w:sz="0" w:space="0" w:color="auto"/>
            <w:left w:val="none" w:sz="0" w:space="0" w:color="auto"/>
            <w:bottom w:val="none" w:sz="0" w:space="0" w:color="auto"/>
            <w:right w:val="none" w:sz="0" w:space="0" w:color="auto"/>
          </w:divBdr>
        </w:div>
        <w:div w:id="1934969848">
          <w:marLeft w:val="640"/>
          <w:marRight w:val="0"/>
          <w:marTop w:val="0"/>
          <w:marBottom w:val="0"/>
          <w:divBdr>
            <w:top w:val="none" w:sz="0" w:space="0" w:color="auto"/>
            <w:left w:val="none" w:sz="0" w:space="0" w:color="auto"/>
            <w:bottom w:val="none" w:sz="0" w:space="0" w:color="auto"/>
            <w:right w:val="none" w:sz="0" w:space="0" w:color="auto"/>
          </w:divBdr>
        </w:div>
        <w:div w:id="187182723">
          <w:marLeft w:val="640"/>
          <w:marRight w:val="0"/>
          <w:marTop w:val="0"/>
          <w:marBottom w:val="0"/>
          <w:divBdr>
            <w:top w:val="none" w:sz="0" w:space="0" w:color="auto"/>
            <w:left w:val="none" w:sz="0" w:space="0" w:color="auto"/>
            <w:bottom w:val="none" w:sz="0" w:space="0" w:color="auto"/>
            <w:right w:val="none" w:sz="0" w:space="0" w:color="auto"/>
          </w:divBdr>
        </w:div>
        <w:div w:id="1900550891">
          <w:marLeft w:val="640"/>
          <w:marRight w:val="0"/>
          <w:marTop w:val="0"/>
          <w:marBottom w:val="0"/>
          <w:divBdr>
            <w:top w:val="none" w:sz="0" w:space="0" w:color="auto"/>
            <w:left w:val="none" w:sz="0" w:space="0" w:color="auto"/>
            <w:bottom w:val="none" w:sz="0" w:space="0" w:color="auto"/>
            <w:right w:val="none" w:sz="0" w:space="0" w:color="auto"/>
          </w:divBdr>
        </w:div>
        <w:div w:id="940451788">
          <w:marLeft w:val="640"/>
          <w:marRight w:val="0"/>
          <w:marTop w:val="0"/>
          <w:marBottom w:val="0"/>
          <w:divBdr>
            <w:top w:val="none" w:sz="0" w:space="0" w:color="auto"/>
            <w:left w:val="none" w:sz="0" w:space="0" w:color="auto"/>
            <w:bottom w:val="none" w:sz="0" w:space="0" w:color="auto"/>
            <w:right w:val="none" w:sz="0" w:space="0" w:color="auto"/>
          </w:divBdr>
        </w:div>
        <w:div w:id="1395153678">
          <w:marLeft w:val="640"/>
          <w:marRight w:val="0"/>
          <w:marTop w:val="0"/>
          <w:marBottom w:val="0"/>
          <w:divBdr>
            <w:top w:val="none" w:sz="0" w:space="0" w:color="auto"/>
            <w:left w:val="none" w:sz="0" w:space="0" w:color="auto"/>
            <w:bottom w:val="none" w:sz="0" w:space="0" w:color="auto"/>
            <w:right w:val="none" w:sz="0" w:space="0" w:color="auto"/>
          </w:divBdr>
        </w:div>
        <w:div w:id="1236932467">
          <w:marLeft w:val="640"/>
          <w:marRight w:val="0"/>
          <w:marTop w:val="0"/>
          <w:marBottom w:val="0"/>
          <w:divBdr>
            <w:top w:val="none" w:sz="0" w:space="0" w:color="auto"/>
            <w:left w:val="none" w:sz="0" w:space="0" w:color="auto"/>
            <w:bottom w:val="none" w:sz="0" w:space="0" w:color="auto"/>
            <w:right w:val="none" w:sz="0" w:space="0" w:color="auto"/>
          </w:divBdr>
        </w:div>
        <w:div w:id="376972259">
          <w:marLeft w:val="640"/>
          <w:marRight w:val="0"/>
          <w:marTop w:val="0"/>
          <w:marBottom w:val="0"/>
          <w:divBdr>
            <w:top w:val="none" w:sz="0" w:space="0" w:color="auto"/>
            <w:left w:val="none" w:sz="0" w:space="0" w:color="auto"/>
            <w:bottom w:val="none" w:sz="0" w:space="0" w:color="auto"/>
            <w:right w:val="none" w:sz="0" w:space="0" w:color="auto"/>
          </w:divBdr>
        </w:div>
        <w:div w:id="1482506009">
          <w:marLeft w:val="640"/>
          <w:marRight w:val="0"/>
          <w:marTop w:val="0"/>
          <w:marBottom w:val="0"/>
          <w:divBdr>
            <w:top w:val="none" w:sz="0" w:space="0" w:color="auto"/>
            <w:left w:val="none" w:sz="0" w:space="0" w:color="auto"/>
            <w:bottom w:val="none" w:sz="0" w:space="0" w:color="auto"/>
            <w:right w:val="none" w:sz="0" w:space="0" w:color="auto"/>
          </w:divBdr>
        </w:div>
        <w:div w:id="707610607">
          <w:marLeft w:val="640"/>
          <w:marRight w:val="0"/>
          <w:marTop w:val="0"/>
          <w:marBottom w:val="0"/>
          <w:divBdr>
            <w:top w:val="none" w:sz="0" w:space="0" w:color="auto"/>
            <w:left w:val="none" w:sz="0" w:space="0" w:color="auto"/>
            <w:bottom w:val="none" w:sz="0" w:space="0" w:color="auto"/>
            <w:right w:val="none" w:sz="0" w:space="0" w:color="auto"/>
          </w:divBdr>
        </w:div>
        <w:div w:id="672531793">
          <w:marLeft w:val="640"/>
          <w:marRight w:val="0"/>
          <w:marTop w:val="0"/>
          <w:marBottom w:val="0"/>
          <w:divBdr>
            <w:top w:val="none" w:sz="0" w:space="0" w:color="auto"/>
            <w:left w:val="none" w:sz="0" w:space="0" w:color="auto"/>
            <w:bottom w:val="none" w:sz="0" w:space="0" w:color="auto"/>
            <w:right w:val="none" w:sz="0" w:space="0" w:color="auto"/>
          </w:divBdr>
        </w:div>
        <w:div w:id="85272560">
          <w:marLeft w:val="640"/>
          <w:marRight w:val="0"/>
          <w:marTop w:val="0"/>
          <w:marBottom w:val="0"/>
          <w:divBdr>
            <w:top w:val="none" w:sz="0" w:space="0" w:color="auto"/>
            <w:left w:val="none" w:sz="0" w:space="0" w:color="auto"/>
            <w:bottom w:val="none" w:sz="0" w:space="0" w:color="auto"/>
            <w:right w:val="none" w:sz="0" w:space="0" w:color="auto"/>
          </w:divBdr>
        </w:div>
        <w:div w:id="856818571">
          <w:marLeft w:val="640"/>
          <w:marRight w:val="0"/>
          <w:marTop w:val="0"/>
          <w:marBottom w:val="0"/>
          <w:divBdr>
            <w:top w:val="none" w:sz="0" w:space="0" w:color="auto"/>
            <w:left w:val="none" w:sz="0" w:space="0" w:color="auto"/>
            <w:bottom w:val="none" w:sz="0" w:space="0" w:color="auto"/>
            <w:right w:val="none" w:sz="0" w:space="0" w:color="auto"/>
          </w:divBdr>
        </w:div>
        <w:div w:id="1785073157">
          <w:marLeft w:val="640"/>
          <w:marRight w:val="0"/>
          <w:marTop w:val="0"/>
          <w:marBottom w:val="0"/>
          <w:divBdr>
            <w:top w:val="none" w:sz="0" w:space="0" w:color="auto"/>
            <w:left w:val="none" w:sz="0" w:space="0" w:color="auto"/>
            <w:bottom w:val="none" w:sz="0" w:space="0" w:color="auto"/>
            <w:right w:val="none" w:sz="0" w:space="0" w:color="auto"/>
          </w:divBdr>
        </w:div>
        <w:div w:id="1951011798">
          <w:marLeft w:val="640"/>
          <w:marRight w:val="0"/>
          <w:marTop w:val="0"/>
          <w:marBottom w:val="0"/>
          <w:divBdr>
            <w:top w:val="none" w:sz="0" w:space="0" w:color="auto"/>
            <w:left w:val="none" w:sz="0" w:space="0" w:color="auto"/>
            <w:bottom w:val="none" w:sz="0" w:space="0" w:color="auto"/>
            <w:right w:val="none" w:sz="0" w:space="0" w:color="auto"/>
          </w:divBdr>
        </w:div>
        <w:div w:id="2065054845">
          <w:marLeft w:val="640"/>
          <w:marRight w:val="0"/>
          <w:marTop w:val="0"/>
          <w:marBottom w:val="0"/>
          <w:divBdr>
            <w:top w:val="none" w:sz="0" w:space="0" w:color="auto"/>
            <w:left w:val="none" w:sz="0" w:space="0" w:color="auto"/>
            <w:bottom w:val="none" w:sz="0" w:space="0" w:color="auto"/>
            <w:right w:val="none" w:sz="0" w:space="0" w:color="auto"/>
          </w:divBdr>
        </w:div>
        <w:div w:id="451747294">
          <w:marLeft w:val="640"/>
          <w:marRight w:val="0"/>
          <w:marTop w:val="0"/>
          <w:marBottom w:val="0"/>
          <w:divBdr>
            <w:top w:val="none" w:sz="0" w:space="0" w:color="auto"/>
            <w:left w:val="none" w:sz="0" w:space="0" w:color="auto"/>
            <w:bottom w:val="none" w:sz="0" w:space="0" w:color="auto"/>
            <w:right w:val="none" w:sz="0" w:space="0" w:color="auto"/>
          </w:divBdr>
        </w:div>
      </w:divsChild>
    </w:div>
    <w:div w:id="1749231480">
      <w:bodyDiv w:val="1"/>
      <w:marLeft w:val="0"/>
      <w:marRight w:val="0"/>
      <w:marTop w:val="0"/>
      <w:marBottom w:val="0"/>
      <w:divBdr>
        <w:top w:val="none" w:sz="0" w:space="0" w:color="auto"/>
        <w:left w:val="none" w:sz="0" w:space="0" w:color="auto"/>
        <w:bottom w:val="none" w:sz="0" w:space="0" w:color="auto"/>
        <w:right w:val="none" w:sz="0" w:space="0" w:color="auto"/>
      </w:divBdr>
    </w:div>
    <w:div w:id="1754887440">
      <w:bodyDiv w:val="1"/>
      <w:marLeft w:val="0"/>
      <w:marRight w:val="0"/>
      <w:marTop w:val="0"/>
      <w:marBottom w:val="0"/>
      <w:divBdr>
        <w:top w:val="none" w:sz="0" w:space="0" w:color="auto"/>
        <w:left w:val="none" w:sz="0" w:space="0" w:color="auto"/>
        <w:bottom w:val="none" w:sz="0" w:space="0" w:color="auto"/>
        <w:right w:val="none" w:sz="0" w:space="0" w:color="auto"/>
      </w:divBdr>
      <w:divsChild>
        <w:div w:id="121046974">
          <w:marLeft w:val="640"/>
          <w:marRight w:val="0"/>
          <w:marTop w:val="0"/>
          <w:marBottom w:val="0"/>
          <w:divBdr>
            <w:top w:val="none" w:sz="0" w:space="0" w:color="auto"/>
            <w:left w:val="none" w:sz="0" w:space="0" w:color="auto"/>
            <w:bottom w:val="none" w:sz="0" w:space="0" w:color="auto"/>
            <w:right w:val="none" w:sz="0" w:space="0" w:color="auto"/>
          </w:divBdr>
        </w:div>
        <w:div w:id="311298427">
          <w:marLeft w:val="640"/>
          <w:marRight w:val="0"/>
          <w:marTop w:val="0"/>
          <w:marBottom w:val="0"/>
          <w:divBdr>
            <w:top w:val="none" w:sz="0" w:space="0" w:color="auto"/>
            <w:left w:val="none" w:sz="0" w:space="0" w:color="auto"/>
            <w:bottom w:val="none" w:sz="0" w:space="0" w:color="auto"/>
            <w:right w:val="none" w:sz="0" w:space="0" w:color="auto"/>
          </w:divBdr>
        </w:div>
        <w:div w:id="1243761881">
          <w:marLeft w:val="640"/>
          <w:marRight w:val="0"/>
          <w:marTop w:val="0"/>
          <w:marBottom w:val="0"/>
          <w:divBdr>
            <w:top w:val="none" w:sz="0" w:space="0" w:color="auto"/>
            <w:left w:val="none" w:sz="0" w:space="0" w:color="auto"/>
            <w:bottom w:val="none" w:sz="0" w:space="0" w:color="auto"/>
            <w:right w:val="none" w:sz="0" w:space="0" w:color="auto"/>
          </w:divBdr>
        </w:div>
        <w:div w:id="902182748">
          <w:marLeft w:val="640"/>
          <w:marRight w:val="0"/>
          <w:marTop w:val="0"/>
          <w:marBottom w:val="0"/>
          <w:divBdr>
            <w:top w:val="none" w:sz="0" w:space="0" w:color="auto"/>
            <w:left w:val="none" w:sz="0" w:space="0" w:color="auto"/>
            <w:bottom w:val="none" w:sz="0" w:space="0" w:color="auto"/>
            <w:right w:val="none" w:sz="0" w:space="0" w:color="auto"/>
          </w:divBdr>
        </w:div>
        <w:div w:id="1722634749">
          <w:marLeft w:val="640"/>
          <w:marRight w:val="0"/>
          <w:marTop w:val="0"/>
          <w:marBottom w:val="0"/>
          <w:divBdr>
            <w:top w:val="none" w:sz="0" w:space="0" w:color="auto"/>
            <w:left w:val="none" w:sz="0" w:space="0" w:color="auto"/>
            <w:bottom w:val="none" w:sz="0" w:space="0" w:color="auto"/>
            <w:right w:val="none" w:sz="0" w:space="0" w:color="auto"/>
          </w:divBdr>
        </w:div>
        <w:div w:id="2023890537">
          <w:marLeft w:val="640"/>
          <w:marRight w:val="0"/>
          <w:marTop w:val="0"/>
          <w:marBottom w:val="0"/>
          <w:divBdr>
            <w:top w:val="none" w:sz="0" w:space="0" w:color="auto"/>
            <w:left w:val="none" w:sz="0" w:space="0" w:color="auto"/>
            <w:bottom w:val="none" w:sz="0" w:space="0" w:color="auto"/>
            <w:right w:val="none" w:sz="0" w:space="0" w:color="auto"/>
          </w:divBdr>
        </w:div>
        <w:div w:id="846679258">
          <w:marLeft w:val="640"/>
          <w:marRight w:val="0"/>
          <w:marTop w:val="0"/>
          <w:marBottom w:val="0"/>
          <w:divBdr>
            <w:top w:val="none" w:sz="0" w:space="0" w:color="auto"/>
            <w:left w:val="none" w:sz="0" w:space="0" w:color="auto"/>
            <w:bottom w:val="none" w:sz="0" w:space="0" w:color="auto"/>
            <w:right w:val="none" w:sz="0" w:space="0" w:color="auto"/>
          </w:divBdr>
        </w:div>
        <w:div w:id="1742681131">
          <w:marLeft w:val="640"/>
          <w:marRight w:val="0"/>
          <w:marTop w:val="0"/>
          <w:marBottom w:val="0"/>
          <w:divBdr>
            <w:top w:val="none" w:sz="0" w:space="0" w:color="auto"/>
            <w:left w:val="none" w:sz="0" w:space="0" w:color="auto"/>
            <w:bottom w:val="none" w:sz="0" w:space="0" w:color="auto"/>
            <w:right w:val="none" w:sz="0" w:space="0" w:color="auto"/>
          </w:divBdr>
        </w:div>
        <w:div w:id="1510876348">
          <w:marLeft w:val="640"/>
          <w:marRight w:val="0"/>
          <w:marTop w:val="0"/>
          <w:marBottom w:val="0"/>
          <w:divBdr>
            <w:top w:val="none" w:sz="0" w:space="0" w:color="auto"/>
            <w:left w:val="none" w:sz="0" w:space="0" w:color="auto"/>
            <w:bottom w:val="none" w:sz="0" w:space="0" w:color="auto"/>
            <w:right w:val="none" w:sz="0" w:space="0" w:color="auto"/>
          </w:divBdr>
        </w:div>
        <w:div w:id="1088118931">
          <w:marLeft w:val="640"/>
          <w:marRight w:val="0"/>
          <w:marTop w:val="0"/>
          <w:marBottom w:val="0"/>
          <w:divBdr>
            <w:top w:val="none" w:sz="0" w:space="0" w:color="auto"/>
            <w:left w:val="none" w:sz="0" w:space="0" w:color="auto"/>
            <w:bottom w:val="none" w:sz="0" w:space="0" w:color="auto"/>
            <w:right w:val="none" w:sz="0" w:space="0" w:color="auto"/>
          </w:divBdr>
        </w:div>
        <w:div w:id="507793725">
          <w:marLeft w:val="640"/>
          <w:marRight w:val="0"/>
          <w:marTop w:val="0"/>
          <w:marBottom w:val="0"/>
          <w:divBdr>
            <w:top w:val="none" w:sz="0" w:space="0" w:color="auto"/>
            <w:left w:val="none" w:sz="0" w:space="0" w:color="auto"/>
            <w:bottom w:val="none" w:sz="0" w:space="0" w:color="auto"/>
            <w:right w:val="none" w:sz="0" w:space="0" w:color="auto"/>
          </w:divBdr>
        </w:div>
        <w:div w:id="1134061031">
          <w:marLeft w:val="640"/>
          <w:marRight w:val="0"/>
          <w:marTop w:val="0"/>
          <w:marBottom w:val="0"/>
          <w:divBdr>
            <w:top w:val="none" w:sz="0" w:space="0" w:color="auto"/>
            <w:left w:val="none" w:sz="0" w:space="0" w:color="auto"/>
            <w:bottom w:val="none" w:sz="0" w:space="0" w:color="auto"/>
            <w:right w:val="none" w:sz="0" w:space="0" w:color="auto"/>
          </w:divBdr>
        </w:div>
        <w:div w:id="1807966293">
          <w:marLeft w:val="640"/>
          <w:marRight w:val="0"/>
          <w:marTop w:val="0"/>
          <w:marBottom w:val="0"/>
          <w:divBdr>
            <w:top w:val="none" w:sz="0" w:space="0" w:color="auto"/>
            <w:left w:val="none" w:sz="0" w:space="0" w:color="auto"/>
            <w:bottom w:val="none" w:sz="0" w:space="0" w:color="auto"/>
            <w:right w:val="none" w:sz="0" w:space="0" w:color="auto"/>
          </w:divBdr>
        </w:div>
        <w:div w:id="1154878738">
          <w:marLeft w:val="640"/>
          <w:marRight w:val="0"/>
          <w:marTop w:val="0"/>
          <w:marBottom w:val="0"/>
          <w:divBdr>
            <w:top w:val="none" w:sz="0" w:space="0" w:color="auto"/>
            <w:left w:val="none" w:sz="0" w:space="0" w:color="auto"/>
            <w:bottom w:val="none" w:sz="0" w:space="0" w:color="auto"/>
            <w:right w:val="none" w:sz="0" w:space="0" w:color="auto"/>
          </w:divBdr>
        </w:div>
        <w:div w:id="1892617248">
          <w:marLeft w:val="640"/>
          <w:marRight w:val="0"/>
          <w:marTop w:val="0"/>
          <w:marBottom w:val="0"/>
          <w:divBdr>
            <w:top w:val="none" w:sz="0" w:space="0" w:color="auto"/>
            <w:left w:val="none" w:sz="0" w:space="0" w:color="auto"/>
            <w:bottom w:val="none" w:sz="0" w:space="0" w:color="auto"/>
            <w:right w:val="none" w:sz="0" w:space="0" w:color="auto"/>
          </w:divBdr>
        </w:div>
        <w:div w:id="680352655">
          <w:marLeft w:val="640"/>
          <w:marRight w:val="0"/>
          <w:marTop w:val="0"/>
          <w:marBottom w:val="0"/>
          <w:divBdr>
            <w:top w:val="none" w:sz="0" w:space="0" w:color="auto"/>
            <w:left w:val="none" w:sz="0" w:space="0" w:color="auto"/>
            <w:bottom w:val="none" w:sz="0" w:space="0" w:color="auto"/>
            <w:right w:val="none" w:sz="0" w:space="0" w:color="auto"/>
          </w:divBdr>
        </w:div>
        <w:div w:id="416751603">
          <w:marLeft w:val="640"/>
          <w:marRight w:val="0"/>
          <w:marTop w:val="0"/>
          <w:marBottom w:val="0"/>
          <w:divBdr>
            <w:top w:val="none" w:sz="0" w:space="0" w:color="auto"/>
            <w:left w:val="none" w:sz="0" w:space="0" w:color="auto"/>
            <w:bottom w:val="none" w:sz="0" w:space="0" w:color="auto"/>
            <w:right w:val="none" w:sz="0" w:space="0" w:color="auto"/>
          </w:divBdr>
        </w:div>
        <w:div w:id="787698820">
          <w:marLeft w:val="640"/>
          <w:marRight w:val="0"/>
          <w:marTop w:val="0"/>
          <w:marBottom w:val="0"/>
          <w:divBdr>
            <w:top w:val="none" w:sz="0" w:space="0" w:color="auto"/>
            <w:left w:val="none" w:sz="0" w:space="0" w:color="auto"/>
            <w:bottom w:val="none" w:sz="0" w:space="0" w:color="auto"/>
            <w:right w:val="none" w:sz="0" w:space="0" w:color="auto"/>
          </w:divBdr>
        </w:div>
        <w:div w:id="1580864824">
          <w:marLeft w:val="640"/>
          <w:marRight w:val="0"/>
          <w:marTop w:val="0"/>
          <w:marBottom w:val="0"/>
          <w:divBdr>
            <w:top w:val="none" w:sz="0" w:space="0" w:color="auto"/>
            <w:left w:val="none" w:sz="0" w:space="0" w:color="auto"/>
            <w:bottom w:val="none" w:sz="0" w:space="0" w:color="auto"/>
            <w:right w:val="none" w:sz="0" w:space="0" w:color="auto"/>
          </w:divBdr>
        </w:div>
        <w:div w:id="283007642">
          <w:marLeft w:val="640"/>
          <w:marRight w:val="0"/>
          <w:marTop w:val="0"/>
          <w:marBottom w:val="0"/>
          <w:divBdr>
            <w:top w:val="none" w:sz="0" w:space="0" w:color="auto"/>
            <w:left w:val="none" w:sz="0" w:space="0" w:color="auto"/>
            <w:bottom w:val="none" w:sz="0" w:space="0" w:color="auto"/>
            <w:right w:val="none" w:sz="0" w:space="0" w:color="auto"/>
          </w:divBdr>
        </w:div>
        <w:div w:id="1958027704">
          <w:marLeft w:val="640"/>
          <w:marRight w:val="0"/>
          <w:marTop w:val="0"/>
          <w:marBottom w:val="0"/>
          <w:divBdr>
            <w:top w:val="none" w:sz="0" w:space="0" w:color="auto"/>
            <w:left w:val="none" w:sz="0" w:space="0" w:color="auto"/>
            <w:bottom w:val="none" w:sz="0" w:space="0" w:color="auto"/>
            <w:right w:val="none" w:sz="0" w:space="0" w:color="auto"/>
          </w:divBdr>
        </w:div>
        <w:div w:id="706757734">
          <w:marLeft w:val="640"/>
          <w:marRight w:val="0"/>
          <w:marTop w:val="0"/>
          <w:marBottom w:val="0"/>
          <w:divBdr>
            <w:top w:val="none" w:sz="0" w:space="0" w:color="auto"/>
            <w:left w:val="none" w:sz="0" w:space="0" w:color="auto"/>
            <w:bottom w:val="none" w:sz="0" w:space="0" w:color="auto"/>
            <w:right w:val="none" w:sz="0" w:space="0" w:color="auto"/>
          </w:divBdr>
        </w:div>
        <w:div w:id="331491692">
          <w:marLeft w:val="640"/>
          <w:marRight w:val="0"/>
          <w:marTop w:val="0"/>
          <w:marBottom w:val="0"/>
          <w:divBdr>
            <w:top w:val="none" w:sz="0" w:space="0" w:color="auto"/>
            <w:left w:val="none" w:sz="0" w:space="0" w:color="auto"/>
            <w:bottom w:val="none" w:sz="0" w:space="0" w:color="auto"/>
            <w:right w:val="none" w:sz="0" w:space="0" w:color="auto"/>
          </w:divBdr>
        </w:div>
        <w:div w:id="764694643">
          <w:marLeft w:val="640"/>
          <w:marRight w:val="0"/>
          <w:marTop w:val="0"/>
          <w:marBottom w:val="0"/>
          <w:divBdr>
            <w:top w:val="none" w:sz="0" w:space="0" w:color="auto"/>
            <w:left w:val="none" w:sz="0" w:space="0" w:color="auto"/>
            <w:bottom w:val="none" w:sz="0" w:space="0" w:color="auto"/>
            <w:right w:val="none" w:sz="0" w:space="0" w:color="auto"/>
          </w:divBdr>
        </w:div>
        <w:div w:id="1580141857">
          <w:marLeft w:val="640"/>
          <w:marRight w:val="0"/>
          <w:marTop w:val="0"/>
          <w:marBottom w:val="0"/>
          <w:divBdr>
            <w:top w:val="none" w:sz="0" w:space="0" w:color="auto"/>
            <w:left w:val="none" w:sz="0" w:space="0" w:color="auto"/>
            <w:bottom w:val="none" w:sz="0" w:space="0" w:color="auto"/>
            <w:right w:val="none" w:sz="0" w:space="0" w:color="auto"/>
          </w:divBdr>
        </w:div>
        <w:div w:id="1217467446">
          <w:marLeft w:val="640"/>
          <w:marRight w:val="0"/>
          <w:marTop w:val="0"/>
          <w:marBottom w:val="0"/>
          <w:divBdr>
            <w:top w:val="none" w:sz="0" w:space="0" w:color="auto"/>
            <w:left w:val="none" w:sz="0" w:space="0" w:color="auto"/>
            <w:bottom w:val="none" w:sz="0" w:space="0" w:color="auto"/>
            <w:right w:val="none" w:sz="0" w:space="0" w:color="auto"/>
          </w:divBdr>
        </w:div>
        <w:div w:id="1593390823">
          <w:marLeft w:val="640"/>
          <w:marRight w:val="0"/>
          <w:marTop w:val="0"/>
          <w:marBottom w:val="0"/>
          <w:divBdr>
            <w:top w:val="none" w:sz="0" w:space="0" w:color="auto"/>
            <w:left w:val="none" w:sz="0" w:space="0" w:color="auto"/>
            <w:bottom w:val="none" w:sz="0" w:space="0" w:color="auto"/>
            <w:right w:val="none" w:sz="0" w:space="0" w:color="auto"/>
          </w:divBdr>
        </w:div>
        <w:div w:id="1502817747">
          <w:marLeft w:val="640"/>
          <w:marRight w:val="0"/>
          <w:marTop w:val="0"/>
          <w:marBottom w:val="0"/>
          <w:divBdr>
            <w:top w:val="none" w:sz="0" w:space="0" w:color="auto"/>
            <w:left w:val="none" w:sz="0" w:space="0" w:color="auto"/>
            <w:bottom w:val="none" w:sz="0" w:space="0" w:color="auto"/>
            <w:right w:val="none" w:sz="0" w:space="0" w:color="auto"/>
          </w:divBdr>
        </w:div>
        <w:div w:id="267347926">
          <w:marLeft w:val="640"/>
          <w:marRight w:val="0"/>
          <w:marTop w:val="0"/>
          <w:marBottom w:val="0"/>
          <w:divBdr>
            <w:top w:val="none" w:sz="0" w:space="0" w:color="auto"/>
            <w:left w:val="none" w:sz="0" w:space="0" w:color="auto"/>
            <w:bottom w:val="none" w:sz="0" w:space="0" w:color="auto"/>
            <w:right w:val="none" w:sz="0" w:space="0" w:color="auto"/>
          </w:divBdr>
        </w:div>
        <w:div w:id="843403370">
          <w:marLeft w:val="640"/>
          <w:marRight w:val="0"/>
          <w:marTop w:val="0"/>
          <w:marBottom w:val="0"/>
          <w:divBdr>
            <w:top w:val="none" w:sz="0" w:space="0" w:color="auto"/>
            <w:left w:val="none" w:sz="0" w:space="0" w:color="auto"/>
            <w:bottom w:val="none" w:sz="0" w:space="0" w:color="auto"/>
            <w:right w:val="none" w:sz="0" w:space="0" w:color="auto"/>
          </w:divBdr>
        </w:div>
        <w:div w:id="204173156">
          <w:marLeft w:val="640"/>
          <w:marRight w:val="0"/>
          <w:marTop w:val="0"/>
          <w:marBottom w:val="0"/>
          <w:divBdr>
            <w:top w:val="none" w:sz="0" w:space="0" w:color="auto"/>
            <w:left w:val="none" w:sz="0" w:space="0" w:color="auto"/>
            <w:bottom w:val="none" w:sz="0" w:space="0" w:color="auto"/>
            <w:right w:val="none" w:sz="0" w:space="0" w:color="auto"/>
          </w:divBdr>
        </w:div>
        <w:div w:id="1794253852">
          <w:marLeft w:val="640"/>
          <w:marRight w:val="0"/>
          <w:marTop w:val="0"/>
          <w:marBottom w:val="0"/>
          <w:divBdr>
            <w:top w:val="none" w:sz="0" w:space="0" w:color="auto"/>
            <w:left w:val="none" w:sz="0" w:space="0" w:color="auto"/>
            <w:bottom w:val="none" w:sz="0" w:space="0" w:color="auto"/>
            <w:right w:val="none" w:sz="0" w:space="0" w:color="auto"/>
          </w:divBdr>
        </w:div>
        <w:div w:id="1195387224">
          <w:marLeft w:val="640"/>
          <w:marRight w:val="0"/>
          <w:marTop w:val="0"/>
          <w:marBottom w:val="0"/>
          <w:divBdr>
            <w:top w:val="none" w:sz="0" w:space="0" w:color="auto"/>
            <w:left w:val="none" w:sz="0" w:space="0" w:color="auto"/>
            <w:bottom w:val="none" w:sz="0" w:space="0" w:color="auto"/>
            <w:right w:val="none" w:sz="0" w:space="0" w:color="auto"/>
          </w:divBdr>
        </w:div>
        <w:div w:id="660279459">
          <w:marLeft w:val="640"/>
          <w:marRight w:val="0"/>
          <w:marTop w:val="0"/>
          <w:marBottom w:val="0"/>
          <w:divBdr>
            <w:top w:val="none" w:sz="0" w:space="0" w:color="auto"/>
            <w:left w:val="none" w:sz="0" w:space="0" w:color="auto"/>
            <w:bottom w:val="none" w:sz="0" w:space="0" w:color="auto"/>
            <w:right w:val="none" w:sz="0" w:space="0" w:color="auto"/>
          </w:divBdr>
        </w:div>
        <w:div w:id="1379236187">
          <w:marLeft w:val="640"/>
          <w:marRight w:val="0"/>
          <w:marTop w:val="0"/>
          <w:marBottom w:val="0"/>
          <w:divBdr>
            <w:top w:val="none" w:sz="0" w:space="0" w:color="auto"/>
            <w:left w:val="none" w:sz="0" w:space="0" w:color="auto"/>
            <w:bottom w:val="none" w:sz="0" w:space="0" w:color="auto"/>
            <w:right w:val="none" w:sz="0" w:space="0" w:color="auto"/>
          </w:divBdr>
        </w:div>
        <w:div w:id="1214317299">
          <w:marLeft w:val="640"/>
          <w:marRight w:val="0"/>
          <w:marTop w:val="0"/>
          <w:marBottom w:val="0"/>
          <w:divBdr>
            <w:top w:val="none" w:sz="0" w:space="0" w:color="auto"/>
            <w:left w:val="none" w:sz="0" w:space="0" w:color="auto"/>
            <w:bottom w:val="none" w:sz="0" w:space="0" w:color="auto"/>
            <w:right w:val="none" w:sz="0" w:space="0" w:color="auto"/>
          </w:divBdr>
        </w:div>
        <w:div w:id="650253095">
          <w:marLeft w:val="640"/>
          <w:marRight w:val="0"/>
          <w:marTop w:val="0"/>
          <w:marBottom w:val="0"/>
          <w:divBdr>
            <w:top w:val="none" w:sz="0" w:space="0" w:color="auto"/>
            <w:left w:val="none" w:sz="0" w:space="0" w:color="auto"/>
            <w:bottom w:val="none" w:sz="0" w:space="0" w:color="auto"/>
            <w:right w:val="none" w:sz="0" w:space="0" w:color="auto"/>
          </w:divBdr>
        </w:div>
        <w:div w:id="1150293870">
          <w:marLeft w:val="640"/>
          <w:marRight w:val="0"/>
          <w:marTop w:val="0"/>
          <w:marBottom w:val="0"/>
          <w:divBdr>
            <w:top w:val="none" w:sz="0" w:space="0" w:color="auto"/>
            <w:left w:val="none" w:sz="0" w:space="0" w:color="auto"/>
            <w:bottom w:val="none" w:sz="0" w:space="0" w:color="auto"/>
            <w:right w:val="none" w:sz="0" w:space="0" w:color="auto"/>
          </w:divBdr>
        </w:div>
        <w:div w:id="1873107447">
          <w:marLeft w:val="640"/>
          <w:marRight w:val="0"/>
          <w:marTop w:val="0"/>
          <w:marBottom w:val="0"/>
          <w:divBdr>
            <w:top w:val="none" w:sz="0" w:space="0" w:color="auto"/>
            <w:left w:val="none" w:sz="0" w:space="0" w:color="auto"/>
            <w:bottom w:val="none" w:sz="0" w:space="0" w:color="auto"/>
            <w:right w:val="none" w:sz="0" w:space="0" w:color="auto"/>
          </w:divBdr>
        </w:div>
        <w:div w:id="1825123222">
          <w:marLeft w:val="640"/>
          <w:marRight w:val="0"/>
          <w:marTop w:val="0"/>
          <w:marBottom w:val="0"/>
          <w:divBdr>
            <w:top w:val="none" w:sz="0" w:space="0" w:color="auto"/>
            <w:left w:val="none" w:sz="0" w:space="0" w:color="auto"/>
            <w:bottom w:val="none" w:sz="0" w:space="0" w:color="auto"/>
            <w:right w:val="none" w:sz="0" w:space="0" w:color="auto"/>
          </w:divBdr>
        </w:div>
        <w:div w:id="535778913">
          <w:marLeft w:val="640"/>
          <w:marRight w:val="0"/>
          <w:marTop w:val="0"/>
          <w:marBottom w:val="0"/>
          <w:divBdr>
            <w:top w:val="none" w:sz="0" w:space="0" w:color="auto"/>
            <w:left w:val="none" w:sz="0" w:space="0" w:color="auto"/>
            <w:bottom w:val="none" w:sz="0" w:space="0" w:color="auto"/>
            <w:right w:val="none" w:sz="0" w:space="0" w:color="auto"/>
          </w:divBdr>
        </w:div>
        <w:div w:id="1447430113">
          <w:marLeft w:val="640"/>
          <w:marRight w:val="0"/>
          <w:marTop w:val="0"/>
          <w:marBottom w:val="0"/>
          <w:divBdr>
            <w:top w:val="none" w:sz="0" w:space="0" w:color="auto"/>
            <w:left w:val="none" w:sz="0" w:space="0" w:color="auto"/>
            <w:bottom w:val="none" w:sz="0" w:space="0" w:color="auto"/>
            <w:right w:val="none" w:sz="0" w:space="0" w:color="auto"/>
          </w:divBdr>
        </w:div>
        <w:div w:id="1446073114">
          <w:marLeft w:val="640"/>
          <w:marRight w:val="0"/>
          <w:marTop w:val="0"/>
          <w:marBottom w:val="0"/>
          <w:divBdr>
            <w:top w:val="none" w:sz="0" w:space="0" w:color="auto"/>
            <w:left w:val="none" w:sz="0" w:space="0" w:color="auto"/>
            <w:bottom w:val="none" w:sz="0" w:space="0" w:color="auto"/>
            <w:right w:val="none" w:sz="0" w:space="0" w:color="auto"/>
          </w:divBdr>
        </w:div>
        <w:div w:id="748112483">
          <w:marLeft w:val="640"/>
          <w:marRight w:val="0"/>
          <w:marTop w:val="0"/>
          <w:marBottom w:val="0"/>
          <w:divBdr>
            <w:top w:val="none" w:sz="0" w:space="0" w:color="auto"/>
            <w:left w:val="none" w:sz="0" w:space="0" w:color="auto"/>
            <w:bottom w:val="none" w:sz="0" w:space="0" w:color="auto"/>
            <w:right w:val="none" w:sz="0" w:space="0" w:color="auto"/>
          </w:divBdr>
        </w:div>
        <w:div w:id="1285582393">
          <w:marLeft w:val="640"/>
          <w:marRight w:val="0"/>
          <w:marTop w:val="0"/>
          <w:marBottom w:val="0"/>
          <w:divBdr>
            <w:top w:val="none" w:sz="0" w:space="0" w:color="auto"/>
            <w:left w:val="none" w:sz="0" w:space="0" w:color="auto"/>
            <w:bottom w:val="none" w:sz="0" w:space="0" w:color="auto"/>
            <w:right w:val="none" w:sz="0" w:space="0" w:color="auto"/>
          </w:divBdr>
        </w:div>
        <w:div w:id="526602144">
          <w:marLeft w:val="640"/>
          <w:marRight w:val="0"/>
          <w:marTop w:val="0"/>
          <w:marBottom w:val="0"/>
          <w:divBdr>
            <w:top w:val="none" w:sz="0" w:space="0" w:color="auto"/>
            <w:left w:val="none" w:sz="0" w:space="0" w:color="auto"/>
            <w:bottom w:val="none" w:sz="0" w:space="0" w:color="auto"/>
            <w:right w:val="none" w:sz="0" w:space="0" w:color="auto"/>
          </w:divBdr>
        </w:div>
        <w:div w:id="1321151624">
          <w:marLeft w:val="640"/>
          <w:marRight w:val="0"/>
          <w:marTop w:val="0"/>
          <w:marBottom w:val="0"/>
          <w:divBdr>
            <w:top w:val="none" w:sz="0" w:space="0" w:color="auto"/>
            <w:left w:val="none" w:sz="0" w:space="0" w:color="auto"/>
            <w:bottom w:val="none" w:sz="0" w:space="0" w:color="auto"/>
            <w:right w:val="none" w:sz="0" w:space="0" w:color="auto"/>
          </w:divBdr>
        </w:div>
        <w:div w:id="1763335408">
          <w:marLeft w:val="640"/>
          <w:marRight w:val="0"/>
          <w:marTop w:val="0"/>
          <w:marBottom w:val="0"/>
          <w:divBdr>
            <w:top w:val="none" w:sz="0" w:space="0" w:color="auto"/>
            <w:left w:val="none" w:sz="0" w:space="0" w:color="auto"/>
            <w:bottom w:val="none" w:sz="0" w:space="0" w:color="auto"/>
            <w:right w:val="none" w:sz="0" w:space="0" w:color="auto"/>
          </w:divBdr>
        </w:div>
        <w:div w:id="54819123">
          <w:marLeft w:val="640"/>
          <w:marRight w:val="0"/>
          <w:marTop w:val="0"/>
          <w:marBottom w:val="0"/>
          <w:divBdr>
            <w:top w:val="none" w:sz="0" w:space="0" w:color="auto"/>
            <w:left w:val="none" w:sz="0" w:space="0" w:color="auto"/>
            <w:bottom w:val="none" w:sz="0" w:space="0" w:color="auto"/>
            <w:right w:val="none" w:sz="0" w:space="0" w:color="auto"/>
          </w:divBdr>
        </w:div>
        <w:div w:id="960648189">
          <w:marLeft w:val="640"/>
          <w:marRight w:val="0"/>
          <w:marTop w:val="0"/>
          <w:marBottom w:val="0"/>
          <w:divBdr>
            <w:top w:val="none" w:sz="0" w:space="0" w:color="auto"/>
            <w:left w:val="none" w:sz="0" w:space="0" w:color="auto"/>
            <w:bottom w:val="none" w:sz="0" w:space="0" w:color="auto"/>
            <w:right w:val="none" w:sz="0" w:space="0" w:color="auto"/>
          </w:divBdr>
        </w:div>
        <w:div w:id="832599527">
          <w:marLeft w:val="640"/>
          <w:marRight w:val="0"/>
          <w:marTop w:val="0"/>
          <w:marBottom w:val="0"/>
          <w:divBdr>
            <w:top w:val="none" w:sz="0" w:space="0" w:color="auto"/>
            <w:left w:val="none" w:sz="0" w:space="0" w:color="auto"/>
            <w:bottom w:val="none" w:sz="0" w:space="0" w:color="auto"/>
            <w:right w:val="none" w:sz="0" w:space="0" w:color="auto"/>
          </w:divBdr>
        </w:div>
        <w:div w:id="1556307320">
          <w:marLeft w:val="640"/>
          <w:marRight w:val="0"/>
          <w:marTop w:val="0"/>
          <w:marBottom w:val="0"/>
          <w:divBdr>
            <w:top w:val="none" w:sz="0" w:space="0" w:color="auto"/>
            <w:left w:val="none" w:sz="0" w:space="0" w:color="auto"/>
            <w:bottom w:val="none" w:sz="0" w:space="0" w:color="auto"/>
            <w:right w:val="none" w:sz="0" w:space="0" w:color="auto"/>
          </w:divBdr>
        </w:div>
        <w:div w:id="1905406496">
          <w:marLeft w:val="640"/>
          <w:marRight w:val="0"/>
          <w:marTop w:val="0"/>
          <w:marBottom w:val="0"/>
          <w:divBdr>
            <w:top w:val="none" w:sz="0" w:space="0" w:color="auto"/>
            <w:left w:val="none" w:sz="0" w:space="0" w:color="auto"/>
            <w:bottom w:val="none" w:sz="0" w:space="0" w:color="auto"/>
            <w:right w:val="none" w:sz="0" w:space="0" w:color="auto"/>
          </w:divBdr>
        </w:div>
        <w:div w:id="472258111">
          <w:marLeft w:val="640"/>
          <w:marRight w:val="0"/>
          <w:marTop w:val="0"/>
          <w:marBottom w:val="0"/>
          <w:divBdr>
            <w:top w:val="none" w:sz="0" w:space="0" w:color="auto"/>
            <w:left w:val="none" w:sz="0" w:space="0" w:color="auto"/>
            <w:bottom w:val="none" w:sz="0" w:space="0" w:color="auto"/>
            <w:right w:val="none" w:sz="0" w:space="0" w:color="auto"/>
          </w:divBdr>
        </w:div>
        <w:div w:id="33048288">
          <w:marLeft w:val="640"/>
          <w:marRight w:val="0"/>
          <w:marTop w:val="0"/>
          <w:marBottom w:val="0"/>
          <w:divBdr>
            <w:top w:val="none" w:sz="0" w:space="0" w:color="auto"/>
            <w:left w:val="none" w:sz="0" w:space="0" w:color="auto"/>
            <w:bottom w:val="none" w:sz="0" w:space="0" w:color="auto"/>
            <w:right w:val="none" w:sz="0" w:space="0" w:color="auto"/>
          </w:divBdr>
        </w:div>
        <w:div w:id="759175423">
          <w:marLeft w:val="640"/>
          <w:marRight w:val="0"/>
          <w:marTop w:val="0"/>
          <w:marBottom w:val="0"/>
          <w:divBdr>
            <w:top w:val="none" w:sz="0" w:space="0" w:color="auto"/>
            <w:left w:val="none" w:sz="0" w:space="0" w:color="auto"/>
            <w:bottom w:val="none" w:sz="0" w:space="0" w:color="auto"/>
            <w:right w:val="none" w:sz="0" w:space="0" w:color="auto"/>
          </w:divBdr>
        </w:div>
        <w:div w:id="11416861">
          <w:marLeft w:val="640"/>
          <w:marRight w:val="0"/>
          <w:marTop w:val="0"/>
          <w:marBottom w:val="0"/>
          <w:divBdr>
            <w:top w:val="none" w:sz="0" w:space="0" w:color="auto"/>
            <w:left w:val="none" w:sz="0" w:space="0" w:color="auto"/>
            <w:bottom w:val="none" w:sz="0" w:space="0" w:color="auto"/>
            <w:right w:val="none" w:sz="0" w:space="0" w:color="auto"/>
          </w:divBdr>
        </w:div>
        <w:div w:id="608590476">
          <w:marLeft w:val="640"/>
          <w:marRight w:val="0"/>
          <w:marTop w:val="0"/>
          <w:marBottom w:val="0"/>
          <w:divBdr>
            <w:top w:val="none" w:sz="0" w:space="0" w:color="auto"/>
            <w:left w:val="none" w:sz="0" w:space="0" w:color="auto"/>
            <w:bottom w:val="none" w:sz="0" w:space="0" w:color="auto"/>
            <w:right w:val="none" w:sz="0" w:space="0" w:color="auto"/>
          </w:divBdr>
        </w:div>
        <w:div w:id="1345859965">
          <w:marLeft w:val="640"/>
          <w:marRight w:val="0"/>
          <w:marTop w:val="0"/>
          <w:marBottom w:val="0"/>
          <w:divBdr>
            <w:top w:val="none" w:sz="0" w:space="0" w:color="auto"/>
            <w:left w:val="none" w:sz="0" w:space="0" w:color="auto"/>
            <w:bottom w:val="none" w:sz="0" w:space="0" w:color="auto"/>
            <w:right w:val="none" w:sz="0" w:space="0" w:color="auto"/>
          </w:divBdr>
        </w:div>
        <w:div w:id="320936408">
          <w:marLeft w:val="640"/>
          <w:marRight w:val="0"/>
          <w:marTop w:val="0"/>
          <w:marBottom w:val="0"/>
          <w:divBdr>
            <w:top w:val="none" w:sz="0" w:space="0" w:color="auto"/>
            <w:left w:val="none" w:sz="0" w:space="0" w:color="auto"/>
            <w:bottom w:val="none" w:sz="0" w:space="0" w:color="auto"/>
            <w:right w:val="none" w:sz="0" w:space="0" w:color="auto"/>
          </w:divBdr>
        </w:div>
        <w:div w:id="2100440018">
          <w:marLeft w:val="640"/>
          <w:marRight w:val="0"/>
          <w:marTop w:val="0"/>
          <w:marBottom w:val="0"/>
          <w:divBdr>
            <w:top w:val="none" w:sz="0" w:space="0" w:color="auto"/>
            <w:left w:val="none" w:sz="0" w:space="0" w:color="auto"/>
            <w:bottom w:val="none" w:sz="0" w:space="0" w:color="auto"/>
            <w:right w:val="none" w:sz="0" w:space="0" w:color="auto"/>
          </w:divBdr>
        </w:div>
        <w:div w:id="542250749">
          <w:marLeft w:val="640"/>
          <w:marRight w:val="0"/>
          <w:marTop w:val="0"/>
          <w:marBottom w:val="0"/>
          <w:divBdr>
            <w:top w:val="none" w:sz="0" w:space="0" w:color="auto"/>
            <w:left w:val="none" w:sz="0" w:space="0" w:color="auto"/>
            <w:bottom w:val="none" w:sz="0" w:space="0" w:color="auto"/>
            <w:right w:val="none" w:sz="0" w:space="0" w:color="auto"/>
          </w:divBdr>
        </w:div>
      </w:divsChild>
    </w:div>
    <w:div w:id="1761679682">
      <w:bodyDiv w:val="1"/>
      <w:marLeft w:val="0"/>
      <w:marRight w:val="0"/>
      <w:marTop w:val="0"/>
      <w:marBottom w:val="0"/>
      <w:divBdr>
        <w:top w:val="none" w:sz="0" w:space="0" w:color="auto"/>
        <w:left w:val="none" w:sz="0" w:space="0" w:color="auto"/>
        <w:bottom w:val="none" w:sz="0" w:space="0" w:color="auto"/>
        <w:right w:val="none" w:sz="0" w:space="0" w:color="auto"/>
      </w:divBdr>
      <w:divsChild>
        <w:div w:id="966083630">
          <w:marLeft w:val="640"/>
          <w:marRight w:val="0"/>
          <w:marTop w:val="0"/>
          <w:marBottom w:val="0"/>
          <w:divBdr>
            <w:top w:val="none" w:sz="0" w:space="0" w:color="auto"/>
            <w:left w:val="none" w:sz="0" w:space="0" w:color="auto"/>
            <w:bottom w:val="none" w:sz="0" w:space="0" w:color="auto"/>
            <w:right w:val="none" w:sz="0" w:space="0" w:color="auto"/>
          </w:divBdr>
        </w:div>
        <w:div w:id="1118837227">
          <w:marLeft w:val="640"/>
          <w:marRight w:val="0"/>
          <w:marTop w:val="0"/>
          <w:marBottom w:val="0"/>
          <w:divBdr>
            <w:top w:val="none" w:sz="0" w:space="0" w:color="auto"/>
            <w:left w:val="none" w:sz="0" w:space="0" w:color="auto"/>
            <w:bottom w:val="none" w:sz="0" w:space="0" w:color="auto"/>
            <w:right w:val="none" w:sz="0" w:space="0" w:color="auto"/>
          </w:divBdr>
        </w:div>
        <w:div w:id="1363941549">
          <w:marLeft w:val="640"/>
          <w:marRight w:val="0"/>
          <w:marTop w:val="0"/>
          <w:marBottom w:val="0"/>
          <w:divBdr>
            <w:top w:val="none" w:sz="0" w:space="0" w:color="auto"/>
            <w:left w:val="none" w:sz="0" w:space="0" w:color="auto"/>
            <w:bottom w:val="none" w:sz="0" w:space="0" w:color="auto"/>
            <w:right w:val="none" w:sz="0" w:space="0" w:color="auto"/>
          </w:divBdr>
        </w:div>
        <w:div w:id="991568551">
          <w:marLeft w:val="640"/>
          <w:marRight w:val="0"/>
          <w:marTop w:val="0"/>
          <w:marBottom w:val="0"/>
          <w:divBdr>
            <w:top w:val="none" w:sz="0" w:space="0" w:color="auto"/>
            <w:left w:val="none" w:sz="0" w:space="0" w:color="auto"/>
            <w:bottom w:val="none" w:sz="0" w:space="0" w:color="auto"/>
            <w:right w:val="none" w:sz="0" w:space="0" w:color="auto"/>
          </w:divBdr>
        </w:div>
        <w:div w:id="1968470806">
          <w:marLeft w:val="640"/>
          <w:marRight w:val="0"/>
          <w:marTop w:val="0"/>
          <w:marBottom w:val="0"/>
          <w:divBdr>
            <w:top w:val="none" w:sz="0" w:space="0" w:color="auto"/>
            <w:left w:val="none" w:sz="0" w:space="0" w:color="auto"/>
            <w:bottom w:val="none" w:sz="0" w:space="0" w:color="auto"/>
            <w:right w:val="none" w:sz="0" w:space="0" w:color="auto"/>
          </w:divBdr>
        </w:div>
        <w:div w:id="902981068">
          <w:marLeft w:val="640"/>
          <w:marRight w:val="0"/>
          <w:marTop w:val="0"/>
          <w:marBottom w:val="0"/>
          <w:divBdr>
            <w:top w:val="none" w:sz="0" w:space="0" w:color="auto"/>
            <w:left w:val="none" w:sz="0" w:space="0" w:color="auto"/>
            <w:bottom w:val="none" w:sz="0" w:space="0" w:color="auto"/>
            <w:right w:val="none" w:sz="0" w:space="0" w:color="auto"/>
          </w:divBdr>
        </w:div>
        <w:div w:id="1808667499">
          <w:marLeft w:val="640"/>
          <w:marRight w:val="0"/>
          <w:marTop w:val="0"/>
          <w:marBottom w:val="0"/>
          <w:divBdr>
            <w:top w:val="none" w:sz="0" w:space="0" w:color="auto"/>
            <w:left w:val="none" w:sz="0" w:space="0" w:color="auto"/>
            <w:bottom w:val="none" w:sz="0" w:space="0" w:color="auto"/>
            <w:right w:val="none" w:sz="0" w:space="0" w:color="auto"/>
          </w:divBdr>
        </w:div>
        <w:div w:id="2139449419">
          <w:marLeft w:val="640"/>
          <w:marRight w:val="0"/>
          <w:marTop w:val="0"/>
          <w:marBottom w:val="0"/>
          <w:divBdr>
            <w:top w:val="none" w:sz="0" w:space="0" w:color="auto"/>
            <w:left w:val="none" w:sz="0" w:space="0" w:color="auto"/>
            <w:bottom w:val="none" w:sz="0" w:space="0" w:color="auto"/>
            <w:right w:val="none" w:sz="0" w:space="0" w:color="auto"/>
          </w:divBdr>
        </w:div>
        <w:div w:id="765223901">
          <w:marLeft w:val="640"/>
          <w:marRight w:val="0"/>
          <w:marTop w:val="0"/>
          <w:marBottom w:val="0"/>
          <w:divBdr>
            <w:top w:val="none" w:sz="0" w:space="0" w:color="auto"/>
            <w:left w:val="none" w:sz="0" w:space="0" w:color="auto"/>
            <w:bottom w:val="none" w:sz="0" w:space="0" w:color="auto"/>
            <w:right w:val="none" w:sz="0" w:space="0" w:color="auto"/>
          </w:divBdr>
        </w:div>
        <w:div w:id="1286887153">
          <w:marLeft w:val="640"/>
          <w:marRight w:val="0"/>
          <w:marTop w:val="0"/>
          <w:marBottom w:val="0"/>
          <w:divBdr>
            <w:top w:val="none" w:sz="0" w:space="0" w:color="auto"/>
            <w:left w:val="none" w:sz="0" w:space="0" w:color="auto"/>
            <w:bottom w:val="none" w:sz="0" w:space="0" w:color="auto"/>
            <w:right w:val="none" w:sz="0" w:space="0" w:color="auto"/>
          </w:divBdr>
        </w:div>
        <w:div w:id="133646425">
          <w:marLeft w:val="640"/>
          <w:marRight w:val="0"/>
          <w:marTop w:val="0"/>
          <w:marBottom w:val="0"/>
          <w:divBdr>
            <w:top w:val="none" w:sz="0" w:space="0" w:color="auto"/>
            <w:left w:val="none" w:sz="0" w:space="0" w:color="auto"/>
            <w:bottom w:val="none" w:sz="0" w:space="0" w:color="auto"/>
            <w:right w:val="none" w:sz="0" w:space="0" w:color="auto"/>
          </w:divBdr>
        </w:div>
        <w:div w:id="225379397">
          <w:marLeft w:val="640"/>
          <w:marRight w:val="0"/>
          <w:marTop w:val="0"/>
          <w:marBottom w:val="0"/>
          <w:divBdr>
            <w:top w:val="none" w:sz="0" w:space="0" w:color="auto"/>
            <w:left w:val="none" w:sz="0" w:space="0" w:color="auto"/>
            <w:bottom w:val="none" w:sz="0" w:space="0" w:color="auto"/>
            <w:right w:val="none" w:sz="0" w:space="0" w:color="auto"/>
          </w:divBdr>
        </w:div>
        <w:div w:id="1106653736">
          <w:marLeft w:val="640"/>
          <w:marRight w:val="0"/>
          <w:marTop w:val="0"/>
          <w:marBottom w:val="0"/>
          <w:divBdr>
            <w:top w:val="none" w:sz="0" w:space="0" w:color="auto"/>
            <w:left w:val="none" w:sz="0" w:space="0" w:color="auto"/>
            <w:bottom w:val="none" w:sz="0" w:space="0" w:color="auto"/>
            <w:right w:val="none" w:sz="0" w:space="0" w:color="auto"/>
          </w:divBdr>
        </w:div>
        <w:div w:id="1219124700">
          <w:marLeft w:val="640"/>
          <w:marRight w:val="0"/>
          <w:marTop w:val="0"/>
          <w:marBottom w:val="0"/>
          <w:divBdr>
            <w:top w:val="none" w:sz="0" w:space="0" w:color="auto"/>
            <w:left w:val="none" w:sz="0" w:space="0" w:color="auto"/>
            <w:bottom w:val="none" w:sz="0" w:space="0" w:color="auto"/>
            <w:right w:val="none" w:sz="0" w:space="0" w:color="auto"/>
          </w:divBdr>
        </w:div>
        <w:div w:id="1772049938">
          <w:marLeft w:val="640"/>
          <w:marRight w:val="0"/>
          <w:marTop w:val="0"/>
          <w:marBottom w:val="0"/>
          <w:divBdr>
            <w:top w:val="none" w:sz="0" w:space="0" w:color="auto"/>
            <w:left w:val="none" w:sz="0" w:space="0" w:color="auto"/>
            <w:bottom w:val="none" w:sz="0" w:space="0" w:color="auto"/>
            <w:right w:val="none" w:sz="0" w:space="0" w:color="auto"/>
          </w:divBdr>
        </w:div>
        <w:div w:id="518930443">
          <w:marLeft w:val="640"/>
          <w:marRight w:val="0"/>
          <w:marTop w:val="0"/>
          <w:marBottom w:val="0"/>
          <w:divBdr>
            <w:top w:val="none" w:sz="0" w:space="0" w:color="auto"/>
            <w:left w:val="none" w:sz="0" w:space="0" w:color="auto"/>
            <w:bottom w:val="none" w:sz="0" w:space="0" w:color="auto"/>
            <w:right w:val="none" w:sz="0" w:space="0" w:color="auto"/>
          </w:divBdr>
        </w:div>
        <w:div w:id="1866598889">
          <w:marLeft w:val="640"/>
          <w:marRight w:val="0"/>
          <w:marTop w:val="0"/>
          <w:marBottom w:val="0"/>
          <w:divBdr>
            <w:top w:val="none" w:sz="0" w:space="0" w:color="auto"/>
            <w:left w:val="none" w:sz="0" w:space="0" w:color="auto"/>
            <w:bottom w:val="none" w:sz="0" w:space="0" w:color="auto"/>
            <w:right w:val="none" w:sz="0" w:space="0" w:color="auto"/>
          </w:divBdr>
        </w:div>
        <w:div w:id="790703869">
          <w:marLeft w:val="640"/>
          <w:marRight w:val="0"/>
          <w:marTop w:val="0"/>
          <w:marBottom w:val="0"/>
          <w:divBdr>
            <w:top w:val="none" w:sz="0" w:space="0" w:color="auto"/>
            <w:left w:val="none" w:sz="0" w:space="0" w:color="auto"/>
            <w:bottom w:val="none" w:sz="0" w:space="0" w:color="auto"/>
            <w:right w:val="none" w:sz="0" w:space="0" w:color="auto"/>
          </w:divBdr>
        </w:div>
        <w:div w:id="853570035">
          <w:marLeft w:val="640"/>
          <w:marRight w:val="0"/>
          <w:marTop w:val="0"/>
          <w:marBottom w:val="0"/>
          <w:divBdr>
            <w:top w:val="none" w:sz="0" w:space="0" w:color="auto"/>
            <w:left w:val="none" w:sz="0" w:space="0" w:color="auto"/>
            <w:bottom w:val="none" w:sz="0" w:space="0" w:color="auto"/>
            <w:right w:val="none" w:sz="0" w:space="0" w:color="auto"/>
          </w:divBdr>
        </w:div>
        <w:div w:id="587345188">
          <w:marLeft w:val="640"/>
          <w:marRight w:val="0"/>
          <w:marTop w:val="0"/>
          <w:marBottom w:val="0"/>
          <w:divBdr>
            <w:top w:val="none" w:sz="0" w:space="0" w:color="auto"/>
            <w:left w:val="none" w:sz="0" w:space="0" w:color="auto"/>
            <w:bottom w:val="none" w:sz="0" w:space="0" w:color="auto"/>
            <w:right w:val="none" w:sz="0" w:space="0" w:color="auto"/>
          </w:divBdr>
        </w:div>
        <w:div w:id="1473988673">
          <w:marLeft w:val="640"/>
          <w:marRight w:val="0"/>
          <w:marTop w:val="0"/>
          <w:marBottom w:val="0"/>
          <w:divBdr>
            <w:top w:val="none" w:sz="0" w:space="0" w:color="auto"/>
            <w:left w:val="none" w:sz="0" w:space="0" w:color="auto"/>
            <w:bottom w:val="none" w:sz="0" w:space="0" w:color="auto"/>
            <w:right w:val="none" w:sz="0" w:space="0" w:color="auto"/>
          </w:divBdr>
        </w:div>
        <w:div w:id="335422818">
          <w:marLeft w:val="640"/>
          <w:marRight w:val="0"/>
          <w:marTop w:val="0"/>
          <w:marBottom w:val="0"/>
          <w:divBdr>
            <w:top w:val="none" w:sz="0" w:space="0" w:color="auto"/>
            <w:left w:val="none" w:sz="0" w:space="0" w:color="auto"/>
            <w:bottom w:val="none" w:sz="0" w:space="0" w:color="auto"/>
            <w:right w:val="none" w:sz="0" w:space="0" w:color="auto"/>
          </w:divBdr>
        </w:div>
        <w:div w:id="618294711">
          <w:marLeft w:val="640"/>
          <w:marRight w:val="0"/>
          <w:marTop w:val="0"/>
          <w:marBottom w:val="0"/>
          <w:divBdr>
            <w:top w:val="none" w:sz="0" w:space="0" w:color="auto"/>
            <w:left w:val="none" w:sz="0" w:space="0" w:color="auto"/>
            <w:bottom w:val="none" w:sz="0" w:space="0" w:color="auto"/>
            <w:right w:val="none" w:sz="0" w:space="0" w:color="auto"/>
          </w:divBdr>
        </w:div>
        <w:div w:id="543566535">
          <w:marLeft w:val="640"/>
          <w:marRight w:val="0"/>
          <w:marTop w:val="0"/>
          <w:marBottom w:val="0"/>
          <w:divBdr>
            <w:top w:val="none" w:sz="0" w:space="0" w:color="auto"/>
            <w:left w:val="none" w:sz="0" w:space="0" w:color="auto"/>
            <w:bottom w:val="none" w:sz="0" w:space="0" w:color="auto"/>
            <w:right w:val="none" w:sz="0" w:space="0" w:color="auto"/>
          </w:divBdr>
        </w:div>
        <w:div w:id="750393411">
          <w:marLeft w:val="640"/>
          <w:marRight w:val="0"/>
          <w:marTop w:val="0"/>
          <w:marBottom w:val="0"/>
          <w:divBdr>
            <w:top w:val="none" w:sz="0" w:space="0" w:color="auto"/>
            <w:left w:val="none" w:sz="0" w:space="0" w:color="auto"/>
            <w:bottom w:val="none" w:sz="0" w:space="0" w:color="auto"/>
            <w:right w:val="none" w:sz="0" w:space="0" w:color="auto"/>
          </w:divBdr>
        </w:div>
        <w:div w:id="1335916187">
          <w:marLeft w:val="640"/>
          <w:marRight w:val="0"/>
          <w:marTop w:val="0"/>
          <w:marBottom w:val="0"/>
          <w:divBdr>
            <w:top w:val="none" w:sz="0" w:space="0" w:color="auto"/>
            <w:left w:val="none" w:sz="0" w:space="0" w:color="auto"/>
            <w:bottom w:val="none" w:sz="0" w:space="0" w:color="auto"/>
            <w:right w:val="none" w:sz="0" w:space="0" w:color="auto"/>
          </w:divBdr>
        </w:div>
        <w:div w:id="1380590557">
          <w:marLeft w:val="640"/>
          <w:marRight w:val="0"/>
          <w:marTop w:val="0"/>
          <w:marBottom w:val="0"/>
          <w:divBdr>
            <w:top w:val="none" w:sz="0" w:space="0" w:color="auto"/>
            <w:left w:val="none" w:sz="0" w:space="0" w:color="auto"/>
            <w:bottom w:val="none" w:sz="0" w:space="0" w:color="auto"/>
            <w:right w:val="none" w:sz="0" w:space="0" w:color="auto"/>
          </w:divBdr>
        </w:div>
        <w:div w:id="1891762874">
          <w:marLeft w:val="640"/>
          <w:marRight w:val="0"/>
          <w:marTop w:val="0"/>
          <w:marBottom w:val="0"/>
          <w:divBdr>
            <w:top w:val="none" w:sz="0" w:space="0" w:color="auto"/>
            <w:left w:val="none" w:sz="0" w:space="0" w:color="auto"/>
            <w:bottom w:val="none" w:sz="0" w:space="0" w:color="auto"/>
            <w:right w:val="none" w:sz="0" w:space="0" w:color="auto"/>
          </w:divBdr>
        </w:div>
        <w:div w:id="661931766">
          <w:marLeft w:val="640"/>
          <w:marRight w:val="0"/>
          <w:marTop w:val="0"/>
          <w:marBottom w:val="0"/>
          <w:divBdr>
            <w:top w:val="none" w:sz="0" w:space="0" w:color="auto"/>
            <w:left w:val="none" w:sz="0" w:space="0" w:color="auto"/>
            <w:bottom w:val="none" w:sz="0" w:space="0" w:color="auto"/>
            <w:right w:val="none" w:sz="0" w:space="0" w:color="auto"/>
          </w:divBdr>
        </w:div>
        <w:div w:id="1916865224">
          <w:marLeft w:val="640"/>
          <w:marRight w:val="0"/>
          <w:marTop w:val="0"/>
          <w:marBottom w:val="0"/>
          <w:divBdr>
            <w:top w:val="none" w:sz="0" w:space="0" w:color="auto"/>
            <w:left w:val="none" w:sz="0" w:space="0" w:color="auto"/>
            <w:bottom w:val="none" w:sz="0" w:space="0" w:color="auto"/>
            <w:right w:val="none" w:sz="0" w:space="0" w:color="auto"/>
          </w:divBdr>
        </w:div>
        <w:div w:id="725645304">
          <w:marLeft w:val="640"/>
          <w:marRight w:val="0"/>
          <w:marTop w:val="0"/>
          <w:marBottom w:val="0"/>
          <w:divBdr>
            <w:top w:val="none" w:sz="0" w:space="0" w:color="auto"/>
            <w:left w:val="none" w:sz="0" w:space="0" w:color="auto"/>
            <w:bottom w:val="none" w:sz="0" w:space="0" w:color="auto"/>
            <w:right w:val="none" w:sz="0" w:space="0" w:color="auto"/>
          </w:divBdr>
        </w:div>
        <w:div w:id="74934949">
          <w:marLeft w:val="640"/>
          <w:marRight w:val="0"/>
          <w:marTop w:val="0"/>
          <w:marBottom w:val="0"/>
          <w:divBdr>
            <w:top w:val="none" w:sz="0" w:space="0" w:color="auto"/>
            <w:left w:val="none" w:sz="0" w:space="0" w:color="auto"/>
            <w:bottom w:val="none" w:sz="0" w:space="0" w:color="auto"/>
            <w:right w:val="none" w:sz="0" w:space="0" w:color="auto"/>
          </w:divBdr>
        </w:div>
        <w:div w:id="1379668002">
          <w:marLeft w:val="640"/>
          <w:marRight w:val="0"/>
          <w:marTop w:val="0"/>
          <w:marBottom w:val="0"/>
          <w:divBdr>
            <w:top w:val="none" w:sz="0" w:space="0" w:color="auto"/>
            <w:left w:val="none" w:sz="0" w:space="0" w:color="auto"/>
            <w:bottom w:val="none" w:sz="0" w:space="0" w:color="auto"/>
            <w:right w:val="none" w:sz="0" w:space="0" w:color="auto"/>
          </w:divBdr>
        </w:div>
        <w:div w:id="1858739327">
          <w:marLeft w:val="640"/>
          <w:marRight w:val="0"/>
          <w:marTop w:val="0"/>
          <w:marBottom w:val="0"/>
          <w:divBdr>
            <w:top w:val="none" w:sz="0" w:space="0" w:color="auto"/>
            <w:left w:val="none" w:sz="0" w:space="0" w:color="auto"/>
            <w:bottom w:val="none" w:sz="0" w:space="0" w:color="auto"/>
            <w:right w:val="none" w:sz="0" w:space="0" w:color="auto"/>
          </w:divBdr>
        </w:div>
        <w:div w:id="1272544769">
          <w:marLeft w:val="640"/>
          <w:marRight w:val="0"/>
          <w:marTop w:val="0"/>
          <w:marBottom w:val="0"/>
          <w:divBdr>
            <w:top w:val="none" w:sz="0" w:space="0" w:color="auto"/>
            <w:left w:val="none" w:sz="0" w:space="0" w:color="auto"/>
            <w:bottom w:val="none" w:sz="0" w:space="0" w:color="auto"/>
            <w:right w:val="none" w:sz="0" w:space="0" w:color="auto"/>
          </w:divBdr>
        </w:div>
        <w:div w:id="728455795">
          <w:marLeft w:val="640"/>
          <w:marRight w:val="0"/>
          <w:marTop w:val="0"/>
          <w:marBottom w:val="0"/>
          <w:divBdr>
            <w:top w:val="none" w:sz="0" w:space="0" w:color="auto"/>
            <w:left w:val="none" w:sz="0" w:space="0" w:color="auto"/>
            <w:bottom w:val="none" w:sz="0" w:space="0" w:color="auto"/>
            <w:right w:val="none" w:sz="0" w:space="0" w:color="auto"/>
          </w:divBdr>
        </w:div>
        <w:div w:id="23139725">
          <w:marLeft w:val="640"/>
          <w:marRight w:val="0"/>
          <w:marTop w:val="0"/>
          <w:marBottom w:val="0"/>
          <w:divBdr>
            <w:top w:val="none" w:sz="0" w:space="0" w:color="auto"/>
            <w:left w:val="none" w:sz="0" w:space="0" w:color="auto"/>
            <w:bottom w:val="none" w:sz="0" w:space="0" w:color="auto"/>
            <w:right w:val="none" w:sz="0" w:space="0" w:color="auto"/>
          </w:divBdr>
        </w:div>
        <w:div w:id="1596589982">
          <w:marLeft w:val="640"/>
          <w:marRight w:val="0"/>
          <w:marTop w:val="0"/>
          <w:marBottom w:val="0"/>
          <w:divBdr>
            <w:top w:val="none" w:sz="0" w:space="0" w:color="auto"/>
            <w:left w:val="none" w:sz="0" w:space="0" w:color="auto"/>
            <w:bottom w:val="none" w:sz="0" w:space="0" w:color="auto"/>
            <w:right w:val="none" w:sz="0" w:space="0" w:color="auto"/>
          </w:divBdr>
        </w:div>
        <w:div w:id="1102342673">
          <w:marLeft w:val="640"/>
          <w:marRight w:val="0"/>
          <w:marTop w:val="0"/>
          <w:marBottom w:val="0"/>
          <w:divBdr>
            <w:top w:val="none" w:sz="0" w:space="0" w:color="auto"/>
            <w:left w:val="none" w:sz="0" w:space="0" w:color="auto"/>
            <w:bottom w:val="none" w:sz="0" w:space="0" w:color="auto"/>
            <w:right w:val="none" w:sz="0" w:space="0" w:color="auto"/>
          </w:divBdr>
        </w:div>
        <w:div w:id="779767065">
          <w:marLeft w:val="640"/>
          <w:marRight w:val="0"/>
          <w:marTop w:val="0"/>
          <w:marBottom w:val="0"/>
          <w:divBdr>
            <w:top w:val="none" w:sz="0" w:space="0" w:color="auto"/>
            <w:left w:val="none" w:sz="0" w:space="0" w:color="auto"/>
            <w:bottom w:val="none" w:sz="0" w:space="0" w:color="auto"/>
            <w:right w:val="none" w:sz="0" w:space="0" w:color="auto"/>
          </w:divBdr>
        </w:div>
        <w:div w:id="1505976299">
          <w:marLeft w:val="640"/>
          <w:marRight w:val="0"/>
          <w:marTop w:val="0"/>
          <w:marBottom w:val="0"/>
          <w:divBdr>
            <w:top w:val="none" w:sz="0" w:space="0" w:color="auto"/>
            <w:left w:val="none" w:sz="0" w:space="0" w:color="auto"/>
            <w:bottom w:val="none" w:sz="0" w:space="0" w:color="auto"/>
            <w:right w:val="none" w:sz="0" w:space="0" w:color="auto"/>
          </w:divBdr>
        </w:div>
        <w:div w:id="1753621537">
          <w:marLeft w:val="640"/>
          <w:marRight w:val="0"/>
          <w:marTop w:val="0"/>
          <w:marBottom w:val="0"/>
          <w:divBdr>
            <w:top w:val="none" w:sz="0" w:space="0" w:color="auto"/>
            <w:left w:val="none" w:sz="0" w:space="0" w:color="auto"/>
            <w:bottom w:val="none" w:sz="0" w:space="0" w:color="auto"/>
            <w:right w:val="none" w:sz="0" w:space="0" w:color="auto"/>
          </w:divBdr>
        </w:div>
        <w:div w:id="311836713">
          <w:marLeft w:val="640"/>
          <w:marRight w:val="0"/>
          <w:marTop w:val="0"/>
          <w:marBottom w:val="0"/>
          <w:divBdr>
            <w:top w:val="none" w:sz="0" w:space="0" w:color="auto"/>
            <w:left w:val="none" w:sz="0" w:space="0" w:color="auto"/>
            <w:bottom w:val="none" w:sz="0" w:space="0" w:color="auto"/>
            <w:right w:val="none" w:sz="0" w:space="0" w:color="auto"/>
          </w:divBdr>
        </w:div>
        <w:div w:id="129784340">
          <w:marLeft w:val="640"/>
          <w:marRight w:val="0"/>
          <w:marTop w:val="0"/>
          <w:marBottom w:val="0"/>
          <w:divBdr>
            <w:top w:val="none" w:sz="0" w:space="0" w:color="auto"/>
            <w:left w:val="none" w:sz="0" w:space="0" w:color="auto"/>
            <w:bottom w:val="none" w:sz="0" w:space="0" w:color="auto"/>
            <w:right w:val="none" w:sz="0" w:space="0" w:color="auto"/>
          </w:divBdr>
        </w:div>
        <w:div w:id="1444690020">
          <w:marLeft w:val="640"/>
          <w:marRight w:val="0"/>
          <w:marTop w:val="0"/>
          <w:marBottom w:val="0"/>
          <w:divBdr>
            <w:top w:val="none" w:sz="0" w:space="0" w:color="auto"/>
            <w:left w:val="none" w:sz="0" w:space="0" w:color="auto"/>
            <w:bottom w:val="none" w:sz="0" w:space="0" w:color="auto"/>
            <w:right w:val="none" w:sz="0" w:space="0" w:color="auto"/>
          </w:divBdr>
        </w:div>
        <w:div w:id="1794865315">
          <w:marLeft w:val="640"/>
          <w:marRight w:val="0"/>
          <w:marTop w:val="0"/>
          <w:marBottom w:val="0"/>
          <w:divBdr>
            <w:top w:val="none" w:sz="0" w:space="0" w:color="auto"/>
            <w:left w:val="none" w:sz="0" w:space="0" w:color="auto"/>
            <w:bottom w:val="none" w:sz="0" w:space="0" w:color="auto"/>
            <w:right w:val="none" w:sz="0" w:space="0" w:color="auto"/>
          </w:divBdr>
        </w:div>
        <w:div w:id="799415691">
          <w:marLeft w:val="640"/>
          <w:marRight w:val="0"/>
          <w:marTop w:val="0"/>
          <w:marBottom w:val="0"/>
          <w:divBdr>
            <w:top w:val="none" w:sz="0" w:space="0" w:color="auto"/>
            <w:left w:val="none" w:sz="0" w:space="0" w:color="auto"/>
            <w:bottom w:val="none" w:sz="0" w:space="0" w:color="auto"/>
            <w:right w:val="none" w:sz="0" w:space="0" w:color="auto"/>
          </w:divBdr>
        </w:div>
        <w:div w:id="1835954421">
          <w:marLeft w:val="640"/>
          <w:marRight w:val="0"/>
          <w:marTop w:val="0"/>
          <w:marBottom w:val="0"/>
          <w:divBdr>
            <w:top w:val="none" w:sz="0" w:space="0" w:color="auto"/>
            <w:left w:val="none" w:sz="0" w:space="0" w:color="auto"/>
            <w:bottom w:val="none" w:sz="0" w:space="0" w:color="auto"/>
            <w:right w:val="none" w:sz="0" w:space="0" w:color="auto"/>
          </w:divBdr>
        </w:div>
        <w:div w:id="516162476">
          <w:marLeft w:val="640"/>
          <w:marRight w:val="0"/>
          <w:marTop w:val="0"/>
          <w:marBottom w:val="0"/>
          <w:divBdr>
            <w:top w:val="none" w:sz="0" w:space="0" w:color="auto"/>
            <w:left w:val="none" w:sz="0" w:space="0" w:color="auto"/>
            <w:bottom w:val="none" w:sz="0" w:space="0" w:color="auto"/>
            <w:right w:val="none" w:sz="0" w:space="0" w:color="auto"/>
          </w:divBdr>
        </w:div>
        <w:div w:id="1670938091">
          <w:marLeft w:val="640"/>
          <w:marRight w:val="0"/>
          <w:marTop w:val="0"/>
          <w:marBottom w:val="0"/>
          <w:divBdr>
            <w:top w:val="none" w:sz="0" w:space="0" w:color="auto"/>
            <w:left w:val="none" w:sz="0" w:space="0" w:color="auto"/>
            <w:bottom w:val="none" w:sz="0" w:space="0" w:color="auto"/>
            <w:right w:val="none" w:sz="0" w:space="0" w:color="auto"/>
          </w:divBdr>
        </w:div>
        <w:div w:id="1415125492">
          <w:marLeft w:val="640"/>
          <w:marRight w:val="0"/>
          <w:marTop w:val="0"/>
          <w:marBottom w:val="0"/>
          <w:divBdr>
            <w:top w:val="none" w:sz="0" w:space="0" w:color="auto"/>
            <w:left w:val="none" w:sz="0" w:space="0" w:color="auto"/>
            <w:bottom w:val="none" w:sz="0" w:space="0" w:color="auto"/>
            <w:right w:val="none" w:sz="0" w:space="0" w:color="auto"/>
          </w:divBdr>
        </w:div>
        <w:div w:id="935016620">
          <w:marLeft w:val="640"/>
          <w:marRight w:val="0"/>
          <w:marTop w:val="0"/>
          <w:marBottom w:val="0"/>
          <w:divBdr>
            <w:top w:val="none" w:sz="0" w:space="0" w:color="auto"/>
            <w:left w:val="none" w:sz="0" w:space="0" w:color="auto"/>
            <w:bottom w:val="none" w:sz="0" w:space="0" w:color="auto"/>
            <w:right w:val="none" w:sz="0" w:space="0" w:color="auto"/>
          </w:divBdr>
        </w:div>
        <w:div w:id="888305439">
          <w:marLeft w:val="640"/>
          <w:marRight w:val="0"/>
          <w:marTop w:val="0"/>
          <w:marBottom w:val="0"/>
          <w:divBdr>
            <w:top w:val="none" w:sz="0" w:space="0" w:color="auto"/>
            <w:left w:val="none" w:sz="0" w:space="0" w:color="auto"/>
            <w:bottom w:val="none" w:sz="0" w:space="0" w:color="auto"/>
            <w:right w:val="none" w:sz="0" w:space="0" w:color="auto"/>
          </w:divBdr>
        </w:div>
        <w:div w:id="40909961">
          <w:marLeft w:val="640"/>
          <w:marRight w:val="0"/>
          <w:marTop w:val="0"/>
          <w:marBottom w:val="0"/>
          <w:divBdr>
            <w:top w:val="none" w:sz="0" w:space="0" w:color="auto"/>
            <w:left w:val="none" w:sz="0" w:space="0" w:color="auto"/>
            <w:bottom w:val="none" w:sz="0" w:space="0" w:color="auto"/>
            <w:right w:val="none" w:sz="0" w:space="0" w:color="auto"/>
          </w:divBdr>
        </w:div>
        <w:div w:id="1625885628">
          <w:marLeft w:val="640"/>
          <w:marRight w:val="0"/>
          <w:marTop w:val="0"/>
          <w:marBottom w:val="0"/>
          <w:divBdr>
            <w:top w:val="none" w:sz="0" w:space="0" w:color="auto"/>
            <w:left w:val="none" w:sz="0" w:space="0" w:color="auto"/>
            <w:bottom w:val="none" w:sz="0" w:space="0" w:color="auto"/>
            <w:right w:val="none" w:sz="0" w:space="0" w:color="auto"/>
          </w:divBdr>
        </w:div>
        <w:div w:id="784885917">
          <w:marLeft w:val="640"/>
          <w:marRight w:val="0"/>
          <w:marTop w:val="0"/>
          <w:marBottom w:val="0"/>
          <w:divBdr>
            <w:top w:val="none" w:sz="0" w:space="0" w:color="auto"/>
            <w:left w:val="none" w:sz="0" w:space="0" w:color="auto"/>
            <w:bottom w:val="none" w:sz="0" w:space="0" w:color="auto"/>
            <w:right w:val="none" w:sz="0" w:space="0" w:color="auto"/>
          </w:divBdr>
        </w:div>
        <w:div w:id="1877690359">
          <w:marLeft w:val="640"/>
          <w:marRight w:val="0"/>
          <w:marTop w:val="0"/>
          <w:marBottom w:val="0"/>
          <w:divBdr>
            <w:top w:val="none" w:sz="0" w:space="0" w:color="auto"/>
            <w:left w:val="none" w:sz="0" w:space="0" w:color="auto"/>
            <w:bottom w:val="none" w:sz="0" w:space="0" w:color="auto"/>
            <w:right w:val="none" w:sz="0" w:space="0" w:color="auto"/>
          </w:divBdr>
        </w:div>
        <w:div w:id="1708870445">
          <w:marLeft w:val="640"/>
          <w:marRight w:val="0"/>
          <w:marTop w:val="0"/>
          <w:marBottom w:val="0"/>
          <w:divBdr>
            <w:top w:val="none" w:sz="0" w:space="0" w:color="auto"/>
            <w:left w:val="none" w:sz="0" w:space="0" w:color="auto"/>
            <w:bottom w:val="none" w:sz="0" w:space="0" w:color="auto"/>
            <w:right w:val="none" w:sz="0" w:space="0" w:color="auto"/>
          </w:divBdr>
        </w:div>
        <w:div w:id="208612895">
          <w:marLeft w:val="640"/>
          <w:marRight w:val="0"/>
          <w:marTop w:val="0"/>
          <w:marBottom w:val="0"/>
          <w:divBdr>
            <w:top w:val="none" w:sz="0" w:space="0" w:color="auto"/>
            <w:left w:val="none" w:sz="0" w:space="0" w:color="auto"/>
            <w:bottom w:val="none" w:sz="0" w:space="0" w:color="auto"/>
            <w:right w:val="none" w:sz="0" w:space="0" w:color="auto"/>
          </w:divBdr>
        </w:div>
      </w:divsChild>
    </w:div>
    <w:div w:id="1766532892">
      <w:bodyDiv w:val="1"/>
      <w:marLeft w:val="0"/>
      <w:marRight w:val="0"/>
      <w:marTop w:val="0"/>
      <w:marBottom w:val="0"/>
      <w:divBdr>
        <w:top w:val="none" w:sz="0" w:space="0" w:color="auto"/>
        <w:left w:val="none" w:sz="0" w:space="0" w:color="auto"/>
        <w:bottom w:val="none" w:sz="0" w:space="0" w:color="auto"/>
        <w:right w:val="none" w:sz="0" w:space="0" w:color="auto"/>
      </w:divBdr>
      <w:divsChild>
        <w:div w:id="1170607689">
          <w:marLeft w:val="640"/>
          <w:marRight w:val="0"/>
          <w:marTop w:val="0"/>
          <w:marBottom w:val="0"/>
          <w:divBdr>
            <w:top w:val="none" w:sz="0" w:space="0" w:color="auto"/>
            <w:left w:val="none" w:sz="0" w:space="0" w:color="auto"/>
            <w:bottom w:val="none" w:sz="0" w:space="0" w:color="auto"/>
            <w:right w:val="none" w:sz="0" w:space="0" w:color="auto"/>
          </w:divBdr>
        </w:div>
        <w:div w:id="488520687">
          <w:marLeft w:val="640"/>
          <w:marRight w:val="0"/>
          <w:marTop w:val="0"/>
          <w:marBottom w:val="0"/>
          <w:divBdr>
            <w:top w:val="none" w:sz="0" w:space="0" w:color="auto"/>
            <w:left w:val="none" w:sz="0" w:space="0" w:color="auto"/>
            <w:bottom w:val="none" w:sz="0" w:space="0" w:color="auto"/>
            <w:right w:val="none" w:sz="0" w:space="0" w:color="auto"/>
          </w:divBdr>
        </w:div>
        <w:div w:id="1443181891">
          <w:marLeft w:val="640"/>
          <w:marRight w:val="0"/>
          <w:marTop w:val="0"/>
          <w:marBottom w:val="0"/>
          <w:divBdr>
            <w:top w:val="none" w:sz="0" w:space="0" w:color="auto"/>
            <w:left w:val="none" w:sz="0" w:space="0" w:color="auto"/>
            <w:bottom w:val="none" w:sz="0" w:space="0" w:color="auto"/>
            <w:right w:val="none" w:sz="0" w:space="0" w:color="auto"/>
          </w:divBdr>
        </w:div>
        <w:div w:id="1877111925">
          <w:marLeft w:val="640"/>
          <w:marRight w:val="0"/>
          <w:marTop w:val="0"/>
          <w:marBottom w:val="0"/>
          <w:divBdr>
            <w:top w:val="none" w:sz="0" w:space="0" w:color="auto"/>
            <w:left w:val="none" w:sz="0" w:space="0" w:color="auto"/>
            <w:bottom w:val="none" w:sz="0" w:space="0" w:color="auto"/>
            <w:right w:val="none" w:sz="0" w:space="0" w:color="auto"/>
          </w:divBdr>
        </w:div>
        <w:div w:id="1767339442">
          <w:marLeft w:val="640"/>
          <w:marRight w:val="0"/>
          <w:marTop w:val="0"/>
          <w:marBottom w:val="0"/>
          <w:divBdr>
            <w:top w:val="none" w:sz="0" w:space="0" w:color="auto"/>
            <w:left w:val="none" w:sz="0" w:space="0" w:color="auto"/>
            <w:bottom w:val="none" w:sz="0" w:space="0" w:color="auto"/>
            <w:right w:val="none" w:sz="0" w:space="0" w:color="auto"/>
          </w:divBdr>
        </w:div>
        <w:div w:id="1540586933">
          <w:marLeft w:val="640"/>
          <w:marRight w:val="0"/>
          <w:marTop w:val="0"/>
          <w:marBottom w:val="0"/>
          <w:divBdr>
            <w:top w:val="none" w:sz="0" w:space="0" w:color="auto"/>
            <w:left w:val="none" w:sz="0" w:space="0" w:color="auto"/>
            <w:bottom w:val="none" w:sz="0" w:space="0" w:color="auto"/>
            <w:right w:val="none" w:sz="0" w:space="0" w:color="auto"/>
          </w:divBdr>
        </w:div>
        <w:div w:id="1105616570">
          <w:marLeft w:val="640"/>
          <w:marRight w:val="0"/>
          <w:marTop w:val="0"/>
          <w:marBottom w:val="0"/>
          <w:divBdr>
            <w:top w:val="none" w:sz="0" w:space="0" w:color="auto"/>
            <w:left w:val="none" w:sz="0" w:space="0" w:color="auto"/>
            <w:bottom w:val="none" w:sz="0" w:space="0" w:color="auto"/>
            <w:right w:val="none" w:sz="0" w:space="0" w:color="auto"/>
          </w:divBdr>
        </w:div>
        <w:div w:id="579825716">
          <w:marLeft w:val="640"/>
          <w:marRight w:val="0"/>
          <w:marTop w:val="0"/>
          <w:marBottom w:val="0"/>
          <w:divBdr>
            <w:top w:val="none" w:sz="0" w:space="0" w:color="auto"/>
            <w:left w:val="none" w:sz="0" w:space="0" w:color="auto"/>
            <w:bottom w:val="none" w:sz="0" w:space="0" w:color="auto"/>
            <w:right w:val="none" w:sz="0" w:space="0" w:color="auto"/>
          </w:divBdr>
        </w:div>
        <w:div w:id="400373588">
          <w:marLeft w:val="640"/>
          <w:marRight w:val="0"/>
          <w:marTop w:val="0"/>
          <w:marBottom w:val="0"/>
          <w:divBdr>
            <w:top w:val="none" w:sz="0" w:space="0" w:color="auto"/>
            <w:left w:val="none" w:sz="0" w:space="0" w:color="auto"/>
            <w:bottom w:val="none" w:sz="0" w:space="0" w:color="auto"/>
            <w:right w:val="none" w:sz="0" w:space="0" w:color="auto"/>
          </w:divBdr>
        </w:div>
        <w:div w:id="569966701">
          <w:marLeft w:val="640"/>
          <w:marRight w:val="0"/>
          <w:marTop w:val="0"/>
          <w:marBottom w:val="0"/>
          <w:divBdr>
            <w:top w:val="none" w:sz="0" w:space="0" w:color="auto"/>
            <w:left w:val="none" w:sz="0" w:space="0" w:color="auto"/>
            <w:bottom w:val="none" w:sz="0" w:space="0" w:color="auto"/>
            <w:right w:val="none" w:sz="0" w:space="0" w:color="auto"/>
          </w:divBdr>
        </w:div>
        <w:div w:id="1285691722">
          <w:marLeft w:val="640"/>
          <w:marRight w:val="0"/>
          <w:marTop w:val="0"/>
          <w:marBottom w:val="0"/>
          <w:divBdr>
            <w:top w:val="none" w:sz="0" w:space="0" w:color="auto"/>
            <w:left w:val="none" w:sz="0" w:space="0" w:color="auto"/>
            <w:bottom w:val="none" w:sz="0" w:space="0" w:color="auto"/>
            <w:right w:val="none" w:sz="0" w:space="0" w:color="auto"/>
          </w:divBdr>
        </w:div>
        <w:div w:id="824860856">
          <w:marLeft w:val="640"/>
          <w:marRight w:val="0"/>
          <w:marTop w:val="0"/>
          <w:marBottom w:val="0"/>
          <w:divBdr>
            <w:top w:val="none" w:sz="0" w:space="0" w:color="auto"/>
            <w:left w:val="none" w:sz="0" w:space="0" w:color="auto"/>
            <w:bottom w:val="none" w:sz="0" w:space="0" w:color="auto"/>
            <w:right w:val="none" w:sz="0" w:space="0" w:color="auto"/>
          </w:divBdr>
        </w:div>
        <w:div w:id="581718743">
          <w:marLeft w:val="640"/>
          <w:marRight w:val="0"/>
          <w:marTop w:val="0"/>
          <w:marBottom w:val="0"/>
          <w:divBdr>
            <w:top w:val="none" w:sz="0" w:space="0" w:color="auto"/>
            <w:left w:val="none" w:sz="0" w:space="0" w:color="auto"/>
            <w:bottom w:val="none" w:sz="0" w:space="0" w:color="auto"/>
            <w:right w:val="none" w:sz="0" w:space="0" w:color="auto"/>
          </w:divBdr>
        </w:div>
        <w:div w:id="325213532">
          <w:marLeft w:val="640"/>
          <w:marRight w:val="0"/>
          <w:marTop w:val="0"/>
          <w:marBottom w:val="0"/>
          <w:divBdr>
            <w:top w:val="none" w:sz="0" w:space="0" w:color="auto"/>
            <w:left w:val="none" w:sz="0" w:space="0" w:color="auto"/>
            <w:bottom w:val="none" w:sz="0" w:space="0" w:color="auto"/>
            <w:right w:val="none" w:sz="0" w:space="0" w:color="auto"/>
          </w:divBdr>
        </w:div>
        <w:div w:id="1140489855">
          <w:marLeft w:val="640"/>
          <w:marRight w:val="0"/>
          <w:marTop w:val="0"/>
          <w:marBottom w:val="0"/>
          <w:divBdr>
            <w:top w:val="none" w:sz="0" w:space="0" w:color="auto"/>
            <w:left w:val="none" w:sz="0" w:space="0" w:color="auto"/>
            <w:bottom w:val="none" w:sz="0" w:space="0" w:color="auto"/>
            <w:right w:val="none" w:sz="0" w:space="0" w:color="auto"/>
          </w:divBdr>
        </w:div>
        <w:div w:id="2041976028">
          <w:marLeft w:val="640"/>
          <w:marRight w:val="0"/>
          <w:marTop w:val="0"/>
          <w:marBottom w:val="0"/>
          <w:divBdr>
            <w:top w:val="none" w:sz="0" w:space="0" w:color="auto"/>
            <w:left w:val="none" w:sz="0" w:space="0" w:color="auto"/>
            <w:bottom w:val="none" w:sz="0" w:space="0" w:color="auto"/>
            <w:right w:val="none" w:sz="0" w:space="0" w:color="auto"/>
          </w:divBdr>
        </w:div>
        <w:div w:id="1351295541">
          <w:marLeft w:val="640"/>
          <w:marRight w:val="0"/>
          <w:marTop w:val="0"/>
          <w:marBottom w:val="0"/>
          <w:divBdr>
            <w:top w:val="none" w:sz="0" w:space="0" w:color="auto"/>
            <w:left w:val="none" w:sz="0" w:space="0" w:color="auto"/>
            <w:bottom w:val="none" w:sz="0" w:space="0" w:color="auto"/>
            <w:right w:val="none" w:sz="0" w:space="0" w:color="auto"/>
          </w:divBdr>
        </w:div>
        <w:div w:id="1743215113">
          <w:marLeft w:val="640"/>
          <w:marRight w:val="0"/>
          <w:marTop w:val="0"/>
          <w:marBottom w:val="0"/>
          <w:divBdr>
            <w:top w:val="none" w:sz="0" w:space="0" w:color="auto"/>
            <w:left w:val="none" w:sz="0" w:space="0" w:color="auto"/>
            <w:bottom w:val="none" w:sz="0" w:space="0" w:color="auto"/>
            <w:right w:val="none" w:sz="0" w:space="0" w:color="auto"/>
          </w:divBdr>
        </w:div>
        <w:div w:id="641808755">
          <w:marLeft w:val="640"/>
          <w:marRight w:val="0"/>
          <w:marTop w:val="0"/>
          <w:marBottom w:val="0"/>
          <w:divBdr>
            <w:top w:val="none" w:sz="0" w:space="0" w:color="auto"/>
            <w:left w:val="none" w:sz="0" w:space="0" w:color="auto"/>
            <w:bottom w:val="none" w:sz="0" w:space="0" w:color="auto"/>
            <w:right w:val="none" w:sz="0" w:space="0" w:color="auto"/>
          </w:divBdr>
        </w:div>
        <w:div w:id="2094693490">
          <w:marLeft w:val="640"/>
          <w:marRight w:val="0"/>
          <w:marTop w:val="0"/>
          <w:marBottom w:val="0"/>
          <w:divBdr>
            <w:top w:val="none" w:sz="0" w:space="0" w:color="auto"/>
            <w:left w:val="none" w:sz="0" w:space="0" w:color="auto"/>
            <w:bottom w:val="none" w:sz="0" w:space="0" w:color="auto"/>
            <w:right w:val="none" w:sz="0" w:space="0" w:color="auto"/>
          </w:divBdr>
        </w:div>
        <w:div w:id="1291321477">
          <w:marLeft w:val="640"/>
          <w:marRight w:val="0"/>
          <w:marTop w:val="0"/>
          <w:marBottom w:val="0"/>
          <w:divBdr>
            <w:top w:val="none" w:sz="0" w:space="0" w:color="auto"/>
            <w:left w:val="none" w:sz="0" w:space="0" w:color="auto"/>
            <w:bottom w:val="none" w:sz="0" w:space="0" w:color="auto"/>
            <w:right w:val="none" w:sz="0" w:space="0" w:color="auto"/>
          </w:divBdr>
        </w:div>
        <w:div w:id="74397379">
          <w:marLeft w:val="640"/>
          <w:marRight w:val="0"/>
          <w:marTop w:val="0"/>
          <w:marBottom w:val="0"/>
          <w:divBdr>
            <w:top w:val="none" w:sz="0" w:space="0" w:color="auto"/>
            <w:left w:val="none" w:sz="0" w:space="0" w:color="auto"/>
            <w:bottom w:val="none" w:sz="0" w:space="0" w:color="auto"/>
            <w:right w:val="none" w:sz="0" w:space="0" w:color="auto"/>
          </w:divBdr>
        </w:div>
        <w:div w:id="38474535">
          <w:marLeft w:val="640"/>
          <w:marRight w:val="0"/>
          <w:marTop w:val="0"/>
          <w:marBottom w:val="0"/>
          <w:divBdr>
            <w:top w:val="none" w:sz="0" w:space="0" w:color="auto"/>
            <w:left w:val="none" w:sz="0" w:space="0" w:color="auto"/>
            <w:bottom w:val="none" w:sz="0" w:space="0" w:color="auto"/>
            <w:right w:val="none" w:sz="0" w:space="0" w:color="auto"/>
          </w:divBdr>
        </w:div>
        <w:div w:id="1595867796">
          <w:marLeft w:val="640"/>
          <w:marRight w:val="0"/>
          <w:marTop w:val="0"/>
          <w:marBottom w:val="0"/>
          <w:divBdr>
            <w:top w:val="none" w:sz="0" w:space="0" w:color="auto"/>
            <w:left w:val="none" w:sz="0" w:space="0" w:color="auto"/>
            <w:bottom w:val="none" w:sz="0" w:space="0" w:color="auto"/>
            <w:right w:val="none" w:sz="0" w:space="0" w:color="auto"/>
          </w:divBdr>
        </w:div>
        <w:div w:id="1941914235">
          <w:marLeft w:val="640"/>
          <w:marRight w:val="0"/>
          <w:marTop w:val="0"/>
          <w:marBottom w:val="0"/>
          <w:divBdr>
            <w:top w:val="none" w:sz="0" w:space="0" w:color="auto"/>
            <w:left w:val="none" w:sz="0" w:space="0" w:color="auto"/>
            <w:bottom w:val="none" w:sz="0" w:space="0" w:color="auto"/>
            <w:right w:val="none" w:sz="0" w:space="0" w:color="auto"/>
          </w:divBdr>
        </w:div>
        <w:div w:id="272715199">
          <w:marLeft w:val="640"/>
          <w:marRight w:val="0"/>
          <w:marTop w:val="0"/>
          <w:marBottom w:val="0"/>
          <w:divBdr>
            <w:top w:val="none" w:sz="0" w:space="0" w:color="auto"/>
            <w:left w:val="none" w:sz="0" w:space="0" w:color="auto"/>
            <w:bottom w:val="none" w:sz="0" w:space="0" w:color="auto"/>
            <w:right w:val="none" w:sz="0" w:space="0" w:color="auto"/>
          </w:divBdr>
        </w:div>
        <w:div w:id="946277948">
          <w:marLeft w:val="640"/>
          <w:marRight w:val="0"/>
          <w:marTop w:val="0"/>
          <w:marBottom w:val="0"/>
          <w:divBdr>
            <w:top w:val="none" w:sz="0" w:space="0" w:color="auto"/>
            <w:left w:val="none" w:sz="0" w:space="0" w:color="auto"/>
            <w:bottom w:val="none" w:sz="0" w:space="0" w:color="auto"/>
            <w:right w:val="none" w:sz="0" w:space="0" w:color="auto"/>
          </w:divBdr>
        </w:div>
        <w:div w:id="563177268">
          <w:marLeft w:val="640"/>
          <w:marRight w:val="0"/>
          <w:marTop w:val="0"/>
          <w:marBottom w:val="0"/>
          <w:divBdr>
            <w:top w:val="none" w:sz="0" w:space="0" w:color="auto"/>
            <w:left w:val="none" w:sz="0" w:space="0" w:color="auto"/>
            <w:bottom w:val="none" w:sz="0" w:space="0" w:color="auto"/>
            <w:right w:val="none" w:sz="0" w:space="0" w:color="auto"/>
          </w:divBdr>
        </w:div>
        <w:div w:id="1728409390">
          <w:marLeft w:val="640"/>
          <w:marRight w:val="0"/>
          <w:marTop w:val="0"/>
          <w:marBottom w:val="0"/>
          <w:divBdr>
            <w:top w:val="none" w:sz="0" w:space="0" w:color="auto"/>
            <w:left w:val="none" w:sz="0" w:space="0" w:color="auto"/>
            <w:bottom w:val="none" w:sz="0" w:space="0" w:color="auto"/>
            <w:right w:val="none" w:sz="0" w:space="0" w:color="auto"/>
          </w:divBdr>
        </w:div>
        <w:div w:id="1825196568">
          <w:marLeft w:val="640"/>
          <w:marRight w:val="0"/>
          <w:marTop w:val="0"/>
          <w:marBottom w:val="0"/>
          <w:divBdr>
            <w:top w:val="none" w:sz="0" w:space="0" w:color="auto"/>
            <w:left w:val="none" w:sz="0" w:space="0" w:color="auto"/>
            <w:bottom w:val="none" w:sz="0" w:space="0" w:color="auto"/>
            <w:right w:val="none" w:sz="0" w:space="0" w:color="auto"/>
          </w:divBdr>
        </w:div>
        <w:div w:id="527448741">
          <w:marLeft w:val="640"/>
          <w:marRight w:val="0"/>
          <w:marTop w:val="0"/>
          <w:marBottom w:val="0"/>
          <w:divBdr>
            <w:top w:val="none" w:sz="0" w:space="0" w:color="auto"/>
            <w:left w:val="none" w:sz="0" w:space="0" w:color="auto"/>
            <w:bottom w:val="none" w:sz="0" w:space="0" w:color="auto"/>
            <w:right w:val="none" w:sz="0" w:space="0" w:color="auto"/>
          </w:divBdr>
        </w:div>
        <w:div w:id="1649935038">
          <w:marLeft w:val="640"/>
          <w:marRight w:val="0"/>
          <w:marTop w:val="0"/>
          <w:marBottom w:val="0"/>
          <w:divBdr>
            <w:top w:val="none" w:sz="0" w:space="0" w:color="auto"/>
            <w:left w:val="none" w:sz="0" w:space="0" w:color="auto"/>
            <w:bottom w:val="none" w:sz="0" w:space="0" w:color="auto"/>
            <w:right w:val="none" w:sz="0" w:space="0" w:color="auto"/>
          </w:divBdr>
        </w:div>
        <w:div w:id="1284114932">
          <w:marLeft w:val="640"/>
          <w:marRight w:val="0"/>
          <w:marTop w:val="0"/>
          <w:marBottom w:val="0"/>
          <w:divBdr>
            <w:top w:val="none" w:sz="0" w:space="0" w:color="auto"/>
            <w:left w:val="none" w:sz="0" w:space="0" w:color="auto"/>
            <w:bottom w:val="none" w:sz="0" w:space="0" w:color="auto"/>
            <w:right w:val="none" w:sz="0" w:space="0" w:color="auto"/>
          </w:divBdr>
        </w:div>
        <w:div w:id="1745643003">
          <w:marLeft w:val="640"/>
          <w:marRight w:val="0"/>
          <w:marTop w:val="0"/>
          <w:marBottom w:val="0"/>
          <w:divBdr>
            <w:top w:val="none" w:sz="0" w:space="0" w:color="auto"/>
            <w:left w:val="none" w:sz="0" w:space="0" w:color="auto"/>
            <w:bottom w:val="none" w:sz="0" w:space="0" w:color="auto"/>
            <w:right w:val="none" w:sz="0" w:space="0" w:color="auto"/>
          </w:divBdr>
        </w:div>
        <w:div w:id="43021719">
          <w:marLeft w:val="640"/>
          <w:marRight w:val="0"/>
          <w:marTop w:val="0"/>
          <w:marBottom w:val="0"/>
          <w:divBdr>
            <w:top w:val="none" w:sz="0" w:space="0" w:color="auto"/>
            <w:left w:val="none" w:sz="0" w:space="0" w:color="auto"/>
            <w:bottom w:val="none" w:sz="0" w:space="0" w:color="auto"/>
            <w:right w:val="none" w:sz="0" w:space="0" w:color="auto"/>
          </w:divBdr>
        </w:div>
        <w:div w:id="1236822375">
          <w:marLeft w:val="640"/>
          <w:marRight w:val="0"/>
          <w:marTop w:val="0"/>
          <w:marBottom w:val="0"/>
          <w:divBdr>
            <w:top w:val="none" w:sz="0" w:space="0" w:color="auto"/>
            <w:left w:val="none" w:sz="0" w:space="0" w:color="auto"/>
            <w:bottom w:val="none" w:sz="0" w:space="0" w:color="auto"/>
            <w:right w:val="none" w:sz="0" w:space="0" w:color="auto"/>
          </w:divBdr>
        </w:div>
        <w:div w:id="1028683976">
          <w:marLeft w:val="640"/>
          <w:marRight w:val="0"/>
          <w:marTop w:val="0"/>
          <w:marBottom w:val="0"/>
          <w:divBdr>
            <w:top w:val="none" w:sz="0" w:space="0" w:color="auto"/>
            <w:left w:val="none" w:sz="0" w:space="0" w:color="auto"/>
            <w:bottom w:val="none" w:sz="0" w:space="0" w:color="auto"/>
            <w:right w:val="none" w:sz="0" w:space="0" w:color="auto"/>
          </w:divBdr>
        </w:div>
        <w:div w:id="1251887522">
          <w:marLeft w:val="640"/>
          <w:marRight w:val="0"/>
          <w:marTop w:val="0"/>
          <w:marBottom w:val="0"/>
          <w:divBdr>
            <w:top w:val="none" w:sz="0" w:space="0" w:color="auto"/>
            <w:left w:val="none" w:sz="0" w:space="0" w:color="auto"/>
            <w:bottom w:val="none" w:sz="0" w:space="0" w:color="auto"/>
            <w:right w:val="none" w:sz="0" w:space="0" w:color="auto"/>
          </w:divBdr>
        </w:div>
        <w:div w:id="1587374405">
          <w:marLeft w:val="640"/>
          <w:marRight w:val="0"/>
          <w:marTop w:val="0"/>
          <w:marBottom w:val="0"/>
          <w:divBdr>
            <w:top w:val="none" w:sz="0" w:space="0" w:color="auto"/>
            <w:left w:val="none" w:sz="0" w:space="0" w:color="auto"/>
            <w:bottom w:val="none" w:sz="0" w:space="0" w:color="auto"/>
            <w:right w:val="none" w:sz="0" w:space="0" w:color="auto"/>
          </w:divBdr>
        </w:div>
        <w:div w:id="907112694">
          <w:marLeft w:val="640"/>
          <w:marRight w:val="0"/>
          <w:marTop w:val="0"/>
          <w:marBottom w:val="0"/>
          <w:divBdr>
            <w:top w:val="none" w:sz="0" w:space="0" w:color="auto"/>
            <w:left w:val="none" w:sz="0" w:space="0" w:color="auto"/>
            <w:bottom w:val="none" w:sz="0" w:space="0" w:color="auto"/>
            <w:right w:val="none" w:sz="0" w:space="0" w:color="auto"/>
          </w:divBdr>
        </w:div>
        <w:div w:id="973675633">
          <w:marLeft w:val="640"/>
          <w:marRight w:val="0"/>
          <w:marTop w:val="0"/>
          <w:marBottom w:val="0"/>
          <w:divBdr>
            <w:top w:val="none" w:sz="0" w:space="0" w:color="auto"/>
            <w:left w:val="none" w:sz="0" w:space="0" w:color="auto"/>
            <w:bottom w:val="none" w:sz="0" w:space="0" w:color="auto"/>
            <w:right w:val="none" w:sz="0" w:space="0" w:color="auto"/>
          </w:divBdr>
        </w:div>
        <w:div w:id="910428214">
          <w:marLeft w:val="640"/>
          <w:marRight w:val="0"/>
          <w:marTop w:val="0"/>
          <w:marBottom w:val="0"/>
          <w:divBdr>
            <w:top w:val="none" w:sz="0" w:space="0" w:color="auto"/>
            <w:left w:val="none" w:sz="0" w:space="0" w:color="auto"/>
            <w:bottom w:val="none" w:sz="0" w:space="0" w:color="auto"/>
            <w:right w:val="none" w:sz="0" w:space="0" w:color="auto"/>
          </w:divBdr>
        </w:div>
        <w:div w:id="367488213">
          <w:marLeft w:val="640"/>
          <w:marRight w:val="0"/>
          <w:marTop w:val="0"/>
          <w:marBottom w:val="0"/>
          <w:divBdr>
            <w:top w:val="none" w:sz="0" w:space="0" w:color="auto"/>
            <w:left w:val="none" w:sz="0" w:space="0" w:color="auto"/>
            <w:bottom w:val="none" w:sz="0" w:space="0" w:color="auto"/>
            <w:right w:val="none" w:sz="0" w:space="0" w:color="auto"/>
          </w:divBdr>
        </w:div>
        <w:div w:id="1341931146">
          <w:marLeft w:val="640"/>
          <w:marRight w:val="0"/>
          <w:marTop w:val="0"/>
          <w:marBottom w:val="0"/>
          <w:divBdr>
            <w:top w:val="none" w:sz="0" w:space="0" w:color="auto"/>
            <w:left w:val="none" w:sz="0" w:space="0" w:color="auto"/>
            <w:bottom w:val="none" w:sz="0" w:space="0" w:color="auto"/>
            <w:right w:val="none" w:sz="0" w:space="0" w:color="auto"/>
          </w:divBdr>
        </w:div>
        <w:div w:id="1336617032">
          <w:marLeft w:val="640"/>
          <w:marRight w:val="0"/>
          <w:marTop w:val="0"/>
          <w:marBottom w:val="0"/>
          <w:divBdr>
            <w:top w:val="none" w:sz="0" w:space="0" w:color="auto"/>
            <w:left w:val="none" w:sz="0" w:space="0" w:color="auto"/>
            <w:bottom w:val="none" w:sz="0" w:space="0" w:color="auto"/>
            <w:right w:val="none" w:sz="0" w:space="0" w:color="auto"/>
          </w:divBdr>
        </w:div>
        <w:div w:id="1896508446">
          <w:marLeft w:val="640"/>
          <w:marRight w:val="0"/>
          <w:marTop w:val="0"/>
          <w:marBottom w:val="0"/>
          <w:divBdr>
            <w:top w:val="none" w:sz="0" w:space="0" w:color="auto"/>
            <w:left w:val="none" w:sz="0" w:space="0" w:color="auto"/>
            <w:bottom w:val="none" w:sz="0" w:space="0" w:color="auto"/>
            <w:right w:val="none" w:sz="0" w:space="0" w:color="auto"/>
          </w:divBdr>
        </w:div>
        <w:div w:id="1575510918">
          <w:marLeft w:val="640"/>
          <w:marRight w:val="0"/>
          <w:marTop w:val="0"/>
          <w:marBottom w:val="0"/>
          <w:divBdr>
            <w:top w:val="none" w:sz="0" w:space="0" w:color="auto"/>
            <w:left w:val="none" w:sz="0" w:space="0" w:color="auto"/>
            <w:bottom w:val="none" w:sz="0" w:space="0" w:color="auto"/>
            <w:right w:val="none" w:sz="0" w:space="0" w:color="auto"/>
          </w:divBdr>
        </w:div>
        <w:div w:id="1034379458">
          <w:marLeft w:val="640"/>
          <w:marRight w:val="0"/>
          <w:marTop w:val="0"/>
          <w:marBottom w:val="0"/>
          <w:divBdr>
            <w:top w:val="none" w:sz="0" w:space="0" w:color="auto"/>
            <w:left w:val="none" w:sz="0" w:space="0" w:color="auto"/>
            <w:bottom w:val="none" w:sz="0" w:space="0" w:color="auto"/>
            <w:right w:val="none" w:sz="0" w:space="0" w:color="auto"/>
          </w:divBdr>
        </w:div>
        <w:div w:id="294995697">
          <w:marLeft w:val="640"/>
          <w:marRight w:val="0"/>
          <w:marTop w:val="0"/>
          <w:marBottom w:val="0"/>
          <w:divBdr>
            <w:top w:val="none" w:sz="0" w:space="0" w:color="auto"/>
            <w:left w:val="none" w:sz="0" w:space="0" w:color="auto"/>
            <w:bottom w:val="none" w:sz="0" w:space="0" w:color="auto"/>
            <w:right w:val="none" w:sz="0" w:space="0" w:color="auto"/>
          </w:divBdr>
        </w:div>
        <w:div w:id="957027638">
          <w:marLeft w:val="640"/>
          <w:marRight w:val="0"/>
          <w:marTop w:val="0"/>
          <w:marBottom w:val="0"/>
          <w:divBdr>
            <w:top w:val="none" w:sz="0" w:space="0" w:color="auto"/>
            <w:left w:val="none" w:sz="0" w:space="0" w:color="auto"/>
            <w:bottom w:val="none" w:sz="0" w:space="0" w:color="auto"/>
            <w:right w:val="none" w:sz="0" w:space="0" w:color="auto"/>
          </w:divBdr>
        </w:div>
        <w:div w:id="1346978525">
          <w:marLeft w:val="640"/>
          <w:marRight w:val="0"/>
          <w:marTop w:val="0"/>
          <w:marBottom w:val="0"/>
          <w:divBdr>
            <w:top w:val="none" w:sz="0" w:space="0" w:color="auto"/>
            <w:left w:val="none" w:sz="0" w:space="0" w:color="auto"/>
            <w:bottom w:val="none" w:sz="0" w:space="0" w:color="auto"/>
            <w:right w:val="none" w:sz="0" w:space="0" w:color="auto"/>
          </w:divBdr>
        </w:div>
        <w:div w:id="1139226987">
          <w:marLeft w:val="640"/>
          <w:marRight w:val="0"/>
          <w:marTop w:val="0"/>
          <w:marBottom w:val="0"/>
          <w:divBdr>
            <w:top w:val="none" w:sz="0" w:space="0" w:color="auto"/>
            <w:left w:val="none" w:sz="0" w:space="0" w:color="auto"/>
            <w:bottom w:val="none" w:sz="0" w:space="0" w:color="auto"/>
            <w:right w:val="none" w:sz="0" w:space="0" w:color="auto"/>
          </w:divBdr>
        </w:div>
      </w:divsChild>
    </w:div>
    <w:div w:id="1770657375">
      <w:bodyDiv w:val="1"/>
      <w:marLeft w:val="0"/>
      <w:marRight w:val="0"/>
      <w:marTop w:val="0"/>
      <w:marBottom w:val="0"/>
      <w:divBdr>
        <w:top w:val="none" w:sz="0" w:space="0" w:color="auto"/>
        <w:left w:val="none" w:sz="0" w:space="0" w:color="auto"/>
        <w:bottom w:val="none" w:sz="0" w:space="0" w:color="auto"/>
        <w:right w:val="none" w:sz="0" w:space="0" w:color="auto"/>
      </w:divBdr>
      <w:divsChild>
        <w:div w:id="1388383236">
          <w:marLeft w:val="640"/>
          <w:marRight w:val="0"/>
          <w:marTop w:val="0"/>
          <w:marBottom w:val="0"/>
          <w:divBdr>
            <w:top w:val="none" w:sz="0" w:space="0" w:color="auto"/>
            <w:left w:val="none" w:sz="0" w:space="0" w:color="auto"/>
            <w:bottom w:val="none" w:sz="0" w:space="0" w:color="auto"/>
            <w:right w:val="none" w:sz="0" w:space="0" w:color="auto"/>
          </w:divBdr>
        </w:div>
        <w:div w:id="289282959">
          <w:marLeft w:val="640"/>
          <w:marRight w:val="0"/>
          <w:marTop w:val="0"/>
          <w:marBottom w:val="0"/>
          <w:divBdr>
            <w:top w:val="none" w:sz="0" w:space="0" w:color="auto"/>
            <w:left w:val="none" w:sz="0" w:space="0" w:color="auto"/>
            <w:bottom w:val="none" w:sz="0" w:space="0" w:color="auto"/>
            <w:right w:val="none" w:sz="0" w:space="0" w:color="auto"/>
          </w:divBdr>
        </w:div>
        <w:div w:id="1553955845">
          <w:marLeft w:val="640"/>
          <w:marRight w:val="0"/>
          <w:marTop w:val="0"/>
          <w:marBottom w:val="0"/>
          <w:divBdr>
            <w:top w:val="none" w:sz="0" w:space="0" w:color="auto"/>
            <w:left w:val="none" w:sz="0" w:space="0" w:color="auto"/>
            <w:bottom w:val="none" w:sz="0" w:space="0" w:color="auto"/>
            <w:right w:val="none" w:sz="0" w:space="0" w:color="auto"/>
          </w:divBdr>
        </w:div>
        <w:div w:id="1816725536">
          <w:marLeft w:val="640"/>
          <w:marRight w:val="0"/>
          <w:marTop w:val="0"/>
          <w:marBottom w:val="0"/>
          <w:divBdr>
            <w:top w:val="none" w:sz="0" w:space="0" w:color="auto"/>
            <w:left w:val="none" w:sz="0" w:space="0" w:color="auto"/>
            <w:bottom w:val="none" w:sz="0" w:space="0" w:color="auto"/>
            <w:right w:val="none" w:sz="0" w:space="0" w:color="auto"/>
          </w:divBdr>
        </w:div>
        <w:div w:id="920027135">
          <w:marLeft w:val="640"/>
          <w:marRight w:val="0"/>
          <w:marTop w:val="0"/>
          <w:marBottom w:val="0"/>
          <w:divBdr>
            <w:top w:val="none" w:sz="0" w:space="0" w:color="auto"/>
            <w:left w:val="none" w:sz="0" w:space="0" w:color="auto"/>
            <w:bottom w:val="none" w:sz="0" w:space="0" w:color="auto"/>
            <w:right w:val="none" w:sz="0" w:space="0" w:color="auto"/>
          </w:divBdr>
        </w:div>
        <w:div w:id="433552313">
          <w:marLeft w:val="640"/>
          <w:marRight w:val="0"/>
          <w:marTop w:val="0"/>
          <w:marBottom w:val="0"/>
          <w:divBdr>
            <w:top w:val="none" w:sz="0" w:space="0" w:color="auto"/>
            <w:left w:val="none" w:sz="0" w:space="0" w:color="auto"/>
            <w:bottom w:val="none" w:sz="0" w:space="0" w:color="auto"/>
            <w:right w:val="none" w:sz="0" w:space="0" w:color="auto"/>
          </w:divBdr>
        </w:div>
        <w:div w:id="403065156">
          <w:marLeft w:val="640"/>
          <w:marRight w:val="0"/>
          <w:marTop w:val="0"/>
          <w:marBottom w:val="0"/>
          <w:divBdr>
            <w:top w:val="none" w:sz="0" w:space="0" w:color="auto"/>
            <w:left w:val="none" w:sz="0" w:space="0" w:color="auto"/>
            <w:bottom w:val="none" w:sz="0" w:space="0" w:color="auto"/>
            <w:right w:val="none" w:sz="0" w:space="0" w:color="auto"/>
          </w:divBdr>
        </w:div>
        <w:div w:id="1596353739">
          <w:marLeft w:val="640"/>
          <w:marRight w:val="0"/>
          <w:marTop w:val="0"/>
          <w:marBottom w:val="0"/>
          <w:divBdr>
            <w:top w:val="none" w:sz="0" w:space="0" w:color="auto"/>
            <w:left w:val="none" w:sz="0" w:space="0" w:color="auto"/>
            <w:bottom w:val="none" w:sz="0" w:space="0" w:color="auto"/>
            <w:right w:val="none" w:sz="0" w:space="0" w:color="auto"/>
          </w:divBdr>
        </w:div>
        <w:div w:id="1534535859">
          <w:marLeft w:val="640"/>
          <w:marRight w:val="0"/>
          <w:marTop w:val="0"/>
          <w:marBottom w:val="0"/>
          <w:divBdr>
            <w:top w:val="none" w:sz="0" w:space="0" w:color="auto"/>
            <w:left w:val="none" w:sz="0" w:space="0" w:color="auto"/>
            <w:bottom w:val="none" w:sz="0" w:space="0" w:color="auto"/>
            <w:right w:val="none" w:sz="0" w:space="0" w:color="auto"/>
          </w:divBdr>
        </w:div>
        <w:div w:id="1636061757">
          <w:marLeft w:val="640"/>
          <w:marRight w:val="0"/>
          <w:marTop w:val="0"/>
          <w:marBottom w:val="0"/>
          <w:divBdr>
            <w:top w:val="none" w:sz="0" w:space="0" w:color="auto"/>
            <w:left w:val="none" w:sz="0" w:space="0" w:color="auto"/>
            <w:bottom w:val="none" w:sz="0" w:space="0" w:color="auto"/>
            <w:right w:val="none" w:sz="0" w:space="0" w:color="auto"/>
          </w:divBdr>
        </w:div>
        <w:div w:id="229923658">
          <w:marLeft w:val="640"/>
          <w:marRight w:val="0"/>
          <w:marTop w:val="0"/>
          <w:marBottom w:val="0"/>
          <w:divBdr>
            <w:top w:val="none" w:sz="0" w:space="0" w:color="auto"/>
            <w:left w:val="none" w:sz="0" w:space="0" w:color="auto"/>
            <w:bottom w:val="none" w:sz="0" w:space="0" w:color="auto"/>
            <w:right w:val="none" w:sz="0" w:space="0" w:color="auto"/>
          </w:divBdr>
        </w:div>
        <w:div w:id="1070230070">
          <w:marLeft w:val="640"/>
          <w:marRight w:val="0"/>
          <w:marTop w:val="0"/>
          <w:marBottom w:val="0"/>
          <w:divBdr>
            <w:top w:val="none" w:sz="0" w:space="0" w:color="auto"/>
            <w:left w:val="none" w:sz="0" w:space="0" w:color="auto"/>
            <w:bottom w:val="none" w:sz="0" w:space="0" w:color="auto"/>
            <w:right w:val="none" w:sz="0" w:space="0" w:color="auto"/>
          </w:divBdr>
        </w:div>
        <w:div w:id="1018657696">
          <w:marLeft w:val="640"/>
          <w:marRight w:val="0"/>
          <w:marTop w:val="0"/>
          <w:marBottom w:val="0"/>
          <w:divBdr>
            <w:top w:val="none" w:sz="0" w:space="0" w:color="auto"/>
            <w:left w:val="none" w:sz="0" w:space="0" w:color="auto"/>
            <w:bottom w:val="none" w:sz="0" w:space="0" w:color="auto"/>
            <w:right w:val="none" w:sz="0" w:space="0" w:color="auto"/>
          </w:divBdr>
        </w:div>
        <w:div w:id="1551500598">
          <w:marLeft w:val="640"/>
          <w:marRight w:val="0"/>
          <w:marTop w:val="0"/>
          <w:marBottom w:val="0"/>
          <w:divBdr>
            <w:top w:val="none" w:sz="0" w:space="0" w:color="auto"/>
            <w:left w:val="none" w:sz="0" w:space="0" w:color="auto"/>
            <w:bottom w:val="none" w:sz="0" w:space="0" w:color="auto"/>
            <w:right w:val="none" w:sz="0" w:space="0" w:color="auto"/>
          </w:divBdr>
        </w:div>
        <w:div w:id="2144152569">
          <w:marLeft w:val="640"/>
          <w:marRight w:val="0"/>
          <w:marTop w:val="0"/>
          <w:marBottom w:val="0"/>
          <w:divBdr>
            <w:top w:val="none" w:sz="0" w:space="0" w:color="auto"/>
            <w:left w:val="none" w:sz="0" w:space="0" w:color="auto"/>
            <w:bottom w:val="none" w:sz="0" w:space="0" w:color="auto"/>
            <w:right w:val="none" w:sz="0" w:space="0" w:color="auto"/>
          </w:divBdr>
        </w:div>
        <w:div w:id="2046055192">
          <w:marLeft w:val="640"/>
          <w:marRight w:val="0"/>
          <w:marTop w:val="0"/>
          <w:marBottom w:val="0"/>
          <w:divBdr>
            <w:top w:val="none" w:sz="0" w:space="0" w:color="auto"/>
            <w:left w:val="none" w:sz="0" w:space="0" w:color="auto"/>
            <w:bottom w:val="none" w:sz="0" w:space="0" w:color="auto"/>
            <w:right w:val="none" w:sz="0" w:space="0" w:color="auto"/>
          </w:divBdr>
        </w:div>
        <w:div w:id="1756631033">
          <w:marLeft w:val="640"/>
          <w:marRight w:val="0"/>
          <w:marTop w:val="0"/>
          <w:marBottom w:val="0"/>
          <w:divBdr>
            <w:top w:val="none" w:sz="0" w:space="0" w:color="auto"/>
            <w:left w:val="none" w:sz="0" w:space="0" w:color="auto"/>
            <w:bottom w:val="none" w:sz="0" w:space="0" w:color="auto"/>
            <w:right w:val="none" w:sz="0" w:space="0" w:color="auto"/>
          </w:divBdr>
        </w:div>
        <w:div w:id="1372613718">
          <w:marLeft w:val="640"/>
          <w:marRight w:val="0"/>
          <w:marTop w:val="0"/>
          <w:marBottom w:val="0"/>
          <w:divBdr>
            <w:top w:val="none" w:sz="0" w:space="0" w:color="auto"/>
            <w:left w:val="none" w:sz="0" w:space="0" w:color="auto"/>
            <w:bottom w:val="none" w:sz="0" w:space="0" w:color="auto"/>
            <w:right w:val="none" w:sz="0" w:space="0" w:color="auto"/>
          </w:divBdr>
        </w:div>
        <w:div w:id="1168211558">
          <w:marLeft w:val="640"/>
          <w:marRight w:val="0"/>
          <w:marTop w:val="0"/>
          <w:marBottom w:val="0"/>
          <w:divBdr>
            <w:top w:val="none" w:sz="0" w:space="0" w:color="auto"/>
            <w:left w:val="none" w:sz="0" w:space="0" w:color="auto"/>
            <w:bottom w:val="none" w:sz="0" w:space="0" w:color="auto"/>
            <w:right w:val="none" w:sz="0" w:space="0" w:color="auto"/>
          </w:divBdr>
        </w:div>
        <w:div w:id="726686648">
          <w:marLeft w:val="640"/>
          <w:marRight w:val="0"/>
          <w:marTop w:val="0"/>
          <w:marBottom w:val="0"/>
          <w:divBdr>
            <w:top w:val="none" w:sz="0" w:space="0" w:color="auto"/>
            <w:left w:val="none" w:sz="0" w:space="0" w:color="auto"/>
            <w:bottom w:val="none" w:sz="0" w:space="0" w:color="auto"/>
            <w:right w:val="none" w:sz="0" w:space="0" w:color="auto"/>
          </w:divBdr>
        </w:div>
        <w:div w:id="1188256774">
          <w:marLeft w:val="640"/>
          <w:marRight w:val="0"/>
          <w:marTop w:val="0"/>
          <w:marBottom w:val="0"/>
          <w:divBdr>
            <w:top w:val="none" w:sz="0" w:space="0" w:color="auto"/>
            <w:left w:val="none" w:sz="0" w:space="0" w:color="auto"/>
            <w:bottom w:val="none" w:sz="0" w:space="0" w:color="auto"/>
            <w:right w:val="none" w:sz="0" w:space="0" w:color="auto"/>
          </w:divBdr>
        </w:div>
      </w:divsChild>
    </w:div>
    <w:div w:id="1778451961">
      <w:bodyDiv w:val="1"/>
      <w:marLeft w:val="0"/>
      <w:marRight w:val="0"/>
      <w:marTop w:val="0"/>
      <w:marBottom w:val="0"/>
      <w:divBdr>
        <w:top w:val="none" w:sz="0" w:space="0" w:color="auto"/>
        <w:left w:val="none" w:sz="0" w:space="0" w:color="auto"/>
        <w:bottom w:val="none" w:sz="0" w:space="0" w:color="auto"/>
        <w:right w:val="none" w:sz="0" w:space="0" w:color="auto"/>
      </w:divBdr>
      <w:divsChild>
        <w:div w:id="619268120">
          <w:marLeft w:val="640"/>
          <w:marRight w:val="0"/>
          <w:marTop w:val="0"/>
          <w:marBottom w:val="0"/>
          <w:divBdr>
            <w:top w:val="none" w:sz="0" w:space="0" w:color="auto"/>
            <w:left w:val="none" w:sz="0" w:space="0" w:color="auto"/>
            <w:bottom w:val="none" w:sz="0" w:space="0" w:color="auto"/>
            <w:right w:val="none" w:sz="0" w:space="0" w:color="auto"/>
          </w:divBdr>
        </w:div>
        <w:div w:id="1519352590">
          <w:marLeft w:val="640"/>
          <w:marRight w:val="0"/>
          <w:marTop w:val="0"/>
          <w:marBottom w:val="0"/>
          <w:divBdr>
            <w:top w:val="none" w:sz="0" w:space="0" w:color="auto"/>
            <w:left w:val="none" w:sz="0" w:space="0" w:color="auto"/>
            <w:bottom w:val="none" w:sz="0" w:space="0" w:color="auto"/>
            <w:right w:val="none" w:sz="0" w:space="0" w:color="auto"/>
          </w:divBdr>
        </w:div>
        <w:div w:id="1849518503">
          <w:marLeft w:val="640"/>
          <w:marRight w:val="0"/>
          <w:marTop w:val="0"/>
          <w:marBottom w:val="0"/>
          <w:divBdr>
            <w:top w:val="none" w:sz="0" w:space="0" w:color="auto"/>
            <w:left w:val="none" w:sz="0" w:space="0" w:color="auto"/>
            <w:bottom w:val="none" w:sz="0" w:space="0" w:color="auto"/>
            <w:right w:val="none" w:sz="0" w:space="0" w:color="auto"/>
          </w:divBdr>
        </w:div>
        <w:div w:id="1331256691">
          <w:marLeft w:val="640"/>
          <w:marRight w:val="0"/>
          <w:marTop w:val="0"/>
          <w:marBottom w:val="0"/>
          <w:divBdr>
            <w:top w:val="none" w:sz="0" w:space="0" w:color="auto"/>
            <w:left w:val="none" w:sz="0" w:space="0" w:color="auto"/>
            <w:bottom w:val="none" w:sz="0" w:space="0" w:color="auto"/>
            <w:right w:val="none" w:sz="0" w:space="0" w:color="auto"/>
          </w:divBdr>
        </w:div>
        <w:div w:id="901939005">
          <w:marLeft w:val="640"/>
          <w:marRight w:val="0"/>
          <w:marTop w:val="0"/>
          <w:marBottom w:val="0"/>
          <w:divBdr>
            <w:top w:val="none" w:sz="0" w:space="0" w:color="auto"/>
            <w:left w:val="none" w:sz="0" w:space="0" w:color="auto"/>
            <w:bottom w:val="none" w:sz="0" w:space="0" w:color="auto"/>
            <w:right w:val="none" w:sz="0" w:space="0" w:color="auto"/>
          </w:divBdr>
        </w:div>
        <w:div w:id="1727024878">
          <w:marLeft w:val="640"/>
          <w:marRight w:val="0"/>
          <w:marTop w:val="0"/>
          <w:marBottom w:val="0"/>
          <w:divBdr>
            <w:top w:val="none" w:sz="0" w:space="0" w:color="auto"/>
            <w:left w:val="none" w:sz="0" w:space="0" w:color="auto"/>
            <w:bottom w:val="none" w:sz="0" w:space="0" w:color="auto"/>
            <w:right w:val="none" w:sz="0" w:space="0" w:color="auto"/>
          </w:divBdr>
        </w:div>
        <w:div w:id="338118013">
          <w:marLeft w:val="640"/>
          <w:marRight w:val="0"/>
          <w:marTop w:val="0"/>
          <w:marBottom w:val="0"/>
          <w:divBdr>
            <w:top w:val="none" w:sz="0" w:space="0" w:color="auto"/>
            <w:left w:val="none" w:sz="0" w:space="0" w:color="auto"/>
            <w:bottom w:val="none" w:sz="0" w:space="0" w:color="auto"/>
            <w:right w:val="none" w:sz="0" w:space="0" w:color="auto"/>
          </w:divBdr>
        </w:div>
        <w:div w:id="1491869453">
          <w:marLeft w:val="640"/>
          <w:marRight w:val="0"/>
          <w:marTop w:val="0"/>
          <w:marBottom w:val="0"/>
          <w:divBdr>
            <w:top w:val="none" w:sz="0" w:space="0" w:color="auto"/>
            <w:left w:val="none" w:sz="0" w:space="0" w:color="auto"/>
            <w:bottom w:val="none" w:sz="0" w:space="0" w:color="auto"/>
            <w:right w:val="none" w:sz="0" w:space="0" w:color="auto"/>
          </w:divBdr>
        </w:div>
        <w:div w:id="911696840">
          <w:marLeft w:val="640"/>
          <w:marRight w:val="0"/>
          <w:marTop w:val="0"/>
          <w:marBottom w:val="0"/>
          <w:divBdr>
            <w:top w:val="none" w:sz="0" w:space="0" w:color="auto"/>
            <w:left w:val="none" w:sz="0" w:space="0" w:color="auto"/>
            <w:bottom w:val="none" w:sz="0" w:space="0" w:color="auto"/>
            <w:right w:val="none" w:sz="0" w:space="0" w:color="auto"/>
          </w:divBdr>
        </w:div>
        <w:div w:id="377710189">
          <w:marLeft w:val="640"/>
          <w:marRight w:val="0"/>
          <w:marTop w:val="0"/>
          <w:marBottom w:val="0"/>
          <w:divBdr>
            <w:top w:val="none" w:sz="0" w:space="0" w:color="auto"/>
            <w:left w:val="none" w:sz="0" w:space="0" w:color="auto"/>
            <w:bottom w:val="none" w:sz="0" w:space="0" w:color="auto"/>
            <w:right w:val="none" w:sz="0" w:space="0" w:color="auto"/>
          </w:divBdr>
        </w:div>
        <w:div w:id="2002540893">
          <w:marLeft w:val="640"/>
          <w:marRight w:val="0"/>
          <w:marTop w:val="0"/>
          <w:marBottom w:val="0"/>
          <w:divBdr>
            <w:top w:val="none" w:sz="0" w:space="0" w:color="auto"/>
            <w:left w:val="none" w:sz="0" w:space="0" w:color="auto"/>
            <w:bottom w:val="none" w:sz="0" w:space="0" w:color="auto"/>
            <w:right w:val="none" w:sz="0" w:space="0" w:color="auto"/>
          </w:divBdr>
        </w:div>
        <w:div w:id="1987854754">
          <w:marLeft w:val="640"/>
          <w:marRight w:val="0"/>
          <w:marTop w:val="0"/>
          <w:marBottom w:val="0"/>
          <w:divBdr>
            <w:top w:val="none" w:sz="0" w:space="0" w:color="auto"/>
            <w:left w:val="none" w:sz="0" w:space="0" w:color="auto"/>
            <w:bottom w:val="none" w:sz="0" w:space="0" w:color="auto"/>
            <w:right w:val="none" w:sz="0" w:space="0" w:color="auto"/>
          </w:divBdr>
        </w:div>
        <w:div w:id="286206130">
          <w:marLeft w:val="640"/>
          <w:marRight w:val="0"/>
          <w:marTop w:val="0"/>
          <w:marBottom w:val="0"/>
          <w:divBdr>
            <w:top w:val="none" w:sz="0" w:space="0" w:color="auto"/>
            <w:left w:val="none" w:sz="0" w:space="0" w:color="auto"/>
            <w:bottom w:val="none" w:sz="0" w:space="0" w:color="auto"/>
            <w:right w:val="none" w:sz="0" w:space="0" w:color="auto"/>
          </w:divBdr>
        </w:div>
        <w:div w:id="1139884008">
          <w:marLeft w:val="640"/>
          <w:marRight w:val="0"/>
          <w:marTop w:val="0"/>
          <w:marBottom w:val="0"/>
          <w:divBdr>
            <w:top w:val="none" w:sz="0" w:space="0" w:color="auto"/>
            <w:left w:val="none" w:sz="0" w:space="0" w:color="auto"/>
            <w:bottom w:val="none" w:sz="0" w:space="0" w:color="auto"/>
            <w:right w:val="none" w:sz="0" w:space="0" w:color="auto"/>
          </w:divBdr>
        </w:div>
        <w:div w:id="1331324745">
          <w:marLeft w:val="640"/>
          <w:marRight w:val="0"/>
          <w:marTop w:val="0"/>
          <w:marBottom w:val="0"/>
          <w:divBdr>
            <w:top w:val="none" w:sz="0" w:space="0" w:color="auto"/>
            <w:left w:val="none" w:sz="0" w:space="0" w:color="auto"/>
            <w:bottom w:val="none" w:sz="0" w:space="0" w:color="auto"/>
            <w:right w:val="none" w:sz="0" w:space="0" w:color="auto"/>
          </w:divBdr>
        </w:div>
        <w:div w:id="2044864109">
          <w:marLeft w:val="640"/>
          <w:marRight w:val="0"/>
          <w:marTop w:val="0"/>
          <w:marBottom w:val="0"/>
          <w:divBdr>
            <w:top w:val="none" w:sz="0" w:space="0" w:color="auto"/>
            <w:left w:val="none" w:sz="0" w:space="0" w:color="auto"/>
            <w:bottom w:val="none" w:sz="0" w:space="0" w:color="auto"/>
            <w:right w:val="none" w:sz="0" w:space="0" w:color="auto"/>
          </w:divBdr>
        </w:div>
        <w:div w:id="849611779">
          <w:marLeft w:val="640"/>
          <w:marRight w:val="0"/>
          <w:marTop w:val="0"/>
          <w:marBottom w:val="0"/>
          <w:divBdr>
            <w:top w:val="none" w:sz="0" w:space="0" w:color="auto"/>
            <w:left w:val="none" w:sz="0" w:space="0" w:color="auto"/>
            <w:bottom w:val="none" w:sz="0" w:space="0" w:color="auto"/>
            <w:right w:val="none" w:sz="0" w:space="0" w:color="auto"/>
          </w:divBdr>
        </w:div>
        <w:div w:id="1787580562">
          <w:marLeft w:val="640"/>
          <w:marRight w:val="0"/>
          <w:marTop w:val="0"/>
          <w:marBottom w:val="0"/>
          <w:divBdr>
            <w:top w:val="none" w:sz="0" w:space="0" w:color="auto"/>
            <w:left w:val="none" w:sz="0" w:space="0" w:color="auto"/>
            <w:bottom w:val="none" w:sz="0" w:space="0" w:color="auto"/>
            <w:right w:val="none" w:sz="0" w:space="0" w:color="auto"/>
          </w:divBdr>
        </w:div>
        <w:div w:id="402414531">
          <w:marLeft w:val="640"/>
          <w:marRight w:val="0"/>
          <w:marTop w:val="0"/>
          <w:marBottom w:val="0"/>
          <w:divBdr>
            <w:top w:val="none" w:sz="0" w:space="0" w:color="auto"/>
            <w:left w:val="none" w:sz="0" w:space="0" w:color="auto"/>
            <w:bottom w:val="none" w:sz="0" w:space="0" w:color="auto"/>
            <w:right w:val="none" w:sz="0" w:space="0" w:color="auto"/>
          </w:divBdr>
        </w:div>
        <w:div w:id="1607616770">
          <w:marLeft w:val="640"/>
          <w:marRight w:val="0"/>
          <w:marTop w:val="0"/>
          <w:marBottom w:val="0"/>
          <w:divBdr>
            <w:top w:val="none" w:sz="0" w:space="0" w:color="auto"/>
            <w:left w:val="none" w:sz="0" w:space="0" w:color="auto"/>
            <w:bottom w:val="none" w:sz="0" w:space="0" w:color="auto"/>
            <w:right w:val="none" w:sz="0" w:space="0" w:color="auto"/>
          </w:divBdr>
        </w:div>
        <w:div w:id="1963684161">
          <w:marLeft w:val="640"/>
          <w:marRight w:val="0"/>
          <w:marTop w:val="0"/>
          <w:marBottom w:val="0"/>
          <w:divBdr>
            <w:top w:val="none" w:sz="0" w:space="0" w:color="auto"/>
            <w:left w:val="none" w:sz="0" w:space="0" w:color="auto"/>
            <w:bottom w:val="none" w:sz="0" w:space="0" w:color="auto"/>
            <w:right w:val="none" w:sz="0" w:space="0" w:color="auto"/>
          </w:divBdr>
        </w:div>
        <w:div w:id="1887639224">
          <w:marLeft w:val="640"/>
          <w:marRight w:val="0"/>
          <w:marTop w:val="0"/>
          <w:marBottom w:val="0"/>
          <w:divBdr>
            <w:top w:val="none" w:sz="0" w:space="0" w:color="auto"/>
            <w:left w:val="none" w:sz="0" w:space="0" w:color="auto"/>
            <w:bottom w:val="none" w:sz="0" w:space="0" w:color="auto"/>
            <w:right w:val="none" w:sz="0" w:space="0" w:color="auto"/>
          </w:divBdr>
        </w:div>
        <w:div w:id="820733814">
          <w:marLeft w:val="640"/>
          <w:marRight w:val="0"/>
          <w:marTop w:val="0"/>
          <w:marBottom w:val="0"/>
          <w:divBdr>
            <w:top w:val="none" w:sz="0" w:space="0" w:color="auto"/>
            <w:left w:val="none" w:sz="0" w:space="0" w:color="auto"/>
            <w:bottom w:val="none" w:sz="0" w:space="0" w:color="auto"/>
            <w:right w:val="none" w:sz="0" w:space="0" w:color="auto"/>
          </w:divBdr>
        </w:div>
        <w:div w:id="769667634">
          <w:marLeft w:val="640"/>
          <w:marRight w:val="0"/>
          <w:marTop w:val="0"/>
          <w:marBottom w:val="0"/>
          <w:divBdr>
            <w:top w:val="none" w:sz="0" w:space="0" w:color="auto"/>
            <w:left w:val="none" w:sz="0" w:space="0" w:color="auto"/>
            <w:bottom w:val="none" w:sz="0" w:space="0" w:color="auto"/>
            <w:right w:val="none" w:sz="0" w:space="0" w:color="auto"/>
          </w:divBdr>
        </w:div>
        <w:div w:id="1010645009">
          <w:marLeft w:val="640"/>
          <w:marRight w:val="0"/>
          <w:marTop w:val="0"/>
          <w:marBottom w:val="0"/>
          <w:divBdr>
            <w:top w:val="none" w:sz="0" w:space="0" w:color="auto"/>
            <w:left w:val="none" w:sz="0" w:space="0" w:color="auto"/>
            <w:bottom w:val="none" w:sz="0" w:space="0" w:color="auto"/>
            <w:right w:val="none" w:sz="0" w:space="0" w:color="auto"/>
          </w:divBdr>
        </w:div>
        <w:div w:id="130171420">
          <w:marLeft w:val="640"/>
          <w:marRight w:val="0"/>
          <w:marTop w:val="0"/>
          <w:marBottom w:val="0"/>
          <w:divBdr>
            <w:top w:val="none" w:sz="0" w:space="0" w:color="auto"/>
            <w:left w:val="none" w:sz="0" w:space="0" w:color="auto"/>
            <w:bottom w:val="none" w:sz="0" w:space="0" w:color="auto"/>
            <w:right w:val="none" w:sz="0" w:space="0" w:color="auto"/>
          </w:divBdr>
        </w:div>
        <w:div w:id="1425228546">
          <w:marLeft w:val="640"/>
          <w:marRight w:val="0"/>
          <w:marTop w:val="0"/>
          <w:marBottom w:val="0"/>
          <w:divBdr>
            <w:top w:val="none" w:sz="0" w:space="0" w:color="auto"/>
            <w:left w:val="none" w:sz="0" w:space="0" w:color="auto"/>
            <w:bottom w:val="none" w:sz="0" w:space="0" w:color="auto"/>
            <w:right w:val="none" w:sz="0" w:space="0" w:color="auto"/>
          </w:divBdr>
        </w:div>
        <w:div w:id="1291474491">
          <w:marLeft w:val="640"/>
          <w:marRight w:val="0"/>
          <w:marTop w:val="0"/>
          <w:marBottom w:val="0"/>
          <w:divBdr>
            <w:top w:val="none" w:sz="0" w:space="0" w:color="auto"/>
            <w:left w:val="none" w:sz="0" w:space="0" w:color="auto"/>
            <w:bottom w:val="none" w:sz="0" w:space="0" w:color="auto"/>
            <w:right w:val="none" w:sz="0" w:space="0" w:color="auto"/>
          </w:divBdr>
        </w:div>
        <w:div w:id="848249539">
          <w:marLeft w:val="640"/>
          <w:marRight w:val="0"/>
          <w:marTop w:val="0"/>
          <w:marBottom w:val="0"/>
          <w:divBdr>
            <w:top w:val="none" w:sz="0" w:space="0" w:color="auto"/>
            <w:left w:val="none" w:sz="0" w:space="0" w:color="auto"/>
            <w:bottom w:val="none" w:sz="0" w:space="0" w:color="auto"/>
            <w:right w:val="none" w:sz="0" w:space="0" w:color="auto"/>
          </w:divBdr>
        </w:div>
        <w:div w:id="1564292240">
          <w:marLeft w:val="640"/>
          <w:marRight w:val="0"/>
          <w:marTop w:val="0"/>
          <w:marBottom w:val="0"/>
          <w:divBdr>
            <w:top w:val="none" w:sz="0" w:space="0" w:color="auto"/>
            <w:left w:val="none" w:sz="0" w:space="0" w:color="auto"/>
            <w:bottom w:val="none" w:sz="0" w:space="0" w:color="auto"/>
            <w:right w:val="none" w:sz="0" w:space="0" w:color="auto"/>
          </w:divBdr>
        </w:div>
        <w:div w:id="281032380">
          <w:marLeft w:val="640"/>
          <w:marRight w:val="0"/>
          <w:marTop w:val="0"/>
          <w:marBottom w:val="0"/>
          <w:divBdr>
            <w:top w:val="none" w:sz="0" w:space="0" w:color="auto"/>
            <w:left w:val="none" w:sz="0" w:space="0" w:color="auto"/>
            <w:bottom w:val="none" w:sz="0" w:space="0" w:color="auto"/>
            <w:right w:val="none" w:sz="0" w:space="0" w:color="auto"/>
          </w:divBdr>
        </w:div>
        <w:div w:id="1402211483">
          <w:marLeft w:val="640"/>
          <w:marRight w:val="0"/>
          <w:marTop w:val="0"/>
          <w:marBottom w:val="0"/>
          <w:divBdr>
            <w:top w:val="none" w:sz="0" w:space="0" w:color="auto"/>
            <w:left w:val="none" w:sz="0" w:space="0" w:color="auto"/>
            <w:bottom w:val="none" w:sz="0" w:space="0" w:color="auto"/>
            <w:right w:val="none" w:sz="0" w:space="0" w:color="auto"/>
          </w:divBdr>
        </w:div>
        <w:div w:id="262032276">
          <w:marLeft w:val="640"/>
          <w:marRight w:val="0"/>
          <w:marTop w:val="0"/>
          <w:marBottom w:val="0"/>
          <w:divBdr>
            <w:top w:val="none" w:sz="0" w:space="0" w:color="auto"/>
            <w:left w:val="none" w:sz="0" w:space="0" w:color="auto"/>
            <w:bottom w:val="none" w:sz="0" w:space="0" w:color="auto"/>
            <w:right w:val="none" w:sz="0" w:space="0" w:color="auto"/>
          </w:divBdr>
        </w:div>
        <w:div w:id="153495218">
          <w:marLeft w:val="640"/>
          <w:marRight w:val="0"/>
          <w:marTop w:val="0"/>
          <w:marBottom w:val="0"/>
          <w:divBdr>
            <w:top w:val="none" w:sz="0" w:space="0" w:color="auto"/>
            <w:left w:val="none" w:sz="0" w:space="0" w:color="auto"/>
            <w:bottom w:val="none" w:sz="0" w:space="0" w:color="auto"/>
            <w:right w:val="none" w:sz="0" w:space="0" w:color="auto"/>
          </w:divBdr>
        </w:div>
        <w:div w:id="274757103">
          <w:marLeft w:val="640"/>
          <w:marRight w:val="0"/>
          <w:marTop w:val="0"/>
          <w:marBottom w:val="0"/>
          <w:divBdr>
            <w:top w:val="none" w:sz="0" w:space="0" w:color="auto"/>
            <w:left w:val="none" w:sz="0" w:space="0" w:color="auto"/>
            <w:bottom w:val="none" w:sz="0" w:space="0" w:color="auto"/>
            <w:right w:val="none" w:sz="0" w:space="0" w:color="auto"/>
          </w:divBdr>
        </w:div>
        <w:div w:id="160781044">
          <w:marLeft w:val="640"/>
          <w:marRight w:val="0"/>
          <w:marTop w:val="0"/>
          <w:marBottom w:val="0"/>
          <w:divBdr>
            <w:top w:val="none" w:sz="0" w:space="0" w:color="auto"/>
            <w:left w:val="none" w:sz="0" w:space="0" w:color="auto"/>
            <w:bottom w:val="none" w:sz="0" w:space="0" w:color="auto"/>
            <w:right w:val="none" w:sz="0" w:space="0" w:color="auto"/>
          </w:divBdr>
        </w:div>
        <w:div w:id="2063944782">
          <w:marLeft w:val="640"/>
          <w:marRight w:val="0"/>
          <w:marTop w:val="0"/>
          <w:marBottom w:val="0"/>
          <w:divBdr>
            <w:top w:val="none" w:sz="0" w:space="0" w:color="auto"/>
            <w:left w:val="none" w:sz="0" w:space="0" w:color="auto"/>
            <w:bottom w:val="none" w:sz="0" w:space="0" w:color="auto"/>
            <w:right w:val="none" w:sz="0" w:space="0" w:color="auto"/>
          </w:divBdr>
        </w:div>
        <w:div w:id="1567951988">
          <w:marLeft w:val="640"/>
          <w:marRight w:val="0"/>
          <w:marTop w:val="0"/>
          <w:marBottom w:val="0"/>
          <w:divBdr>
            <w:top w:val="none" w:sz="0" w:space="0" w:color="auto"/>
            <w:left w:val="none" w:sz="0" w:space="0" w:color="auto"/>
            <w:bottom w:val="none" w:sz="0" w:space="0" w:color="auto"/>
            <w:right w:val="none" w:sz="0" w:space="0" w:color="auto"/>
          </w:divBdr>
        </w:div>
        <w:div w:id="1276137645">
          <w:marLeft w:val="640"/>
          <w:marRight w:val="0"/>
          <w:marTop w:val="0"/>
          <w:marBottom w:val="0"/>
          <w:divBdr>
            <w:top w:val="none" w:sz="0" w:space="0" w:color="auto"/>
            <w:left w:val="none" w:sz="0" w:space="0" w:color="auto"/>
            <w:bottom w:val="none" w:sz="0" w:space="0" w:color="auto"/>
            <w:right w:val="none" w:sz="0" w:space="0" w:color="auto"/>
          </w:divBdr>
        </w:div>
        <w:div w:id="466558379">
          <w:marLeft w:val="640"/>
          <w:marRight w:val="0"/>
          <w:marTop w:val="0"/>
          <w:marBottom w:val="0"/>
          <w:divBdr>
            <w:top w:val="none" w:sz="0" w:space="0" w:color="auto"/>
            <w:left w:val="none" w:sz="0" w:space="0" w:color="auto"/>
            <w:bottom w:val="none" w:sz="0" w:space="0" w:color="auto"/>
            <w:right w:val="none" w:sz="0" w:space="0" w:color="auto"/>
          </w:divBdr>
        </w:div>
        <w:div w:id="695276311">
          <w:marLeft w:val="640"/>
          <w:marRight w:val="0"/>
          <w:marTop w:val="0"/>
          <w:marBottom w:val="0"/>
          <w:divBdr>
            <w:top w:val="none" w:sz="0" w:space="0" w:color="auto"/>
            <w:left w:val="none" w:sz="0" w:space="0" w:color="auto"/>
            <w:bottom w:val="none" w:sz="0" w:space="0" w:color="auto"/>
            <w:right w:val="none" w:sz="0" w:space="0" w:color="auto"/>
          </w:divBdr>
        </w:div>
        <w:div w:id="1457215872">
          <w:marLeft w:val="640"/>
          <w:marRight w:val="0"/>
          <w:marTop w:val="0"/>
          <w:marBottom w:val="0"/>
          <w:divBdr>
            <w:top w:val="none" w:sz="0" w:space="0" w:color="auto"/>
            <w:left w:val="none" w:sz="0" w:space="0" w:color="auto"/>
            <w:bottom w:val="none" w:sz="0" w:space="0" w:color="auto"/>
            <w:right w:val="none" w:sz="0" w:space="0" w:color="auto"/>
          </w:divBdr>
        </w:div>
        <w:div w:id="935794813">
          <w:marLeft w:val="640"/>
          <w:marRight w:val="0"/>
          <w:marTop w:val="0"/>
          <w:marBottom w:val="0"/>
          <w:divBdr>
            <w:top w:val="none" w:sz="0" w:space="0" w:color="auto"/>
            <w:left w:val="none" w:sz="0" w:space="0" w:color="auto"/>
            <w:bottom w:val="none" w:sz="0" w:space="0" w:color="auto"/>
            <w:right w:val="none" w:sz="0" w:space="0" w:color="auto"/>
          </w:divBdr>
        </w:div>
        <w:div w:id="61800933">
          <w:marLeft w:val="640"/>
          <w:marRight w:val="0"/>
          <w:marTop w:val="0"/>
          <w:marBottom w:val="0"/>
          <w:divBdr>
            <w:top w:val="none" w:sz="0" w:space="0" w:color="auto"/>
            <w:left w:val="none" w:sz="0" w:space="0" w:color="auto"/>
            <w:bottom w:val="none" w:sz="0" w:space="0" w:color="auto"/>
            <w:right w:val="none" w:sz="0" w:space="0" w:color="auto"/>
          </w:divBdr>
        </w:div>
        <w:div w:id="670252348">
          <w:marLeft w:val="640"/>
          <w:marRight w:val="0"/>
          <w:marTop w:val="0"/>
          <w:marBottom w:val="0"/>
          <w:divBdr>
            <w:top w:val="none" w:sz="0" w:space="0" w:color="auto"/>
            <w:left w:val="none" w:sz="0" w:space="0" w:color="auto"/>
            <w:bottom w:val="none" w:sz="0" w:space="0" w:color="auto"/>
            <w:right w:val="none" w:sz="0" w:space="0" w:color="auto"/>
          </w:divBdr>
        </w:div>
        <w:div w:id="1066298291">
          <w:marLeft w:val="640"/>
          <w:marRight w:val="0"/>
          <w:marTop w:val="0"/>
          <w:marBottom w:val="0"/>
          <w:divBdr>
            <w:top w:val="none" w:sz="0" w:space="0" w:color="auto"/>
            <w:left w:val="none" w:sz="0" w:space="0" w:color="auto"/>
            <w:bottom w:val="none" w:sz="0" w:space="0" w:color="auto"/>
            <w:right w:val="none" w:sz="0" w:space="0" w:color="auto"/>
          </w:divBdr>
        </w:div>
        <w:div w:id="1733694167">
          <w:marLeft w:val="640"/>
          <w:marRight w:val="0"/>
          <w:marTop w:val="0"/>
          <w:marBottom w:val="0"/>
          <w:divBdr>
            <w:top w:val="none" w:sz="0" w:space="0" w:color="auto"/>
            <w:left w:val="none" w:sz="0" w:space="0" w:color="auto"/>
            <w:bottom w:val="none" w:sz="0" w:space="0" w:color="auto"/>
            <w:right w:val="none" w:sz="0" w:space="0" w:color="auto"/>
          </w:divBdr>
        </w:div>
        <w:div w:id="1548762187">
          <w:marLeft w:val="640"/>
          <w:marRight w:val="0"/>
          <w:marTop w:val="0"/>
          <w:marBottom w:val="0"/>
          <w:divBdr>
            <w:top w:val="none" w:sz="0" w:space="0" w:color="auto"/>
            <w:left w:val="none" w:sz="0" w:space="0" w:color="auto"/>
            <w:bottom w:val="none" w:sz="0" w:space="0" w:color="auto"/>
            <w:right w:val="none" w:sz="0" w:space="0" w:color="auto"/>
          </w:divBdr>
        </w:div>
        <w:div w:id="625234439">
          <w:marLeft w:val="640"/>
          <w:marRight w:val="0"/>
          <w:marTop w:val="0"/>
          <w:marBottom w:val="0"/>
          <w:divBdr>
            <w:top w:val="none" w:sz="0" w:space="0" w:color="auto"/>
            <w:left w:val="none" w:sz="0" w:space="0" w:color="auto"/>
            <w:bottom w:val="none" w:sz="0" w:space="0" w:color="auto"/>
            <w:right w:val="none" w:sz="0" w:space="0" w:color="auto"/>
          </w:divBdr>
        </w:div>
        <w:div w:id="69668317">
          <w:marLeft w:val="640"/>
          <w:marRight w:val="0"/>
          <w:marTop w:val="0"/>
          <w:marBottom w:val="0"/>
          <w:divBdr>
            <w:top w:val="none" w:sz="0" w:space="0" w:color="auto"/>
            <w:left w:val="none" w:sz="0" w:space="0" w:color="auto"/>
            <w:bottom w:val="none" w:sz="0" w:space="0" w:color="auto"/>
            <w:right w:val="none" w:sz="0" w:space="0" w:color="auto"/>
          </w:divBdr>
        </w:div>
        <w:div w:id="1464811236">
          <w:marLeft w:val="640"/>
          <w:marRight w:val="0"/>
          <w:marTop w:val="0"/>
          <w:marBottom w:val="0"/>
          <w:divBdr>
            <w:top w:val="none" w:sz="0" w:space="0" w:color="auto"/>
            <w:left w:val="none" w:sz="0" w:space="0" w:color="auto"/>
            <w:bottom w:val="none" w:sz="0" w:space="0" w:color="auto"/>
            <w:right w:val="none" w:sz="0" w:space="0" w:color="auto"/>
          </w:divBdr>
        </w:div>
        <w:div w:id="1204488268">
          <w:marLeft w:val="640"/>
          <w:marRight w:val="0"/>
          <w:marTop w:val="0"/>
          <w:marBottom w:val="0"/>
          <w:divBdr>
            <w:top w:val="none" w:sz="0" w:space="0" w:color="auto"/>
            <w:left w:val="none" w:sz="0" w:space="0" w:color="auto"/>
            <w:bottom w:val="none" w:sz="0" w:space="0" w:color="auto"/>
            <w:right w:val="none" w:sz="0" w:space="0" w:color="auto"/>
          </w:divBdr>
        </w:div>
        <w:div w:id="1514418411">
          <w:marLeft w:val="640"/>
          <w:marRight w:val="0"/>
          <w:marTop w:val="0"/>
          <w:marBottom w:val="0"/>
          <w:divBdr>
            <w:top w:val="none" w:sz="0" w:space="0" w:color="auto"/>
            <w:left w:val="none" w:sz="0" w:space="0" w:color="auto"/>
            <w:bottom w:val="none" w:sz="0" w:space="0" w:color="auto"/>
            <w:right w:val="none" w:sz="0" w:space="0" w:color="auto"/>
          </w:divBdr>
        </w:div>
        <w:div w:id="965740503">
          <w:marLeft w:val="640"/>
          <w:marRight w:val="0"/>
          <w:marTop w:val="0"/>
          <w:marBottom w:val="0"/>
          <w:divBdr>
            <w:top w:val="none" w:sz="0" w:space="0" w:color="auto"/>
            <w:left w:val="none" w:sz="0" w:space="0" w:color="auto"/>
            <w:bottom w:val="none" w:sz="0" w:space="0" w:color="auto"/>
            <w:right w:val="none" w:sz="0" w:space="0" w:color="auto"/>
          </w:divBdr>
        </w:div>
        <w:div w:id="1064259722">
          <w:marLeft w:val="640"/>
          <w:marRight w:val="0"/>
          <w:marTop w:val="0"/>
          <w:marBottom w:val="0"/>
          <w:divBdr>
            <w:top w:val="none" w:sz="0" w:space="0" w:color="auto"/>
            <w:left w:val="none" w:sz="0" w:space="0" w:color="auto"/>
            <w:bottom w:val="none" w:sz="0" w:space="0" w:color="auto"/>
            <w:right w:val="none" w:sz="0" w:space="0" w:color="auto"/>
          </w:divBdr>
        </w:div>
        <w:div w:id="1350834334">
          <w:marLeft w:val="640"/>
          <w:marRight w:val="0"/>
          <w:marTop w:val="0"/>
          <w:marBottom w:val="0"/>
          <w:divBdr>
            <w:top w:val="none" w:sz="0" w:space="0" w:color="auto"/>
            <w:left w:val="none" w:sz="0" w:space="0" w:color="auto"/>
            <w:bottom w:val="none" w:sz="0" w:space="0" w:color="auto"/>
            <w:right w:val="none" w:sz="0" w:space="0" w:color="auto"/>
          </w:divBdr>
        </w:div>
        <w:div w:id="26370278">
          <w:marLeft w:val="640"/>
          <w:marRight w:val="0"/>
          <w:marTop w:val="0"/>
          <w:marBottom w:val="0"/>
          <w:divBdr>
            <w:top w:val="none" w:sz="0" w:space="0" w:color="auto"/>
            <w:left w:val="none" w:sz="0" w:space="0" w:color="auto"/>
            <w:bottom w:val="none" w:sz="0" w:space="0" w:color="auto"/>
            <w:right w:val="none" w:sz="0" w:space="0" w:color="auto"/>
          </w:divBdr>
        </w:div>
      </w:divsChild>
    </w:div>
    <w:div w:id="1797605844">
      <w:bodyDiv w:val="1"/>
      <w:marLeft w:val="0"/>
      <w:marRight w:val="0"/>
      <w:marTop w:val="0"/>
      <w:marBottom w:val="0"/>
      <w:divBdr>
        <w:top w:val="none" w:sz="0" w:space="0" w:color="auto"/>
        <w:left w:val="none" w:sz="0" w:space="0" w:color="auto"/>
        <w:bottom w:val="none" w:sz="0" w:space="0" w:color="auto"/>
        <w:right w:val="none" w:sz="0" w:space="0" w:color="auto"/>
      </w:divBdr>
      <w:divsChild>
        <w:div w:id="1864903663">
          <w:marLeft w:val="640"/>
          <w:marRight w:val="0"/>
          <w:marTop w:val="0"/>
          <w:marBottom w:val="0"/>
          <w:divBdr>
            <w:top w:val="none" w:sz="0" w:space="0" w:color="auto"/>
            <w:left w:val="none" w:sz="0" w:space="0" w:color="auto"/>
            <w:bottom w:val="none" w:sz="0" w:space="0" w:color="auto"/>
            <w:right w:val="none" w:sz="0" w:space="0" w:color="auto"/>
          </w:divBdr>
        </w:div>
        <w:div w:id="1981574549">
          <w:marLeft w:val="640"/>
          <w:marRight w:val="0"/>
          <w:marTop w:val="0"/>
          <w:marBottom w:val="0"/>
          <w:divBdr>
            <w:top w:val="none" w:sz="0" w:space="0" w:color="auto"/>
            <w:left w:val="none" w:sz="0" w:space="0" w:color="auto"/>
            <w:bottom w:val="none" w:sz="0" w:space="0" w:color="auto"/>
            <w:right w:val="none" w:sz="0" w:space="0" w:color="auto"/>
          </w:divBdr>
        </w:div>
        <w:div w:id="470828349">
          <w:marLeft w:val="640"/>
          <w:marRight w:val="0"/>
          <w:marTop w:val="0"/>
          <w:marBottom w:val="0"/>
          <w:divBdr>
            <w:top w:val="none" w:sz="0" w:space="0" w:color="auto"/>
            <w:left w:val="none" w:sz="0" w:space="0" w:color="auto"/>
            <w:bottom w:val="none" w:sz="0" w:space="0" w:color="auto"/>
            <w:right w:val="none" w:sz="0" w:space="0" w:color="auto"/>
          </w:divBdr>
        </w:div>
        <w:div w:id="1474567318">
          <w:marLeft w:val="640"/>
          <w:marRight w:val="0"/>
          <w:marTop w:val="0"/>
          <w:marBottom w:val="0"/>
          <w:divBdr>
            <w:top w:val="none" w:sz="0" w:space="0" w:color="auto"/>
            <w:left w:val="none" w:sz="0" w:space="0" w:color="auto"/>
            <w:bottom w:val="none" w:sz="0" w:space="0" w:color="auto"/>
            <w:right w:val="none" w:sz="0" w:space="0" w:color="auto"/>
          </w:divBdr>
        </w:div>
        <w:div w:id="935400447">
          <w:marLeft w:val="640"/>
          <w:marRight w:val="0"/>
          <w:marTop w:val="0"/>
          <w:marBottom w:val="0"/>
          <w:divBdr>
            <w:top w:val="none" w:sz="0" w:space="0" w:color="auto"/>
            <w:left w:val="none" w:sz="0" w:space="0" w:color="auto"/>
            <w:bottom w:val="none" w:sz="0" w:space="0" w:color="auto"/>
            <w:right w:val="none" w:sz="0" w:space="0" w:color="auto"/>
          </w:divBdr>
        </w:div>
        <w:div w:id="970214015">
          <w:marLeft w:val="640"/>
          <w:marRight w:val="0"/>
          <w:marTop w:val="0"/>
          <w:marBottom w:val="0"/>
          <w:divBdr>
            <w:top w:val="none" w:sz="0" w:space="0" w:color="auto"/>
            <w:left w:val="none" w:sz="0" w:space="0" w:color="auto"/>
            <w:bottom w:val="none" w:sz="0" w:space="0" w:color="auto"/>
            <w:right w:val="none" w:sz="0" w:space="0" w:color="auto"/>
          </w:divBdr>
        </w:div>
        <w:div w:id="2133669059">
          <w:marLeft w:val="640"/>
          <w:marRight w:val="0"/>
          <w:marTop w:val="0"/>
          <w:marBottom w:val="0"/>
          <w:divBdr>
            <w:top w:val="none" w:sz="0" w:space="0" w:color="auto"/>
            <w:left w:val="none" w:sz="0" w:space="0" w:color="auto"/>
            <w:bottom w:val="none" w:sz="0" w:space="0" w:color="auto"/>
            <w:right w:val="none" w:sz="0" w:space="0" w:color="auto"/>
          </w:divBdr>
        </w:div>
        <w:div w:id="782461468">
          <w:marLeft w:val="640"/>
          <w:marRight w:val="0"/>
          <w:marTop w:val="0"/>
          <w:marBottom w:val="0"/>
          <w:divBdr>
            <w:top w:val="none" w:sz="0" w:space="0" w:color="auto"/>
            <w:left w:val="none" w:sz="0" w:space="0" w:color="auto"/>
            <w:bottom w:val="none" w:sz="0" w:space="0" w:color="auto"/>
            <w:right w:val="none" w:sz="0" w:space="0" w:color="auto"/>
          </w:divBdr>
        </w:div>
        <w:div w:id="1665746490">
          <w:marLeft w:val="640"/>
          <w:marRight w:val="0"/>
          <w:marTop w:val="0"/>
          <w:marBottom w:val="0"/>
          <w:divBdr>
            <w:top w:val="none" w:sz="0" w:space="0" w:color="auto"/>
            <w:left w:val="none" w:sz="0" w:space="0" w:color="auto"/>
            <w:bottom w:val="none" w:sz="0" w:space="0" w:color="auto"/>
            <w:right w:val="none" w:sz="0" w:space="0" w:color="auto"/>
          </w:divBdr>
        </w:div>
        <w:div w:id="722212556">
          <w:marLeft w:val="640"/>
          <w:marRight w:val="0"/>
          <w:marTop w:val="0"/>
          <w:marBottom w:val="0"/>
          <w:divBdr>
            <w:top w:val="none" w:sz="0" w:space="0" w:color="auto"/>
            <w:left w:val="none" w:sz="0" w:space="0" w:color="auto"/>
            <w:bottom w:val="none" w:sz="0" w:space="0" w:color="auto"/>
            <w:right w:val="none" w:sz="0" w:space="0" w:color="auto"/>
          </w:divBdr>
        </w:div>
        <w:div w:id="718632587">
          <w:marLeft w:val="640"/>
          <w:marRight w:val="0"/>
          <w:marTop w:val="0"/>
          <w:marBottom w:val="0"/>
          <w:divBdr>
            <w:top w:val="none" w:sz="0" w:space="0" w:color="auto"/>
            <w:left w:val="none" w:sz="0" w:space="0" w:color="auto"/>
            <w:bottom w:val="none" w:sz="0" w:space="0" w:color="auto"/>
            <w:right w:val="none" w:sz="0" w:space="0" w:color="auto"/>
          </w:divBdr>
        </w:div>
      </w:divsChild>
    </w:div>
    <w:div w:id="1800220956">
      <w:bodyDiv w:val="1"/>
      <w:marLeft w:val="0"/>
      <w:marRight w:val="0"/>
      <w:marTop w:val="0"/>
      <w:marBottom w:val="0"/>
      <w:divBdr>
        <w:top w:val="none" w:sz="0" w:space="0" w:color="auto"/>
        <w:left w:val="none" w:sz="0" w:space="0" w:color="auto"/>
        <w:bottom w:val="none" w:sz="0" w:space="0" w:color="auto"/>
        <w:right w:val="none" w:sz="0" w:space="0" w:color="auto"/>
      </w:divBdr>
      <w:divsChild>
        <w:div w:id="250746036">
          <w:marLeft w:val="640"/>
          <w:marRight w:val="0"/>
          <w:marTop w:val="0"/>
          <w:marBottom w:val="0"/>
          <w:divBdr>
            <w:top w:val="none" w:sz="0" w:space="0" w:color="auto"/>
            <w:left w:val="none" w:sz="0" w:space="0" w:color="auto"/>
            <w:bottom w:val="none" w:sz="0" w:space="0" w:color="auto"/>
            <w:right w:val="none" w:sz="0" w:space="0" w:color="auto"/>
          </w:divBdr>
        </w:div>
        <w:div w:id="1234663500">
          <w:marLeft w:val="640"/>
          <w:marRight w:val="0"/>
          <w:marTop w:val="0"/>
          <w:marBottom w:val="0"/>
          <w:divBdr>
            <w:top w:val="none" w:sz="0" w:space="0" w:color="auto"/>
            <w:left w:val="none" w:sz="0" w:space="0" w:color="auto"/>
            <w:bottom w:val="none" w:sz="0" w:space="0" w:color="auto"/>
            <w:right w:val="none" w:sz="0" w:space="0" w:color="auto"/>
          </w:divBdr>
        </w:div>
        <w:div w:id="608588618">
          <w:marLeft w:val="640"/>
          <w:marRight w:val="0"/>
          <w:marTop w:val="0"/>
          <w:marBottom w:val="0"/>
          <w:divBdr>
            <w:top w:val="none" w:sz="0" w:space="0" w:color="auto"/>
            <w:left w:val="none" w:sz="0" w:space="0" w:color="auto"/>
            <w:bottom w:val="none" w:sz="0" w:space="0" w:color="auto"/>
            <w:right w:val="none" w:sz="0" w:space="0" w:color="auto"/>
          </w:divBdr>
        </w:div>
        <w:div w:id="1828859562">
          <w:marLeft w:val="640"/>
          <w:marRight w:val="0"/>
          <w:marTop w:val="0"/>
          <w:marBottom w:val="0"/>
          <w:divBdr>
            <w:top w:val="none" w:sz="0" w:space="0" w:color="auto"/>
            <w:left w:val="none" w:sz="0" w:space="0" w:color="auto"/>
            <w:bottom w:val="none" w:sz="0" w:space="0" w:color="auto"/>
            <w:right w:val="none" w:sz="0" w:space="0" w:color="auto"/>
          </w:divBdr>
        </w:div>
        <w:div w:id="954796509">
          <w:marLeft w:val="640"/>
          <w:marRight w:val="0"/>
          <w:marTop w:val="0"/>
          <w:marBottom w:val="0"/>
          <w:divBdr>
            <w:top w:val="none" w:sz="0" w:space="0" w:color="auto"/>
            <w:left w:val="none" w:sz="0" w:space="0" w:color="auto"/>
            <w:bottom w:val="none" w:sz="0" w:space="0" w:color="auto"/>
            <w:right w:val="none" w:sz="0" w:space="0" w:color="auto"/>
          </w:divBdr>
        </w:div>
        <w:div w:id="1885409085">
          <w:marLeft w:val="640"/>
          <w:marRight w:val="0"/>
          <w:marTop w:val="0"/>
          <w:marBottom w:val="0"/>
          <w:divBdr>
            <w:top w:val="none" w:sz="0" w:space="0" w:color="auto"/>
            <w:left w:val="none" w:sz="0" w:space="0" w:color="auto"/>
            <w:bottom w:val="none" w:sz="0" w:space="0" w:color="auto"/>
            <w:right w:val="none" w:sz="0" w:space="0" w:color="auto"/>
          </w:divBdr>
        </w:div>
        <w:div w:id="322396687">
          <w:marLeft w:val="640"/>
          <w:marRight w:val="0"/>
          <w:marTop w:val="0"/>
          <w:marBottom w:val="0"/>
          <w:divBdr>
            <w:top w:val="none" w:sz="0" w:space="0" w:color="auto"/>
            <w:left w:val="none" w:sz="0" w:space="0" w:color="auto"/>
            <w:bottom w:val="none" w:sz="0" w:space="0" w:color="auto"/>
            <w:right w:val="none" w:sz="0" w:space="0" w:color="auto"/>
          </w:divBdr>
        </w:div>
        <w:div w:id="1861044398">
          <w:marLeft w:val="640"/>
          <w:marRight w:val="0"/>
          <w:marTop w:val="0"/>
          <w:marBottom w:val="0"/>
          <w:divBdr>
            <w:top w:val="none" w:sz="0" w:space="0" w:color="auto"/>
            <w:left w:val="none" w:sz="0" w:space="0" w:color="auto"/>
            <w:bottom w:val="none" w:sz="0" w:space="0" w:color="auto"/>
            <w:right w:val="none" w:sz="0" w:space="0" w:color="auto"/>
          </w:divBdr>
        </w:div>
        <w:div w:id="1472752555">
          <w:marLeft w:val="640"/>
          <w:marRight w:val="0"/>
          <w:marTop w:val="0"/>
          <w:marBottom w:val="0"/>
          <w:divBdr>
            <w:top w:val="none" w:sz="0" w:space="0" w:color="auto"/>
            <w:left w:val="none" w:sz="0" w:space="0" w:color="auto"/>
            <w:bottom w:val="none" w:sz="0" w:space="0" w:color="auto"/>
            <w:right w:val="none" w:sz="0" w:space="0" w:color="auto"/>
          </w:divBdr>
        </w:div>
        <w:div w:id="412050580">
          <w:marLeft w:val="640"/>
          <w:marRight w:val="0"/>
          <w:marTop w:val="0"/>
          <w:marBottom w:val="0"/>
          <w:divBdr>
            <w:top w:val="none" w:sz="0" w:space="0" w:color="auto"/>
            <w:left w:val="none" w:sz="0" w:space="0" w:color="auto"/>
            <w:bottom w:val="none" w:sz="0" w:space="0" w:color="auto"/>
            <w:right w:val="none" w:sz="0" w:space="0" w:color="auto"/>
          </w:divBdr>
        </w:div>
        <w:div w:id="546841092">
          <w:marLeft w:val="640"/>
          <w:marRight w:val="0"/>
          <w:marTop w:val="0"/>
          <w:marBottom w:val="0"/>
          <w:divBdr>
            <w:top w:val="none" w:sz="0" w:space="0" w:color="auto"/>
            <w:left w:val="none" w:sz="0" w:space="0" w:color="auto"/>
            <w:bottom w:val="none" w:sz="0" w:space="0" w:color="auto"/>
            <w:right w:val="none" w:sz="0" w:space="0" w:color="auto"/>
          </w:divBdr>
        </w:div>
        <w:div w:id="2083216566">
          <w:marLeft w:val="640"/>
          <w:marRight w:val="0"/>
          <w:marTop w:val="0"/>
          <w:marBottom w:val="0"/>
          <w:divBdr>
            <w:top w:val="none" w:sz="0" w:space="0" w:color="auto"/>
            <w:left w:val="none" w:sz="0" w:space="0" w:color="auto"/>
            <w:bottom w:val="none" w:sz="0" w:space="0" w:color="auto"/>
            <w:right w:val="none" w:sz="0" w:space="0" w:color="auto"/>
          </w:divBdr>
        </w:div>
        <w:div w:id="1615558219">
          <w:marLeft w:val="640"/>
          <w:marRight w:val="0"/>
          <w:marTop w:val="0"/>
          <w:marBottom w:val="0"/>
          <w:divBdr>
            <w:top w:val="none" w:sz="0" w:space="0" w:color="auto"/>
            <w:left w:val="none" w:sz="0" w:space="0" w:color="auto"/>
            <w:bottom w:val="none" w:sz="0" w:space="0" w:color="auto"/>
            <w:right w:val="none" w:sz="0" w:space="0" w:color="auto"/>
          </w:divBdr>
        </w:div>
        <w:div w:id="975641098">
          <w:marLeft w:val="640"/>
          <w:marRight w:val="0"/>
          <w:marTop w:val="0"/>
          <w:marBottom w:val="0"/>
          <w:divBdr>
            <w:top w:val="none" w:sz="0" w:space="0" w:color="auto"/>
            <w:left w:val="none" w:sz="0" w:space="0" w:color="auto"/>
            <w:bottom w:val="none" w:sz="0" w:space="0" w:color="auto"/>
            <w:right w:val="none" w:sz="0" w:space="0" w:color="auto"/>
          </w:divBdr>
        </w:div>
        <w:div w:id="2115055367">
          <w:marLeft w:val="640"/>
          <w:marRight w:val="0"/>
          <w:marTop w:val="0"/>
          <w:marBottom w:val="0"/>
          <w:divBdr>
            <w:top w:val="none" w:sz="0" w:space="0" w:color="auto"/>
            <w:left w:val="none" w:sz="0" w:space="0" w:color="auto"/>
            <w:bottom w:val="none" w:sz="0" w:space="0" w:color="auto"/>
            <w:right w:val="none" w:sz="0" w:space="0" w:color="auto"/>
          </w:divBdr>
        </w:div>
        <w:div w:id="952056553">
          <w:marLeft w:val="640"/>
          <w:marRight w:val="0"/>
          <w:marTop w:val="0"/>
          <w:marBottom w:val="0"/>
          <w:divBdr>
            <w:top w:val="none" w:sz="0" w:space="0" w:color="auto"/>
            <w:left w:val="none" w:sz="0" w:space="0" w:color="auto"/>
            <w:bottom w:val="none" w:sz="0" w:space="0" w:color="auto"/>
            <w:right w:val="none" w:sz="0" w:space="0" w:color="auto"/>
          </w:divBdr>
        </w:div>
        <w:div w:id="679236290">
          <w:marLeft w:val="640"/>
          <w:marRight w:val="0"/>
          <w:marTop w:val="0"/>
          <w:marBottom w:val="0"/>
          <w:divBdr>
            <w:top w:val="none" w:sz="0" w:space="0" w:color="auto"/>
            <w:left w:val="none" w:sz="0" w:space="0" w:color="auto"/>
            <w:bottom w:val="none" w:sz="0" w:space="0" w:color="auto"/>
            <w:right w:val="none" w:sz="0" w:space="0" w:color="auto"/>
          </w:divBdr>
        </w:div>
        <w:div w:id="2060351707">
          <w:marLeft w:val="640"/>
          <w:marRight w:val="0"/>
          <w:marTop w:val="0"/>
          <w:marBottom w:val="0"/>
          <w:divBdr>
            <w:top w:val="none" w:sz="0" w:space="0" w:color="auto"/>
            <w:left w:val="none" w:sz="0" w:space="0" w:color="auto"/>
            <w:bottom w:val="none" w:sz="0" w:space="0" w:color="auto"/>
            <w:right w:val="none" w:sz="0" w:space="0" w:color="auto"/>
          </w:divBdr>
        </w:div>
        <w:div w:id="225073759">
          <w:marLeft w:val="640"/>
          <w:marRight w:val="0"/>
          <w:marTop w:val="0"/>
          <w:marBottom w:val="0"/>
          <w:divBdr>
            <w:top w:val="none" w:sz="0" w:space="0" w:color="auto"/>
            <w:left w:val="none" w:sz="0" w:space="0" w:color="auto"/>
            <w:bottom w:val="none" w:sz="0" w:space="0" w:color="auto"/>
            <w:right w:val="none" w:sz="0" w:space="0" w:color="auto"/>
          </w:divBdr>
        </w:div>
        <w:div w:id="230236278">
          <w:marLeft w:val="640"/>
          <w:marRight w:val="0"/>
          <w:marTop w:val="0"/>
          <w:marBottom w:val="0"/>
          <w:divBdr>
            <w:top w:val="none" w:sz="0" w:space="0" w:color="auto"/>
            <w:left w:val="none" w:sz="0" w:space="0" w:color="auto"/>
            <w:bottom w:val="none" w:sz="0" w:space="0" w:color="auto"/>
            <w:right w:val="none" w:sz="0" w:space="0" w:color="auto"/>
          </w:divBdr>
        </w:div>
        <w:div w:id="1898542334">
          <w:marLeft w:val="640"/>
          <w:marRight w:val="0"/>
          <w:marTop w:val="0"/>
          <w:marBottom w:val="0"/>
          <w:divBdr>
            <w:top w:val="none" w:sz="0" w:space="0" w:color="auto"/>
            <w:left w:val="none" w:sz="0" w:space="0" w:color="auto"/>
            <w:bottom w:val="none" w:sz="0" w:space="0" w:color="auto"/>
            <w:right w:val="none" w:sz="0" w:space="0" w:color="auto"/>
          </w:divBdr>
        </w:div>
        <w:div w:id="1453592163">
          <w:marLeft w:val="640"/>
          <w:marRight w:val="0"/>
          <w:marTop w:val="0"/>
          <w:marBottom w:val="0"/>
          <w:divBdr>
            <w:top w:val="none" w:sz="0" w:space="0" w:color="auto"/>
            <w:left w:val="none" w:sz="0" w:space="0" w:color="auto"/>
            <w:bottom w:val="none" w:sz="0" w:space="0" w:color="auto"/>
            <w:right w:val="none" w:sz="0" w:space="0" w:color="auto"/>
          </w:divBdr>
        </w:div>
        <w:div w:id="1817989332">
          <w:marLeft w:val="640"/>
          <w:marRight w:val="0"/>
          <w:marTop w:val="0"/>
          <w:marBottom w:val="0"/>
          <w:divBdr>
            <w:top w:val="none" w:sz="0" w:space="0" w:color="auto"/>
            <w:left w:val="none" w:sz="0" w:space="0" w:color="auto"/>
            <w:bottom w:val="none" w:sz="0" w:space="0" w:color="auto"/>
            <w:right w:val="none" w:sz="0" w:space="0" w:color="auto"/>
          </w:divBdr>
        </w:div>
        <w:div w:id="1722051154">
          <w:marLeft w:val="640"/>
          <w:marRight w:val="0"/>
          <w:marTop w:val="0"/>
          <w:marBottom w:val="0"/>
          <w:divBdr>
            <w:top w:val="none" w:sz="0" w:space="0" w:color="auto"/>
            <w:left w:val="none" w:sz="0" w:space="0" w:color="auto"/>
            <w:bottom w:val="none" w:sz="0" w:space="0" w:color="auto"/>
            <w:right w:val="none" w:sz="0" w:space="0" w:color="auto"/>
          </w:divBdr>
        </w:div>
        <w:div w:id="1811441868">
          <w:marLeft w:val="640"/>
          <w:marRight w:val="0"/>
          <w:marTop w:val="0"/>
          <w:marBottom w:val="0"/>
          <w:divBdr>
            <w:top w:val="none" w:sz="0" w:space="0" w:color="auto"/>
            <w:left w:val="none" w:sz="0" w:space="0" w:color="auto"/>
            <w:bottom w:val="none" w:sz="0" w:space="0" w:color="auto"/>
            <w:right w:val="none" w:sz="0" w:space="0" w:color="auto"/>
          </w:divBdr>
        </w:div>
        <w:div w:id="327951209">
          <w:marLeft w:val="640"/>
          <w:marRight w:val="0"/>
          <w:marTop w:val="0"/>
          <w:marBottom w:val="0"/>
          <w:divBdr>
            <w:top w:val="none" w:sz="0" w:space="0" w:color="auto"/>
            <w:left w:val="none" w:sz="0" w:space="0" w:color="auto"/>
            <w:bottom w:val="none" w:sz="0" w:space="0" w:color="auto"/>
            <w:right w:val="none" w:sz="0" w:space="0" w:color="auto"/>
          </w:divBdr>
        </w:div>
        <w:div w:id="1975787217">
          <w:marLeft w:val="640"/>
          <w:marRight w:val="0"/>
          <w:marTop w:val="0"/>
          <w:marBottom w:val="0"/>
          <w:divBdr>
            <w:top w:val="none" w:sz="0" w:space="0" w:color="auto"/>
            <w:left w:val="none" w:sz="0" w:space="0" w:color="auto"/>
            <w:bottom w:val="none" w:sz="0" w:space="0" w:color="auto"/>
            <w:right w:val="none" w:sz="0" w:space="0" w:color="auto"/>
          </w:divBdr>
        </w:div>
        <w:div w:id="1480612801">
          <w:marLeft w:val="640"/>
          <w:marRight w:val="0"/>
          <w:marTop w:val="0"/>
          <w:marBottom w:val="0"/>
          <w:divBdr>
            <w:top w:val="none" w:sz="0" w:space="0" w:color="auto"/>
            <w:left w:val="none" w:sz="0" w:space="0" w:color="auto"/>
            <w:bottom w:val="none" w:sz="0" w:space="0" w:color="auto"/>
            <w:right w:val="none" w:sz="0" w:space="0" w:color="auto"/>
          </w:divBdr>
        </w:div>
        <w:div w:id="239414831">
          <w:marLeft w:val="640"/>
          <w:marRight w:val="0"/>
          <w:marTop w:val="0"/>
          <w:marBottom w:val="0"/>
          <w:divBdr>
            <w:top w:val="none" w:sz="0" w:space="0" w:color="auto"/>
            <w:left w:val="none" w:sz="0" w:space="0" w:color="auto"/>
            <w:bottom w:val="none" w:sz="0" w:space="0" w:color="auto"/>
            <w:right w:val="none" w:sz="0" w:space="0" w:color="auto"/>
          </w:divBdr>
        </w:div>
        <w:div w:id="1150975663">
          <w:marLeft w:val="640"/>
          <w:marRight w:val="0"/>
          <w:marTop w:val="0"/>
          <w:marBottom w:val="0"/>
          <w:divBdr>
            <w:top w:val="none" w:sz="0" w:space="0" w:color="auto"/>
            <w:left w:val="none" w:sz="0" w:space="0" w:color="auto"/>
            <w:bottom w:val="none" w:sz="0" w:space="0" w:color="auto"/>
            <w:right w:val="none" w:sz="0" w:space="0" w:color="auto"/>
          </w:divBdr>
        </w:div>
        <w:div w:id="646785727">
          <w:marLeft w:val="640"/>
          <w:marRight w:val="0"/>
          <w:marTop w:val="0"/>
          <w:marBottom w:val="0"/>
          <w:divBdr>
            <w:top w:val="none" w:sz="0" w:space="0" w:color="auto"/>
            <w:left w:val="none" w:sz="0" w:space="0" w:color="auto"/>
            <w:bottom w:val="none" w:sz="0" w:space="0" w:color="auto"/>
            <w:right w:val="none" w:sz="0" w:space="0" w:color="auto"/>
          </w:divBdr>
        </w:div>
        <w:div w:id="1726298338">
          <w:marLeft w:val="640"/>
          <w:marRight w:val="0"/>
          <w:marTop w:val="0"/>
          <w:marBottom w:val="0"/>
          <w:divBdr>
            <w:top w:val="none" w:sz="0" w:space="0" w:color="auto"/>
            <w:left w:val="none" w:sz="0" w:space="0" w:color="auto"/>
            <w:bottom w:val="none" w:sz="0" w:space="0" w:color="auto"/>
            <w:right w:val="none" w:sz="0" w:space="0" w:color="auto"/>
          </w:divBdr>
        </w:div>
        <w:div w:id="1061446347">
          <w:marLeft w:val="640"/>
          <w:marRight w:val="0"/>
          <w:marTop w:val="0"/>
          <w:marBottom w:val="0"/>
          <w:divBdr>
            <w:top w:val="none" w:sz="0" w:space="0" w:color="auto"/>
            <w:left w:val="none" w:sz="0" w:space="0" w:color="auto"/>
            <w:bottom w:val="none" w:sz="0" w:space="0" w:color="auto"/>
            <w:right w:val="none" w:sz="0" w:space="0" w:color="auto"/>
          </w:divBdr>
        </w:div>
        <w:div w:id="697631856">
          <w:marLeft w:val="640"/>
          <w:marRight w:val="0"/>
          <w:marTop w:val="0"/>
          <w:marBottom w:val="0"/>
          <w:divBdr>
            <w:top w:val="none" w:sz="0" w:space="0" w:color="auto"/>
            <w:left w:val="none" w:sz="0" w:space="0" w:color="auto"/>
            <w:bottom w:val="none" w:sz="0" w:space="0" w:color="auto"/>
            <w:right w:val="none" w:sz="0" w:space="0" w:color="auto"/>
          </w:divBdr>
        </w:div>
        <w:div w:id="862744575">
          <w:marLeft w:val="640"/>
          <w:marRight w:val="0"/>
          <w:marTop w:val="0"/>
          <w:marBottom w:val="0"/>
          <w:divBdr>
            <w:top w:val="none" w:sz="0" w:space="0" w:color="auto"/>
            <w:left w:val="none" w:sz="0" w:space="0" w:color="auto"/>
            <w:bottom w:val="none" w:sz="0" w:space="0" w:color="auto"/>
            <w:right w:val="none" w:sz="0" w:space="0" w:color="auto"/>
          </w:divBdr>
        </w:div>
        <w:div w:id="573399412">
          <w:marLeft w:val="640"/>
          <w:marRight w:val="0"/>
          <w:marTop w:val="0"/>
          <w:marBottom w:val="0"/>
          <w:divBdr>
            <w:top w:val="none" w:sz="0" w:space="0" w:color="auto"/>
            <w:left w:val="none" w:sz="0" w:space="0" w:color="auto"/>
            <w:bottom w:val="none" w:sz="0" w:space="0" w:color="auto"/>
            <w:right w:val="none" w:sz="0" w:space="0" w:color="auto"/>
          </w:divBdr>
        </w:div>
        <w:div w:id="1124807691">
          <w:marLeft w:val="640"/>
          <w:marRight w:val="0"/>
          <w:marTop w:val="0"/>
          <w:marBottom w:val="0"/>
          <w:divBdr>
            <w:top w:val="none" w:sz="0" w:space="0" w:color="auto"/>
            <w:left w:val="none" w:sz="0" w:space="0" w:color="auto"/>
            <w:bottom w:val="none" w:sz="0" w:space="0" w:color="auto"/>
            <w:right w:val="none" w:sz="0" w:space="0" w:color="auto"/>
          </w:divBdr>
        </w:div>
        <w:div w:id="539779423">
          <w:marLeft w:val="640"/>
          <w:marRight w:val="0"/>
          <w:marTop w:val="0"/>
          <w:marBottom w:val="0"/>
          <w:divBdr>
            <w:top w:val="none" w:sz="0" w:space="0" w:color="auto"/>
            <w:left w:val="none" w:sz="0" w:space="0" w:color="auto"/>
            <w:bottom w:val="none" w:sz="0" w:space="0" w:color="auto"/>
            <w:right w:val="none" w:sz="0" w:space="0" w:color="auto"/>
          </w:divBdr>
        </w:div>
        <w:div w:id="592711854">
          <w:marLeft w:val="640"/>
          <w:marRight w:val="0"/>
          <w:marTop w:val="0"/>
          <w:marBottom w:val="0"/>
          <w:divBdr>
            <w:top w:val="none" w:sz="0" w:space="0" w:color="auto"/>
            <w:left w:val="none" w:sz="0" w:space="0" w:color="auto"/>
            <w:bottom w:val="none" w:sz="0" w:space="0" w:color="auto"/>
            <w:right w:val="none" w:sz="0" w:space="0" w:color="auto"/>
          </w:divBdr>
        </w:div>
        <w:div w:id="1906449501">
          <w:marLeft w:val="640"/>
          <w:marRight w:val="0"/>
          <w:marTop w:val="0"/>
          <w:marBottom w:val="0"/>
          <w:divBdr>
            <w:top w:val="none" w:sz="0" w:space="0" w:color="auto"/>
            <w:left w:val="none" w:sz="0" w:space="0" w:color="auto"/>
            <w:bottom w:val="none" w:sz="0" w:space="0" w:color="auto"/>
            <w:right w:val="none" w:sz="0" w:space="0" w:color="auto"/>
          </w:divBdr>
        </w:div>
        <w:div w:id="653148508">
          <w:marLeft w:val="640"/>
          <w:marRight w:val="0"/>
          <w:marTop w:val="0"/>
          <w:marBottom w:val="0"/>
          <w:divBdr>
            <w:top w:val="none" w:sz="0" w:space="0" w:color="auto"/>
            <w:left w:val="none" w:sz="0" w:space="0" w:color="auto"/>
            <w:bottom w:val="none" w:sz="0" w:space="0" w:color="auto"/>
            <w:right w:val="none" w:sz="0" w:space="0" w:color="auto"/>
          </w:divBdr>
        </w:div>
        <w:div w:id="219749147">
          <w:marLeft w:val="640"/>
          <w:marRight w:val="0"/>
          <w:marTop w:val="0"/>
          <w:marBottom w:val="0"/>
          <w:divBdr>
            <w:top w:val="none" w:sz="0" w:space="0" w:color="auto"/>
            <w:left w:val="none" w:sz="0" w:space="0" w:color="auto"/>
            <w:bottom w:val="none" w:sz="0" w:space="0" w:color="auto"/>
            <w:right w:val="none" w:sz="0" w:space="0" w:color="auto"/>
          </w:divBdr>
        </w:div>
        <w:div w:id="1940025128">
          <w:marLeft w:val="640"/>
          <w:marRight w:val="0"/>
          <w:marTop w:val="0"/>
          <w:marBottom w:val="0"/>
          <w:divBdr>
            <w:top w:val="none" w:sz="0" w:space="0" w:color="auto"/>
            <w:left w:val="none" w:sz="0" w:space="0" w:color="auto"/>
            <w:bottom w:val="none" w:sz="0" w:space="0" w:color="auto"/>
            <w:right w:val="none" w:sz="0" w:space="0" w:color="auto"/>
          </w:divBdr>
        </w:div>
        <w:div w:id="1994991295">
          <w:marLeft w:val="640"/>
          <w:marRight w:val="0"/>
          <w:marTop w:val="0"/>
          <w:marBottom w:val="0"/>
          <w:divBdr>
            <w:top w:val="none" w:sz="0" w:space="0" w:color="auto"/>
            <w:left w:val="none" w:sz="0" w:space="0" w:color="auto"/>
            <w:bottom w:val="none" w:sz="0" w:space="0" w:color="auto"/>
            <w:right w:val="none" w:sz="0" w:space="0" w:color="auto"/>
          </w:divBdr>
        </w:div>
        <w:div w:id="2008944268">
          <w:marLeft w:val="640"/>
          <w:marRight w:val="0"/>
          <w:marTop w:val="0"/>
          <w:marBottom w:val="0"/>
          <w:divBdr>
            <w:top w:val="none" w:sz="0" w:space="0" w:color="auto"/>
            <w:left w:val="none" w:sz="0" w:space="0" w:color="auto"/>
            <w:bottom w:val="none" w:sz="0" w:space="0" w:color="auto"/>
            <w:right w:val="none" w:sz="0" w:space="0" w:color="auto"/>
          </w:divBdr>
        </w:div>
        <w:div w:id="196892947">
          <w:marLeft w:val="640"/>
          <w:marRight w:val="0"/>
          <w:marTop w:val="0"/>
          <w:marBottom w:val="0"/>
          <w:divBdr>
            <w:top w:val="none" w:sz="0" w:space="0" w:color="auto"/>
            <w:left w:val="none" w:sz="0" w:space="0" w:color="auto"/>
            <w:bottom w:val="none" w:sz="0" w:space="0" w:color="auto"/>
            <w:right w:val="none" w:sz="0" w:space="0" w:color="auto"/>
          </w:divBdr>
        </w:div>
        <w:div w:id="1091200167">
          <w:marLeft w:val="640"/>
          <w:marRight w:val="0"/>
          <w:marTop w:val="0"/>
          <w:marBottom w:val="0"/>
          <w:divBdr>
            <w:top w:val="none" w:sz="0" w:space="0" w:color="auto"/>
            <w:left w:val="none" w:sz="0" w:space="0" w:color="auto"/>
            <w:bottom w:val="none" w:sz="0" w:space="0" w:color="auto"/>
            <w:right w:val="none" w:sz="0" w:space="0" w:color="auto"/>
          </w:divBdr>
        </w:div>
        <w:div w:id="2107581322">
          <w:marLeft w:val="640"/>
          <w:marRight w:val="0"/>
          <w:marTop w:val="0"/>
          <w:marBottom w:val="0"/>
          <w:divBdr>
            <w:top w:val="none" w:sz="0" w:space="0" w:color="auto"/>
            <w:left w:val="none" w:sz="0" w:space="0" w:color="auto"/>
            <w:bottom w:val="none" w:sz="0" w:space="0" w:color="auto"/>
            <w:right w:val="none" w:sz="0" w:space="0" w:color="auto"/>
          </w:divBdr>
        </w:div>
        <w:div w:id="14235006">
          <w:marLeft w:val="640"/>
          <w:marRight w:val="0"/>
          <w:marTop w:val="0"/>
          <w:marBottom w:val="0"/>
          <w:divBdr>
            <w:top w:val="none" w:sz="0" w:space="0" w:color="auto"/>
            <w:left w:val="none" w:sz="0" w:space="0" w:color="auto"/>
            <w:bottom w:val="none" w:sz="0" w:space="0" w:color="auto"/>
            <w:right w:val="none" w:sz="0" w:space="0" w:color="auto"/>
          </w:divBdr>
        </w:div>
        <w:div w:id="1179731302">
          <w:marLeft w:val="640"/>
          <w:marRight w:val="0"/>
          <w:marTop w:val="0"/>
          <w:marBottom w:val="0"/>
          <w:divBdr>
            <w:top w:val="none" w:sz="0" w:space="0" w:color="auto"/>
            <w:left w:val="none" w:sz="0" w:space="0" w:color="auto"/>
            <w:bottom w:val="none" w:sz="0" w:space="0" w:color="auto"/>
            <w:right w:val="none" w:sz="0" w:space="0" w:color="auto"/>
          </w:divBdr>
        </w:div>
        <w:div w:id="1947032176">
          <w:marLeft w:val="640"/>
          <w:marRight w:val="0"/>
          <w:marTop w:val="0"/>
          <w:marBottom w:val="0"/>
          <w:divBdr>
            <w:top w:val="none" w:sz="0" w:space="0" w:color="auto"/>
            <w:left w:val="none" w:sz="0" w:space="0" w:color="auto"/>
            <w:bottom w:val="none" w:sz="0" w:space="0" w:color="auto"/>
            <w:right w:val="none" w:sz="0" w:space="0" w:color="auto"/>
          </w:divBdr>
        </w:div>
        <w:div w:id="800419271">
          <w:marLeft w:val="640"/>
          <w:marRight w:val="0"/>
          <w:marTop w:val="0"/>
          <w:marBottom w:val="0"/>
          <w:divBdr>
            <w:top w:val="none" w:sz="0" w:space="0" w:color="auto"/>
            <w:left w:val="none" w:sz="0" w:space="0" w:color="auto"/>
            <w:bottom w:val="none" w:sz="0" w:space="0" w:color="auto"/>
            <w:right w:val="none" w:sz="0" w:space="0" w:color="auto"/>
          </w:divBdr>
        </w:div>
        <w:div w:id="272135831">
          <w:marLeft w:val="640"/>
          <w:marRight w:val="0"/>
          <w:marTop w:val="0"/>
          <w:marBottom w:val="0"/>
          <w:divBdr>
            <w:top w:val="none" w:sz="0" w:space="0" w:color="auto"/>
            <w:left w:val="none" w:sz="0" w:space="0" w:color="auto"/>
            <w:bottom w:val="none" w:sz="0" w:space="0" w:color="auto"/>
            <w:right w:val="none" w:sz="0" w:space="0" w:color="auto"/>
          </w:divBdr>
        </w:div>
        <w:div w:id="938803649">
          <w:marLeft w:val="640"/>
          <w:marRight w:val="0"/>
          <w:marTop w:val="0"/>
          <w:marBottom w:val="0"/>
          <w:divBdr>
            <w:top w:val="none" w:sz="0" w:space="0" w:color="auto"/>
            <w:left w:val="none" w:sz="0" w:space="0" w:color="auto"/>
            <w:bottom w:val="none" w:sz="0" w:space="0" w:color="auto"/>
            <w:right w:val="none" w:sz="0" w:space="0" w:color="auto"/>
          </w:divBdr>
        </w:div>
        <w:div w:id="1381132510">
          <w:marLeft w:val="640"/>
          <w:marRight w:val="0"/>
          <w:marTop w:val="0"/>
          <w:marBottom w:val="0"/>
          <w:divBdr>
            <w:top w:val="none" w:sz="0" w:space="0" w:color="auto"/>
            <w:left w:val="none" w:sz="0" w:space="0" w:color="auto"/>
            <w:bottom w:val="none" w:sz="0" w:space="0" w:color="auto"/>
            <w:right w:val="none" w:sz="0" w:space="0" w:color="auto"/>
          </w:divBdr>
        </w:div>
        <w:div w:id="970935622">
          <w:marLeft w:val="640"/>
          <w:marRight w:val="0"/>
          <w:marTop w:val="0"/>
          <w:marBottom w:val="0"/>
          <w:divBdr>
            <w:top w:val="none" w:sz="0" w:space="0" w:color="auto"/>
            <w:left w:val="none" w:sz="0" w:space="0" w:color="auto"/>
            <w:bottom w:val="none" w:sz="0" w:space="0" w:color="auto"/>
            <w:right w:val="none" w:sz="0" w:space="0" w:color="auto"/>
          </w:divBdr>
        </w:div>
        <w:div w:id="269700108">
          <w:marLeft w:val="640"/>
          <w:marRight w:val="0"/>
          <w:marTop w:val="0"/>
          <w:marBottom w:val="0"/>
          <w:divBdr>
            <w:top w:val="none" w:sz="0" w:space="0" w:color="auto"/>
            <w:left w:val="none" w:sz="0" w:space="0" w:color="auto"/>
            <w:bottom w:val="none" w:sz="0" w:space="0" w:color="auto"/>
            <w:right w:val="none" w:sz="0" w:space="0" w:color="auto"/>
          </w:divBdr>
        </w:div>
        <w:div w:id="2112625220">
          <w:marLeft w:val="640"/>
          <w:marRight w:val="0"/>
          <w:marTop w:val="0"/>
          <w:marBottom w:val="0"/>
          <w:divBdr>
            <w:top w:val="none" w:sz="0" w:space="0" w:color="auto"/>
            <w:left w:val="none" w:sz="0" w:space="0" w:color="auto"/>
            <w:bottom w:val="none" w:sz="0" w:space="0" w:color="auto"/>
            <w:right w:val="none" w:sz="0" w:space="0" w:color="auto"/>
          </w:divBdr>
        </w:div>
        <w:div w:id="1097288268">
          <w:marLeft w:val="640"/>
          <w:marRight w:val="0"/>
          <w:marTop w:val="0"/>
          <w:marBottom w:val="0"/>
          <w:divBdr>
            <w:top w:val="none" w:sz="0" w:space="0" w:color="auto"/>
            <w:left w:val="none" w:sz="0" w:space="0" w:color="auto"/>
            <w:bottom w:val="none" w:sz="0" w:space="0" w:color="auto"/>
            <w:right w:val="none" w:sz="0" w:space="0" w:color="auto"/>
          </w:divBdr>
        </w:div>
        <w:div w:id="1921744469">
          <w:marLeft w:val="640"/>
          <w:marRight w:val="0"/>
          <w:marTop w:val="0"/>
          <w:marBottom w:val="0"/>
          <w:divBdr>
            <w:top w:val="none" w:sz="0" w:space="0" w:color="auto"/>
            <w:left w:val="none" w:sz="0" w:space="0" w:color="auto"/>
            <w:bottom w:val="none" w:sz="0" w:space="0" w:color="auto"/>
            <w:right w:val="none" w:sz="0" w:space="0" w:color="auto"/>
          </w:divBdr>
        </w:div>
        <w:div w:id="889072687">
          <w:marLeft w:val="640"/>
          <w:marRight w:val="0"/>
          <w:marTop w:val="0"/>
          <w:marBottom w:val="0"/>
          <w:divBdr>
            <w:top w:val="none" w:sz="0" w:space="0" w:color="auto"/>
            <w:left w:val="none" w:sz="0" w:space="0" w:color="auto"/>
            <w:bottom w:val="none" w:sz="0" w:space="0" w:color="auto"/>
            <w:right w:val="none" w:sz="0" w:space="0" w:color="auto"/>
          </w:divBdr>
        </w:div>
        <w:div w:id="597249719">
          <w:marLeft w:val="640"/>
          <w:marRight w:val="0"/>
          <w:marTop w:val="0"/>
          <w:marBottom w:val="0"/>
          <w:divBdr>
            <w:top w:val="none" w:sz="0" w:space="0" w:color="auto"/>
            <w:left w:val="none" w:sz="0" w:space="0" w:color="auto"/>
            <w:bottom w:val="none" w:sz="0" w:space="0" w:color="auto"/>
            <w:right w:val="none" w:sz="0" w:space="0" w:color="auto"/>
          </w:divBdr>
        </w:div>
      </w:divsChild>
    </w:div>
    <w:div w:id="1803384450">
      <w:bodyDiv w:val="1"/>
      <w:marLeft w:val="0"/>
      <w:marRight w:val="0"/>
      <w:marTop w:val="0"/>
      <w:marBottom w:val="0"/>
      <w:divBdr>
        <w:top w:val="none" w:sz="0" w:space="0" w:color="auto"/>
        <w:left w:val="none" w:sz="0" w:space="0" w:color="auto"/>
        <w:bottom w:val="none" w:sz="0" w:space="0" w:color="auto"/>
        <w:right w:val="none" w:sz="0" w:space="0" w:color="auto"/>
      </w:divBdr>
      <w:divsChild>
        <w:div w:id="1126504679">
          <w:marLeft w:val="640"/>
          <w:marRight w:val="0"/>
          <w:marTop w:val="0"/>
          <w:marBottom w:val="0"/>
          <w:divBdr>
            <w:top w:val="none" w:sz="0" w:space="0" w:color="auto"/>
            <w:left w:val="none" w:sz="0" w:space="0" w:color="auto"/>
            <w:bottom w:val="none" w:sz="0" w:space="0" w:color="auto"/>
            <w:right w:val="none" w:sz="0" w:space="0" w:color="auto"/>
          </w:divBdr>
        </w:div>
        <w:div w:id="1718511925">
          <w:marLeft w:val="640"/>
          <w:marRight w:val="0"/>
          <w:marTop w:val="0"/>
          <w:marBottom w:val="0"/>
          <w:divBdr>
            <w:top w:val="none" w:sz="0" w:space="0" w:color="auto"/>
            <w:left w:val="none" w:sz="0" w:space="0" w:color="auto"/>
            <w:bottom w:val="none" w:sz="0" w:space="0" w:color="auto"/>
            <w:right w:val="none" w:sz="0" w:space="0" w:color="auto"/>
          </w:divBdr>
        </w:div>
        <w:div w:id="766079401">
          <w:marLeft w:val="640"/>
          <w:marRight w:val="0"/>
          <w:marTop w:val="0"/>
          <w:marBottom w:val="0"/>
          <w:divBdr>
            <w:top w:val="none" w:sz="0" w:space="0" w:color="auto"/>
            <w:left w:val="none" w:sz="0" w:space="0" w:color="auto"/>
            <w:bottom w:val="none" w:sz="0" w:space="0" w:color="auto"/>
            <w:right w:val="none" w:sz="0" w:space="0" w:color="auto"/>
          </w:divBdr>
        </w:div>
        <w:div w:id="208150712">
          <w:marLeft w:val="640"/>
          <w:marRight w:val="0"/>
          <w:marTop w:val="0"/>
          <w:marBottom w:val="0"/>
          <w:divBdr>
            <w:top w:val="none" w:sz="0" w:space="0" w:color="auto"/>
            <w:left w:val="none" w:sz="0" w:space="0" w:color="auto"/>
            <w:bottom w:val="none" w:sz="0" w:space="0" w:color="auto"/>
            <w:right w:val="none" w:sz="0" w:space="0" w:color="auto"/>
          </w:divBdr>
        </w:div>
        <w:div w:id="1031421592">
          <w:marLeft w:val="640"/>
          <w:marRight w:val="0"/>
          <w:marTop w:val="0"/>
          <w:marBottom w:val="0"/>
          <w:divBdr>
            <w:top w:val="none" w:sz="0" w:space="0" w:color="auto"/>
            <w:left w:val="none" w:sz="0" w:space="0" w:color="auto"/>
            <w:bottom w:val="none" w:sz="0" w:space="0" w:color="auto"/>
            <w:right w:val="none" w:sz="0" w:space="0" w:color="auto"/>
          </w:divBdr>
        </w:div>
        <w:div w:id="1965890071">
          <w:marLeft w:val="640"/>
          <w:marRight w:val="0"/>
          <w:marTop w:val="0"/>
          <w:marBottom w:val="0"/>
          <w:divBdr>
            <w:top w:val="none" w:sz="0" w:space="0" w:color="auto"/>
            <w:left w:val="none" w:sz="0" w:space="0" w:color="auto"/>
            <w:bottom w:val="none" w:sz="0" w:space="0" w:color="auto"/>
            <w:right w:val="none" w:sz="0" w:space="0" w:color="auto"/>
          </w:divBdr>
        </w:div>
        <w:div w:id="1773091903">
          <w:marLeft w:val="640"/>
          <w:marRight w:val="0"/>
          <w:marTop w:val="0"/>
          <w:marBottom w:val="0"/>
          <w:divBdr>
            <w:top w:val="none" w:sz="0" w:space="0" w:color="auto"/>
            <w:left w:val="none" w:sz="0" w:space="0" w:color="auto"/>
            <w:bottom w:val="none" w:sz="0" w:space="0" w:color="auto"/>
            <w:right w:val="none" w:sz="0" w:space="0" w:color="auto"/>
          </w:divBdr>
        </w:div>
        <w:div w:id="1395162640">
          <w:marLeft w:val="640"/>
          <w:marRight w:val="0"/>
          <w:marTop w:val="0"/>
          <w:marBottom w:val="0"/>
          <w:divBdr>
            <w:top w:val="none" w:sz="0" w:space="0" w:color="auto"/>
            <w:left w:val="none" w:sz="0" w:space="0" w:color="auto"/>
            <w:bottom w:val="none" w:sz="0" w:space="0" w:color="auto"/>
            <w:right w:val="none" w:sz="0" w:space="0" w:color="auto"/>
          </w:divBdr>
        </w:div>
        <w:div w:id="1327246683">
          <w:marLeft w:val="640"/>
          <w:marRight w:val="0"/>
          <w:marTop w:val="0"/>
          <w:marBottom w:val="0"/>
          <w:divBdr>
            <w:top w:val="none" w:sz="0" w:space="0" w:color="auto"/>
            <w:left w:val="none" w:sz="0" w:space="0" w:color="auto"/>
            <w:bottom w:val="none" w:sz="0" w:space="0" w:color="auto"/>
            <w:right w:val="none" w:sz="0" w:space="0" w:color="auto"/>
          </w:divBdr>
        </w:div>
        <w:div w:id="70156244">
          <w:marLeft w:val="640"/>
          <w:marRight w:val="0"/>
          <w:marTop w:val="0"/>
          <w:marBottom w:val="0"/>
          <w:divBdr>
            <w:top w:val="none" w:sz="0" w:space="0" w:color="auto"/>
            <w:left w:val="none" w:sz="0" w:space="0" w:color="auto"/>
            <w:bottom w:val="none" w:sz="0" w:space="0" w:color="auto"/>
            <w:right w:val="none" w:sz="0" w:space="0" w:color="auto"/>
          </w:divBdr>
        </w:div>
        <w:div w:id="610170297">
          <w:marLeft w:val="640"/>
          <w:marRight w:val="0"/>
          <w:marTop w:val="0"/>
          <w:marBottom w:val="0"/>
          <w:divBdr>
            <w:top w:val="none" w:sz="0" w:space="0" w:color="auto"/>
            <w:left w:val="none" w:sz="0" w:space="0" w:color="auto"/>
            <w:bottom w:val="none" w:sz="0" w:space="0" w:color="auto"/>
            <w:right w:val="none" w:sz="0" w:space="0" w:color="auto"/>
          </w:divBdr>
        </w:div>
        <w:div w:id="1877353215">
          <w:marLeft w:val="640"/>
          <w:marRight w:val="0"/>
          <w:marTop w:val="0"/>
          <w:marBottom w:val="0"/>
          <w:divBdr>
            <w:top w:val="none" w:sz="0" w:space="0" w:color="auto"/>
            <w:left w:val="none" w:sz="0" w:space="0" w:color="auto"/>
            <w:bottom w:val="none" w:sz="0" w:space="0" w:color="auto"/>
            <w:right w:val="none" w:sz="0" w:space="0" w:color="auto"/>
          </w:divBdr>
        </w:div>
        <w:div w:id="532421125">
          <w:marLeft w:val="640"/>
          <w:marRight w:val="0"/>
          <w:marTop w:val="0"/>
          <w:marBottom w:val="0"/>
          <w:divBdr>
            <w:top w:val="none" w:sz="0" w:space="0" w:color="auto"/>
            <w:left w:val="none" w:sz="0" w:space="0" w:color="auto"/>
            <w:bottom w:val="none" w:sz="0" w:space="0" w:color="auto"/>
            <w:right w:val="none" w:sz="0" w:space="0" w:color="auto"/>
          </w:divBdr>
        </w:div>
        <w:div w:id="1259603066">
          <w:marLeft w:val="640"/>
          <w:marRight w:val="0"/>
          <w:marTop w:val="0"/>
          <w:marBottom w:val="0"/>
          <w:divBdr>
            <w:top w:val="none" w:sz="0" w:space="0" w:color="auto"/>
            <w:left w:val="none" w:sz="0" w:space="0" w:color="auto"/>
            <w:bottom w:val="none" w:sz="0" w:space="0" w:color="auto"/>
            <w:right w:val="none" w:sz="0" w:space="0" w:color="auto"/>
          </w:divBdr>
        </w:div>
        <w:div w:id="1097020067">
          <w:marLeft w:val="640"/>
          <w:marRight w:val="0"/>
          <w:marTop w:val="0"/>
          <w:marBottom w:val="0"/>
          <w:divBdr>
            <w:top w:val="none" w:sz="0" w:space="0" w:color="auto"/>
            <w:left w:val="none" w:sz="0" w:space="0" w:color="auto"/>
            <w:bottom w:val="none" w:sz="0" w:space="0" w:color="auto"/>
            <w:right w:val="none" w:sz="0" w:space="0" w:color="auto"/>
          </w:divBdr>
        </w:div>
        <w:div w:id="757605114">
          <w:marLeft w:val="640"/>
          <w:marRight w:val="0"/>
          <w:marTop w:val="0"/>
          <w:marBottom w:val="0"/>
          <w:divBdr>
            <w:top w:val="none" w:sz="0" w:space="0" w:color="auto"/>
            <w:left w:val="none" w:sz="0" w:space="0" w:color="auto"/>
            <w:bottom w:val="none" w:sz="0" w:space="0" w:color="auto"/>
            <w:right w:val="none" w:sz="0" w:space="0" w:color="auto"/>
          </w:divBdr>
        </w:div>
        <w:div w:id="1672946904">
          <w:marLeft w:val="640"/>
          <w:marRight w:val="0"/>
          <w:marTop w:val="0"/>
          <w:marBottom w:val="0"/>
          <w:divBdr>
            <w:top w:val="none" w:sz="0" w:space="0" w:color="auto"/>
            <w:left w:val="none" w:sz="0" w:space="0" w:color="auto"/>
            <w:bottom w:val="none" w:sz="0" w:space="0" w:color="auto"/>
            <w:right w:val="none" w:sz="0" w:space="0" w:color="auto"/>
          </w:divBdr>
        </w:div>
        <w:div w:id="398867811">
          <w:marLeft w:val="640"/>
          <w:marRight w:val="0"/>
          <w:marTop w:val="0"/>
          <w:marBottom w:val="0"/>
          <w:divBdr>
            <w:top w:val="none" w:sz="0" w:space="0" w:color="auto"/>
            <w:left w:val="none" w:sz="0" w:space="0" w:color="auto"/>
            <w:bottom w:val="none" w:sz="0" w:space="0" w:color="auto"/>
            <w:right w:val="none" w:sz="0" w:space="0" w:color="auto"/>
          </w:divBdr>
        </w:div>
        <w:div w:id="367032134">
          <w:marLeft w:val="640"/>
          <w:marRight w:val="0"/>
          <w:marTop w:val="0"/>
          <w:marBottom w:val="0"/>
          <w:divBdr>
            <w:top w:val="none" w:sz="0" w:space="0" w:color="auto"/>
            <w:left w:val="none" w:sz="0" w:space="0" w:color="auto"/>
            <w:bottom w:val="none" w:sz="0" w:space="0" w:color="auto"/>
            <w:right w:val="none" w:sz="0" w:space="0" w:color="auto"/>
          </w:divBdr>
        </w:div>
        <w:div w:id="1584025595">
          <w:marLeft w:val="640"/>
          <w:marRight w:val="0"/>
          <w:marTop w:val="0"/>
          <w:marBottom w:val="0"/>
          <w:divBdr>
            <w:top w:val="none" w:sz="0" w:space="0" w:color="auto"/>
            <w:left w:val="none" w:sz="0" w:space="0" w:color="auto"/>
            <w:bottom w:val="none" w:sz="0" w:space="0" w:color="auto"/>
            <w:right w:val="none" w:sz="0" w:space="0" w:color="auto"/>
          </w:divBdr>
        </w:div>
        <w:div w:id="1994482542">
          <w:marLeft w:val="640"/>
          <w:marRight w:val="0"/>
          <w:marTop w:val="0"/>
          <w:marBottom w:val="0"/>
          <w:divBdr>
            <w:top w:val="none" w:sz="0" w:space="0" w:color="auto"/>
            <w:left w:val="none" w:sz="0" w:space="0" w:color="auto"/>
            <w:bottom w:val="none" w:sz="0" w:space="0" w:color="auto"/>
            <w:right w:val="none" w:sz="0" w:space="0" w:color="auto"/>
          </w:divBdr>
        </w:div>
        <w:div w:id="246309420">
          <w:marLeft w:val="640"/>
          <w:marRight w:val="0"/>
          <w:marTop w:val="0"/>
          <w:marBottom w:val="0"/>
          <w:divBdr>
            <w:top w:val="none" w:sz="0" w:space="0" w:color="auto"/>
            <w:left w:val="none" w:sz="0" w:space="0" w:color="auto"/>
            <w:bottom w:val="none" w:sz="0" w:space="0" w:color="auto"/>
            <w:right w:val="none" w:sz="0" w:space="0" w:color="auto"/>
          </w:divBdr>
        </w:div>
        <w:div w:id="1692611952">
          <w:marLeft w:val="640"/>
          <w:marRight w:val="0"/>
          <w:marTop w:val="0"/>
          <w:marBottom w:val="0"/>
          <w:divBdr>
            <w:top w:val="none" w:sz="0" w:space="0" w:color="auto"/>
            <w:left w:val="none" w:sz="0" w:space="0" w:color="auto"/>
            <w:bottom w:val="none" w:sz="0" w:space="0" w:color="auto"/>
            <w:right w:val="none" w:sz="0" w:space="0" w:color="auto"/>
          </w:divBdr>
        </w:div>
        <w:div w:id="596790213">
          <w:marLeft w:val="640"/>
          <w:marRight w:val="0"/>
          <w:marTop w:val="0"/>
          <w:marBottom w:val="0"/>
          <w:divBdr>
            <w:top w:val="none" w:sz="0" w:space="0" w:color="auto"/>
            <w:left w:val="none" w:sz="0" w:space="0" w:color="auto"/>
            <w:bottom w:val="none" w:sz="0" w:space="0" w:color="auto"/>
            <w:right w:val="none" w:sz="0" w:space="0" w:color="auto"/>
          </w:divBdr>
        </w:div>
        <w:div w:id="1974212739">
          <w:marLeft w:val="640"/>
          <w:marRight w:val="0"/>
          <w:marTop w:val="0"/>
          <w:marBottom w:val="0"/>
          <w:divBdr>
            <w:top w:val="none" w:sz="0" w:space="0" w:color="auto"/>
            <w:left w:val="none" w:sz="0" w:space="0" w:color="auto"/>
            <w:bottom w:val="none" w:sz="0" w:space="0" w:color="auto"/>
            <w:right w:val="none" w:sz="0" w:space="0" w:color="auto"/>
          </w:divBdr>
        </w:div>
        <w:div w:id="1934239924">
          <w:marLeft w:val="640"/>
          <w:marRight w:val="0"/>
          <w:marTop w:val="0"/>
          <w:marBottom w:val="0"/>
          <w:divBdr>
            <w:top w:val="none" w:sz="0" w:space="0" w:color="auto"/>
            <w:left w:val="none" w:sz="0" w:space="0" w:color="auto"/>
            <w:bottom w:val="none" w:sz="0" w:space="0" w:color="auto"/>
            <w:right w:val="none" w:sz="0" w:space="0" w:color="auto"/>
          </w:divBdr>
        </w:div>
        <w:div w:id="578835515">
          <w:marLeft w:val="640"/>
          <w:marRight w:val="0"/>
          <w:marTop w:val="0"/>
          <w:marBottom w:val="0"/>
          <w:divBdr>
            <w:top w:val="none" w:sz="0" w:space="0" w:color="auto"/>
            <w:left w:val="none" w:sz="0" w:space="0" w:color="auto"/>
            <w:bottom w:val="none" w:sz="0" w:space="0" w:color="auto"/>
            <w:right w:val="none" w:sz="0" w:space="0" w:color="auto"/>
          </w:divBdr>
        </w:div>
        <w:div w:id="100339817">
          <w:marLeft w:val="640"/>
          <w:marRight w:val="0"/>
          <w:marTop w:val="0"/>
          <w:marBottom w:val="0"/>
          <w:divBdr>
            <w:top w:val="none" w:sz="0" w:space="0" w:color="auto"/>
            <w:left w:val="none" w:sz="0" w:space="0" w:color="auto"/>
            <w:bottom w:val="none" w:sz="0" w:space="0" w:color="auto"/>
            <w:right w:val="none" w:sz="0" w:space="0" w:color="auto"/>
          </w:divBdr>
        </w:div>
        <w:div w:id="668220713">
          <w:marLeft w:val="640"/>
          <w:marRight w:val="0"/>
          <w:marTop w:val="0"/>
          <w:marBottom w:val="0"/>
          <w:divBdr>
            <w:top w:val="none" w:sz="0" w:space="0" w:color="auto"/>
            <w:left w:val="none" w:sz="0" w:space="0" w:color="auto"/>
            <w:bottom w:val="none" w:sz="0" w:space="0" w:color="auto"/>
            <w:right w:val="none" w:sz="0" w:space="0" w:color="auto"/>
          </w:divBdr>
        </w:div>
        <w:div w:id="1920167116">
          <w:marLeft w:val="640"/>
          <w:marRight w:val="0"/>
          <w:marTop w:val="0"/>
          <w:marBottom w:val="0"/>
          <w:divBdr>
            <w:top w:val="none" w:sz="0" w:space="0" w:color="auto"/>
            <w:left w:val="none" w:sz="0" w:space="0" w:color="auto"/>
            <w:bottom w:val="none" w:sz="0" w:space="0" w:color="auto"/>
            <w:right w:val="none" w:sz="0" w:space="0" w:color="auto"/>
          </w:divBdr>
        </w:div>
        <w:div w:id="2110468906">
          <w:marLeft w:val="640"/>
          <w:marRight w:val="0"/>
          <w:marTop w:val="0"/>
          <w:marBottom w:val="0"/>
          <w:divBdr>
            <w:top w:val="none" w:sz="0" w:space="0" w:color="auto"/>
            <w:left w:val="none" w:sz="0" w:space="0" w:color="auto"/>
            <w:bottom w:val="none" w:sz="0" w:space="0" w:color="auto"/>
            <w:right w:val="none" w:sz="0" w:space="0" w:color="auto"/>
          </w:divBdr>
        </w:div>
        <w:div w:id="1753359323">
          <w:marLeft w:val="640"/>
          <w:marRight w:val="0"/>
          <w:marTop w:val="0"/>
          <w:marBottom w:val="0"/>
          <w:divBdr>
            <w:top w:val="none" w:sz="0" w:space="0" w:color="auto"/>
            <w:left w:val="none" w:sz="0" w:space="0" w:color="auto"/>
            <w:bottom w:val="none" w:sz="0" w:space="0" w:color="auto"/>
            <w:right w:val="none" w:sz="0" w:space="0" w:color="auto"/>
          </w:divBdr>
        </w:div>
        <w:div w:id="424150200">
          <w:marLeft w:val="640"/>
          <w:marRight w:val="0"/>
          <w:marTop w:val="0"/>
          <w:marBottom w:val="0"/>
          <w:divBdr>
            <w:top w:val="none" w:sz="0" w:space="0" w:color="auto"/>
            <w:left w:val="none" w:sz="0" w:space="0" w:color="auto"/>
            <w:bottom w:val="none" w:sz="0" w:space="0" w:color="auto"/>
            <w:right w:val="none" w:sz="0" w:space="0" w:color="auto"/>
          </w:divBdr>
        </w:div>
        <w:div w:id="196429457">
          <w:marLeft w:val="640"/>
          <w:marRight w:val="0"/>
          <w:marTop w:val="0"/>
          <w:marBottom w:val="0"/>
          <w:divBdr>
            <w:top w:val="none" w:sz="0" w:space="0" w:color="auto"/>
            <w:left w:val="none" w:sz="0" w:space="0" w:color="auto"/>
            <w:bottom w:val="none" w:sz="0" w:space="0" w:color="auto"/>
            <w:right w:val="none" w:sz="0" w:space="0" w:color="auto"/>
          </w:divBdr>
        </w:div>
        <w:div w:id="1259800834">
          <w:marLeft w:val="640"/>
          <w:marRight w:val="0"/>
          <w:marTop w:val="0"/>
          <w:marBottom w:val="0"/>
          <w:divBdr>
            <w:top w:val="none" w:sz="0" w:space="0" w:color="auto"/>
            <w:left w:val="none" w:sz="0" w:space="0" w:color="auto"/>
            <w:bottom w:val="none" w:sz="0" w:space="0" w:color="auto"/>
            <w:right w:val="none" w:sz="0" w:space="0" w:color="auto"/>
          </w:divBdr>
        </w:div>
        <w:div w:id="516432146">
          <w:marLeft w:val="640"/>
          <w:marRight w:val="0"/>
          <w:marTop w:val="0"/>
          <w:marBottom w:val="0"/>
          <w:divBdr>
            <w:top w:val="none" w:sz="0" w:space="0" w:color="auto"/>
            <w:left w:val="none" w:sz="0" w:space="0" w:color="auto"/>
            <w:bottom w:val="none" w:sz="0" w:space="0" w:color="auto"/>
            <w:right w:val="none" w:sz="0" w:space="0" w:color="auto"/>
          </w:divBdr>
        </w:div>
        <w:div w:id="1304850313">
          <w:marLeft w:val="640"/>
          <w:marRight w:val="0"/>
          <w:marTop w:val="0"/>
          <w:marBottom w:val="0"/>
          <w:divBdr>
            <w:top w:val="none" w:sz="0" w:space="0" w:color="auto"/>
            <w:left w:val="none" w:sz="0" w:space="0" w:color="auto"/>
            <w:bottom w:val="none" w:sz="0" w:space="0" w:color="auto"/>
            <w:right w:val="none" w:sz="0" w:space="0" w:color="auto"/>
          </w:divBdr>
        </w:div>
        <w:div w:id="174852798">
          <w:marLeft w:val="640"/>
          <w:marRight w:val="0"/>
          <w:marTop w:val="0"/>
          <w:marBottom w:val="0"/>
          <w:divBdr>
            <w:top w:val="none" w:sz="0" w:space="0" w:color="auto"/>
            <w:left w:val="none" w:sz="0" w:space="0" w:color="auto"/>
            <w:bottom w:val="none" w:sz="0" w:space="0" w:color="auto"/>
            <w:right w:val="none" w:sz="0" w:space="0" w:color="auto"/>
          </w:divBdr>
        </w:div>
        <w:div w:id="806514523">
          <w:marLeft w:val="640"/>
          <w:marRight w:val="0"/>
          <w:marTop w:val="0"/>
          <w:marBottom w:val="0"/>
          <w:divBdr>
            <w:top w:val="none" w:sz="0" w:space="0" w:color="auto"/>
            <w:left w:val="none" w:sz="0" w:space="0" w:color="auto"/>
            <w:bottom w:val="none" w:sz="0" w:space="0" w:color="auto"/>
            <w:right w:val="none" w:sz="0" w:space="0" w:color="auto"/>
          </w:divBdr>
        </w:div>
        <w:div w:id="836382326">
          <w:marLeft w:val="640"/>
          <w:marRight w:val="0"/>
          <w:marTop w:val="0"/>
          <w:marBottom w:val="0"/>
          <w:divBdr>
            <w:top w:val="none" w:sz="0" w:space="0" w:color="auto"/>
            <w:left w:val="none" w:sz="0" w:space="0" w:color="auto"/>
            <w:bottom w:val="none" w:sz="0" w:space="0" w:color="auto"/>
            <w:right w:val="none" w:sz="0" w:space="0" w:color="auto"/>
          </w:divBdr>
        </w:div>
        <w:div w:id="1805461529">
          <w:marLeft w:val="640"/>
          <w:marRight w:val="0"/>
          <w:marTop w:val="0"/>
          <w:marBottom w:val="0"/>
          <w:divBdr>
            <w:top w:val="none" w:sz="0" w:space="0" w:color="auto"/>
            <w:left w:val="none" w:sz="0" w:space="0" w:color="auto"/>
            <w:bottom w:val="none" w:sz="0" w:space="0" w:color="auto"/>
            <w:right w:val="none" w:sz="0" w:space="0" w:color="auto"/>
          </w:divBdr>
        </w:div>
        <w:div w:id="1457405565">
          <w:marLeft w:val="640"/>
          <w:marRight w:val="0"/>
          <w:marTop w:val="0"/>
          <w:marBottom w:val="0"/>
          <w:divBdr>
            <w:top w:val="none" w:sz="0" w:space="0" w:color="auto"/>
            <w:left w:val="none" w:sz="0" w:space="0" w:color="auto"/>
            <w:bottom w:val="none" w:sz="0" w:space="0" w:color="auto"/>
            <w:right w:val="none" w:sz="0" w:space="0" w:color="auto"/>
          </w:divBdr>
        </w:div>
        <w:div w:id="1331182174">
          <w:marLeft w:val="640"/>
          <w:marRight w:val="0"/>
          <w:marTop w:val="0"/>
          <w:marBottom w:val="0"/>
          <w:divBdr>
            <w:top w:val="none" w:sz="0" w:space="0" w:color="auto"/>
            <w:left w:val="none" w:sz="0" w:space="0" w:color="auto"/>
            <w:bottom w:val="none" w:sz="0" w:space="0" w:color="auto"/>
            <w:right w:val="none" w:sz="0" w:space="0" w:color="auto"/>
          </w:divBdr>
        </w:div>
        <w:div w:id="1314024980">
          <w:marLeft w:val="640"/>
          <w:marRight w:val="0"/>
          <w:marTop w:val="0"/>
          <w:marBottom w:val="0"/>
          <w:divBdr>
            <w:top w:val="none" w:sz="0" w:space="0" w:color="auto"/>
            <w:left w:val="none" w:sz="0" w:space="0" w:color="auto"/>
            <w:bottom w:val="none" w:sz="0" w:space="0" w:color="auto"/>
            <w:right w:val="none" w:sz="0" w:space="0" w:color="auto"/>
          </w:divBdr>
        </w:div>
        <w:div w:id="691340289">
          <w:marLeft w:val="640"/>
          <w:marRight w:val="0"/>
          <w:marTop w:val="0"/>
          <w:marBottom w:val="0"/>
          <w:divBdr>
            <w:top w:val="none" w:sz="0" w:space="0" w:color="auto"/>
            <w:left w:val="none" w:sz="0" w:space="0" w:color="auto"/>
            <w:bottom w:val="none" w:sz="0" w:space="0" w:color="auto"/>
            <w:right w:val="none" w:sz="0" w:space="0" w:color="auto"/>
          </w:divBdr>
        </w:div>
        <w:div w:id="722145179">
          <w:marLeft w:val="640"/>
          <w:marRight w:val="0"/>
          <w:marTop w:val="0"/>
          <w:marBottom w:val="0"/>
          <w:divBdr>
            <w:top w:val="none" w:sz="0" w:space="0" w:color="auto"/>
            <w:left w:val="none" w:sz="0" w:space="0" w:color="auto"/>
            <w:bottom w:val="none" w:sz="0" w:space="0" w:color="auto"/>
            <w:right w:val="none" w:sz="0" w:space="0" w:color="auto"/>
          </w:divBdr>
        </w:div>
        <w:div w:id="1288463070">
          <w:marLeft w:val="640"/>
          <w:marRight w:val="0"/>
          <w:marTop w:val="0"/>
          <w:marBottom w:val="0"/>
          <w:divBdr>
            <w:top w:val="none" w:sz="0" w:space="0" w:color="auto"/>
            <w:left w:val="none" w:sz="0" w:space="0" w:color="auto"/>
            <w:bottom w:val="none" w:sz="0" w:space="0" w:color="auto"/>
            <w:right w:val="none" w:sz="0" w:space="0" w:color="auto"/>
          </w:divBdr>
        </w:div>
        <w:div w:id="280770070">
          <w:marLeft w:val="640"/>
          <w:marRight w:val="0"/>
          <w:marTop w:val="0"/>
          <w:marBottom w:val="0"/>
          <w:divBdr>
            <w:top w:val="none" w:sz="0" w:space="0" w:color="auto"/>
            <w:left w:val="none" w:sz="0" w:space="0" w:color="auto"/>
            <w:bottom w:val="none" w:sz="0" w:space="0" w:color="auto"/>
            <w:right w:val="none" w:sz="0" w:space="0" w:color="auto"/>
          </w:divBdr>
        </w:div>
        <w:div w:id="2013600958">
          <w:marLeft w:val="640"/>
          <w:marRight w:val="0"/>
          <w:marTop w:val="0"/>
          <w:marBottom w:val="0"/>
          <w:divBdr>
            <w:top w:val="none" w:sz="0" w:space="0" w:color="auto"/>
            <w:left w:val="none" w:sz="0" w:space="0" w:color="auto"/>
            <w:bottom w:val="none" w:sz="0" w:space="0" w:color="auto"/>
            <w:right w:val="none" w:sz="0" w:space="0" w:color="auto"/>
          </w:divBdr>
        </w:div>
        <w:div w:id="799692066">
          <w:marLeft w:val="640"/>
          <w:marRight w:val="0"/>
          <w:marTop w:val="0"/>
          <w:marBottom w:val="0"/>
          <w:divBdr>
            <w:top w:val="none" w:sz="0" w:space="0" w:color="auto"/>
            <w:left w:val="none" w:sz="0" w:space="0" w:color="auto"/>
            <w:bottom w:val="none" w:sz="0" w:space="0" w:color="auto"/>
            <w:right w:val="none" w:sz="0" w:space="0" w:color="auto"/>
          </w:divBdr>
        </w:div>
        <w:div w:id="651177709">
          <w:marLeft w:val="640"/>
          <w:marRight w:val="0"/>
          <w:marTop w:val="0"/>
          <w:marBottom w:val="0"/>
          <w:divBdr>
            <w:top w:val="none" w:sz="0" w:space="0" w:color="auto"/>
            <w:left w:val="none" w:sz="0" w:space="0" w:color="auto"/>
            <w:bottom w:val="none" w:sz="0" w:space="0" w:color="auto"/>
            <w:right w:val="none" w:sz="0" w:space="0" w:color="auto"/>
          </w:divBdr>
        </w:div>
        <w:div w:id="1147362344">
          <w:marLeft w:val="640"/>
          <w:marRight w:val="0"/>
          <w:marTop w:val="0"/>
          <w:marBottom w:val="0"/>
          <w:divBdr>
            <w:top w:val="none" w:sz="0" w:space="0" w:color="auto"/>
            <w:left w:val="none" w:sz="0" w:space="0" w:color="auto"/>
            <w:bottom w:val="none" w:sz="0" w:space="0" w:color="auto"/>
            <w:right w:val="none" w:sz="0" w:space="0" w:color="auto"/>
          </w:divBdr>
        </w:div>
        <w:div w:id="15085886">
          <w:marLeft w:val="640"/>
          <w:marRight w:val="0"/>
          <w:marTop w:val="0"/>
          <w:marBottom w:val="0"/>
          <w:divBdr>
            <w:top w:val="none" w:sz="0" w:space="0" w:color="auto"/>
            <w:left w:val="none" w:sz="0" w:space="0" w:color="auto"/>
            <w:bottom w:val="none" w:sz="0" w:space="0" w:color="auto"/>
            <w:right w:val="none" w:sz="0" w:space="0" w:color="auto"/>
          </w:divBdr>
        </w:div>
        <w:div w:id="818151631">
          <w:marLeft w:val="640"/>
          <w:marRight w:val="0"/>
          <w:marTop w:val="0"/>
          <w:marBottom w:val="0"/>
          <w:divBdr>
            <w:top w:val="none" w:sz="0" w:space="0" w:color="auto"/>
            <w:left w:val="none" w:sz="0" w:space="0" w:color="auto"/>
            <w:bottom w:val="none" w:sz="0" w:space="0" w:color="auto"/>
            <w:right w:val="none" w:sz="0" w:space="0" w:color="auto"/>
          </w:divBdr>
        </w:div>
        <w:div w:id="398753013">
          <w:marLeft w:val="640"/>
          <w:marRight w:val="0"/>
          <w:marTop w:val="0"/>
          <w:marBottom w:val="0"/>
          <w:divBdr>
            <w:top w:val="none" w:sz="0" w:space="0" w:color="auto"/>
            <w:left w:val="none" w:sz="0" w:space="0" w:color="auto"/>
            <w:bottom w:val="none" w:sz="0" w:space="0" w:color="auto"/>
            <w:right w:val="none" w:sz="0" w:space="0" w:color="auto"/>
          </w:divBdr>
        </w:div>
        <w:div w:id="1900314048">
          <w:marLeft w:val="640"/>
          <w:marRight w:val="0"/>
          <w:marTop w:val="0"/>
          <w:marBottom w:val="0"/>
          <w:divBdr>
            <w:top w:val="none" w:sz="0" w:space="0" w:color="auto"/>
            <w:left w:val="none" w:sz="0" w:space="0" w:color="auto"/>
            <w:bottom w:val="none" w:sz="0" w:space="0" w:color="auto"/>
            <w:right w:val="none" w:sz="0" w:space="0" w:color="auto"/>
          </w:divBdr>
        </w:div>
      </w:divsChild>
    </w:div>
    <w:div w:id="1811946561">
      <w:bodyDiv w:val="1"/>
      <w:marLeft w:val="0"/>
      <w:marRight w:val="0"/>
      <w:marTop w:val="0"/>
      <w:marBottom w:val="0"/>
      <w:divBdr>
        <w:top w:val="none" w:sz="0" w:space="0" w:color="auto"/>
        <w:left w:val="none" w:sz="0" w:space="0" w:color="auto"/>
        <w:bottom w:val="none" w:sz="0" w:space="0" w:color="auto"/>
        <w:right w:val="none" w:sz="0" w:space="0" w:color="auto"/>
      </w:divBdr>
      <w:divsChild>
        <w:div w:id="1194031065">
          <w:marLeft w:val="640"/>
          <w:marRight w:val="0"/>
          <w:marTop w:val="0"/>
          <w:marBottom w:val="0"/>
          <w:divBdr>
            <w:top w:val="none" w:sz="0" w:space="0" w:color="auto"/>
            <w:left w:val="none" w:sz="0" w:space="0" w:color="auto"/>
            <w:bottom w:val="none" w:sz="0" w:space="0" w:color="auto"/>
            <w:right w:val="none" w:sz="0" w:space="0" w:color="auto"/>
          </w:divBdr>
        </w:div>
        <w:div w:id="1887764721">
          <w:marLeft w:val="640"/>
          <w:marRight w:val="0"/>
          <w:marTop w:val="0"/>
          <w:marBottom w:val="0"/>
          <w:divBdr>
            <w:top w:val="none" w:sz="0" w:space="0" w:color="auto"/>
            <w:left w:val="none" w:sz="0" w:space="0" w:color="auto"/>
            <w:bottom w:val="none" w:sz="0" w:space="0" w:color="auto"/>
            <w:right w:val="none" w:sz="0" w:space="0" w:color="auto"/>
          </w:divBdr>
        </w:div>
        <w:div w:id="936449894">
          <w:marLeft w:val="640"/>
          <w:marRight w:val="0"/>
          <w:marTop w:val="0"/>
          <w:marBottom w:val="0"/>
          <w:divBdr>
            <w:top w:val="none" w:sz="0" w:space="0" w:color="auto"/>
            <w:left w:val="none" w:sz="0" w:space="0" w:color="auto"/>
            <w:bottom w:val="none" w:sz="0" w:space="0" w:color="auto"/>
            <w:right w:val="none" w:sz="0" w:space="0" w:color="auto"/>
          </w:divBdr>
        </w:div>
        <w:div w:id="997155001">
          <w:marLeft w:val="640"/>
          <w:marRight w:val="0"/>
          <w:marTop w:val="0"/>
          <w:marBottom w:val="0"/>
          <w:divBdr>
            <w:top w:val="none" w:sz="0" w:space="0" w:color="auto"/>
            <w:left w:val="none" w:sz="0" w:space="0" w:color="auto"/>
            <w:bottom w:val="none" w:sz="0" w:space="0" w:color="auto"/>
            <w:right w:val="none" w:sz="0" w:space="0" w:color="auto"/>
          </w:divBdr>
        </w:div>
        <w:div w:id="759762759">
          <w:marLeft w:val="640"/>
          <w:marRight w:val="0"/>
          <w:marTop w:val="0"/>
          <w:marBottom w:val="0"/>
          <w:divBdr>
            <w:top w:val="none" w:sz="0" w:space="0" w:color="auto"/>
            <w:left w:val="none" w:sz="0" w:space="0" w:color="auto"/>
            <w:bottom w:val="none" w:sz="0" w:space="0" w:color="auto"/>
            <w:right w:val="none" w:sz="0" w:space="0" w:color="auto"/>
          </w:divBdr>
        </w:div>
        <w:div w:id="493886386">
          <w:marLeft w:val="640"/>
          <w:marRight w:val="0"/>
          <w:marTop w:val="0"/>
          <w:marBottom w:val="0"/>
          <w:divBdr>
            <w:top w:val="none" w:sz="0" w:space="0" w:color="auto"/>
            <w:left w:val="none" w:sz="0" w:space="0" w:color="auto"/>
            <w:bottom w:val="none" w:sz="0" w:space="0" w:color="auto"/>
            <w:right w:val="none" w:sz="0" w:space="0" w:color="auto"/>
          </w:divBdr>
        </w:div>
        <w:div w:id="203951731">
          <w:marLeft w:val="640"/>
          <w:marRight w:val="0"/>
          <w:marTop w:val="0"/>
          <w:marBottom w:val="0"/>
          <w:divBdr>
            <w:top w:val="none" w:sz="0" w:space="0" w:color="auto"/>
            <w:left w:val="none" w:sz="0" w:space="0" w:color="auto"/>
            <w:bottom w:val="none" w:sz="0" w:space="0" w:color="auto"/>
            <w:right w:val="none" w:sz="0" w:space="0" w:color="auto"/>
          </w:divBdr>
        </w:div>
        <w:div w:id="1333139868">
          <w:marLeft w:val="640"/>
          <w:marRight w:val="0"/>
          <w:marTop w:val="0"/>
          <w:marBottom w:val="0"/>
          <w:divBdr>
            <w:top w:val="none" w:sz="0" w:space="0" w:color="auto"/>
            <w:left w:val="none" w:sz="0" w:space="0" w:color="auto"/>
            <w:bottom w:val="none" w:sz="0" w:space="0" w:color="auto"/>
            <w:right w:val="none" w:sz="0" w:space="0" w:color="auto"/>
          </w:divBdr>
        </w:div>
        <w:div w:id="2093234453">
          <w:marLeft w:val="640"/>
          <w:marRight w:val="0"/>
          <w:marTop w:val="0"/>
          <w:marBottom w:val="0"/>
          <w:divBdr>
            <w:top w:val="none" w:sz="0" w:space="0" w:color="auto"/>
            <w:left w:val="none" w:sz="0" w:space="0" w:color="auto"/>
            <w:bottom w:val="none" w:sz="0" w:space="0" w:color="auto"/>
            <w:right w:val="none" w:sz="0" w:space="0" w:color="auto"/>
          </w:divBdr>
        </w:div>
        <w:div w:id="27070310">
          <w:marLeft w:val="640"/>
          <w:marRight w:val="0"/>
          <w:marTop w:val="0"/>
          <w:marBottom w:val="0"/>
          <w:divBdr>
            <w:top w:val="none" w:sz="0" w:space="0" w:color="auto"/>
            <w:left w:val="none" w:sz="0" w:space="0" w:color="auto"/>
            <w:bottom w:val="none" w:sz="0" w:space="0" w:color="auto"/>
            <w:right w:val="none" w:sz="0" w:space="0" w:color="auto"/>
          </w:divBdr>
        </w:div>
        <w:div w:id="1115979731">
          <w:marLeft w:val="640"/>
          <w:marRight w:val="0"/>
          <w:marTop w:val="0"/>
          <w:marBottom w:val="0"/>
          <w:divBdr>
            <w:top w:val="none" w:sz="0" w:space="0" w:color="auto"/>
            <w:left w:val="none" w:sz="0" w:space="0" w:color="auto"/>
            <w:bottom w:val="none" w:sz="0" w:space="0" w:color="auto"/>
            <w:right w:val="none" w:sz="0" w:space="0" w:color="auto"/>
          </w:divBdr>
        </w:div>
        <w:div w:id="1595476486">
          <w:marLeft w:val="640"/>
          <w:marRight w:val="0"/>
          <w:marTop w:val="0"/>
          <w:marBottom w:val="0"/>
          <w:divBdr>
            <w:top w:val="none" w:sz="0" w:space="0" w:color="auto"/>
            <w:left w:val="none" w:sz="0" w:space="0" w:color="auto"/>
            <w:bottom w:val="none" w:sz="0" w:space="0" w:color="auto"/>
            <w:right w:val="none" w:sz="0" w:space="0" w:color="auto"/>
          </w:divBdr>
        </w:div>
        <w:div w:id="65763361">
          <w:marLeft w:val="640"/>
          <w:marRight w:val="0"/>
          <w:marTop w:val="0"/>
          <w:marBottom w:val="0"/>
          <w:divBdr>
            <w:top w:val="none" w:sz="0" w:space="0" w:color="auto"/>
            <w:left w:val="none" w:sz="0" w:space="0" w:color="auto"/>
            <w:bottom w:val="none" w:sz="0" w:space="0" w:color="auto"/>
            <w:right w:val="none" w:sz="0" w:space="0" w:color="auto"/>
          </w:divBdr>
        </w:div>
        <w:div w:id="1042636978">
          <w:marLeft w:val="640"/>
          <w:marRight w:val="0"/>
          <w:marTop w:val="0"/>
          <w:marBottom w:val="0"/>
          <w:divBdr>
            <w:top w:val="none" w:sz="0" w:space="0" w:color="auto"/>
            <w:left w:val="none" w:sz="0" w:space="0" w:color="auto"/>
            <w:bottom w:val="none" w:sz="0" w:space="0" w:color="auto"/>
            <w:right w:val="none" w:sz="0" w:space="0" w:color="auto"/>
          </w:divBdr>
        </w:div>
        <w:div w:id="773942812">
          <w:marLeft w:val="640"/>
          <w:marRight w:val="0"/>
          <w:marTop w:val="0"/>
          <w:marBottom w:val="0"/>
          <w:divBdr>
            <w:top w:val="none" w:sz="0" w:space="0" w:color="auto"/>
            <w:left w:val="none" w:sz="0" w:space="0" w:color="auto"/>
            <w:bottom w:val="none" w:sz="0" w:space="0" w:color="auto"/>
            <w:right w:val="none" w:sz="0" w:space="0" w:color="auto"/>
          </w:divBdr>
        </w:div>
        <w:div w:id="1266618093">
          <w:marLeft w:val="640"/>
          <w:marRight w:val="0"/>
          <w:marTop w:val="0"/>
          <w:marBottom w:val="0"/>
          <w:divBdr>
            <w:top w:val="none" w:sz="0" w:space="0" w:color="auto"/>
            <w:left w:val="none" w:sz="0" w:space="0" w:color="auto"/>
            <w:bottom w:val="none" w:sz="0" w:space="0" w:color="auto"/>
            <w:right w:val="none" w:sz="0" w:space="0" w:color="auto"/>
          </w:divBdr>
        </w:div>
        <w:div w:id="452135233">
          <w:marLeft w:val="640"/>
          <w:marRight w:val="0"/>
          <w:marTop w:val="0"/>
          <w:marBottom w:val="0"/>
          <w:divBdr>
            <w:top w:val="none" w:sz="0" w:space="0" w:color="auto"/>
            <w:left w:val="none" w:sz="0" w:space="0" w:color="auto"/>
            <w:bottom w:val="none" w:sz="0" w:space="0" w:color="auto"/>
            <w:right w:val="none" w:sz="0" w:space="0" w:color="auto"/>
          </w:divBdr>
        </w:div>
        <w:div w:id="2118675388">
          <w:marLeft w:val="640"/>
          <w:marRight w:val="0"/>
          <w:marTop w:val="0"/>
          <w:marBottom w:val="0"/>
          <w:divBdr>
            <w:top w:val="none" w:sz="0" w:space="0" w:color="auto"/>
            <w:left w:val="none" w:sz="0" w:space="0" w:color="auto"/>
            <w:bottom w:val="none" w:sz="0" w:space="0" w:color="auto"/>
            <w:right w:val="none" w:sz="0" w:space="0" w:color="auto"/>
          </w:divBdr>
        </w:div>
        <w:div w:id="792090819">
          <w:marLeft w:val="640"/>
          <w:marRight w:val="0"/>
          <w:marTop w:val="0"/>
          <w:marBottom w:val="0"/>
          <w:divBdr>
            <w:top w:val="none" w:sz="0" w:space="0" w:color="auto"/>
            <w:left w:val="none" w:sz="0" w:space="0" w:color="auto"/>
            <w:bottom w:val="none" w:sz="0" w:space="0" w:color="auto"/>
            <w:right w:val="none" w:sz="0" w:space="0" w:color="auto"/>
          </w:divBdr>
        </w:div>
        <w:div w:id="1254359693">
          <w:marLeft w:val="640"/>
          <w:marRight w:val="0"/>
          <w:marTop w:val="0"/>
          <w:marBottom w:val="0"/>
          <w:divBdr>
            <w:top w:val="none" w:sz="0" w:space="0" w:color="auto"/>
            <w:left w:val="none" w:sz="0" w:space="0" w:color="auto"/>
            <w:bottom w:val="none" w:sz="0" w:space="0" w:color="auto"/>
            <w:right w:val="none" w:sz="0" w:space="0" w:color="auto"/>
          </w:divBdr>
        </w:div>
        <w:div w:id="1727799812">
          <w:marLeft w:val="640"/>
          <w:marRight w:val="0"/>
          <w:marTop w:val="0"/>
          <w:marBottom w:val="0"/>
          <w:divBdr>
            <w:top w:val="none" w:sz="0" w:space="0" w:color="auto"/>
            <w:left w:val="none" w:sz="0" w:space="0" w:color="auto"/>
            <w:bottom w:val="none" w:sz="0" w:space="0" w:color="auto"/>
            <w:right w:val="none" w:sz="0" w:space="0" w:color="auto"/>
          </w:divBdr>
        </w:div>
        <w:div w:id="327102527">
          <w:marLeft w:val="640"/>
          <w:marRight w:val="0"/>
          <w:marTop w:val="0"/>
          <w:marBottom w:val="0"/>
          <w:divBdr>
            <w:top w:val="none" w:sz="0" w:space="0" w:color="auto"/>
            <w:left w:val="none" w:sz="0" w:space="0" w:color="auto"/>
            <w:bottom w:val="none" w:sz="0" w:space="0" w:color="auto"/>
            <w:right w:val="none" w:sz="0" w:space="0" w:color="auto"/>
          </w:divBdr>
        </w:div>
        <w:div w:id="1968900208">
          <w:marLeft w:val="640"/>
          <w:marRight w:val="0"/>
          <w:marTop w:val="0"/>
          <w:marBottom w:val="0"/>
          <w:divBdr>
            <w:top w:val="none" w:sz="0" w:space="0" w:color="auto"/>
            <w:left w:val="none" w:sz="0" w:space="0" w:color="auto"/>
            <w:bottom w:val="none" w:sz="0" w:space="0" w:color="auto"/>
            <w:right w:val="none" w:sz="0" w:space="0" w:color="auto"/>
          </w:divBdr>
        </w:div>
        <w:div w:id="701710455">
          <w:marLeft w:val="640"/>
          <w:marRight w:val="0"/>
          <w:marTop w:val="0"/>
          <w:marBottom w:val="0"/>
          <w:divBdr>
            <w:top w:val="none" w:sz="0" w:space="0" w:color="auto"/>
            <w:left w:val="none" w:sz="0" w:space="0" w:color="auto"/>
            <w:bottom w:val="none" w:sz="0" w:space="0" w:color="auto"/>
            <w:right w:val="none" w:sz="0" w:space="0" w:color="auto"/>
          </w:divBdr>
        </w:div>
        <w:div w:id="929198441">
          <w:marLeft w:val="640"/>
          <w:marRight w:val="0"/>
          <w:marTop w:val="0"/>
          <w:marBottom w:val="0"/>
          <w:divBdr>
            <w:top w:val="none" w:sz="0" w:space="0" w:color="auto"/>
            <w:left w:val="none" w:sz="0" w:space="0" w:color="auto"/>
            <w:bottom w:val="none" w:sz="0" w:space="0" w:color="auto"/>
            <w:right w:val="none" w:sz="0" w:space="0" w:color="auto"/>
          </w:divBdr>
        </w:div>
        <w:div w:id="2025012814">
          <w:marLeft w:val="640"/>
          <w:marRight w:val="0"/>
          <w:marTop w:val="0"/>
          <w:marBottom w:val="0"/>
          <w:divBdr>
            <w:top w:val="none" w:sz="0" w:space="0" w:color="auto"/>
            <w:left w:val="none" w:sz="0" w:space="0" w:color="auto"/>
            <w:bottom w:val="none" w:sz="0" w:space="0" w:color="auto"/>
            <w:right w:val="none" w:sz="0" w:space="0" w:color="auto"/>
          </w:divBdr>
        </w:div>
        <w:div w:id="1258634566">
          <w:marLeft w:val="640"/>
          <w:marRight w:val="0"/>
          <w:marTop w:val="0"/>
          <w:marBottom w:val="0"/>
          <w:divBdr>
            <w:top w:val="none" w:sz="0" w:space="0" w:color="auto"/>
            <w:left w:val="none" w:sz="0" w:space="0" w:color="auto"/>
            <w:bottom w:val="none" w:sz="0" w:space="0" w:color="auto"/>
            <w:right w:val="none" w:sz="0" w:space="0" w:color="auto"/>
          </w:divBdr>
        </w:div>
        <w:div w:id="1029254566">
          <w:marLeft w:val="640"/>
          <w:marRight w:val="0"/>
          <w:marTop w:val="0"/>
          <w:marBottom w:val="0"/>
          <w:divBdr>
            <w:top w:val="none" w:sz="0" w:space="0" w:color="auto"/>
            <w:left w:val="none" w:sz="0" w:space="0" w:color="auto"/>
            <w:bottom w:val="none" w:sz="0" w:space="0" w:color="auto"/>
            <w:right w:val="none" w:sz="0" w:space="0" w:color="auto"/>
          </w:divBdr>
        </w:div>
        <w:div w:id="1479027901">
          <w:marLeft w:val="640"/>
          <w:marRight w:val="0"/>
          <w:marTop w:val="0"/>
          <w:marBottom w:val="0"/>
          <w:divBdr>
            <w:top w:val="none" w:sz="0" w:space="0" w:color="auto"/>
            <w:left w:val="none" w:sz="0" w:space="0" w:color="auto"/>
            <w:bottom w:val="none" w:sz="0" w:space="0" w:color="auto"/>
            <w:right w:val="none" w:sz="0" w:space="0" w:color="auto"/>
          </w:divBdr>
        </w:div>
        <w:div w:id="1771968643">
          <w:marLeft w:val="640"/>
          <w:marRight w:val="0"/>
          <w:marTop w:val="0"/>
          <w:marBottom w:val="0"/>
          <w:divBdr>
            <w:top w:val="none" w:sz="0" w:space="0" w:color="auto"/>
            <w:left w:val="none" w:sz="0" w:space="0" w:color="auto"/>
            <w:bottom w:val="none" w:sz="0" w:space="0" w:color="auto"/>
            <w:right w:val="none" w:sz="0" w:space="0" w:color="auto"/>
          </w:divBdr>
        </w:div>
        <w:div w:id="1859922575">
          <w:marLeft w:val="640"/>
          <w:marRight w:val="0"/>
          <w:marTop w:val="0"/>
          <w:marBottom w:val="0"/>
          <w:divBdr>
            <w:top w:val="none" w:sz="0" w:space="0" w:color="auto"/>
            <w:left w:val="none" w:sz="0" w:space="0" w:color="auto"/>
            <w:bottom w:val="none" w:sz="0" w:space="0" w:color="auto"/>
            <w:right w:val="none" w:sz="0" w:space="0" w:color="auto"/>
          </w:divBdr>
        </w:div>
        <w:div w:id="1306399309">
          <w:marLeft w:val="640"/>
          <w:marRight w:val="0"/>
          <w:marTop w:val="0"/>
          <w:marBottom w:val="0"/>
          <w:divBdr>
            <w:top w:val="none" w:sz="0" w:space="0" w:color="auto"/>
            <w:left w:val="none" w:sz="0" w:space="0" w:color="auto"/>
            <w:bottom w:val="none" w:sz="0" w:space="0" w:color="auto"/>
            <w:right w:val="none" w:sz="0" w:space="0" w:color="auto"/>
          </w:divBdr>
        </w:div>
        <w:div w:id="879509565">
          <w:marLeft w:val="640"/>
          <w:marRight w:val="0"/>
          <w:marTop w:val="0"/>
          <w:marBottom w:val="0"/>
          <w:divBdr>
            <w:top w:val="none" w:sz="0" w:space="0" w:color="auto"/>
            <w:left w:val="none" w:sz="0" w:space="0" w:color="auto"/>
            <w:bottom w:val="none" w:sz="0" w:space="0" w:color="auto"/>
            <w:right w:val="none" w:sz="0" w:space="0" w:color="auto"/>
          </w:divBdr>
        </w:div>
        <w:div w:id="134496176">
          <w:marLeft w:val="640"/>
          <w:marRight w:val="0"/>
          <w:marTop w:val="0"/>
          <w:marBottom w:val="0"/>
          <w:divBdr>
            <w:top w:val="none" w:sz="0" w:space="0" w:color="auto"/>
            <w:left w:val="none" w:sz="0" w:space="0" w:color="auto"/>
            <w:bottom w:val="none" w:sz="0" w:space="0" w:color="auto"/>
            <w:right w:val="none" w:sz="0" w:space="0" w:color="auto"/>
          </w:divBdr>
        </w:div>
        <w:div w:id="1664626304">
          <w:marLeft w:val="640"/>
          <w:marRight w:val="0"/>
          <w:marTop w:val="0"/>
          <w:marBottom w:val="0"/>
          <w:divBdr>
            <w:top w:val="none" w:sz="0" w:space="0" w:color="auto"/>
            <w:left w:val="none" w:sz="0" w:space="0" w:color="auto"/>
            <w:bottom w:val="none" w:sz="0" w:space="0" w:color="auto"/>
            <w:right w:val="none" w:sz="0" w:space="0" w:color="auto"/>
          </w:divBdr>
        </w:div>
        <w:div w:id="141045905">
          <w:marLeft w:val="640"/>
          <w:marRight w:val="0"/>
          <w:marTop w:val="0"/>
          <w:marBottom w:val="0"/>
          <w:divBdr>
            <w:top w:val="none" w:sz="0" w:space="0" w:color="auto"/>
            <w:left w:val="none" w:sz="0" w:space="0" w:color="auto"/>
            <w:bottom w:val="none" w:sz="0" w:space="0" w:color="auto"/>
            <w:right w:val="none" w:sz="0" w:space="0" w:color="auto"/>
          </w:divBdr>
        </w:div>
        <w:div w:id="985545855">
          <w:marLeft w:val="640"/>
          <w:marRight w:val="0"/>
          <w:marTop w:val="0"/>
          <w:marBottom w:val="0"/>
          <w:divBdr>
            <w:top w:val="none" w:sz="0" w:space="0" w:color="auto"/>
            <w:left w:val="none" w:sz="0" w:space="0" w:color="auto"/>
            <w:bottom w:val="none" w:sz="0" w:space="0" w:color="auto"/>
            <w:right w:val="none" w:sz="0" w:space="0" w:color="auto"/>
          </w:divBdr>
        </w:div>
        <w:div w:id="1770732545">
          <w:marLeft w:val="640"/>
          <w:marRight w:val="0"/>
          <w:marTop w:val="0"/>
          <w:marBottom w:val="0"/>
          <w:divBdr>
            <w:top w:val="none" w:sz="0" w:space="0" w:color="auto"/>
            <w:left w:val="none" w:sz="0" w:space="0" w:color="auto"/>
            <w:bottom w:val="none" w:sz="0" w:space="0" w:color="auto"/>
            <w:right w:val="none" w:sz="0" w:space="0" w:color="auto"/>
          </w:divBdr>
        </w:div>
        <w:div w:id="483011039">
          <w:marLeft w:val="640"/>
          <w:marRight w:val="0"/>
          <w:marTop w:val="0"/>
          <w:marBottom w:val="0"/>
          <w:divBdr>
            <w:top w:val="none" w:sz="0" w:space="0" w:color="auto"/>
            <w:left w:val="none" w:sz="0" w:space="0" w:color="auto"/>
            <w:bottom w:val="none" w:sz="0" w:space="0" w:color="auto"/>
            <w:right w:val="none" w:sz="0" w:space="0" w:color="auto"/>
          </w:divBdr>
        </w:div>
        <w:div w:id="1809589710">
          <w:marLeft w:val="640"/>
          <w:marRight w:val="0"/>
          <w:marTop w:val="0"/>
          <w:marBottom w:val="0"/>
          <w:divBdr>
            <w:top w:val="none" w:sz="0" w:space="0" w:color="auto"/>
            <w:left w:val="none" w:sz="0" w:space="0" w:color="auto"/>
            <w:bottom w:val="none" w:sz="0" w:space="0" w:color="auto"/>
            <w:right w:val="none" w:sz="0" w:space="0" w:color="auto"/>
          </w:divBdr>
        </w:div>
        <w:div w:id="1907647141">
          <w:marLeft w:val="640"/>
          <w:marRight w:val="0"/>
          <w:marTop w:val="0"/>
          <w:marBottom w:val="0"/>
          <w:divBdr>
            <w:top w:val="none" w:sz="0" w:space="0" w:color="auto"/>
            <w:left w:val="none" w:sz="0" w:space="0" w:color="auto"/>
            <w:bottom w:val="none" w:sz="0" w:space="0" w:color="auto"/>
            <w:right w:val="none" w:sz="0" w:space="0" w:color="auto"/>
          </w:divBdr>
        </w:div>
        <w:div w:id="2066373966">
          <w:marLeft w:val="640"/>
          <w:marRight w:val="0"/>
          <w:marTop w:val="0"/>
          <w:marBottom w:val="0"/>
          <w:divBdr>
            <w:top w:val="none" w:sz="0" w:space="0" w:color="auto"/>
            <w:left w:val="none" w:sz="0" w:space="0" w:color="auto"/>
            <w:bottom w:val="none" w:sz="0" w:space="0" w:color="auto"/>
            <w:right w:val="none" w:sz="0" w:space="0" w:color="auto"/>
          </w:divBdr>
        </w:div>
        <w:div w:id="452872280">
          <w:marLeft w:val="640"/>
          <w:marRight w:val="0"/>
          <w:marTop w:val="0"/>
          <w:marBottom w:val="0"/>
          <w:divBdr>
            <w:top w:val="none" w:sz="0" w:space="0" w:color="auto"/>
            <w:left w:val="none" w:sz="0" w:space="0" w:color="auto"/>
            <w:bottom w:val="none" w:sz="0" w:space="0" w:color="auto"/>
            <w:right w:val="none" w:sz="0" w:space="0" w:color="auto"/>
          </w:divBdr>
        </w:div>
        <w:div w:id="116412852">
          <w:marLeft w:val="640"/>
          <w:marRight w:val="0"/>
          <w:marTop w:val="0"/>
          <w:marBottom w:val="0"/>
          <w:divBdr>
            <w:top w:val="none" w:sz="0" w:space="0" w:color="auto"/>
            <w:left w:val="none" w:sz="0" w:space="0" w:color="auto"/>
            <w:bottom w:val="none" w:sz="0" w:space="0" w:color="auto"/>
            <w:right w:val="none" w:sz="0" w:space="0" w:color="auto"/>
          </w:divBdr>
        </w:div>
        <w:div w:id="170292587">
          <w:marLeft w:val="640"/>
          <w:marRight w:val="0"/>
          <w:marTop w:val="0"/>
          <w:marBottom w:val="0"/>
          <w:divBdr>
            <w:top w:val="none" w:sz="0" w:space="0" w:color="auto"/>
            <w:left w:val="none" w:sz="0" w:space="0" w:color="auto"/>
            <w:bottom w:val="none" w:sz="0" w:space="0" w:color="auto"/>
            <w:right w:val="none" w:sz="0" w:space="0" w:color="auto"/>
          </w:divBdr>
        </w:div>
        <w:div w:id="667094961">
          <w:marLeft w:val="640"/>
          <w:marRight w:val="0"/>
          <w:marTop w:val="0"/>
          <w:marBottom w:val="0"/>
          <w:divBdr>
            <w:top w:val="none" w:sz="0" w:space="0" w:color="auto"/>
            <w:left w:val="none" w:sz="0" w:space="0" w:color="auto"/>
            <w:bottom w:val="none" w:sz="0" w:space="0" w:color="auto"/>
            <w:right w:val="none" w:sz="0" w:space="0" w:color="auto"/>
          </w:divBdr>
        </w:div>
        <w:div w:id="218325376">
          <w:marLeft w:val="640"/>
          <w:marRight w:val="0"/>
          <w:marTop w:val="0"/>
          <w:marBottom w:val="0"/>
          <w:divBdr>
            <w:top w:val="none" w:sz="0" w:space="0" w:color="auto"/>
            <w:left w:val="none" w:sz="0" w:space="0" w:color="auto"/>
            <w:bottom w:val="none" w:sz="0" w:space="0" w:color="auto"/>
            <w:right w:val="none" w:sz="0" w:space="0" w:color="auto"/>
          </w:divBdr>
        </w:div>
        <w:div w:id="397633720">
          <w:marLeft w:val="640"/>
          <w:marRight w:val="0"/>
          <w:marTop w:val="0"/>
          <w:marBottom w:val="0"/>
          <w:divBdr>
            <w:top w:val="none" w:sz="0" w:space="0" w:color="auto"/>
            <w:left w:val="none" w:sz="0" w:space="0" w:color="auto"/>
            <w:bottom w:val="none" w:sz="0" w:space="0" w:color="auto"/>
            <w:right w:val="none" w:sz="0" w:space="0" w:color="auto"/>
          </w:divBdr>
        </w:div>
        <w:div w:id="277642493">
          <w:marLeft w:val="640"/>
          <w:marRight w:val="0"/>
          <w:marTop w:val="0"/>
          <w:marBottom w:val="0"/>
          <w:divBdr>
            <w:top w:val="none" w:sz="0" w:space="0" w:color="auto"/>
            <w:left w:val="none" w:sz="0" w:space="0" w:color="auto"/>
            <w:bottom w:val="none" w:sz="0" w:space="0" w:color="auto"/>
            <w:right w:val="none" w:sz="0" w:space="0" w:color="auto"/>
          </w:divBdr>
        </w:div>
        <w:div w:id="595677450">
          <w:marLeft w:val="640"/>
          <w:marRight w:val="0"/>
          <w:marTop w:val="0"/>
          <w:marBottom w:val="0"/>
          <w:divBdr>
            <w:top w:val="none" w:sz="0" w:space="0" w:color="auto"/>
            <w:left w:val="none" w:sz="0" w:space="0" w:color="auto"/>
            <w:bottom w:val="none" w:sz="0" w:space="0" w:color="auto"/>
            <w:right w:val="none" w:sz="0" w:space="0" w:color="auto"/>
          </w:divBdr>
        </w:div>
        <w:div w:id="478615263">
          <w:marLeft w:val="640"/>
          <w:marRight w:val="0"/>
          <w:marTop w:val="0"/>
          <w:marBottom w:val="0"/>
          <w:divBdr>
            <w:top w:val="none" w:sz="0" w:space="0" w:color="auto"/>
            <w:left w:val="none" w:sz="0" w:space="0" w:color="auto"/>
            <w:bottom w:val="none" w:sz="0" w:space="0" w:color="auto"/>
            <w:right w:val="none" w:sz="0" w:space="0" w:color="auto"/>
          </w:divBdr>
        </w:div>
        <w:div w:id="1824354408">
          <w:marLeft w:val="640"/>
          <w:marRight w:val="0"/>
          <w:marTop w:val="0"/>
          <w:marBottom w:val="0"/>
          <w:divBdr>
            <w:top w:val="none" w:sz="0" w:space="0" w:color="auto"/>
            <w:left w:val="none" w:sz="0" w:space="0" w:color="auto"/>
            <w:bottom w:val="none" w:sz="0" w:space="0" w:color="auto"/>
            <w:right w:val="none" w:sz="0" w:space="0" w:color="auto"/>
          </w:divBdr>
        </w:div>
        <w:div w:id="2091197948">
          <w:marLeft w:val="640"/>
          <w:marRight w:val="0"/>
          <w:marTop w:val="0"/>
          <w:marBottom w:val="0"/>
          <w:divBdr>
            <w:top w:val="none" w:sz="0" w:space="0" w:color="auto"/>
            <w:left w:val="none" w:sz="0" w:space="0" w:color="auto"/>
            <w:bottom w:val="none" w:sz="0" w:space="0" w:color="auto"/>
            <w:right w:val="none" w:sz="0" w:space="0" w:color="auto"/>
          </w:divBdr>
        </w:div>
        <w:div w:id="963804091">
          <w:marLeft w:val="640"/>
          <w:marRight w:val="0"/>
          <w:marTop w:val="0"/>
          <w:marBottom w:val="0"/>
          <w:divBdr>
            <w:top w:val="none" w:sz="0" w:space="0" w:color="auto"/>
            <w:left w:val="none" w:sz="0" w:space="0" w:color="auto"/>
            <w:bottom w:val="none" w:sz="0" w:space="0" w:color="auto"/>
            <w:right w:val="none" w:sz="0" w:space="0" w:color="auto"/>
          </w:divBdr>
        </w:div>
      </w:divsChild>
    </w:div>
    <w:div w:id="1844201025">
      <w:bodyDiv w:val="1"/>
      <w:marLeft w:val="0"/>
      <w:marRight w:val="0"/>
      <w:marTop w:val="0"/>
      <w:marBottom w:val="0"/>
      <w:divBdr>
        <w:top w:val="none" w:sz="0" w:space="0" w:color="auto"/>
        <w:left w:val="none" w:sz="0" w:space="0" w:color="auto"/>
        <w:bottom w:val="none" w:sz="0" w:space="0" w:color="auto"/>
        <w:right w:val="none" w:sz="0" w:space="0" w:color="auto"/>
      </w:divBdr>
      <w:divsChild>
        <w:div w:id="757100557">
          <w:marLeft w:val="640"/>
          <w:marRight w:val="0"/>
          <w:marTop w:val="0"/>
          <w:marBottom w:val="0"/>
          <w:divBdr>
            <w:top w:val="none" w:sz="0" w:space="0" w:color="auto"/>
            <w:left w:val="none" w:sz="0" w:space="0" w:color="auto"/>
            <w:bottom w:val="none" w:sz="0" w:space="0" w:color="auto"/>
            <w:right w:val="none" w:sz="0" w:space="0" w:color="auto"/>
          </w:divBdr>
        </w:div>
        <w:div w:id="1478646577">
          <w:marLeft w:val="640"/>
          <w:marRight w:val="0"/>
          <w:marTop w:val="0"/>
          <w:marBottom w:val="0"/>
          <w:divBdr>
            <w:top w:val="none" w:sz="0" w:space="0" w:color="auto"/>
            <w:left w:val="none" w:sz="0" w:space="0" w:color="auto"/>
            <w:bottom w:val="none" w:sz="0" w:space="0" w:color="auto"/>
            <w:right w:val="none" w:sz="0" w:space="0" w:color="auto"/>
          </w:divBdr>
        </w:div>
        <w:div w:id="2103840695">
          <w:marLeft w:val="640"/>
          <w:marRight w:val="0"/>
          <w:marTop w:val="0"/>
          <w:marBottom w:val="0"/>
          <w:divBdr>
            <w:top w:val="none" w:sz="0" w:space="0" w:color="auto"/>
            <w:left w:val="none" w:sz="0" w:space="0" w:color="auto"/>
            <w:bottom w:val="none" w:sz="0" w:space="0" w:color="auto"/>
            <w:right w:val="none" w:sz="0" w:space="0" w:color="auto"/>
          </w:divBdr>
        </w:div>
        <w:div w:id="1814829244">
          <w:marLeft w:val="640"/>
          <w:marRight w:val="0"/>
          <w:marTop w:val="0"/>
          <w:marBottom w:val="0"/>
          <w:divBdr>
            <w:top w:val="none" w:sz="0" w:space="0" w:color="auto"/>
            <w:left w:val="none" w:sz="0" w:space="0" w:color="auto"/>
            <w:bottom w:val="none" w:sz="0" w:space="0" w:color="auto"/>
            <w:right w:val="none" w:sz="0" w:space="0" w:color="auto"/>
          </w:divBdr>
        </w:div>
        <w:div w:id="1811897147">
          <w:marLeft w:val="640"/>
          <w:marRight w:val="0"/>
          <w:marTop w:val="0"/>
          <w:marBottom w:val="0"/>
          <w:divBdr>
            <w:top w:val="none" w:sz="0" w:space="0" w:color="auto"/>
            <w:left w:val="none" w:sz="0" w:space="0" w:color="auto"/>
            <w:bottom w:val="none" w:sz="0" w:space="0" w:color="auto"/>
            <w:right w:val="none" w:sz="0" w:space="0" w:color="auto"/>
          </w:divBdr>
        </w:div>
        <w:div w:id="2030522012">
          <w:marLeft w:val="640"/>
          <w:marRight w:val="0"/>
          <w:marTop w:val="0"/>
          <w:marBottom w:val="0"/>
          <w:divBdr>
            <w:top w:val="none" w:sz="0" w:space="0" w:color="auto"/>
            <w:left w:val="none" w:sz="0" w:space="0" w:color="auto"/>
            <w:bottom w:val="none" w:sz="0" w:space="0" w:color="auto"/>
            <w:right w:val="none" w:sz="0" w:space="0" w:color="auto"/>
          </w:divBdr>
        </w:div>
        <w:div w:id="1462727899">
          <w:marLeft w:val="640"/>
          <w:marRight w:val="0"/>
          <w:marTop w:val="0"/>
          <w:marBottom w:val="0"/>
          <w:divBdr>
            <w:top w:val="none" w:sz="0" w:space="0" w:color="auto"/>
            <w:left w:val="none" w:sz="0" w:space="0" w:color="auto"/>
            <w:bottom w:val="none" w:sz="0" w:space="0" w:color="auto"/>
            <w:right w:val="none" w:sz="0" w:space="0" w:color="auto"/>
          </w:divBdr>
        </w:div>
        <w:div w:id="821775292">
          <w:marLeft w:val="640"/>
          <w:marRight w:val="0"/>
          <w:marTop w:val="0"/>
          <w:marBottom w:val="0"/>
          <w:divBdr>
            <w:top w:val="none" w:sz="0" w:space="0" w:color="auto"/>
            <w:left w:val="none" w:sz="0" w:space="0" w:color="auto"/>
            <w:bottom w:val="none" w:sz="0" w:space="0" w:color="auto"/>
            <w:right w:val="none" w:sz="0" w:space="0" w:color="auto"/>
          </w:divBdr>
        </w:div>
        <w:div w:id="69697242">
          <w:marLeft w:val="640"/>
          <w:marRight w:val="0"/>
          <w:marTop w:val="0"/>
          <w:marBottom w:val="0"/>
          <w:divBdr>
            <w:top w:val="none" w:sz="0" w:space="0" w:color="auto"/>
            <w:left w:val="none" w:sz="0" w:space="0" w:color="auto"/>
            <w:bottom w:val="none" w:sz="0" w:space="0" w:color="auto"/>
            <w:right w:val="none" w:sz="0" w:space="0" w:color="auto"/>
          </w:divBdr>
        </w:div>
        <w:div w:id="806438500">
          <w:marLeft w:val="640"/>
          <w:marRight w:val="0"/>
          <w:marTop w:val="0"/>
          <w:marBottom w:val="0"/>
          <w:divBdr>
            <w:top w:val="none" w:sz="0" w:space="0" w:color="auto"/>
            <w:left w:val="none" w:sz="0" w:space="0" w:color="auto"/>
            <w:bottom w:val="none" w:sz="0" w:space="0" w:color="auto"/>
            <w:right w:val="none" w:sz="0" w:space="0" w:color="auto"/>
          </w:divBdr>
        </w:div>
        <w:div w:id="244341191">
          <w:marLeft w:val="640"/>
          <w:marRight w:val="0"/>
          <w:marTop w:val="0"/>
          <w:marBottom w:val="0"/>
          <w:divBdr>
            <w:top w:val="none" w:sz="0" w:space="0" w:color="auto"/>
            <w:left w:val="none" w:sz="0" w:space="0" w:color="auto"/>
            <w:bottom w:val="none" w:sz="0" w:space="0" w:color="auto"/>
            <w:right w:val="none" w:sz="0" w:space="0" w:color="auto"/>
          </w:divBdr>
        </w:div>
        <w:div w:id="1437602628">
          <w:marLeft w:val="640"/>
          <w:marRight w:val="0"/>
          <w:marTop w:val="0"/>
          <w:marBottom w:val="0"/>
          <w:divBdr>
            <w:top w:val="none" w:sz="0" w:space="0" w:color="auto"/>
            <w:left w:val="none" w:sz="0" w:space="0" w:color="auto"/>
            <w:bottom w:val="none" w:sz="0" w:space="0" w:color="auto"/>
            <w:right w:val="none" w:sz="0" w:space="0" w:color="auto"/>
          </w:divBdr>
        </w:div>
        <w:div w:id="447432089">
          <w:marLeft w:val="640"/>
          <w:marRight w:val="0"/>
          <w:marTop w:val="0"/>
          <w:marBottom w:val="0"/>
          <w:divBdr>
            <w:top w:val="none" w:sz="0" w:space="0" w:color="auto"/>
            <w:left w:val="none" w:sz="0" w:space="0" w:color="auto"/>
            <w:bottom w:val="none" w:sz="0" w:space="0" w:color="auto"/>
            <w:right w:val="none" w:sz="0" w:space="0" w:color="auto"/>
          </w:divBdr>
        </w:div>
        <w:div w:id="511147139">
          <w:marLeft w:val="640"/>
          <w:marRight w:val="0"/>
          <w:marTop w:val="0"/>
          <w:marBottom w:val="0"/>
          <w:divBdr>
            <w:top w:val="none" w:sz="0" w:space="0" w:color="auto"/>
            <w:left w:val="none" w:sz="0" w:space="0" w:color="auto"/>
            <w:bottom w:val="none" w:sz="0" w:space="0" w:color="auto"/>
            <w:right w:val="none" w:sz="0" w:space="0" w:color="auto"/>
          </w:divBdr>
        </w:div>
        <w:div w:id="1676610527">
          <w:marLeft w:val="640"/>
          <w:marRight w:val="0"/>
          <w:marTop w:val="0"/>
          <w:marBottom w:val="0"/>
          <w:divBdr>
            <w:top w:val="none" w:sz="0" w:space="0" w:color="auto"/>
            <w:left w:val="none" w:sz="0" w:space="0" w:color="auto"/>
            <w:bottom w:val="none" w:sz="0" w:space="0" w:color="auto"/>
            <w:right w:val="none" w:sz="0" w:space="0" w:color="auto"/>
          </w:divBdr>
        </w:div>
        <w:div w:id="2145341543">
          <w:marLeft w:val="640"/>
          <w:marRight w:val="0"/>
          <w:marTop w:val="0"/>
          <w:marBottom w:val="0"/>
          <w:divBdr>
            <w:top w:val="none" w:sz="0" w:space="0" w:color="auto"/>
            <w:left w:val="none" w:sz="0" w:space="0" w:color="auto"/>
            <w:bottom w:val="none" w:sz="0" w:space="0" w:color="auto"/>
            <w:right w:val="none" w:sz="0" w:space="0" w:color="auto"/>
          </w:divBdr>
        </w:div>
        <w:div w:id="325477704">
          <w:marLeft w:val="640"/>
          <w:marRight w:val="0"/>
          <w:marTop w:val="0"/>
          <w:marBottom w:val="0"/>
          <w:divBdr>
            <w:top w:val="none" w:sz="0" w:space="0" w:color="auto"/>
            <w:left w:val="none" w:sz="0" w:space="0" w:color="auto"/>
            <w:bottom w:val="none" w:sz="0" w:space="0" w:color="auto"/>
            <w:right w:val="none" w:sz="0" w:space="0" w:color="auto"/>
          </w:divBdr>
        </w:div>
        <w:div w:id="524904662">
          <w:marLeft w:val="640"/>
          <w:marRight w:val="0"/>
          <w:marTop w:val="0"/>
          <w:marBottom w:val="0"/>
          <w:divBdr>
            <w:top w:val="none" w:sz="0" w:space="0" w:color="auto"/>
            <w:left w:val="none" w:sz="0" w:space="0" w:color="auto"/>
            <w:bottom w:val="none" w:sz="0" w:space="0" w:color="auto"/>
            <w:right w:val="none" w:sz="0" w:space="0" w:color="auto"/>
          </w:divBdr>
        </w:div>
        <w:div w:id="274025138">
          <w:marLeft w:val="640"/>
          <w:marRight w:val="0"/>
          <w:marTop w:val="0"/>
          <w:marBottom w:val="0"/>
          <w:divBdr>
            <w:top w:val="none" w:sz="0" w:space="0" w:color="auto"/>
            <w:left w:val="none" w:sz="0" w:space="0" w:color="auto"/>
            <w:bottom w:val="none" w:sz="0" w:space="0" w:color="auto"/>
            <w:right w:val="none" w:sz="0" w:space="0" w:color="auto"/>
          </w:divBdr>
        </w:div>
        <w:div w:id="720253118">
          <w:marLeft w:val="640"/>
          <w:marRight w:val="0"/>
          <w:marTop w:val="0"/>
          <w:marBottom w:val="0"/>
          <w:divBdr>
            <w:top w:val="none" w:sz="0" w:space="0" w:color="auto"/>
            <w:left w:val="none" w:sz="0" w:space="0" w:color="auto"/>
            <w:bottom w:val="none" w:sz="0" w:space="0" w:color="auto"/>
            <w:right w:val="none" w:sz="0" w:space="0" w:color="auto"/>
          </w:divBdr>
        </w:div>
        <w:div w:id="51196991">
          <w:marLeft w:val="640"/>
          <w:marRight w:val="0"/>
          <w:marTop w:val="0"/>
          <w:marBottom w:val="0"/>
          <w:divBdr>
            <w:top w:val="none" w:sz="0" w:space="0" w:color="auto"/>
            <w:left w:val="none" w:sz="0" w:space="0" w:color="auto"/>
            <w:bottom w:val="none" w:sz="0" w:space="0" w:color="auto"/>
            <w:right w:val="none" w:sz="0" w:space="0" w:color="auto"/>
          </w:divBdr>
        </w:div>
        <w:div w:id="1799107229">
          <w:marLeft w:val="640"/>
          <w:marRight w:val="0"/>
          <w:marTop w:val="0"/>
          <w:marBottom w:val="0"/>
          <w:divBdr>
            <w:top w:val="none" w:sz="0" w:space="0" w:color="auto"/>
            <w:left w:val="none" w:sz="0" w:space="0" w:color="auto"/>
            <w:bottom w:val="none" w:sz="0" w:space="0" w:color="auto"/>
            <w:right w:val="none" w:sz="0" w:space="0" w:color="auto"/>
          </w:divBdr>
        </w:div>
        <w:div w:id="1055857499">
          <w:marLeft w:val="640"/>
          <w:marRight w:val="0"/>
          <w:marTop w:val="0"/>
          <w:marBottom w:val="0"/>
          <w:divBdr>
            <w:top w:val="none" w:sz="0" w:space="0" w:color="auto"/>
            <w:left w:val="none" w:sz="0" w:space="0" w:color="auto"/>
            <w:bottom w:val="none" w:sz="0" w:space="0" w:color="auto"/>
            <w:right w:val="none" w:sz="0" w:space="0" w:color="auto"/>
          </w:divBdr>
        </w:div>
        <w:div w:id="1995984604">
          <w:marLeft w:val="640"/>
          <w:marRight w:val="0"/>
          <w:marTop w:val="0"/>
          <w:marBottom w:val="0"/>
          <w:divBdr>
            <w:top w:val="none" w:sz="0" w:space="0" w:color="auto"/>
            <w:left w:val="none" w:sz="0" w:space="0" w:color="auto"/>
            <w:bottom w:val="none" w:sz="0" w:space="0" w:color="auto"/>
            <w:right w:val="none" w:sz="0" w:space="0" w:color="auto"/>
          </w:divBdr>
        </w:div>
        <w:div w:id="2139181239">
          <w:marLeft w:val="640"/>
          <w:marRight w:val="0"/>
          <w:marTop w:val="0"/>
          <w:marBottom w:val="0"/>
          <w:divBdr>
            <w:top w:val="none" w:sz="0" w:space="0" w:color="auto"/>
            <w:left w:val="none" w:sz="0" w:space="0" w:color="auto"/>
            <w:bottom w:val="none" w:sz="0" w:space="0" w:color="auto"/>
            <w:right w:val="none" w:sz="0" w:space="0" w:color="auto"/>
          </w:divBdr>
        </w:div>
        <w:div w:id="260600911">
          <w:marLeft w:val="640"/>
          <w:marRight w:val="0"/>
          <w:marTop w:val="0"/>
          <w:marBottom w:val="0"/>
          <w:divBdr>
            <w:top w:val="none" w:sz="0" w:space="0" w:color="auto"/>
            <w:left w:val="none" w:sz="0" w:space="0" w:color="auto"/>
            <w:bottom w:val="none" w:sz="0" w:space="0" w:color="auto"/>
            <w:right w:val="none" w:sz="0" w:space="0" w:color="auto"/>
          </w:divBdr>
        </w:div>
        <w:div w:id="514811578">
          <w:marLeft w:val="640"/>
          <w:marRight w:val="0"/>
          <w:marTop w:val="0"/>
          <w:marBottom w:val="0"/>
          <w:divBdr>
            <w:top w:val="none" w:sz="0" w:space="0" w:color="auto"/>
            <w:left w:val="none" w:sz="0" w:space="0" w:color="auto"/>
            <w:bottom w:val="none" w:sz="0" w:space="0" w:color="auto"/>
            <w:right w:val="none" w:sz="0" w:space="0" w:color="auto"/>
          </w:divBdr>
        </w:div>
        <w:div w:id="162473525">
          <w:marLeft w:val="640"/>
          <w:marRight w:val="0"/>
          <w:marTop w:val="0"/>
          <w:marBottom w:val="0"/>
          <w:divBdr>
            <w:top w:val="none" w:sz="0" w:space="0" w:color="auto"/>
            <w:left w:val="none" w:sz="0" w:space="0" w:color="auto"/>
            <w:bottom w:val="none" w:sz="0" w:space="0" w:color="auto"/>
            <w:right w:val="none" w:sz="0" w:space="0" w:color="auto"/>
          </w:divBdr>
        </w:div>
        <w:div w:id="1161775170">
          <w:marLeft w:val="640"/>
          <w:marRight w:val="0"/>
          <w:marTop w:val="0"/>
          <w:marBottom w:val="0"/>
          <w:divBdr>
            <w:top w:val="none" w:sz="0" w:space="0" w:color="auto"/>
            <w:left w:val="none" w:sz="0" w:space="0" w:color="auto"/>
            <w:bottom w:val="none" w:sz="0" w:space="0" w:color="auto"/>
            <w:right w:val="none" w:sz="0" w:space="0" w:color="auto"/>
          </w:divBdr>
        </w:div>
        <w:div w:id="738136407">
          <w:marLeft w:val="640"/>
          <w:marRight w:val="0"/>
          <w:marTop w:val="0"/>
          <w:marBottom w:val="0"/>
          <w:divBdr>
            <w:top w:val="none" w:sz="0" w:space="0" w:color="auto"/>
            <w:left w:val="none" w:sz="0" w:space="0" w:color="auto"/>
            <w:bottom w:val="none" w:sz="0" w:space="0" w:color="auto"/>
            <w:right w:val="none" w:sz="0" w:space="0" w:color="auto"/>
          </w:divBdr>
        </w:div>
        <w:div w:id="1403872676">
          <w:marLeft w:val="640"/>
          <w:marRight w:val="0"/>
          <w:marTop w:val="0"/>
          <w:marBottom w:val="0"/>
          <w:divBdr>
            <w:top w:val="none" w:sz="0" w:space="0" w:color="auto"/>
            <w:left w:val="none" w:sz="0" w:space="0" w:color="auto"/>
            <w:bottom w:val="none" w:sz="0" w:space="0" w:color="auto"/>
            <w:right w:val="none" w:sz="0" w:space="0" w:color="auto"/>
          </w:divBdr>
        </w:div>
        <w:div w:id="1562785654">
          <w:marLeft w:val="640"/>
          <w:marRight w:val="0"/>
          <w:marTop w:val="0"/>
          <w:marBottom w:val="0"/>
          <w:divBdr>
            <w:top w:val="none" w:sz="0" w:space="0" w:color="auto"/>
            <w:left w:val="none" w:sz="0" w:space="0" w:color="auto"/>
            <w:bottom w:val="none" w:sz="0" w:space="0" w:color="auto"/>
            <w:right w:val="none" w:sz="0" w:space="0" w:color="auto"/>
          </w:divBdr>
        </w:div>
        <w:div w:id="1145273367">
          <w:marLeft w:val="640"/>
          <w:marRight w:val="0"/>
          <w:marTop w:val="0"/>
          <w:marBottom w:val="0"/>
          <w:divBdr>
            <w:top w:val="none" w:sz="0" w:space="0" w:color="auto"/>
            <w:left w:val="none" w:sz="0" w:space="0" w:color="auto"/>
            <w:bottom w:val="none" w:sz="0" w:space="0" w:color="auto"/>
            <w:right w:val="none" w:sz="0" w:space="0" w:color="auto"/>
          </w:divBdr>
        </w:div>
        <w:div w:id="840587746">
          <w:marLeft w:val="640"/>
          <w:marRight w:val="0"/>
          <w:marTop w:val="0"/>
          <w:marBottom w:val="0"/>
          <w:divBdr>
            <w:top w:val="none" w:sz="0" w:space="0" w:color="auto"/>
            <w:left w:val="none" w:sz="0" w:space="0" w:color="auto"/>
            <w:bottom w:val="none" w:sz="0" w:space="0" w:color="auto"/>
            <w:right w:val="none" w:sz="0" w:space="0" w:color="auto"/>
          </w:divBdr>
        </w:div>
        <w:div w:id="1384209204">
          <w:marLeft w:val="640"/>
          <w:marRight w:val="0"/>
          <w:marTop w:val="0"/>
          <w:marBottom w:val="0"/>
          <w:divBdr>
            <w:top w:val="none" w:sz="0" w:space="0" w:color="auto"/>
            <w:left w:val="none" w:sz="0" w:space="0" w:color="auto"/>
            <w:bottom w:val="none" w:sz="0" w:space="0" w:color="auto"/>
            <w:right w:val="none" w:sz="0" w:space="0" w:color="auto"/>
          </w:divBdr>
        </w:div>
        <w:div w:id="124272556">
          <w:marLeft w:val="640"/>
          <w:marRight w:val="0"/>
          <w:marTop w:val="0"/>
          <w:marBottom w:val="0"/>
          <w:divBdr>
            <w:top w:val="none" w:sz="0" w:space="0" w:color="auto"/>
            <w:left w:val="none" w:sz="0" w:space="0" w:color="auto"/>
            <w:bottom w:val="none" w:sz="0" w:space="0" w:color="auto"/>
            <w:right w:val="none" w:sz="0" w:space="0" w:color="auto"/>
          </w:divBdr>
        </w:div>
        <w:div w:id="850723333">
          <w:marLeft w:val="640"/>
          <w:marRight w:val="0"/>
          <w:marTop w:val="0"/>
          <w:marBottom w:val="0"/>
          <w:divBdr>
            <w:top w:val="none" w:sz="0" w:space="0" w:color="auto"/>
            <w:left w:val="none" w:sz="0" w:space="0" w:color="auto"/>
            <w:bottom w:val="none" w:sz="0" w:space="0" w:color="auto"/>
            <w:right w:val="none" w:sz="0" w:space="0" w:color="auto"/>
          </w:divBdr>
        </w:div>
        <w:div w:id="2089575572">
          <w:marLeft w:val="640"/>
          <w:marRight w:val="0"/>
          <w:marTop w:val="0"/>
          <w:marBottom w:val="0"/>
          <w:divBdr>
            <w:top w:val="none" w:sz="0" w:space="0" w:color="auto"/>
            <w:left w:val="none" w:sz="0" w:space="0" w:color="auto"/>
            <w:bottom w:val="none" w:sz="0" w:space="0" w:color="auto"/>
            <w:right w:val="none" w:sz="0" w:space="0" w:color="auto"/>
          </w:divBdr>
        </w:div>
        <w:div w:id="506136811">
          <w:marLeft w:val="640"/>
          <w:marRight w:val="0"/>
          <w:marTop w:val="0"/>
          <w:marBottom w:val="0"/>
          <w:divBdr>
            <w:top w:val="none" w:sz="0" w:space="0" w:color="auto"/>
            <w:left w:val="none" w:sz="0" w:space="0" w:color="auto"/>
            <w:bottom w:val="none" w:sz="0" w:space="0" w:color="auto"/>
            <w:right w:val="none" w:sz="0" w:space="0" w:color="auto"/>
          </w:divBdr>
        </w:div>
        <w:div w:id="444469407">
          <w:marLeft w:val="640"/>
          <w:marRight w:val="0"/>
          <w:marTop w:val="0"/>
          <w:marBottom w:val="0"/>
          <w:divBdr>
            <w:top w:val="none" w:sz="0" w:space="0" w:color="auto"/>
            <w:left w:val="none" w:sz="0" w:space="0" w:color="auto"/>
            <w:bottom w:val="none" w:sz="0" w:space="0" w:color="auto"/>
            <w:right w:val="none" w:sz="0" w:space="0" w:color="auto"/>
          </w:divBdr>
        </w:div>
        <w:div w:id="975330773">
          <w:marLeft w:val="640"/>
          <w:marRight w:val="0"/>
          <w:marTop w:val="0"/>
          <w:marBottom w:val="0"/>
          <w:divBdr>
            <w:top w:val="none" w:sz="0" w:space="0" w:color="auto"/>
            <w:left w:val="none" w:sz="0" w:space="0" w:color="auto"/>
            <w:bottom w:val="none" w:sz="0" w:space="0" w:color="auto"/>
            <w:right w:val="none" w:sz="0" w:space="0" w:color="auto"/>
          </w:divBdr>
        </w:div>
        <w:div w:id="1658264759">
          <w:marLeft w:val="640"/>
          <w:marRight w:val="0"/>
          <w:marTop w:val="0"/>
          <w:marBottom w:val="0"/>
          <w:divBdr>
            <w:top w:val="none" w:sz="0" w:space="0" w:color="auto"/>
            <w:left w:val="none" w:sz="0" w:space="0" w:color="auto"/>
            <w:bottom w:val="none" w:sz="0" w:space="0" w:color="auto"/>
            <w:right w:val="none" w:sz="0" w:space="0" w:color="auto"/>
          </w:divBdr>
        </w:div>
        <w:div w:id="866067817">
          <w:marLeft w:val="640"/>
          <w:marRight w:val="0"/>
          <w:marTop w:val="0"/>
          <w:marBottom w:val="0"/>
          <w:divBdr>
            <w:top w:val="none" w:sz="0" w:space="0" w:color="auto"/>
            <w:left w:val="none" w:sz="0" w:space="0" w:color="auto"/>
            <w:bottom w:val="none" w:sz="0" w:space="0" w:color="auto"/>
            <w:right w:val="none" w:sz="0" w:space="0" w:color="auto"/>
          </w:divBdr>
        </w:div>
        <w:div w:id="904603852">
          <w:marLeft w:val="640"/>
          <w:marRight w:val="0"/>
          <w:marTop w:val="0"/>
          <w:marBottom w:val="0"/>
          <w:divBdr>
            <w:top w:val="none" w:sz="0" w:space="0" w:color="auto"/>
            <w:left w:val="none" w:sz="0" w:space="0" w:color="auto"/>
            <w:bottom w:val="none" w:sz="0" w:space="0" w:color="auto"/>
            <w:right w:val="none" w:sz="0" w:space="0" w:color="auto"/>
          </w:divBdr>
        </w:div>
        <w:div w:id="945427483">
          <w:marLeft w:val="640"/>
          <w:marRight w:val="0"/>
          <w:marTop w:val="0"/>
          <w:marBottom w:val="0"/>
          <w:divBdr>
            <w:top w:val="none" w:sz="0" w:space="0" w:color="auto"/>
            <w:left w:val="none" w:sz="0" w:space="0" w:color="auto"/>
            <w:bottom w:val="none" w:sz="0" w:space="0" w:color="auto"/>
            <w:right w:val="none" w:sz="0" w:space="0" w:color="auto"/>
          </w:divBdr>
        </w:div>
        <w:div w:id="1849909068">
          <w:marLeft w:val="640"/>
          <w:marRight w:val="0"/>
          <w:marTop w:val="0"/>
          <w:marBottom w:val="0"/>
          <w:divBdr>
            <w:top w:val="none" w:sz="0" w:space="0" w:color="auto"/>
            <w:left w:val="none" w:sz="0" w:space="0" w:color="auto"/>
            <w:bottom w:val="none" w:sz="0" w:space="0" w:color="auto"/>
            <w:right w:val="none" w:sz="0" w:space="0" w:color="auto"/>
          </w:divBdr>
        </w:div>
        <w:div w:id="166747522">
          <w:marLeft w:val="640"/>
          <w:marRight w:val="0"/>
          <w:marTop w:val="0"/>
          <w:marBottom w:val="0"/>
          <w:divBdr>
            <w:top w:val="none" w:sz="0" w:space="0" w:color="auto"/>
            <w:left w:val="none" w:sz="0" w:space="0" w:color="auto"/>
            <w:bottom w:val="none" w:sz="0" w:space="0" w:color="auto"/>
            <w:right w:val="none" w:sz="0" w:space="0" w:color="auto"/>
          </w:divBdr>
        </w:div>
        <w:div w:id="1885873090">
          <w:marLeft w:val="640"/>
          <w:marRight w:val="0"/>
          <w:marTop w:val="0"/>
          <w:marBottom w:val="0"/>
          <w:divBdr>
            <w:top w:val="none" w:sz="0" w:space="0" w:color="auto"/>
            <w:left w:val="none" w:sz="0" w:space="0" w:color="auto"/>
            <w:bottom w:val="none" w:sz="0" w:space="0" w:color="auto"/>
            <w:right w:val="none" w:sz="0" w:space="0" w:color="auto"/>
          </w:divBdr>
        </w:div>
        <w:div w:id="1276210644">
          <w:marLeft w:val="640"/>
          <w:marRight w:val="0"/>
          <w:marTop w:val="0"/>
          <w:marBottom w:val="0"/>
          <w:divBdr>
            <w:top w:val="none" w:sz="0" w:space="0" w:color="auto"/>
            <w:left w:val="none" w:sz="0" w:space="0" w:color="auto"/>
            <w:bottom w:val="none" w:sz="0" w:space="0" w:color="auto"/>
            <w:right w:val="none" w:sz="0" w:space="0" w:color="auto"/>
          </w:divBdr>
        </w:div>
        <w:div w:id="1953129571">
          <w:marLeft w:val="640"/>
          <w:marRight w:val="0"/>
          <w:marTop w:val="0"/>
          <w:marBottom w:val="0"/>
          <w:divBdr>
            <w:top w:val="none" w:sz="0" w:space="0" w:color="auto"/>
            <w:left w:val="none" w:sz="0" w:space="0" w:color="auto"/>
            <w:bottom w:val="none" w:sz="0" w:space="0" w:color="auto"/>
            <w:right w:val="none" w:sz="0" w:space="0" w:color="auto"/>
          </w:divBdr>
        </w:div>
        <w:div w:id="1168718137">
          <w:marLeft w:val="640"/>
          <w:marRight w:val="0"/>
          <w:marTop w:val="0"/>
          <w:marBottom w:val="0"/>
          <w:divBdr>
            <w:top w:val="none" w:sz="0" w:space="0" w:color="auto"/>
            <w:left w:val="none" w:sz="0" w:space="0" w:color="auto"/>
            <w:bottom w:val="none" w:sz="0" w:space="0" w:color="auto"/>
            <w:right w:val="none" w:sz="0" w:space="0" w:color="auto"/>
          </w:divBdr>
        </w:div>
        <w:div w:id="1506045776">
          <w:marLeft w:val="640"/>
          <w:marRight w:val="0"/>
          <w:marTop w:val="0"/>
          <w:marBottom w:val="0"/>
          <w:divBdr>
            <w:top w:val="none" w:sz="0" w:space="0" w:color="auto"/>
            <w:left w:val="none" w:sz="0" w:space="0" w:color="auto"/>
            <w:bottom w:val="none" w:sz="0" w:space="0" w:color="auto"/>
            <w:right w:val="none" w:sz="0" w:space="0" w:color="auto"/>
          </w:divBdr>
        </w:div>
      </w:divsChild>
    </w:div>
    <w:div w:id="1873225521">
      <w:bodyDiv w:val="1"/>
      <w:marLeft w:val="0"/>
      <w:marRight w:val="0"/>
      <w:marTop w:val="0"/>
      <w:marBottom w:val="0"/>
      <w:divBdr>
        <w:top w:val="none" w:sz="0" w:space="0" w:color="auto"/>
        <w:left w:val="none" w:sz="0" w:space="0" w:color="auto"/>
        <w:bottom w:val="none" w:sz="0" w:space="0" w:color="auto"/>
        <w:right w:val="none" w:sz="0" w:space="0" w:color="auto"/>
      </w:divBdr>
      <w:divsChild>
        <w:div w:id="624165328">
          <w:marLeft w:val="640"/>
          <w:marRight w:val="0"/>
          <w:marTop w:val="0"/>
          <w:marBottom w:val="0"/>
          <w:divBdr>
            <w:top w:val="none" w:sz="0" w:space="0" w:color="auto"/>
            <w:left w:val="none" w:sz="0" w:space="0" w:color="auto"/>
            <w:bottom w:val="none" w:sz="0" w:space="0" w:color="auto"/>
            <w:right w:val="none" w:sz="0" w:space="0" w:color="auto"/>
          </w:divBdr>
        </w:div>
        <w:div w:id="501773477">
          <w:marLeft w:val="640"/>
          <w:marRight w:val="0"/>
          <w:marTop w:val="0"/>
          <w:marBottom w:val="0"/>
          <w:divBdr>
            <w:top w:val="none" w:sz="0" w:space="0" w:color="auto"/>
            <w:left w:val="none" w:sz="0" w:space="0" w:color="auto"/>
            <w:bottom w:val="none" w:sz="0" w:space="0" w:color="auto"/>
            <w:right w:val="none" w:sz="0" w:space="0" w:color="auto"/>
          </w:divBdr>
        </w:div>
        <w:div w:id="276984338">
          <w:marLeft w:val="640"/>
          <w:marRight w:val="0"/>
          <w:marTop w:val="0"/>
          <w:marBottom w:val="0"/>
          <w:divBdr>
            <w:top w:val="none" w:sz="0" w:space="0" w:color="auto"/>
            <w:left w:val="none" w:sz="0" w:space="0" w:color="auto"/>
            <w:bottom w:val="none" w:sz="0" w:space="0" w:color="auto"/>
            <w:right w:val="none" w:sz="0" w:space="0" w:color="auto"/>
          </w:divBdr>
        </w:div>
        <w:div w:id="1473671993">
          <w:marLeft w:val="640"/>
          <w:marRight w:val="0"/>
          <w:marTop w:val="0"/>
          <w:marBottom w:val="0"/>
          <w:divBdr>
            <w:top w:val="none" w:sz="0" w:space="0" w:color="auto"/>
            <w:left w:val="none" w:sz="0" w:space="0" w:color="auto"/>
            <w:bottom w:val="none" w:sz="0" w:space="0" w:color="auto"/>
            <w:right w:val="none" w:sz="0" w:space="0" w:color="auto"/>
          </w:divBdr>
        </w:div>
        <w:div w:id="1787657088">
          <w:marLeft w:val="640"/>
          <w:marRight w:val="0"/>
          <w:marTop w:val="0"/>
          <w:marBottom w:val="0"/>
          <w:divBdr>
            <w:top w:val="none" w:sz="0" w:space="0" w:color="auto"/>
            <w:left w:val="none" w:sz="0" w:space="0" w:color="auto"/>
            <w:bottom w:val="none" w:sz="0" w:space="0" w:color="auto"/>
            <w:right w:val="none" w:sz="0" w:space="0" w:color="auto"/>
          </w:divBdr>
        </w:div>
        <w:div w:id="2132623236">
          <w:marLeft w:val="640"/>
          <w:marRight w:val="0"/>
          <w:marTop w:val="0"/>
          <w:marBottom w:val="0"/>
          <w:divBdr>
            <w:top w:val="none" w:sz="0" w:space="0" w:color="auto"/>
            <w:left w:val="none" w:sz="0" w:space="0" w:color="auto"/>
            <w:bottom w:val="none" w:sz="0" w:space="0" w:color="auto"/>
            <w:right w:val="none" w:sz="0" w:space="0" w:color="auto"/>
          </w:divBdr>
        </w:div>
        <w:div w:id="997416241">
          <w:marLeft w:val="640"/>
          <w:marRight w:val="0"/>
          <w:marTop w:val="0"/>
          <w:marBottom w:val="0"/>
          <w:divBdr>
            <w:top w:val="none" w:sz="0" w:space="0" w:color="auto"/>
            <w:left w:val="none" w:sz="0" w:space="0" w:color="auto"/>
            <w:bottom w:val="none" w:sz="0" w:space="0" w:color="auto"/>
            <w:right w:val="none" w:sz="0" w:space="0" w:color="auto"/>
          </w:divBdr>
        </w:div>
        <w:div w:id="1133519286">
          <w:marLeft w:val="640"/>
          <w:marRight w:val="0"/>
          <w:marTop w:val="0"/>
          <w:marBottom w:val="0"/>
          <w:divBdr>
            <w:top w:val="none" w:sz="0" w:space="0" w:color="auto"/>
            <w:left w:val="none" w:sz="0" w:space="0" w:color="auto"/>
            <w:bottom w:val="none" w:sz="0" w:space="0" w:color="auto"/>
            <w:right w:val="none" w:sz="0" w:space="0" w:color="auto"/>
          </w:divBdr>
        </w:div>
        <w:div w:id="1591234563">
          <w:marLeft w:val="640"/>
          <w:marRight w:val="0"/>
          <w:marTop w:val="0"/>
          <w:marBottom w:val="0"/>
          <w:divBdr>
            <w:top w:val="none" w:sz="0" w:space="0" w:color="auto"/>
            <w:left w:val="none" w:sz="0" w:space="0" w:color="auto"/>
            <w:bottom w:val="none" w:sz="0" w:space="0" w:color="auto"/>
            <w:right w:val="none" w:sz="0" w:space="0" w:color="auto"/>
          </w:divBdr>
        </w:div>
        <w:div w:id="720593019">
          <w:marLeft w:val="640"/>
          <w:marRight w:val="0"/>
          <w:marTop w:val="0"/>
          <w:marBottom w:val="0"/>
          <w:divBdr>
            <w:top w:val="none" w:sz="0" w:space="0" w:color="auto"/>
            <w:left w:val="none" w:sz="0" w:space="0" w:color="auto"/>
            <w:bottom w:val="none" w:sz="0" w:space="0" w:color="auto"/>
            <w:right w:val="none" w:sz="0" w:space="0" w:color="auto"/>
          </w:divBdr>
        </w:div>
        <w:div w:id="1897815912">
          <w:marLeft w:val="640"/>
          <w:marRight w:val="0"/>
          <w:marTop w:val="0"/>
          <w:marBottom w:val="0"/>
          <w:divBdr>
            <w:top w:val="none" w:sz="0" w:space="0" w:color="auto"/>
            <w:left w:val="none" w:sz="0" w:space="0" w:color="auto"/>
            <w:bottom w:val="none" w:sz="0" w:space="0" w:color="auto"/>
            <w:right w:val="none" w:sz="0" w:space="0" w:color="auto"/>
          </w:divBdr>
        </w:div>
        <w:div w:id="832062350">
          <w:marLeft w:val="640"/>
          <w:marRight w:val="0"/>
          <w:marTop w:val="0"/>
          <w:marBottom w:val="0"/>
          <w:divBdr>
            <w:top w:val="none" w:sz="0" w:space="0" w:color="auto"/>
            <w:left w:val="none" w:sz="0" w:space="0" w:color="auto"/>
            <w:bottom w:val="none" w:sz="0" w:space="0" w:color="auto"/>
            <w:right w:val="none" w:sz="0" w:space="0" w:color="auto"/>
          </w:divBdr>
        </w:div>
        <w:div w:id="1092747913">
          <w:marLeft w:val="640"/>
          <w:marRight w:val="0"/>
          <w:marTop w:val="0"/>
          <w:marBottom w:val="0"/>
          <w:divBdr>
            <w:top w:val="none" w:sz="0" w:space="0" w:color="auto"/>
            <w:left w:val="none" w:sz="0" w:space="0" w:color="auto"/>
            <w:bottom w:val="none" w:sz="0" w:space="0" w:color="auto"/>
            <w:right w:val="none" w:sz="0" w:space="0" w:color="auto"/>
          </w:divBdr>
        </w:div>
        <w:div w:id="1185482021">
          <w:marLeft w:val="640"/>
          <w:marRight w:val="0"/>
          <w:marTop w:val="0"/>
          <w:marBottom w:val="0"/>
          <w:divBdr>
            <w:top w:val="none" w:sz="0" w:space="0" w:color="auto"/>
            <w:left w:val="none" w:sz="0" w:space="0" w:color="auto"/>
            <w:bottom w:val="none" w:sz="0" w:space="0" w:color="auto"/>
            <w:right w:val="none" w:sz="0" w:space="0" w:color="auto"/>
          </w:divBdr>
        </w:div>
        <w:div w:id="1588463126">
          <w:marLeft w:val="640"/>
          <w:marRight w:val="0"/>
          <w:marTop w:val="0"/>
          <w:marBottom w:val="0"/>
          <w:divBdr>
            <w:top w:val="none" w:sz="0" w:space="0" w:color="auto"/>
            <w:left w:val="none" w:sz="0" w:space="0" w:color="auto"/>
            <w:bottom w:val="none" w:sz="0" w:space="0" w:color="auto"/>
            <w:right w:val="none" w:sz="0" w:space="0" w:color="auto"/>
          </w:divBdr>
        </w:div>
        <w:div w:id="2029716045">
          <w:marLeft w:val="640"/>
          <w:marRight w:val="0"/>
          <w:marTop w:val="0"/>
          <w:marBottom w:val="0"/>
          <w:divBdr>
            <w:top w:val="none" w:sz="0" w:space="0" w:color="auto"/>
            <w:left w:val="none" w:sz="0" w:space="0" w:color="auto"/>
            <w:bottom w:val="none" w:sz="0" w:space="0" w:color="auto"/>
            <w:right w:val="none" w:sz="0" w:space="0" w:color="auto"/>
          </w:divBdr>
        </w:div>
        <w:div w:id="973608807">
          <w:marLeft w:val="640"/>
          <w:marRight w:val="0"/>
          <w:marTop w:val="0"/>
          <w:marBottom w:val="0"/>
          <w:divBdr>
            <w:top w:val="none" w:sz="0" w:space="0" w:color="auto"/>
            <w:left w:val="none" w:sz="0" w:space="0" w:color="auto"/>
            <w:bottom w:val="none" w:sz="0" w:space="0" w:color="auto"/>
            <w:right w:val="none" w:sz="0" w:space="0" w:color="auto"/>
          </w:divBdr>
        </w:div>
        <w:div w:id="1730612528">
          <w:marLeft w:val="640"/>
          <w:marRight w:val="0"/>
          <w:marTop w:val="0"/>
          <w:marBottom w:val="0"/>
          <w:divBdr>
            <w:top w:val="none" w:sz="0" w:space="0" w:color="auto"/>
            <w:left w:val="none" w:sz="0" w:space="0" w:color="auto"/>
            <w:bottom w:val="none" w:sz="0" w:space="0" w:color="auto"/>
            <w:right w:val="none" w:sz="0" w:space="0" w:color="auto"/>
          </w:divBdr>
        </w:div>
        <w:div w:id="2059812471">
          <w:marLeft w:val="640"/>
          <w:marRight w:val="0"/>
          <w:marTop w:val="0"/>
          <w:marBottom w:val="0"/>
          <w:divBdr>
            <w:top w:val="none" w:sz="0" w:space="0" w:color="auto"/>
            <w:left w:val="none" w:sz="0" w:space="0" w:color="auto"/>
            <w:bottom w:val="none" w:sz="0" w:space="0" w:color="auto"/>
            <w:right w:val="none" w:sz="0" w:space="0" w:color="auto"/>
          </w:divBdr>
        </w:div>
        <w:div w:id="2117288749">
          <w:marLeft w:val="640"/>
          <w:marRight w:val="0"/>
          <w:marTop w:val="0"/>
          <w:marBottom w:val="0"/>
          <w:divBdr>
            <w:top w:val="none" w:sz="0" w:space="0" w:color="auto"/>
            <w:left w:val="none" w:sz="0" w:space="0" w:color="auto"/>
            <w:bottom w:val="none" w:sz="0" w:space="0" w:color="auto"/>
            <w:right w:val="none" w:sz="0" w:space="0" w:color="auto"/>
          </w:divBdr>
        </w:div>
        <w:div w:id="650449694">
          <w:marLeft w:val="640"/>
          <w:marRight w:val="0"/>
          <w:marTop w:val="0"/>
          <w:marBottom w:val="0"/>
          <w:divBdr>
            <w:top w:val="none" w:sz="0" w:space="0" w:color="auto"/>
            <w:left w:val="none" w:sz="0" w:space="0" w:color="auto"/>
            <w:bottom w:val="none" w:sz="0" w:space="0" w:color="auto"/>
            <w:right w:val="none" w:sz="0" w:space="0" w:color="auto"/>
          </w:divBdr>
        </w:div>
      </w:divsChild>
    </w:div>
    <w:div w:id="1874296522">
      <w:bodyDiv w:val="1"/>
      <w:marLeft w:val="0"/>
      <w:marRight w:val="0"/>
      <w:marTop w:val="0"/>
      <w:marBottom w:val="0"/>
      <w:divBdr>
        <w:top w:val="none" w:sz="0" w:space="0" w:color="auto"/>
        <w:left w:val="none" w:sz="0" w:space="0" w:color="auto"/>
        <w:bottom w:val="none" w:sz="0" w:space="0" w:color="auto"/>
        <w:right w:val="none" w:sz="0" w:space="0" w:color="auto"/>
      </w:divBdr>
      <w:divsChild>
        <w:div w:id="2043748667">
          <w:marLeft w:val="640"/>
          <w:marRight w:val="0"/>
          <w:marTop w:val="0"/>
          <w:marBottom w:val="0"/>
          <w:divBdr>
            <w:top w:val="none" w:sz="0" w:space="0" w:color="auto"/>
            <w:left w:val="none" w:sz="0" w:space="0" w:color="auto"/>
            <w:bottom w:val="none" w:sz="0" w:space="0" w:color="auto"/>
            <w:right w:val="none" w:sz="0" w:space="0" w:color="auto"/>
          </w:divBdr>
        </w:div>
        <w:div w:id="1669013956">
          <w:marLeft w:val="640"/>
          <w:marRight w:val="0"/>
          <w:marTop w:val="0"/>
          <w:marBottom w:val="0"/>
          <w:divBdr>
            <w:top w:val="none" w:sz="0" w:space="0" w:color="auto"/>
            <w:left w:val="none" w:sz="0" w:space="0" w:color="auto"/>
            <w:bottom w:val="none" w:sz="0" w:space="0" w:color="auto"/>
            <w:right w:val="none" w:sz="0" w:space="0" w:color="auto"/>
          </w:divBdr>
        </w:div>
        <w:div w:id="1589078518">
          <w:marLeft w:val="640"/>
          <w:marRight w:val="0"/>
          <w:marTop w:val="0"/>
          <w:marBottom w:val="0"/>
          <w:divBdr>
            <w:top w:val="none" w:sz="0" w:space="0" w:color="auto"/>
            <w:left w:val="none" w:sz="0" w:space="0" w:color="auto"/>
            <w:bottom w:val="none" w:sz="0" w:space="0" w:color="auto"/>
            <w:right w:val="none" w:sz="0" w:space="0" w:color="auto"/>
          </w:divBdr>
        </w:div>
        <w:div w:id="877474231">
          <w:marLeft w:val="640"/>
          <w:marRight w:val="0"/>
          <w:marTop w:val="0"/>
          <w:marBottom w:val="0"/>
          <w:divBdr>
            <w:top w:val="none" w:sz="0" w:space="0" w:color="auto"/>
            <w:left w:val="none" w:sz="0" w:space="0" w:color="auto"/>
            <w:bottom w:val="none" w:sz="0" w:space="0" w:color="auto"/>
            <w:right w:val="none" w:sz="0" w:space="0" w:color="auto"/>
          </w:divBdr>
        </w:div>
        <w:div w:id="1193956270">
          <w:marLeft w:val="640"/>
          <w:marRight w:val="0"/>
          <w:marTop w:val="0"/>
          <w:marBottom w:val="0"/>
          <w:divBdr>
            <w:top w:val="none" w:sz="0" w:space="0" w:color="auto"/>
            <w:left w:val="none" w:sz="0" w:space="0" w:color="auto"/>
            <w:bottom w:val="none" w:sz="0" w:space="0" w:color="auto"/>
            <w:right w:val="none" w:sz="0" w:space="0" w:color="auto"/>
          </w:divBdr>
        </w:div>
        <w:div w:id="1380545984">
          <w:marLeft w:val="640"/>
          <w:marRight w:val="0"/>
          <w:marTop w:val="0"/>
          <w:marBottom w:val="0"/>
          <w:divBdr>
            <w:top w:val="none" w:sz="0" w:space="0" w:color="auto"/>
            <w:left w:val="none" w:sz="0" w:space="0" w:color="auto"/>
            <w:bottom w:val="none" w:sz="0" w:space="0" w:color="auto"/>
            <w:right w:val="none" w:sz="0" w:space="0" w:color="auto"/>
          </w:divBdr>
        </w:div>
        <w:div w:id="2041976306">
          <w:marLeft w:val="640"/>
          <w:marRight w:val="0"/>
          <w:marTop w:val="0"/>
          <w:marBottom w:val="0"/>
          <w:divBdr>
            <w:top w:val="none" w:sz="0" w:space="0" w:color="auto"/>
            <w:left w:val="none" w:sz="0" w:space="0" w:color="auto"/>
            <w:bottom w:val="none" w:sz="0" w:space="0" w:color="auto"/>
            <w:right w:val="none" w:sz="0" w:space="0" w:color="auto"/>
          </w:divBdr>
        </w:div>
        <w:div w:id="2099448887">
          <w:marLeft w:val="640"/>
          <w:marRight w:val="0"/>
          <w:marTop w:val="0"/>
          <w:marBottom w:val="0"/>
          <w:divBdr>
            <w:top w:val="none" w:sz="0" w:space="0" w:color="auto"/>
            <w:left w:val="none" w:sz="0" w:space="0" w:color="auto"/>
            <w:bottom w:val="none" w:sz="0" w:space="0" w:color="auto"/>
            <w:right w:val="none" w:sz="0" w:space="0" w:color="auto"/>
          </w:divBdr>
        </w:div>
        <w:div w:id="843974518">
          <w:marLeft w:val="640"/>
          <w:marRight w:val="0"/>
          <w:marTop w:val="0"/>
          <w:marBottom w:val="0"/>
          <w:divBdr>
            <w:top w:val="none" w:sz="0" w:space="0" w:color="auto"/>
            <w:left w:val="none" w:sz="0" w:space="0" w:color="auto"/>
            <w:bottom w:val="none" w:sz="0" w:space="0" w:color="auto"/>
            <w:right w:val="none" w:sz="0" w:space="0" w:color="auto"/>
          </w:divBdr>
        </w:div>
        <w:div w:id="1453211459">
          <w:marLeft w:val="640"/>
          <w:marRight w:val="0"/>
          <w:marTop w:val="0"/>
          <w:marBottom w:val="0"/>
          <w:divBdr>
            <w:top w:val="none" w:sz="0" w:space="0" w:color="auto"/>
            <w:left w:val="none" w:sz="0" w:space="0" w:color="auto"/>
            <w:bottom w:val="none" w:sz="0" w:space="0" w:color="auto"/>
            <w:right w:val="none" w:sz="0" w:space="0" w:color="auto"/>
          </w:divBdr>
        </w:div>
        <w:div w:id="1965694967">
          <w:marLeft w:val="640"/>
          <w:marRight w:val="0"/>
          <w:marTop w:val="0"/>
          <w:marBottom w:val="0"/>
          <w:divBdr>
            <w:top w:val="none" w:sz="0" w:space="0" w:color="auto"/>
            <w:left w:val="none" w:sz="0" w:space="0" w:color="auto"/>
            <w:bottom w:val="none" w:sz="0" w:space="0" w:color="auto"/>
            <w:right w:val="none" w:sz="0" w:space="0" w:color="auto"/>
          </w:divBdr>
        </w:div>
        <w:div w:id="1262571001">
          <w:marLeft w:val="640"/>
          <w:marRight w:val="0"/>
          <w:marTop w:val="0"/>
          <w:marBottom w:val="0"/>
          <w:divBdr>
            <w:top w:val="none" w:sz="0" w:space="0" w:color="auto"/>
            <w:left w:val="none" w:sz="0" w:space="0" w:color="auto"/>
            <w:bottom w:val="none" w:sz="0" w:space="0" w:color="auto"/>
            <w:right w:val="none" w:sz="0" w:space="0" w:color="auto"/>
          </w:divBdr>
        </w:div>
        <w:div w:id="1997952851">
          <w:marLeft w:val="640"/>
          <w:marRight w:val="0"/>
          <w:marTop w:val="0"/>
          <w:marBottom w:val="0"/>
          <w:divBdr>
            <w:top w:val="none" w:sz="0" w:space="0" w:color="auto"/>
            <w:left w:val="none" w:sz="0" w:space="0" w:color="auto"/>
            <w:bottom w:val="none" w:sz="0" w:space="0" w:color="auto"/>
            <w:right w:val="none" w:sz="0" w:space="0" w:color="auto"/>
          </w:divBdr>
        </w:div>
        <w:div w:id="1047605147">
          <w:marLeft w:val="640"/>
          <w:marRight w:val="0"/>
          <w:marTop w:val="0"/>
          <w:marBottom w:val="0"/>
          <w:divBdr>
            <w:top w:val="none" w:sz="0" w:space="0" w:color="auto"/>
            <w:left w:val="none" w:sz="0" w:space="0" w:color="auto"/>
            <w:bottom w:val="none" w:sz="0" w:space="0" w:color="auto"/>
            <w:right w:val="none" w:sz="0" w:space="0" w:color="auto"/>
          </w:divBdr>
        </w:div>
        <w:div w:id="1361202117">
          <w:marLeft w:val="640"/>
          <w:marRight w:val="0"/>
          <w:marTop w:val="0"/>
          <w:marBottom w:val="0"/>
          <w:divBdr>
            <w:top w:val="none" w:sz="0" w:space="0" w:color="auto"/>
            <w:left w:val="none" w:sz="0" w:space="0" w:color="auto"/>
            <w:bottom w:val="none" w:sz="0" w:space="0" w:color="auto"/>
            <w:right w:val="none" w:sz="0" w:space="0" w:color="auto"/>
          </w:divBdr>
        </w:div>
        <w:div w:id="1719864062">
          <w:marLeft w:val="640"/>
          <w:marRight w:val="0"/>
          <w:marTop w:val="0"/>
          <w:marBottom w:val="0"/>
          <w:divBdr>
            <w:top w:val="none" w:sz="0" w:space="0" w:color="auto"/>
            <w:left w:val="none" w:sz="0" w:space="0" w:color="auto"/>
            <w:bottom w:val="none" w:sz="0" w:space="0" w:color="auto"/>
            <w:right w:val="none" w:sz="0" w:space="0" w:color="auto"/>
          </w:divBdr>
        </w:div>
        <w:div w:id="1191647224">
          <w:marLeft w:val="640"/>
          <w:marRight w:val="0"/>
          <w:marTop w:val="0"/>
          <w:marBottom w:val="0"/>
          <w:divBdr>
            <w:top w:val="none" w:sz="0" w:space="0" w:color="auto"/>
            <w:left w:val="none" w:sz="0" w:space="0" w:color="auto"/>
            <w:bottom w:val="none" w:sz="0" w:space="0" w:color="auto"/>
            <w:right w:val="none" w:sz="0" w:space="0" w:color="auto"/>
          </w:divBdr>
        </w:div>
        <w:div w:id="208349256">
          <w:marLeft w:val="640"/>
          <w:marRight w:val="0"/>
          <w:marTop w:val="0"/>
          <w:marBottom w:val="0"/>
          <w:divBdr>
            <w:top w:val="none" w:sz="0" w:space="0" w:color="auto"/>
            <w:left w:val="none" w:sz="0" w:space="0" w:color="auto"/>
            <w:bottom w:val="none" w:sz="0" w:space="0" w:color="auto"/>
            <w:right w:val="none" w:sz="0" w:space="0" w:color="auto"/>
          </w:divBdr>
        </w:div>
        <w:div w:id="1879389728">
          <w:marLeft w:val="640"/>
          <w:marRight w:val="0"/>
          <w:marTop w:val="0"/>
          <w:marBottom w:val="0"/>
          <w:divBdr>
            <w:top w:val="none" w:sz="0" w:space="0" w:color="auto"/>
            <w:left w:val="none" w:sz="0" w:space="0" w:color="auto"/>
            <w:bottom w:val="none" w:sz="0" w:space="0" w:color="auto"/>
            <w:right w:val="none" w:sz="0" w:space="0" w:color="auto"/>
          </w:divBdr>
        </w:div>
        <w:div w:id="2032804261">
          <w:marLeft w:val="640"/>
          <w:marRight w:val="0"/>
          <w:marTop w:val="0"/>
          <w:marBottom w:val="0"/>
          <w:divBdr>
            <w:top w:val="none" w:sz="0" w:space="0" w:color="auto"/>
            <w:left w:val="none" w:sz="0" w:space="0" w:color="auto"/>
            <w:bottom w:val="none" w:sz="0" w:space="0" w:color="auto"/>
            <w:right w:val="none" w:sz="0" w:space="0" w:color="auto"/>
          </w:divBdr>
        </w:div>
        <w:div w:id="1025836384">
          <w:marLeft w:val="640"/>
          <w:marRight w:val="0"/>
          <w:marTop w:val="0"/>
          <w:marBottom w:val="0"/>
          <w:divBdr>
            <w:top w:val="none" w:sz="0" w:space="0" w:color="auto"/>
            <w:left w:val="none" w:sz="0" w:space="0" w:color="auto"/>
            <w:bottom w:val="none" w:sz="0" w:space="0" w:color="auto"/>
            <w:right w:val="none" w:sz="0" w:space="0" w:color="auto"/>
          </w:divBdr>
        </w:div>
        <w:div w:id="1211919699">
          <w:marLeft w:val="640"/>
          <w:marRight w:val="0"/>
          <w:marTop w:val="0"/>
          <w:marBottom w:val="0"/>
          <w:divBdr>
            <w:top w:val="none" w:sz="0" w:space="0" w:color="auto"/>
            <w:left w:val="none" w:sz="0" w:space="0" w:color="auto"/>
            <w:bottom w:val="none" w:sz="0" w:space="0" w:color="auto"/>
            <w:right w:val="none" w:sz="0" w:space="0" w:color="auto"/>
          </w:divBdr>
        </w:div>
        <w:div w:id="602109426">
          <w:marLeft w:val="640"/>
          <w:marRight w:val="0"/>
          <w:marTop w:val="0"/>
          <w:marBottom w:val="0"/>
          <w:divBdr>
            <w:top w:val="none" w:sz="0" w:space="0" w:color="auto"/>
            <w:left w:val="none" w:sz="0" w:space="0" w:color="auto"/>
            <w:bottom w:val="none" w:sz="0" w:space="0" w:color="auto"/>
            <w:right w:val="none" w:sz="0" w:space="0" w:color="auto"/>
          </w:divBdr>
        </w:div>
        <w:div w:id="1934778602">
          <w:marLeft w:val="640"/>
          <w:marRight w:val="0"/>
          <w:marTop w:val="0"/>
          <w:marBottom w:val="0"/>
          <w:divBdr>
            <w:top w:val="none" w:sz="0" w:space="0" w:color="auto"/>
            <w:left w:val="none" w:sz="0" w:space="0" w:color="auto"/>
            <w:bottom w:val="none" w:sz="0" w:space="0" w:color="auto"/>
            <w:right w:val="none" w:sz="0" w:space="0" w:color="auto"/>
          </w:divBdr>
        </w:div>
        <w:div w:id="552236377">
          <w:marLeft w:val="640"/>
          <w:marRight w:val="0"/>
          <w:marTop w:val="0"/>
          <w:marBottom w:val="0"/>
          <w:divBdr>
            <w:top w:val="none" w:sz="0" w:space="0" w:color="auto"/>
            <w:left w:val="none" w:sz="0" w:space="0" w:color="auto"/>
            <w:bottom w:val="none" w:sz="0" w:space="0" w:color="auto"/>
            <w:right w:val="none" w:sz="0" w:space="0" w:color="auto"/>
          </w:divBdr>
        </w:div>
        <w:div w:id="200285549">
          <w:marLeft w:val="640"/>
          <w:marRight w:val="0"/>
          <w:marTop w:val="0"/>
          <w:marBottom w:val="0"/>
          <w:divBdr>
            <w:top w:val="none" w:sz="0" w:space="0" w:color="auto"/>
            <w:left w:val="none" w:sz="0" w:space="0" w:color="auto"/>
            <w:bottom w:val="none" w:sz="0" w:space="0" w:color="auto"/>
            <w:right w:val="none" w:sz="0" w:space="0" w:color="auto"/>
          </w:divBdr>
        </w:div>
        <w:div w:id="1624842594">
          <w:marLeft w:val="640"/>
          <w:marRight w:val="0"/>
          <w:marTop w:val="0"/>
          <w:marBottom w:val="0"/>
          <w:divBdr>
            <w:top w:val="none" w:sz="0" w:space="0" w:color="auto"/>
            <w:left w:val="none" w:sz="0" w:space="0" w:color="auto"/>
            <w:bottom w:val="none" w:sz="0" w:space="0" w:color="auto"/>
            <w:right w:val="none" w:sz="0" w:space="0" w:color="auto"/>
          </w:divBdr>
        </w:div>
        <w:div w:id="767696680">
          <w:marLeft w:val="640"/>
          <w:marRight w:val="0"/>
          <w:marTop w:val="0"/>
          <w:marBottom w:val="0"/>
          <w:divBdr>
            <w:top w:val="none" w:sz="0" w:space="0" w:color="auto"/>
            <w:left w:val="none" w:sz="0" w:space="0" w:color="auto"/>
            <w:bottom w:val="none" w:sz="0" w:space="0" w:color="auto"/>
            <w:right w:val="none" w:sz="0" w:space="0" w:color="auto"/>
          </w:divBdr>
        </w:div>
        <w:div w:id="1394085903">
          <w:marLeft w:val="640"/>
          <w:marRight w:val="0"/>
          <w:marTop w:val="0"/>
          <w:marBottom w:val="0"/>
          <w:divBdr>
            <w:top w:val="none" w:sz="0" w:space="0" w:color="auto"/>
            <w:left w:val="none" w:sz="0" w:space="0" w:color="auto"/>
            <w:bottom w:val="none" w:sz="0" w:space="0" w:color="auto"/>
            <w:right w:val="none" w:sz="0" w:space="0" w:color="auto"/>
          </w:divBdr>
        </w:div>
        <w:div w:id="734206547">
          <w:marLeft w:val="640"/>
          <w:marRight w:val="0"/>
          <w:marTop w:val="0"/>
          <w:marBottom w:val="0"/>
          <w:divBdr>
            <w:top w:val="none" w:sz="0" w:space="0" w:color="auto"/>
            <w:left w:val="none" w:sz="0" w:space="0" w:color="auto"/>
            <w:bottom w:val="none" w:sz="0" w:space="0" w:color="auto"/>
            <w:right w:val="none" w:sz="0" w:space="0" w:color="auto"/>
          </w:divBdr>
        </w:div>
        <w:div w:id="1757700922">
          <w:marLeft w:val="640"/>
          <w:marRight w:val="0"/>
          <w:marTop w:val="0"/>
          <w:marBottom w:val="0"/>
          <w:divBdr>
            <w:top w:val="none" w:sz="0" w:space="0" w:color="auto"/>
            <w:left w:val="none" w:sz="0" w:space="0" w:color="auto"/>
            <w:bottom w:val="none" w:sz="0" w:space="0" w:color="auto"/>
            <w:right w:val="none" w:sz="0" w:space="0" w:color="auto"/>
          </w:divBdr>
        </w:div>
        <w:div w:id="1391147565">
          <w:marLeft w:val="640"/>
          <w:marRight w:val="0"/>
          <w:marTop w:val="0"/>
          <w:marBottom w:val="0"/>
          <w:divBdr>
            <w:top w:val="none" w:sz="0" w:space="0" w:color="auto"/>
            <w:left w:val="none" w:sz="0" w:space="0" w:color="auto"/>
            <w:bottom w:val="none" w:sz="0" w:space="0" w:color="auto"/>
            <w:right w:val="none" w:sz="0" w:space="0" w:color="auto"/>
          </w:divBdr>
        </w:div>
        <w:div w:id="1785153038">
          <w:marLeft w:val="640"/>
          <w:marRight w:val="0"/>
          <w:marTop w:val="0"/>
          <w:marBottom w:val="0"/>
          <w:divBdr>
            <w:top w:val="none" w:sz="0" w:space="0" w:color="auto"/>
            <w:left w:val="none" w:sz="0" w:space="0" w:color="auto"/>
            <w:bottom w:val="none" w:sz="0" w:space="0" w:color="auto"/>
            <w:right w:val="none" w:sz="0" w:space="0" w:color="auto"/>
          </w:divBdr>
        </w:div>
        <w:div w:id="911114171">
          <w:marLeft w:val="640"/>
          <w:marRight w:val="0"/>
          <w:marTop w:val="0"/>
          <w:marBottom w:val="0"/>
          <w:divBdr>
            <w:top w:val="none" w:sz="0" w:space="0" w:color="auto"/>
            <w:left w:val="none" w:sz="0" w:space="0" w:color="auto"/>
            <w:bottom w:val="none" w:sz="0" w:space="0" w:color="auto"/>
            <w:right w:val="none" w:sz="0" w:space="0" w:color="auto"/>
          </w:divBdr>
        </w:div>
        <w:div w:id="1410038926">
          <w:marLeft w:val="640"/>
          <w:marRight w:val="0"/>
          <w:marTop w:val="0"/>
          <w:marBottom w:val="0"/>
          <w:divBdr>
            <w:top w:val="none" w:sz="0" w:space="0" w:color="auto"/>
            <w:left w:val="none" w:sz="0" w:space="0" w:color="auto"/>
            <w:bottom w:val="none" w:sz="0" w:space="0" w:color="auto"/>
            <w:right w:val="none" w:sz="0" w:space="0" w:color="auto"/>
          </w:divBdr>
        </w:div>
        <w:div w:id="2128813723">
          <w:marLeft w:val="640"/>
          <w:marRight w:val="0"/>
          <w:marTop w:val="0"/>
          <w:marBottom w:val="0"/>
          <w:divBdr>
            <w:top w:val="none" w:sz="0" w:space="0" w:color="auto"/>
            <w:left w:val="none" w:sz="0" w:space="0" w:color="auto"/>
            <w:bottom w:val="none" w:sz="0" w:space="0" w:color="auto"/>
            <w:right w:val="none" w:sz="0" w:space="0" w:color="auto"/>
          </w:divBdr>
        </w:div>
        <w:div w:id="693070354">
          <w:marLeft w:val="640"/>
          <w:marRight w:val="0"/>
          <w:marTop w:val="0"/>
          <w:marBottom w:val="0"/>
          <w:divBdr>
            <w:top w:val="none" w:sz="0" w:space="0" w:color="auto"/>
            <w:left w:val="none" w:sz="0" w:space="0" w:color="auto"/>
            <w:bottom w:val="none" w:sz="0" w:space="0" w:color="auto"/>
            <w:right w:val="none" w:sz="0" w:space="0" w:color="auto"/>
          </w:divBdr>
        </w:div>
        <w:div w:id="1700741511">
          <w:marLeft w:val="640"/>
          <w:marRight w:val="0"/>
          <w:marTop w:val="0"/>
          <w:marBottom w:val="0"/>
          <w:divBdr>
            <w:top w:val="none" w:sz="0" w:space="0" w:color="auto"/>
            <w:left w:val="none" w:sz="0" w:space="0" w:color="auto"/>
            <w:bottom w:val="none" w:sz="0" w:space="0" w:color="auto"/>
            <w:right w:val="none" w:sz="0" w:space="0" w:color="auto"/>
          </w:divBdr>
        </w:div>
        <w:div w:id="1705714165">
          <w:marLeft w:val="640"/>
          <w:marRight w:val="0"/>
          <w:marTop w:val="0"/>
          <w:marBottom w:val="0"/>
          <w:divBdr>
            <w:top w:val="none" w:sz="0" w:space="0" w:color="auto"/>
            <w:left w:val="none" w:sz="0" w:space="0" w:color="auto"/>
            <w:bottom w:val="none" w:sz="0" w:space="0" w:color="auto"/>
            <w:right w:val="none" w:sz="0" w:space="0" w:color="auto"/>
          </w:divBdr>
        </w:div>
        <w:div w:id="1287001271">
          <w:marLeft w:val="640"/>
          <w:marRight w:val="0"/>
          <w:marTop w:val="0"/>
          <w:marBottom w:val="0"/>
          <w:divBdr>
            <w:top w:val="none" w:sz="0" w:space="0" w:color="auto"/>
            <w:left w:val="none" w:sz="0" w:space="0" w:color="auto"/>
            <w:bottom w:val="none" w:sz="0" w:space="0" w:color="auto"/>
            <w:right w:val="none" w:sz="0" w:space="0" w:color="auto"/>
          </w:divBdr>
        </w:div>
        <w:div w:id="881482771">
          <w:marLeft w:val="640"/>
          <w:marRight w:val="0"/>
          <w:marTop w:val="0"/>
          <w:marBottom w:val="0"/>
          <w:divBdr>
            <w:top w:val="none" w:sz="0" w:space="0" w:color="auto"/>
            <w:left w:val="none" w:sz="0" w:space="0" w:color="auto"/>
            <w:bottom w:val="none" w:sz="0" w:space="0" w:color="auto"/>
            <w:right w:val="none" w:sz="0" w:space="0" w:color="auto"/>
          </w:divBdr>
        </w:div>
        <w:div w:id="2067752836">
          <w:marLeft w:val="640"/>
          <w:marRight w:val="0"/>
          <w:marTop w:val="0"/>
          <w:marBottom w:val="0"/>
          <w:divBdr>
            <w:top w:val="none" w:sz="0" w:space="0" w:color="auto"/>
            <w:left w:val="none" w:sz="0" w:space="0" w:color="auto"/>
            <w:bottom w:val="none" w:sz="0" w:space="0" w:color="auto"/>
            <w:right w:val="none" w:sz="0" w:space="0" w:color="auto"/>
          </w:divBdr>
        </w:div>
        <w:div w:id="1197933698">
          <w:marLeft w:val="640"/>
          <w:marRight w:val="0"/>
          <w:marTop w:val="0"/>
          <w:marBottom w:val="0"/>
          <w:divBdr>
            <w:top w:val="none" w:sz="0" w:space="0" w:color="auto"/>
            <w:left w:val="none" w:sz="0" w:space="0" w:color="auto"/>
            <w:bottom w:val="none" w:sz="0" w:space="0" w:color="auto"/>
            <w:right w:val="none" w:sz="0" w:space="0" w:color="auto"/>
          </w:divBdr>
        </w:div>
        <w:div w:id="126510209">
          <w:marLeft w:val="640"/>
          <w:marRight w:val="0"/>
          <w:marTop w:val="0"/>
          <w:marBottom w:val="0"/>
          <w:divBdr>
            <w:top w:val="none" w:sz="0" w:space="0" w:color="auto"/>
            <w:left w:val="none" w:sz="0" w:space="0" w:color="auto"/>
            <w:bottom w:val="none" w:sz="0" w:space="0" w:color="auto"/>
            <w:right w:val="none" w:sz="0" w:space="0" w:color="auto"/>
          </w:divBdr>
        </w:div>
        <w:div w:id="1172377978">
          <w:marLeft w:val="640"/>
          <w:marRight w:val="0"/>
          <w:marTop w:val="0"/>
          <w:marBottom w:val="0"/>
          <w:divBdr>
            <w:top w:val="none" w:sz="0" w:space="0" w:color="auto"/>
            <w:left w:val="none" w:sz="0" w:space="0" w:color="auto"/>
            <w:bottom w:val="none" w:sz="0" w:space="0" w:color="auto"/>
            <w:right w:val="none" w:sz="0" w:space="0" w:color="auto"/>
          </w:divBdr>
        </w:div>
        <w:div w:id="2024235654">
          <w:marLeft w:val="640"/>
          <w:marRight w:val="0"/>
          <w:marTop w:val="0"/>
          <w:marBottom w:val="0"/>
          <w:divBdr>
            <w:top w:val="none" w:sz="0" w:space="0" w:color="auto"/>
            <w:left w:val="none" w:sz="0" w:space="0" w:color="auto"/>
            <w:bottom w:val="none" w:sz="0" w:space="0" w:color="auto"/>
            <w:right w:val="none" w:sz="0" w:space="0" w:color="auto"/>
          </w:divBdr>
        </w:div>
        <w:div w:id="1089347056">
          <w:marLeft w:val="640"/>
          <w:marRight w:val="0"/>
          <w:marTop w:val="0"/>
          <w:marBottom w:val="0"/>
          <w:divBdr>
            <w:top w:val="none" w:sz="0" w:space="0" w:color="auto"/>
            <w:left w:val="none" w:sz="0" w:space="0" w:color="auto"/>
            <w:bottom w:val="none" w:sz="0" w:space="0" w:color="auto"/>
            <w:right w:val="none" w:sz="0" w:space="0" w:color="auto"/>
          </w:divBdr>
        </w:div>
        <w:div w:id="251936772">
          <w:marLeft w:val="640"/>
          <w:marRight w:val="0"/>
          <w:marTop w:val="0"/>
          <w:marBottom w:val="0"/>
          <w:divBdr>
            <w:top w:val="none" w:sz="0" w:space="0" w:color="auto"/>
            <w:left w:val="none" w:sz="0" w:space="0" w:color="auto"/>
            <w:bottom w:val="none" w:sz="0" w:space="0" w:color="auto"/>
            <w:right w:val="none" w:sz="0" w:space="0" w:color="auto"/>
          </w:divBdr>
        </w:div>
        <w:div w:id="64182152">
          <w:marLeft w:val="640"/>
          <w:marRight w:val="0"/>
          <w:marTop w:val="0"/>
          <w:marBottom w:val="0"/>
          <w:divBdr>
            <w:top w:val="none" w:sz="0" w:space="0" w:color="auto"/>
            <w:left w:val="none" w:sz="0" w:space="0" w:color="auto"/>
            <w:bottom w:val="none" w:sz="0" w:space="0" w:color="auto"/>
            <w:right w:val="none" w:sz="0" w:space="0" w:color="auto"/>
          </w:divBdr>
        </w:div>
        <w:div w:id="362705976">
          <w:marLeft w:val="640"/>
          <w:marRight w:val="0"/>
          <w:marTop w:val="0"/>
          <w:marBottom w:val="0"/>
          <w:divBdr>
            <w:top w:val="none" w:sz="0" w:space="0" w:color="auto"/>
            <w:left w:val="none" w:sz="0" w:space="0" w:color="auto"/>
            <w:bottom w:val="none" w:sz="0" w:space="0" w:color="auto"/>
            <w:right w:val="none" w:sz="0" w:space="0" w:color="auto"/>
          </w:divBdr>
        </w:div>
        <w:div w:id="1122844547">
          <w:marLeft w:val="640"/>
          <w:marRight w:val="0"/>
          <w:marTop w:val="0"/>
          <w:marBottom w:val="0"/>
          <w:divBdr>
            <w:top w:val="none" w:sz="0" w:space="0" w:color="auto"/>
            <w:left w:val="none" w:sz="0" w:space="0" w:color="auto"/>
            <w:bottom w:val="none" w:sz="0" w:space="0" w:color="auto"/>
            <w:right w:val="none" w:sz="0" w:space="0" w:color="auto"/>
          </w:divBdr>
        </w:div>
        <w:div w:id="629281962">
          <w:marLeft w:val="640"/>
          <w:marRight w:val="0"/>
          <w:marTop w:val="0"/>
          <w:marBottom w:val="0"/>
          <w:divBdr>
            <w:top w:val="none" w:sz="0" w:space="0" w:color="auto"/>
            <w:left w:val="none" w:sz="0" w:space="0" w:color="auto"/>
            <w:bottom w:val="none" w:sz="0" w:space="0" w:color="auto"/>
            <w:right w:val="none" w:sz="0" w:space="0" w:color="auto"/>
          </w:divBdr>
        </w:div>
        <w:div w:id="969090706">
          <w:marLeft w:val="640"/>
          <w:marRight w:val="0"/>
          <w:marTop w:val="0"/>
          <w:marBottom w:val="0"/>
          <w:divBdr>
            <w:top w:val="none" w:sz="0" w:space="0" w:color="auto"/>
            <w:left w:val="none" w:sz="0" w:space="0" w:color="auto"/>
            <w:bottom w:val="none" w:sz="0" w:space="0" w:color="auto"/>
            <w:right w:val="none" w:sz="0" w:space="0" w:color="auto"/>
          </w:divBdr>
        </w:div>
        <w:div w:id="1155030258">
          <w:marLeft w:val="640"/>
          <w:marRight w:val="0"/>
          <w:marTop w:val="0"/>
          <w:marBottom w:val="0"/>
          <w:divBdr>
            <w:top w:val="none" w:sz="0" w:space="0" w:color="auto"/>
            <w:left w:val="none" w:sz="0" w:space="0" w:color="auto"/>
            <w:bottom w:val="none" w:sz="0" w:space="0" w:color="auto"/>
            <w:right w:val="none" w:sz="0" w:space="0" w:color="auto"/>
          </w:divBdr>
        </w:div>
        <w:div w:id="1653949025">
          <w:marLeft w:val="640"/>
          <w:marRight w:val="0"/>
          <w:marTop w:val="0"/>
          <w:marBottom w:val="0"/>
          <w:divBdr>
            <w:top w:val="none" w:sz="0" w:space="0" w:color="auto"/>
            <w:left w:val="none" w:sz="0" w:space="0" w:color="auto"/>
            <w:bottom w:val="none" w:sz="0" w:space="0" w:color="auto"/>
            <w:right w:val="none" w:sz="0" w:space="0" w:color="auto"/>
          </w:divBdr>
        </w:div>
        <w:div w:id="216477117">
          <w:marLeft w:val="640"/>
          <w:marRight w:val="0"/>
          <w:marTop w:val="0"/>
          <w:marBottom w:val="0"/>
          <w:divBdr>
            <w:top w:val="none" w:sz="0" w:space="0" w:color="auto"/>
            <w:left w:val="none" w:sz="0" w:space="0" w:color="auto"/>
            <w:bottom w:val="none" w:sz="0" w:space="0" w:color="auto"/>
            <w:right w:val="none" w:sz="0" w:space="0" w:color="auto"/>
          </w:divBdr>
        </w:div>
        <w:div w:id="882980888">
          <w:marLeft w:val="640"/>
          <w:marRight w:val="0"/>
          <w:marTop w:val="0"/>
          <w:marBottom w:val="0"/>
          <w:divBdr>
            <w:top w:val="none" w:sz="0" w:space="0" w:color="auto"/>
            <w:left w:val="none" w:sz="0" w:space="0" w:color="auto"/>
            <w:bottom w:val="none" w:sz="0" w:space="0" w:color="auto"/>
            <w:right w:val="none" w:sz="0" w:space="0" w:color="auto"/>
          </w:divBdr>
        </w:div>
        <w:div w:id="2033068100">
          <w:marLeft w:val="640"/>
          <w:marRight w:val="0"/>
          <w:marTop w:val="0"/>
          <w:marBottom w:val="0"/>
          <w:divBdr>
            <w:top w:val="none" w:sz="0" w:space="0" w:color="auto"/>
            <w:left w:val="none" w:sz="0" w:space="0" w:color="auto"/>
            <w:bottom w:val="none" w:sz="0" w:space="0" w:color="auto"/>
            <w:right w:val="none" w:sz="0" w:space="0" w:color="auto"/>
          </w:divBdr>
        </w:div>
        <w:div w:id="1039890442">
          <w:marLeft w:val="640"/>
          <w:marRight w:val="0"/>
          <w:marTop w:val="0"/>
          <w:marBottom w:val="0"/>
          <w:divBdr>
            <w:top w:val="none" w:sz="0" w:space="0" w:color="auto"/>
            <w:left w:val="none" w:sz="0" w:space="0" w:color="auto"/>
            <w:bottom w:val="none" w:sz="0" w:space="0" w:color="auto"/>
            <w:right w:val="none" w:sz="0" w:space="0" w:color="auto"/>
          </w:divBdr>
        </w:div>
        <w:div w:id="872689220">
          <w:marLeft w:val="640"/>
          <w:marRight w:val="0"/>
          <w:marTop w:val="0"/>
          <w:marBottom w:val="0"/>
          <w:divBdr>
            <w:top w:val="none" w:sz="0" w:space="0" w:color="auto"/>
            <w:left w:val="none" w:sz="0" w:space="0" w:color="auto"/>
            <w:bottom w:val="none" w:sz="0" w:space="0" w:color="auto"/>
            <w:right w:val="none" w:sz="0" w:space="0" w:color="auto"/>
          </w:divBdr>
        </w:div>
        <w:div w:id="1899903230">
          <w:marLeft w:val="640"/>
          <w:marRight w:val="0"/>
          <w:marTop w:val="0"/>
          <w:marBottom w:val="0"/>
          <w:divBdr>
            <w:top w:val="none" w:sz="0" w:space="0" w:color="auto"/>
            <w:left w:val="none" w:sz="0" w:space="0" w:color="auto"/>
            <w:bottom w:val="none" w:sz="0" w:space="0" w:color="auto"/>
            <w:right w:val="none" w:sz="0" w:space="0" w:color="auto"/>
          </w:divBdr>
        </w:div>
        <w:div w:id="2107916767">
          <w:marLeft w:val="640"/>
          <w:marRight w:val="0"/>
          <w:marTop w:val="0"/>
          <w:marBottom w:val="0"/>
          <w:divBdr>
            <w:top w:val="none" w:sz="0" w:space="0" w:color="auto"/>
            <w:left w:val="none" w:sz="0" w:space="0" w:color="auto"/>
            <w:bottom w:val="none" w:sz="0" w:space="0" w:color="auto"/>
            <w:right w:val="none" w:sz="0" w:space="0" w:color="auto"/>
          </w:divBdr>
        </w:div>
        <w:div w:id="771976611">
          <w:marLeft w:val="640"/>
          <w:marRight w:val="0"/>
          <w:marTop w:val="0"/>
          <w:marBottom w:val="0"/>
          <w:divBdr>
            <w:top w:val="none" w:sz="0" w:space="0" w:color="auto"/>
            <w:left w:val="none" w:sz="0" w:space="0" w:color="auto"/>
            <w:bottom w:val="none" w:sz="0" w:space="0" w:color="auto"/>
            <w:right w:val="none" w:sz="0" w:space="0" w:color="auto"/>
          </w:divBdr>
        </w:div>
        <w:div w:id="1060708705">
          <w:marLeft w:val="640"/>
          <w:marRight w:val="0"/>
          <w:marTop w:val="0"/>
          <w:marBottom w:val="0"/>
          <w:divBdr>
            <w:top w:val="none" w:sz="0" w:space="0" w:color="auto"/>
            <w:left w:val="none" w:sz="0" w:space="0" w:color="auto"/>
            <w:bottom w:val="none" w:sz="0" w:space="0" w:color="auto"/>
            <w:right w:val="none" w:sz="0" w:space="0" w:color="auto"/>
          </w:divBdr>
        </w:div>
        <w:div w:id="299384292">
          <w:marLeft w:val="640"/>
          <w:marRight w:val="0"/>
          <w:marTop w:val="0"/>
          <w:marBottom w:val="0"/>
          <w:divBdr>
            <w:top w:val="none" w:sz="0" w:space="0" w:color="auto"/>
            <w:left w:val="none" w:sz="0" w:space="0" w:color="auto"/>
            <w:bottom w:val="none" w:sz="0" w:space="0" w:color="auto"/>
            <w:right w:val="none" w:sz="0" w:space="0" w:color="auto"/>
          </w:divBdr>
        </w:div>
      </w:divsChild>
    </w:div>
    <w:div w:id="1874419361">
      <w:bodyDiv w:val="1"/>
      <w:marLeft w:val="0"/>
      <w:marRight w:val="0"/>
      <w:marTop w:val="0"/>
      <w:marBottom w:val="0"/>
      <w:divBdr>
        <w:top w:val="none" w:sz="0" w:space="0" w:color="auto"/>
        <w:left w:val="none" w:sz="0" w:space="0" w:color="auto"/>
        <w:bottom w:val="none" w:sz="0" w:space="0" w:color="auto"/>
        <w:right w:val="none" w:sz="0" w:space="0" w:color="auto"/>
      </w:divBdr>
      <w:divsChild>
        <w:div w:id="1392776728">
          <w:marLeft w:val="640"/>
          <w:marRight w:val="0"/>
          <w:marTop w:val="0"/>
          <w:marBottom w:val="0"/>
          <w:divBdr>
            <w:top w:val="none" w:sz="0" w:space="0" w:color="auto"/>
            <w:left w:val="none" w:sz="0" w:space="0" w:color="auto"/>
            <w:bottom w:val="none" w:sz="0" w:space="0" w:color="auto"/>
            <w:right w:val="none" w:sz="0" w:space="0" w:color="auto"/>
          </w:divBdr>
        </w:div>
        <w:div w:id="705913167">
          <w:marLeft w:val="640"/>
          <w:marRight w:val="0"/>
          <w:marTop w:val="0"/>
          <w:marBottom w:val="0"/>
          <w:divBdr>
            <w:top w:val="none" w:sz="0" w:space="0" w:color="auto"/>
            <w:left w:val="none" w:sz="0" w:space="0" w:color="auto"/>
            <w:bottom w:val="none" w:sz="0" w:space="0" w:color="auto"/>
            <w:right w:val="none" w:sz="0" w:space="0" w:color="auto"/>
          </w:divBdr>
        </w:div>
        <w:div w:id="1024331248">
          <w:marLeft w:val="640"/>
          <w:marRight w:val="0"/>
          <w:marTop w:val="0"/>
          <w:marBottom w:val="0"/>
          <w:divBdr>
            <w:top w:val="none" w:sz="0" w:space="0" w:color="auto"/>
            <w:left w:val="none" w:sz="0" w:space="0" w:color="auto"/>
            <w:bottom w:val="none" w:sz="0" w:space="0" w:color="auto"/>
            <w:right w:val="none" w:sz="0" w:space="0" w:color="auto"/>
          </w:divBdr>
        </w:div>
        <w:div w:id="1308827089">
          <w:marLeft w:val="640"/>
          <w:marRight w:val="0"/>
          <w:marTop w:val="0"/>
          <w:marBottom w:val="0"/>
          <w:divBdr>
            <w:top w:val="none" w:sz="0" w:space="0" w:color="auto"/>
            <w:left w:val="none" w:sz="0" w:space="0" w:color="auto"/>
            <w:bottom w:val="none" w:sz="0" w:space="0" w:color="auto"/>
            <w:right w:val="none" w:sz="0" w:space="0" w:color="auto"/>
          </w:divBdr>
        </w:div>
        <w:div w:id="1696929719">
          <w:marLeft w:val="640"/>
          <w:marRight w:val="0"/>
          <w:marTop w:val="0"/>
          <w:marBottom w:val="0"/>
          <w:divBdr>
            <w:top w:val="none" w:sz="0" w:space="0" w:color="auto"/>
            <w:left w:val="none" w:sz="0" w:space="0" w:color="auto"/>
            <w:bottom w:val="none" w:sz="0" w:space="0" w:color="auto"/>
            <w:right w:val="none" w:sz="0" w:space="0" w:color="auto"/>
          </w:divBdr>
        </w:div>
        <w:div w:id="1516114885">
          <w:marLeft w:val="640"/>
          <w:marRight w:val="0"/>
          <w:marTop w:val="0"/>
          <w:marBottom w:val="0"/>
          <w:divBdr>
            <w:top w:val="none" w:sz="0" w:space="0" w:color="auto"/>
            <w:left w:val="none" w:sz="0" w:space="0" w:color="auto"/>
            <w:bottom w:val="none" w:sz="0" w:space="0" w:color="auto"/>
            <w:right w:val="none" w:sz="0" w:space="0" w:color="auto"/>
          </w:divBdr>
        </w:div>
        <w:div w:id="1797673457">
          <w:marLeft w:val="640"/>
          <w:marRight w:val="0"/>
          <w:marTop w:val="0"/>
          <w:marBottom w:val="0"/>
          <w:divBdr>
            <w:top w:val="none" w:sz="0" w:space="0" w:color="auto"/>
            <w:left w:val="none" w:sz="0" w:space="0" w:color="auto"/>
            <w:bottom w:val="none" w:sz="0" w:space="0" w:color="auto"/>
            <w:right w:val="none" w:sz="0" w:space="0" w:color="auto"/>
          </w:divBdr>
        </w:div>
        <w:div w:id="761606384">
          <w:marLeft w:val="640"/>
          <w:marRight w:val="0"/>
          <w:marTop w:val="0"/>
          <w:marBottom w:val="0"/>
          <w:divBdr>
            <w:top w:val="none" w:sz="0" w:space="0" w:color="auto"/>
            <w:left w:val="none" w:sz="0" w:space="0" w:color="auto"/>
            <w:bottom w:val="none" w:sz="0" w:space="0" w:color="auto"/>
            <w:right w:val="none" w:sz="0" w:space="0" w:color="auto"/>
          </w:divBdr>
        </w:div>
        <w:div w:id="84961369">
          <w:marLeft w:val="640"/>
          <w:marRight w:val="0"/>
          <w:marTop w:val="0"/>
          <w:marBottom w:val="0"/>
          <w:divBdr>
            <w:top w:val="none" w:sz="0" w:space="0" w:color="auto"/>
            <w:left w:val="none" w:sz="0" w:space="0" w:color="auto"/>
            <w:bottom w:val="none" w:sz="0" w:space="0" w:color="auto"/>
            <w:right w:val="none" w:sz="0" w:space="0" w:color="auto"/>
          </w:divBdr>
        </w:div>
        <w:div w:id="1256522453">
          <w:marLeft w:val="640"/>
          <w:marRight w:val="0"/>
          <w:marTop w:val="0"/>
          <w:marBottom w:val="0"/>
          <w:divBdr>
            <w:top w:val="none" w:sz="0" w:space="0" w:color="auto"/>
            <w:left w:val="none" w:sz="0" w:space="0" w:color="auto"/>
            <w:bottom w:val="none" w:sz="0" w:space="0" w:color="auto"/>
            <w:right w:val="none" w:sz="0" w:space="0" w:color="auto"/>
          </w:divBdr>
        </w:div>
        <w:div w:id="508066101">
          <w:marLeft w:val="640"/>
          <w:marRight w:val="0"/>
          <w:marTop w:val="0"/>
          <w:marBottom w:val="0"/>
          <w:divBdr>
            <w:top w:val="none" w:sz="0" w:space="0" w:color="auto"/>
            <w:left w:val="none" w:sz="0" w:space="0" w:color="auto"/>
            <w:bottom w:val="none" w:sz="0" w:space="0" w:color="auto"/>
            <w:right w:val="none" w:sz="0" w:space="0" w:color="auto"/>
          </w:divBdr>
        </w:div>
        <w:div w:id="307826223">
          <w:marLeft w:val="640"/>
          <w:marRight w:val="0"/>
          <w:marTop w:val="0"/>
          <w:marBottom w:val="0"/>
          <w:divBdr>
            <w:top w:val="none" w:sz="0" w:space="0" w:color="auto"/>
            <w:left w:val="none" w:sz="0" w:space="0" w:color="auto"/>
            <w:bottom w:val="none" w:sz="0" w:space="0" w:color="auto"/>
            <w:right w:val="none" w:sz="0" w:space="0" w:color="auto"/>
          </w:divBdr>
        </w:div>
        <w:div w:id="928274244">
          <w:marLeft w:val="640"/>
          <w:marRight w:val="0"/>
          <w:marTop w:val="0"/>
          <w:marBottom w:val="0"/>
          <w:divBdr>
            <w:top w:val="none" w:sz="0" w:space="0" w:color="auto"/>
            <w:left w:val="none" w:sz="0" w:space="0" w:color="auto"/>
            <w:bottom w:val="none" w:sz="0" w:space="0" w:color="auto"/>
            <w:right w:val="none" w:sz="0" w:space="0" w:color="auto"/>
          </w:divBdr>
        </w:div>
        <w:div w:id="1942029505">
          <w:marLeft w:val="640"/>
          <w:marRight w:val="0"/>
          <w:marTop w:val="0"/>
          <w:marBottom w:val="0"/>
          <w:divBdr>
            <w:top w:val="none" w:sz="0" w:space="0" w:color="auto"/>
            <w:left w:val="none" w:sz="0" w:space="0" w:color="auto"/>
            <w:bottom w:val="none" w:sz="0" w:space="0" w:color="auto"/>
            <w:right w:val="none" w:sz="0" w:space="0" w:color="auto"/>
          </w:divBdr>
        </w:div>
        <w:div w:id="2014448311">
          <w:marLeft w:val="640"/>
          <w:marRight w:val="0"/>
          <w:marTop w:val="0"/>
          <w:marBottom w:val="0"/>
          <w:divBdr>
            <w:top w:val="none" w:sz="0" w:space="0" w:color="auto"/>
            <w:left w:val="none" w:sz="0" w:space="0" w:color="auto"/>
            <w:bottom w:val="none" w:sz="0" w:space="0" w:color="auto"/>
            <w:right w:val="none" w:sz="0" w:space="0" w:color="auto"/>
          </w:divBdr>
        </w:div>
        <w:div w:id="330528284">
          <w:marLeft w:val="640"/>
          <w:marRight w:val="0"/>
          <w:marTop w:val="0"/>
          <w:marBottom w:val="0"/>
          <w:divBdr>
            <w:top w:val="none" w:sz="0" w:space="0" w:color="auto"/>
            <w:left w:val="none" w:sz="0" w:space="0" w:color="auto"/>
            <w:bottom w:val="none" w:sz="0" w:space="0" w:color="auto"/>
            <w:right w:val="none" w:sz="0" w:space="0" w:color="auto"/>
          </w:divBdr>
        </w:div>
        <w:div w:id="1184976756">
          <w:marLeft w:val="640"/>
          <w:marRight w:val="0"/>
          <w:marTop w:val="0"/>
          <w:marBottom w:val="0"/>
          <w:divBdr>
            <w:top w:val="none" w:sz="0" w:space="0" w:color="auto"/>
            <w:left w:val="none" w:sz="0" w:space="0" w:color="auto"/>
            <w:bottom w:val="none" w:sz="0" w:space="0" w:color="auto"/>
            <w:right w:val="none" w:sz="0" w:space="0" w:color="auto"/>
          </w:divBdr>
        </w:div>
        <w:div w:id="856238665">
          <w:marLeft w:val="640"/>
          <w:marRight w:val="0"/>
          <w:marTop w:val="0"/>
          <w:marBottom w:val="0"/>
          <w:divBdr>
            <w:top w:val="none" w:sz="0" w:space="0" w:color="auto"/>
            <w:left w:val="none" w:sz="0" w:space="0" w:color="auto"/>
            <w:bottom w:val="none" w:sz="0" w:space="0" w:color="auto"/>
            <w:right w:val="none" w:sz="0" w:space="0" w:color="auto"/>
          </w:divBdr>
        </w:div>
        <w:div w:id="1205023711">
          <w:marLeft w:val="640"/>
          <w:marRight w:val="0"/>
          <w:marTop w:val="0"/>
          <w:marBottom w:val="0"/>
          <w:divBdr>
            <w:top w:val="none" w:sz="0" w:space="0" w:color="auto"/>
            <w:left w:val="none" w:sz="0" w:space="0" w:color="auto"/>
            <w:bottom w:val="none" w:sz="0" w:space="0" w:color="auto"/>
            <w:right w:val="none" w:sz="0" w:space="0" w:color="auto"/>
          </w:divBdr>
        </w:div>
        <w:div w:id="254442205">
          <w:marLeft w:val="640"/>
          <w:marRight w:val="0"/>
          <w:marTop w:val="0"/>
          <w:marBottom w:val="0"/>
          <w:divBdr>
            <w:top w:val="none" w:sz="0" w:space="0" w:color="auto"/>
            <w:left w:val="none" w:sz="0" w:space="0" w:color="auto"/>
            <w:bottom w:val="none" w:sz="0" w:space="0" w:color="auto"/>
            <w:right w:val="none" w:sz="0" w:space="0" w:color="auto"/>
          </w:divBdr>
        </w:div>
        <w:div w:id="764619845">
          <w:marLeft w:val="640"/>
          <w:marRight w:val="0"/>
          <w:marTop w:val="0"/>
          <w:marBottom w:val="0"/>
          <w:divBdr>
            <w:top w:val="none" w:sz="0" w:space="0" w:color="auto"/>
            <w:left w:val="none" w:sz="0" w:space="0" w:color="auto"/>
            <w:bottom w:val="none" w:sz="0" w:space="0" w:color="auto"/>
            <w:right w:val="none" w:sz="0" w:space="0" w:color="auto"/>
          </w:divBdr>
        </w:div>
        <w:div w:id="1971743459">
          <w:marLeft w:val="640"/>
          <w:marRight w:val="0"/>
          <w:marTop w:val="0"/>
          <w:marBottom w:val="0"/>
          <w:divBdr>
            <w:top w:val="none" w:sz="0" w:space="0" w:color="auto"/>
            <w:left w:val="none" w:sz="0" w:space="0" w:color="auto"/>
            <w:bottom w:val="none" w:sz="0" w:space="0" w:color="auto"/>
            <w:right w:val="none" w:sz="0" w:space="0" w:color="auto"/>
          </w:divBdr>
        </w:div>
        <w:div w:id="648705663">
          <w:marLeft w:val="640"/>
          <w:marRight w:val="0"/>
          <w:marTop w:val="0"/>
          <w:marBottom w:val="0"/>
          <w:divBdr>
            <w:top w:val="none" w:sz="0" w:space="0" w:color="auto"/>
            <w:left w:val="none" w:sz="0" w:space="0" w:color="auto"/>
            <w:bottom w:val="none" w:sz="0" w:space="0" w:color="auto"/>
            <w:right w:val="none" w:sz="0" w:space="0" w:color="auto"/>
          </w:divBdr>
        </w:div>
        <w:div w:id="94324084">
          <w:marLeft w:val="640"/>
          <w:marRight w:val="0"/>
          <w:marTop w:val="0"/>
          <w:marBottom w:val="0"/>
          <w:divBdr>
            <w:top w:val="none" w:sz="0" w:space="0" w:color="auto"/>
            <w:left w:val="none" w:sz="0" w:space="0" w:color="auto"/>
            <w:bottom w:val="none" w:sz="0" w:space="0" w:color="auto"/>
            <w:right w:val="none" w:sz="0" w:space="0" w:color="auto"/>
          </w:divBdr>
        </w:div>
        <w:div w:id="63989483">
          <w:marLeft w:val="640"/>
          <w:marRight w:val="0"/>
          <w:marTop w:val="0"/>
          <w:marBottom w:val="0"/>
          <w:divBdr>
            <w:top w:val="none" w:sz="0" w:space="0" w:color="auto"/>
            <w:left w:val="none" w:sz="0" w:space="0" w:color="auto"/>
            <w:bottom w:val="none" w:sz="0" w:space="0" w:color="auto"/>
            <w:right w:val="none" w:sz="0" w:space="0" w:color="auto"/>
          </w:divBdr>
        </w:div>
        <w:div w:id="1803495994">
          <w:marLeft w:val="640"/>
          <w:marRight w:val="0"/>
          <w:marTop w:val="0"/>
          <w:marBottom w:val="0"/>
          <w:divBdr>
            <w:top w:val="none" w:sz="0" w:space="0" w:color="auto"/>
            <w:left w:val="none" w:sz="0" w:space="0" w:color="auto"/>
            <w:bottom w:val="none" w:sz="0" w:space="0" w:color="auto"/>
            <w:right w:val="none" w:sz="0" w:space="0" w:color="auto"/>
          </w:divBdr>
        </w:div>
        <w:div w:id="2055999456">
          <w:marLeft w:val="640"/>
          <w:marRight w:val="0"/>
          <w:marTop w:val="0"/>
          <w:marBottom w:val="0"/>
          <w:divBdr>
            <w:top w:val="none" w:sz="0" w:space="0" w:color="auto"/>
            <w:left w:val="none" w:sz="0" w:space="0" w:color="auto"/>
            <w:bottom w:val="none" w:sz="0" w:space="0" w:color="auto"/>
            <w:right w:val="none" w:sz="0" w:space="0" w:color="auto"/>
          </w:divBdr>
        </w:div>
        <w:div w:id="62217821">
          <w:marLeft w:val="640"/>
          <w:marRight w:val="0"/>
          <w:marTop w:val="0"/>
          <w:marBottom w:val="0"/>
          <w:divBdr>
            <w:top w:val="none" w:sz="0" w:space="0" w:color="auto"/>
            <w:left w:val="none" w:sz="0" w:space="0" w:color="auto"/>
            <w:bottom w:val="none" w:sz="0" w:space="0" w:color="auto"/>
            <w:right w:val="none" w:sz="0" w:space="0" w:color="auto"/>
          </w:divBdr>
        </w:div>
        <w:div w:id="1276595542">
          <w:marLeft w:val="640"/>
          <w:marRight w:val="0"/>
          <w:marTop w:val="0"/>
          <w:marBottom w:val="0"/>
          <w:divBdr>
            <w:top w:val="none" w:sz="0" w:space="0" w:color="auto"/>
            <w:left w:val="none" w:sz="0" w:space="0" w:color="auto"/>
            <w:bottom w:val="none" w:sz="0" w:space="0" w:color="auto"/>
            <w:right w:val="none" w:sz="0" w:space="0" w:color="auto"/>
          </w:divBdr>
        </w:div>
        <w:div w:id="160895627">
          <w:marLeft w:val="640"/>
          <w:marRight w:val="0"/>
          <w:marTop w:val="0"/>
          <w:marBottom w:val="0"/>
          <w:divBdr>
            <w:top w:val="none" w:sz="0" w:space="0" w:color="auto"/>
            <w:left w:val="none" w:sz="0" w:space="0" w:color="auto"/>
            <w:bottom w:val="none" w:sz="0" w:space="0" w:color="auto"/>
            <w:right w:val="none" w:sz="0" w:space="0" w:color="auto"/>
          </w:divBdr>
        </w:div>
        <w:div w:id="1883011648">
          <w:marLeft w:val="640"/>
          <w:marRight w:val="0"/>
          <w:marTop w:val="0"/>
          <w:marBottom w:val="0"/>
          <w:divBdr>
            <w:top w:val="none" w:sz="0" w:space="0" w:color="auto"/>
            <w:left w:val="none" w:sz="0" w:space="0" w:color="auto"/>
            <w:bottom w:val="none" w:sz="0" w:space="0" w:color="auto"/>
            <w:right w:val="none" w:sz="0" w:space="0" w:color="auto"/>
          </w:divBdr>
        </w:div>
        <w:div w:id="337931980">
          <w:marLeft w:val="640"/>
          <w:marRight w:val="0"/>
          <w:marTop w:val="0"/>
          <w:marBottom w:val="0"/>
          <w:divBdr>
            <w:top w:val="none" w:sz="0" w:space="0" w:color="auto"/>
            <w:left w:val="none" w:sz="0" w:space="0" w:color="auto"/>
            <w:bottom w:val="none" w:sz="0" w:space="0" w:color="auto"/>
            <w:right w:val="none" w:sz="0" w:space="0" w:color="auto"/>
          </w:divBdr>
        </w:div>
        <w:div w:id="1093430141">
          <w:marLeft w:val="640"/>
          <w:marRight w:val="0"/>
          <w:marTop w:val="0"/>
          <w:marBottom w:val="0"/>
          <w:divBdr>
            <w:top w:val="none" w:sz="0" w:space="0" w:color="auto"/>
            <w:left w:val="none" w:sz="0" w:space="0" w:color="auto"/>
            <w:bottom w:val="none" w:sz="0" w:space="0" w:color="auto"/>
            <w:right w:val="none" w:sz="0" w:space="0" w:color="auto"/>
          </w:divBdr>
        </w:div>
        <w:div w:id="1335302840">
          <w:marLeft w:val="640"/>
          <w:marRight w:val="0"/>
          <w:marTop w:val="0"/>
          <w:marBottom w:val="0"/>
          <w:divBdr>
            <w:top w:val="none" w:sz="0" w:space="0" w:color="auto"/>
            <w:left w:val="none" w:sz="0" w:space="0" w:color="auto"/>
            <w:bottom w:val="none" w:sz="0" w:space="0" w:color="auto"/>
            <w:right w:val="none" w:sz="0" w:space="0" w:color="auto"/>
          </w:divBdr>
        </w:div>
        <w:div w:id="589512430">
          <w:marLeft w:val="640"/>
          <w:marRight w:val="0"/>
          <w:marTop w:val="0"/>
          <w:marBottom w:val="0"/>
          <w:divBdr>
            <w:top w:val="none" w:sz="0" w:space="0" w:color="auto"/>
            <w:left w:val="none" w:sz="0" w:space="0" w:color="auto"/>
            <w:bottom w:val="none" w:sz="0" w:space="0" w:color="auto"/>
            <w:right w:val="none" w:sz="0" w:space="0" w:color="auto"/>
          </w:divBdr>
        </w:div>
        <w:div w:id="1321421969">
          <w:marLeft w:val="640"/>
          <w:marRight w:val="0"/>
          <w:marTop w:val="0"/>
          <w:marBottom w:val="0"/>
          <w:divBdr>
            <w:top w:val="none" w:sz="0" w:space="0" w:color="auto"/>
            <w:left w:val="none" w:sz="0" w:space="0" w:color="auto"/>
            <w:bottom w:val="none" w:sz="0" w:space="0" w:color="auto"/>
            <w:right w:val="none" w:sz="0" w:space="0" w:color="auto"/>
          </w:divBdr>
        </w:div>
        <w:div w:id="1843425435">
          <w:marLeft w:val="640"/>
          <w:marRight w:val="0"/>
          <w:marTop w:val="0"/>
          <w:marBottom w:val="0"/>
          <w:divBdr>
            <w:top w:val="none" w:sz="0" w:space="0" w:color="auto"/>
            <w:left w:val="none" w:sz="0" w:space="0" w:color="auto"/>
            <w:bottom w:val="none" w:sz="0" w:space="0" w:color="auto"/>
            <w:right w:val="none" w:sz="0" w:space="0" w:color="auto"/>
          </w:divBdr>
        </w:div>
        <w:div w:id="171342526">
          <w:marLeft w:val="640"/>
          <w:marRight w:val="0"/>
          <w:marTop w:val="0"/>
          <w:marBottom w:val="0"/>
          <w:divBdr>
            <w:top w:val="none" w:sz="0" w:space="0" w:color="auto"/>
            <w:left w:val="none" w:sz="0" w:space="0" w:color="auto"/>
            <w:bottom w:val="none" w:sz="0" w:space="0" w:color="auto"/>
            <w:right w:val="none" w:sz="0" w:space="0" w:color="auto"/>
          </w:divBdr>
        </w:div>
        <w:div w:id="2011057159">
          <w:marLeft w:val="640"/>
          <w:marRight w:val="0"/>
          <w:marTop w:val="0"/>
          <w:marBottom w:val="0"/>
          <w:divBdr>
            <w:top w:val="none" w:sz="0" w:space="0" w:color="auto"/>
            <w:left w:val="none" w:sz="0" w:space="0" w:color="auto"/>
            <w:bottom w:val="none" w:sz="0" w:space="0" w:color="auto"/>
            <w:right w:val="none" w:sz="0" w:space="0" w:color="auto"/>
          </w:divBdr>
        </w:div>
        <w:div w:id="1043863563">
          <w:marLeft w:val="640"/>
          <w:marRight w:val="0"/>
          <w:marTop w:val="0"/>
          <w:marBottom w:val="0"/>
          <w:divBdr>
            <w:top w:val="none" w:sz="0" w:space="0" w:color="auto"/>
            <w:left w:val="none" w:sz="0" w:space="0" w:color="auto"/>
            <w:bottom w:val="none" w:sz="0" w:space="0" w:color="auto"/>
            <w:right w:val="none" w:sz="0" w:space="0" w:color="auto"/>
          </w:divBdr>
        </w:div>
        <w:div w:id="1865635539">
          <w:marLeft w:val="640"/>
          <w:marRight w:val="0"/>
          <w:marTop w:val="0"/>
          <w:marBottom w:val="0"/>
          <w:divBdr>
            <w:top w:val="none" w:sz="0" w:space="0" w:color="auto"/>
            <w:left w:val="none" w:sz="0" w:space="0" w:color="auto"/>
            <w:bottom w:val="none" w:sz="0" w:space="0" w:color="auto"/>
            <w:right w:val="none" w:sz="0" w:space="0" w:color="auto"/>
          </w:divBdr>
        </w:div>
        <w:div w:id="199704631">
          <w:marLeft w:val="640"/>
          <w:marRight w:val="0"/>
          <w:marTop w:val="0"/>
          <w:marBottom w:val="0"/>
          <w:divBdr>
            <w:top w:val="none" w:sz="0" w:space="0" w:color="auto"/>
            <w:left w:val="none" w:sz="0" w:space="0" w:color="auto"/>
            <w:bottom w:val="none" w:sz="0" w:space="0" w:color="auto"/>
            <w:right w:val="none" w:sz="0" w:space="0" w:color="auto"/>
          </w:divBdr>
        </w:div>
        <w:div w:id="175465705">
          <w:marLeft w:val="640"/>
          <w:marRight w:val="0"/>
          <w:marTop w:val="0"/>
          <w:marBottom w:val="0"/>
          <w:divBdr>
            <w:top w:val="none" w:sz="0" w:space="0" w:color="auto"/>
            <w:left w:val="none" w:sz="0" w:space="0" w:color="auto"/>
            <w:bottom w:val="none" w:sz="0" w:space="0" w:color="auto"/>
            <w:right w:val="none" w:sz="0" w:space="0" w:color="auto"/>
          </w:divBdr>
        </w:div>
        <w:div w:id="1595288197">
          <w:marLeft w:val="640"/>
          <w:marRight w:val="0"/>
          <w:marTop w:val="0"/>
          <w:marBottom w:val="0"/>
          <w:divBdr>
            <w:top w:val="none" w:sz="0" w:space="0" w:color="auto"/>
            <w:left w:val="none" w:sz="0" w:space="0" w:color="auto"/>
            <w:bottom w:val="none" w:sz="0" w:space="0" w:color="auto"/>
            <w:right w:val="none" w:sz="0" w:space="0" w:color="auto"/>
          </w:divBdr>
        </w:div>
        <w:div w:id="1160465705">
          <w:marLeft w:val="640"/>
          <w:marRight w:val="0"/>
          <w:marTop w:val="0"/>
          <w:marBottom w:val="0"/>
          <w:divBdr>
            <w:top w:val="none" w:sz="0" w:space="0" w:color="auto"/>
            <w:left w:val="none" w:sz="0" w:space="0" w:color="auto"/>
            <w:bottom w:val="none" w:sz="0" w:space="0" w:color="auto"/>
            <w:right w:val="none" w:sz="0" w:space="0" w:color="auto"/>
          </w:divBdr>
        </w:div>
        <w:div w:id="1200438577">
          <w:marLeft w:val="640"/>
          <w:marRight w:val="0"/>
          <w:marTop w:val="0"/>
          <w:marBottom w:val="0"/>
          <w:divBdr>
            <w:top w:val="none" w:sz="0" w:space="0" w:color="auto"/>
            <w:left w:val="none" w:sz="0" w:space="0" w:color="auto"/>
            <w:bottom w:val="none" w:sz="0" w:space="0" w:color="auto"/>
            <w:right w:val="none" w:sz="0" w:space="0" w:color="auto"/>
          </w:divBdr>
        </w:div>
        <w:div w:id="589892086">
          <w:marLeft w:val="640"/>
          <w:marRight w:val="0"/>
          <w:marTop w:val="0"/>
          <w:marBottom w:val="0"/>
          <w:divBdr>
            <w:top w:val="none" w:sz="0" w:space="0" w:color="auto"/>
            <w:left w:val="none" w:sz="0" w:space="0" w:color="auto"/>
            <w:bottom w:val="none" w:sz="0" w:space="0" w:color="auto"/>
            <w:right w:val="none" w:sz="0" w:space="0" w:color="auto"/>
          </w:divBdr>
        </w:div>
        <w:div w:id="818112224">
          <w:marLeft w:val="640"/>
          <w:marRight w:val="0"/>
          <w:marTop w:val="0"/>
          <w:marBottom w:val="0"/>
          <w:divBdr>
            <w:top w:val="none" w:sz="0" w:space="0" w:color="auto"/>
            <w:left w:val="none" w:sz="0" w:space="0" w:color="auto"/>
            <w:bottom w:val="none" w:sz="0" w:space="0" w:color="auto"/>
            <w:right w:val="none" w:sz="0" w:space="0" w:color="auto"/>
          </w:divBdr>
        </w:div>
        <w:div w:id="1149901485">
          <w:marLeft w:val="640"/>
          <w:marRight w:val="0"/>
          <w:marTop w:val="0"/>
          <w:marBottom w:val="0"/>
          <w:divBdr>
            <w:top w:val="none" w:sz="0" w:space="0" w:color="auto"/>
            <w:left w:val="none" w:sz="0" w:space="0" w:color="auto"/>
            <w:bottom w:val="none" w:sz="0" w:space="0" w:color="auto"/>
            <w:right w:val="none" w:sz="0" w:space="0" w:color="auto"/>
          </w:divBdr>
        </w:div>
        <w:div w:id="1680892338">
          <w:marLeft w:val="640"/>
          <w:marRight w:val="0"/>
          <w:marTop w:val="0"/>
          <w:marBottom w:val="0"/>
          <w:divBdr>
            <w:top w:val="none" w:sz="0" w:space="0" w:color="auto"/>
            <w:left w:val="none" w:sz="0" w:space="0" w:color="auto"/>
            <w:bottom w:val="none" w:sz="0" w:space="0" w:color="auto"/>
            <w:right w:val="none" w:sz="0" w:space="0" w:color="auto"/>
          </w:divBdr>
        </w:div>
        <w:div w:id="247152762">
          <w:marLeft w:val="640"/>
          <w:marRight w:val="0"/>
          <w:marTop w:val="0"/>
          <w:marBottom w:val="0"/>
          <w:divBdr>
            <w:top w:val="none" w:sz="0" w:space="0" w:color="auto"/>
            <w:left w:val="none" w:sz="0" w:space="0" w:color="auto"/>
            <w:bottom w:val="none" w:sz="0" w:space="0" w:color="auto"/>
            <w:right w:val="none" w:sz="0" w:space="0" w:color="auto"/>
          </w:divBdr>
        </w:div>
        <w:div w:id="583026718">
          <w:marLeft w:val="640"/>
          <w:marRight w:val="0"/>
          <w:marTop w:val="0"/>
          <w:marBottom w:val="0"/>
          <w:divBdr>
            <w:top w:val="none" w:sz="0" w:space="0" w:color="auto"/>
            <w:left w:val="none" w:sz="0" w:space="0" w:color="auto"/>
            <w:bottom w:val="none" w:sz="0" w:space="0" w:color="auto"/>
            <w:right w:val="none" w:sz="0" w:space="0" w:color="auto"/>
          </w:divBdr>
        </w:div>
        <w:div w:id="1394044879">
          <w:marLeft w:val="640"/>
          <w:marRight w:val="0"/>
          <w:marTop w:val="0"/>
          <w:marBottom w:val="0"/>
          <w:divBdr>
            <w:top w:val="none" w:sz="0" w:space="0" w:color="auto"/>
            <w:left w:val="none" w:sz="0" w:space="0" w:color="auto"/>
            <w:bottom w:val="none" w:sz="0" w:space="0" w:color="auto"/>
            <w:right w:val="none" w:sz="0" w:space="0" w:color="auto"/>
          </w:divBdr>
        </w:div>
        <w:div w:id="1948198649">
          <w:marLeft w:val="640"/>
          <w:marRight w:val="0"/>
          <w:marTop w:val="0"/>
          <w:marBottom w:val="0"/>
          <w:divBdr>
            <w:top w:val="none" w:sz="0" w:space="0" w:color="auto"/>
            <w:left w:val="none" w:sz="0" w:space="0" w:color="auto"/>
            <w:bottom w:val="none" w:sz="0" w:space="0" w:color="auto"/>
            <w:right w:val="none" w:sz="0" w:space="0" w:color="auto"/>
          </w:divBdr>
        </w:div>
        <w:div w:id="1104498360">
          <w:marLeft w:val="640"/>
          <w:marRight w:val="0"/>
          <w:marTop w:val="0"/>
          <w:marBottom w:val="0"/>
          <w:divBdr>
            <w:top w:val="none" w:sz="0" w:space="0" w:color="auto"/>
            <w:left w:val="none" w:sz="0" w:space="0" w:color="auto"/>
            <w:bottom w:val="none" w:sz="0" w:space="0" w:color="auto"/>
            <w:right w:val="none" w:sz="0" w:space="0" w:color="auto"/>
          </w:divBdr>
        </w:div>
        <w:div w:id="109932436">
          <w:marLeft w:val="640"/>
          <w:marRight w:val="0"/>
          <w:marTop w:val="0"/>
          <w:marBottom w:val="0"/>
          <w:divBdr>
            <w:top w:val="none" w:sz="0" w:space="0" w:color="auto"/>
            <w:left w:val="none" w:sz="0" w:space="0" w:color="auto"/>
            <w:bottom w:val="none" w:sz="0" w:space="0" w:color="auto"/>
            <w:right w:val="none" w:sz="0" w:space="0" w:color="auto"/>
          </w:divBdr>
        </w:div>
        <w:div w:id="432823330">
          <w:marLeft w:val="640"/>
          <w:marRight w:val="0"/>
          <w:marTop w:val="0"/>
          <w:marBottom w:val="0"/>
          <w:divBdr>
            <w:top w:val="none" w:sz="0" w:space="0" w:color="auto"/>
            <w:left w:val="none" w:sz="0" w:space="0" w:color="auto"/>
            <w:bottom w:val="none" w:sz="0" w:space="0" w:color="auto"/>
            <w:right w:val="none" w:sz="0" w:space="0" w:color="auto"/>
          </w:divBdr>
        </w:div>
        <w:div w:id="387993295">
          <w:marLeft w:val="640"/>
          <w:marRight w:val="0"/>
          <w:marTop w:val="0"/>
          <w:marBottom w:val="0"/>
          <w:divBdr>
            <w:top w:val="none" w:sz="0" w:space="0" w:color="auto"/>
            <w:left w:val="none" w:sz="0" w:space="0" w:color="auto"/>
            <w:bottom w:val="none" w:sz="0" w:space="0" w:color="auto"/>
            <w:right w:val="none" w:sz="0" w:space="0" w:color="auto"/>
          </w:divBdr>
        </w:div>
        <w:div w:id="178198162">
          <w:marLeft w:val="640"/>
          <w:marRight w:val="0"/>
          <w:marTop w:val="0"/>
          <w:marBottom w:val="0"/>
          <w:divBdr>
            <w:top w:val="none" w:sz="0" w:space="0" w:color="auto"/>
            <w:left w:val="none" w:sz="0" w:space="0" w:color="auto"/>
            <w:bottom w:val="none" w:sz="0" w:space="0" w:color="auto"/>
            <w:right w:val="none" w:sz="0" w:space="0" w:color="auto"/>
          </w:divBdr>
        </w:div>
        <w:div w:id="5906421">
          <w:marLeft w:val="640"/>
          <w:marRight w:val="0"/>
          <w:marTop w:val="0"/>
          <w:marBottom w:val="0"/>
          <w:divBdr>
            <w:top w:val="none" w:sz="0" w:space="0" w:color="auto"/>
            <w:left w:val="none" w:sz="0" w:space="0" w:color="auto"/>
            <w:bottom w:val="none" w:sz="0" w:space="0" w:color="auto"/>
            <w:right w:val="none" w:sz="0" w:space="0" w:color="auto"/>
          </w:divBdr>
        </w:div>
        <w:div w:id="416220271">
          <w:marLeft w:val="640"/>
          <w:marRight w:val="0"/>
          <w:marTop w:val="0"/>
          <w:marBottom w:val="0"/>
          <w:divBdr>
            <w:top w:val="none" w:sz="0" w:space="0" w:color="auto"/>
            <w:left w:val="none" w:sz="0" w:space="0" w:color="auto"/>
            <w:bottom w:val="none" w:sz="0" w:space="0" w:color="auto"/>
            <w:right w:val="none" w:sz="0" w:space="0" w:color="auto"/>
          </w:divBdr>
        </w:div>
        <w:div w:id="425999868">
          <w:marLeft w:val="640"/>
          <w:marRight w:val="0"/>
          <w:marTop w:val="0"/>
          <w:marBottom w:val="0"/>
          <w:divBdr>
            <w:top w:val="none" w:sz="0" w:space="0" w:color="auto"/>
            <w:left w:val="none" w:sz="0" w:space="0" w:color="auto"/>
            <w:bottom w:val="none" w:sz="0" w:space="0" w:color="auto"/>
            <w:right w:val="none" w:sz="0" w:space="0" w:color="auto"/>
          </w:divBdr>
        </w:div>
        <w:div w:id="1989822743">
          <w:marLeft w:val="640"/>
          <w:marRight w:val="0"/>
          <w:marTop w:val="0"/>
          <w:marBottom w:val="0"/>
          <w:divBdr>
            <w:top w:val="none" w:sz="0" w:space="0" w:color="auto"/>
            <w:left w:val="none" w:sz="0" w:space="0" w:color="auto"/>
            <w:bottom w:val="none" w:sz="0" w:space="0" w:color="auto"/>
            <w:right w:val="none" w:sz="0" w:space="0" w:color="auto"/>
          </w:divBdr>
        </w:div>
        <w:div w:id="44839654">
          <w:marLeft w:val="640"/>
          <w:marRight w:val="0"/>
          <w:marTop w:val="0"/>
          <w:marBottom w:val="0"/>
          <w:divBdr>
            <w:top w:val="none" w:sz="0" w:space="0" w:color="auto"/>
            <w:left w:val="none" w:sz="0" w:space="0" w:color="auto"/>
            <w:bottom w:val="none" w:sz="0" w:space="0" w:color="auto"/>
            <w:right w:val="none" w:sz="0" w:space="0" w:color="auto"/>
          </w:divBdr>
        </w:div>
        <w:div w:id="1255433563">
          <w:marLeft w:val="640"/>
          <w:marRight w:val="0"/>
          <w:marTop w:val="0"/>
          <w:marBottom w:val="0"/>
          <w:divBdr>
            <w:top w:val="none" w:sz="0" w:space="0" w:color="auto"/>
            <w:left w:val="none" w:sz="0" w:space="0" w:color="auto"/>
            <w:bottom w:val="none" w:sz="0" w:space="0" w:color="auto"/>
            <w:right w:val="none" w:sz="0" w:space="0" w:color="auto"/>
          </w:divBdr>
        </w:div>
      </w:divsChild>
    </w:div>
    <w:div w:id="1886328789">
      <w:bodyDiv w:val="1"/>
      <w:marLeft w:val="0"/>
      <w:marRight w:val="0"/>
      <w:marTop w:val="0"/>
      <w:marBottom w:val="0"/>
      <w:divBdr>
        <w:top w:val="none" w:sz="0" w:space="0" w:color="auto"/>
        <w:left w:val="none" w:sz="0" w:space="0" w:color="auto"/>
        <w:bottom w:val="none" w:sz="0" w:space="0" w:color="auto"/>
        <w:right w:val="none" w:sz="0" w:space="0" w:color="auto"/>
      </w:divBdr>
      <w:divsChild>
        <w:div w:id="111562152">
          <w:marLeft w:val="640"/>
          <w:marRight w:val="0"/>
          <w:marTop w:val="0"/>
          <w:marBottom w:val="0"/>
          <w:divBdr>
            <w:top w:val="none" w:sz="0" w:space="0" w:color="auto"/>
            <w:left w:val="none" w:sz="0" w:space="0" w:color="auto"/>
            <w:bottom w:val="none" w:sz="0" w:space="0" w:color="auto"/>
            <w:right w:val="none" w:sz="0" w:space="0" w:color="auto"/>
          </w:divBdr>
        </w:div>
        <w:div w:id="927344343">
          <w:marLeft w:val="640"/>
          <w:marRight w:val="0"/>
          <w:marTop w:val="0"/>
          <w:marBottom w:val="0"/>
          <w:divBdr>
            <w:top w:val="none" w:sz="0" w:space="0" w:color="auto"/>
            <w:left w:val="none" w:sz="0" w:space="0" w:color="auto"/>
            <w:bottom w:val="none" w:sz="0" w:space="0" w:color="auto"/>
            <w:right w:val="none" w:sz="0" w:space="0" w:color="auto"/>
          </w:divBdr>
        </w:div>
        <w:div w:id="534463311">
          <w:marLeft w:val="640"/>
          <w:marRight w:val="0"/>
          <w:marTop w:val="0"/>
          <w:marBottom w:val="0"/>
          <w:divBdr>
            <w:top w:val="none" w:sz="0" w:space="0" w:color="auto"/>
            <w:left w:val="none" w:sz="0" w:space="0" w:color="auto"/>
            <w:bottom w:val="none" w:sz="0" w:space="0" w:color="auto"/>
            <w:right w:val="none" w:sz="0" w:space="0" w:color="auto"/>
          </w:divBdr>
        </w:div>
        <w:div w:id="1531336165">
          <w:marLeft w:val="640"/>
          <w:marRight w:val="0"/>
          <w:marTop w:val="0"/>
          <w:marBottom w:val="0"/>
          <w:divBdr>
            <w:top w:val="none" w:sz="0" w:space="0" w:color="auto"/>
            <w:left w:val="none" w:sz="0" w:space="0" w:color="auto"/>
            <w:bottom w:val="none" w:sz="0" w:space="0" w:color="auto"/>
            <w:right w:val="none" w:sz="0" w:space="0" w:color="auto"/>
          </w:divBdr>
        </w:div>
        <w:div w:id="1685092279">
          <w:marLeft w:val="640"/>
          <w:marRight w:val="0"/>
          <w:marTop w:val="0"/>
          <w:marBottom w:val="0"/>
          <w:divBdr>
            <w:top w:val="none" w:sz="0" w:space="0" w:color="auto"/>
            <w:left w:val="none" w:sz="0" w:space="0" w:color="auto"/>
            <w:bottom w:val="none" w:sz="0" w:space="0" w:color="auto"/>
            <w:right w:val="none" w:sz="0" w:space="0" w:color="auto"/>
          </w:divBdr>
        </w:div>
        <w:div w:id="1292708302">
          <w:marLeft w:val="640"/>
          <w:marRight w:val="0"/>
          <w:marTop w:val="0"/>
          <w:marBottom w:val="0"/>
          <w:divBdr>
            <w:top w:val="none" w:sz="0" w:space="0" w:color="auto"/>
            <w:left w:val="none" w:sz="0" w:space="0" w:color="auto"/>
            <w:bottom w:val="none" w:sz="0" w:space="0" w:color="auto"/>
            <w:right w:val="none" w:sz="0" w:space="0" w:color="auto"/>
          </w:divBdr>
        </w:div>
        <w:div w:id="1708796419">
          <w:marLeft w:val="640"/>
          <w:marRight w:val="0"/>
          <w:marTop w:val="0"/>
          <w:marBottom w:val="0"/>
          <w:divBdr>
            <w:top w:val="none" w:sz="0" w:space="0" w:color="auto"/>
            <w:left w:val="none" w:sz="0" w:space="0" w:color="auto"/>
            <w:bottom w:val="none" w:sz="0" w:space="0" w:color="auto"/>
            <w:right w:val="none" w:sz="0" w:space="0" w:color="auto"/>
          </w:divBdr>
        </w:div>
        <w:div w:id="1508062053">
          <w:marLeft w:val="640"/>
          <w:marRight w:val="0"/>
          <w:marTop w:val="0"/>
          <w:marBottom w:val="0"/>
          <w:divBdr>
            <w:top w:val="none" w:sz="0" w:space="0" w:color="auto"/>
            <w:left w:val="none" w:sz="0" w:space="0" w:color="auto"/>
            <w:bottom w:val="none" w:sz="0" w:space="0" w:color="auto"/>
            <w:right w:val="none" w:sz="0" w:space="0" w:color="auto"/>
          </w:divBdr>
        </w:div>
        <w:div w:id="864027164">
          <w:marLeft w:val="640"/>
          <w:marRight w:val="0"/>
          <w:marTop w:val="0"/>
          <w:marBottom w:val="0"/>
          <w:divBdr>
            <w:top w:val="none" w:sz="0" w:space="0" w:color="auto"/>
            <w:left w:val="none" w:sz="0" w:space="0" w:color="auto"/>
            <w:bottom w:val="none" w:sz="0" w:space="0" w:color="auto"/>
            <w:right w:val="none" w:sz="0" w:space="0" w:color="auto"/>
          </w:divBdr>
        </w:div>
        <w:div w:id="2140874860">
          <w:marLeft w:val="640"/>
          <w:marRight w:val="0"/>
          <w:marTop w:val="0"/>
          <w:marBottom w:val="0"/>
          <w:divBdr>
            <w:top w:val="none" w:sz="0" w:space="0" w:color="auto"/>
            <w:left w:val="none" w:sz="0" w:space="0" w:color="auto"/>
            <w:bottom w:val="none" w:sz="0" w:space="0" w:color="auto"/>
            <w:right w:val="none" w:sz="0" w:space="0" w:color="auto"/>
          </w:divBdr>
        </w:div>
        <w:div w:id="1230116926">
          <w:marLeft w:val="640"/>
          <w:marRight w:val="0"/>
          <w:marTop w:val="0"/>
          <w:marBottom w:val="0"/>
          <w:divBdr>
            <w:top w:val="none" w:sz="0" w:space="0" w:color="auto"/>
            <w:left w:val="none" w:sz="0" w:space="0" w:color="auto"/>
            <w:bottom w:val="none" w:sz="0" w:space="0" w:color="auto"/>
            <w:right w:val="none" w:sz="0" w:space="0" w:color="auto"/>
          </w:divBdr>
        </w:div>
        <w:div w:id="293101027">
          <w:marLeft w:val="640"/>
          <w:marRight w:val="0"/>
          <w:marTop w:val="0"/>
          <w:marBottom w:val="0"/>
          <w:divBdr>
            <w:top w:val="none" w:sz="0" w:space="0" w:color="auto"/>
            <w:left w:val="none" w:sz="0" w:space="0" w:color="auto"/>
            <w:bottom w:val="none" w:sz="0" w:space="0" w:color="auto"/>
            <w:right w:val="none" w:sz="0" w:space="0" w:color="auto"/>
          </w:divBdr>
        </w:div>
        <w:div w:id="1780223910">
          <w:marLeft w:val="640"/>
          <w:marRight w:val="0"/>
          <w:marTop w:val="0"/>
          <w:marBottom w:val="0"/>
          <w:divBdr>
            <w:top w:val="none" w:sz="0" w:space="0" w:color="auto"/>
            <w:left w:val="none" w:sz="0" w:space="0" w:color="auto"/>
            <w:bottom w:val="none" w:sz="0" w:space="0" w:color="auto"/>
            <w:right w:val="none" w:sz="0" w:space="0" w:color="auto"/>
          </w:divBdr>
        </w:div>
        <w:div w:id="1856721675">
          <w:marLeft w:val="640"/>
          <w:marRight w:val="0"/>
          <w:marTop w:val="0"/>
          <w:marBottom w:val="0"/>
          <w:divBdr>
            <w:top w:val="none" w:sz="0" w:space="0" w:color="auto"/>
            <w:left w:val="none" w:sz="0" w:space="0" w:color="auto"/>
            <w:bottom w:val="none" w:sz="0" w:space="0" w:color="auto"/>
            <w:right w:val="none" w:sz="0" w:space="0" w:color="auto"/>
          </w:divBdr>
        </w:div>
        <w:div w:id="1912495152">
          <w:marLeft w:val="640"/>
          <w:marRight w:val="0"/>
          <w:marTop w:val="0"/>
          <w:marBottom w:val="0"/>
          <w:divBdr>
            <w:top w:val="none" w:sz="0" w:space="0" w:color="auto"/>
            <w:left w:val="none" w:sz="0" w:space="0" w:color="auto"/>
            <w:bottom w:val="none" w:sz="0" w:space="0" w:color="auto"/>
            <w:right w:val="none" w:sz="0" w:space="0" w:color="auto"/>
          </w:divBdr>
        </w:div>
        <w:div w:id="1343624770">
          <w:marLeft w:val="640"/>
          <w:marRight w:val="0"/>
          <w:marTop w:val="0"/>
          <w:marBottom w:val="0"/>
          <w:divBdr>
            <w:top w:val="none" w:sz="0" w:space="0" w:color="auto"/>
            <w:left w:val="none" w:sz="0" w:space="0" w:color="auto"/>
            <w:bottom w:val="none" w:sz="0" w:space="0" w:color="auto"/>
            <w:right w:val="none" w:sz="0" w:space="0" w:color="auto"/>
          </w:divBdr>
        </w:div>
        <w:div w:id="2078743586">
          <w:marLeft w:val="640"/>
          <w:marRight w:val="0"/>
          <w:marTop w:val="0"/>
          <w:marBottom w:val="0"/>
          <w:divBdr>
            <w:top w:val="none" w:sz="0" w:space="0" w:color="auto"/>
            <w:left w:val="none" w:sz="0" w:space="0" w:color="auto"/>
            <w:bottom w:val="none" w:sz="0" w:space="0" w:color="auto"/>
            <w:right w:val="none" w:sz="0" w:space="0" w:color="auto"/>
          </w:divBdr>
        </w:div>
        <w:div w:id="1344821466">
          <w:marLeft w:val="640"/>
          <w:marRight w:val="0"/>
          <w:marTop w:val="0"/>
          <w:marBottom w:val="0"/>
          <w:divBdr>
            <w:top w:val="none" w:sz="0" w:space="0" w:color="auto"/>
            <w:left w:val="none" w:sz="0" w:space="0" w:color="auto"/>
            <w:bottom w:val="none" w:sz="0" w:space="0" w:color="auto"/>
            <w:right w:val="none" w:sz="0" w:space="0" w:color="auto"/>
          </w:divBdr>
        </w:div>
        <w:div w:id="1073816456">
          <w:marLeft w:val="640"/>
          <w:marRight w:val="0"/>
          <w:marTop w:val="0"/>
          <w:marBottom w:val="0"/>
          <w:divBdr>
            <w:top w:val="none" w:sz="0" w:space="0" w:color="auto"/>
            <w:left w:val="none" w:sz="0" w:space="0" w:color="auto"/>
            <w:bottom w:val="none" w:sz="0" w:space="0" w:color="auto"/>
            <w:right w:val="none" w:sz="0" w:space="0" w:color="auto"/>
          </w:divBdr>
        </w:div>
        <w:div w:id="946931050">
          <w:marLeft w:val="640"/>
          <w:marRight w:val="0"/>
          <w:marTop w:val="0"/>
          <w:marBottom w:val="0"/>
          <w:divBdr>
            <w:top w:val="none" w:sz="0" w:space="0" w:color="auto"/>
            <w:left w:val="none" w:sz="0" w:space="0" w:color="auto"/>
            <w:bottom w:val="none" w:sz="0" w:space="0" w:color="auto"/>
            <w:right w:val="none" w:sz="0" w:space="0" w:color="auto"/>
          </w:divBdr>
        </w:div>
        <w:div w:id="773599554">
          <w:marLeft w:val="640"/>
          <w:marRight w:val="0"/>
          <w:marTop w:val="0"/>
          <w:marBottom w:val="0"/>
          <w:divBdr>
            <w:top w:val="none" w:sz="0" w:space="0" w:color="auto"/>
            <w:left w:val="none" w:sz="0" w:space="0" w:color="auto"/>
            <w:bottom w:val="none" w:sz="0" w:space="0" w:color="auto"/>
            <w:right w:val="none" w:sz="0" w:space="0" w:color="auto"/>
          </w:divBdr>
        </w:div>
        <w:div w:id="1040476919">
          <w:marLeft w:val="640"/>
          <w:marRight w:val="0"/>
          <w:marTop w:val="0"/>
          <w:marBottom w:val="0"/>
          <w:divBdr>
            <w:top w:val="none" w:sz="0" w:space="0" w:color="auto"/>
            <w:left w:val="none" w:sz="0" w:space="0" w:color="auto"/>
            <w:bottom w:val="none" w:sz="0" w:space="0" w:color="auto"/>
            <w:right w:val="none" w:sz="0" w:space="0" w:color="auto"/>
          </w:divBdr>
        </w:div>
        <w:div w:id="921791342">
          <w:marLeft w:val="640"/>
          <w:marRight w:val="0"/>
          <w:marTop w:val="0"/>
          <w:marBottom w:val="0"/>
          <w:divBdr>
            <w:top w:val="none" w:sz="0" w:space="0" w:color="auto"/>
            <w:left w:val="none" w:sz="0" w:space="0" w:color="auto"/>
            <w:bottom w:val="none" w:sz="0" w:space="0" w:color="auto"/>
            <w:right w:val="none" w:sz="0" w:space="0" w:color="auto"/>
          </w:divBdr>
        </w:div>
      </w:divsChild>
    </w:div>
    <w:div w:id="1888640891">
      <w:bodyDiv w:val="1"/>
      <w:marLeft w:val="0"/>
      <w:marRight w:val="0"/>
      <w:marTop w:val="0"/>
      <w:marBottom w:val="0"/>
      <w:divBdr>
        <w:top w:val="none" w:sz="0" w:space="0" w:color="auto"/>
        <w:left w:val="none" w:sz="0" w:space="0" w:color="auto"/>
        <w:bottom w:val="none" w:sz="0" w:space="0" w:color="auto"/>
        <w:right w:val="none" w:sz="0" w:space="0" w:color="auto"/>
      </w:divBdr>
      <w:divsChild>
        <w:div w:id="169410582">
          <w:marLeft w:val="640"/>
          <w:marRight w:val="0"/>
          <w:marTop w:val="0"/>
          <w:marBottom w:val="0"/>
          <w:divBdr>
            <w:top w:val="none" w:sz="0" w:space="0" w:color="auto"/>
            <w:left w:val="none" w:sz="0" w:space="0" w:color="auto"/>
            <w:bottom w:val="none" w:sz="0" w:space="0" w:color="auto"/>
            <w:right w:val="none" w:sz="0" w:space="0" w:color="auto"/>
          </w:divBdr>
        </w:div>
        <w:div w:id="1553537795">
          <w:marLeft w:val="640"/>
          <w:marRight w:val="0"/>
          <w:marTop w:val="0"/>
          <w:marBottom w:val="0"/>
          <w:divBdr>
            <w:top w:val="none" w:sz="0" w:space="0" w:color="auto"/>
            <w:left w:val="none" w:sz="0" w:space="0" w:color="auto"/>
            <w:bottom w:val="none" w:sz="0" w:space="0" w:color="auto"/>
            <w:right w:val="none" w:sz="0" w:space="0" w:color="auto"/>
          </w:divBdr>
        </w:div>
        <w:div w:id="1528908577">
          <w:marLeft w:val="640"/>
          <w:marRight w:val="0"/>
          <w:marTop w:val="0"/>
          <w:marBottom w:val="0"/>
          <w:divBdr>
            <w:top w:val="none" w:sz="0" w:space="0" w:color="auto"/>
            <w:left w:val="none" w:sz="0" w:space="0" w:color="auto"/>
            <w:bottom w:val="none" w:sz="0" w:space="0" w:color="auto"/>
            <w:right w:val="none" w:sz="0" w:space="0" w:color="auto"/>
          </w:divBdr>
        </w:div>
        <w:div w:id="1360544458">
          <w:marLeft w:val="640"/>
          <w:marRight w:val="0"/>
          <w:marTop w:val="0"/>
          <w:marBottom w:val="0"/>
          <w:divBdr>
            <w:top w:val="none" w:sz="0" w:space="0" w:color="auto"/>
            <w:left w:val="none" w:sz="0" w:space="0" w:color="auto"/>
            <w:bottom w:val="none" w:sz="0" w:space="0" w:color="auto"/>
            <w:right w:val="none" w:sz="0" w:space="0" w:color="auto"/>
          </w:divBdr>
        </w:div>
        <w:div w:id="1610114729">
          <w:marLeft w:val="640"/>
          <w:marRight w:val="0"/>
          <w:marTop w:val="0"/>
          <w:marBottom w:val="0"/>
          <w:divBdr>
            <w:top w:val="none" w:sz="0" w:space="0" w:color="auto"/>
            <w:left w:val="none" w:sz="0" w:space="0" w:color="auto"/>
            <w:bottom w:val="none" w:sz="0" w:space="0" w:color="auto"/>
            <w:right w:val="none" w:sz="0" w:space="0" w:color="auto"/>
          </w:divBdr>
        </w:div>
        <w:div w:id="425926980">
          <w:marLeft w:val="640"/>
          <w:marRight w:val="0"/>
          <w:marTop w:val="0"/>
          <w:marBottom w:val="0"/>
          <w:divBdr>
            <w:top w:val="none" w:sz="0" w:space="0" w:color="auto"/>
            <w:left w:val="none" w:sz="0" w:space="0" w:color="auto"/>
            <w:bottom w:val="none" w:sz="0" w:space="0" w:color="auto"/>
            <w:right w:val="none" w:sz="0" w:space="0" w:color="auto"/>
          </w:divBdr>
        </w:div>
        <w:div w:id="890843479">
          <w:marLeft w:val="640"/>
          <w:marRight w:val="0"/>
          <w:marTop w:val="0"/>
          <w:marBottom w:val="0"/>
          <w:divBdr>
            <w:top w:val="none" w:sz="0" w:space="0" w:color="auto"/>
            <w:left w:val="none" w:sz="0" w:space="0" w:color="auto"/>
            <w:bottom w:val="none" w:sz="0" w:space="0" w:color="auto"/>
            <w:right w:val="none" w:sz="0" w:space="0" w:color="auto"/>
          </w:divBdr>
        </w:div>
        <w:div w:id="1631476204">
          <w:marLeft w:val="640"/>
          <w:marRight w:val="0"/>
          <w:marTop w:val="0"/>
          <w:marBottom w:val="0"/>
          <w:divBdr>
            <w:top w:val="none" w:sz="0" w:space="0" w:color="auto"/>
            <w:left w:val="none" w:sz="0" w:space="0" w:color="auto"/>
            <w:bottom w:val="none" w:sz="0" w:space="0" w:color="auto"/>
            <w:right w:val="none" w:sz="0" w:space="0" w:color="auto"/>
          </w:divBdr>
        </w:div>
        <w:div w:id="1469057647">
          <w:marLeft w:val="640"/>
          <w:marRight w:val="0"/>
          <w:marTop w:val="0"/>
          <w:marBottom w:val="0"/>
          <w:divBdr>
            <w:top w:val="none" w:sz="0" w:space="0" w:color="auto"/>
            <w:left w:val="none" w:sz="0" w:space="0" w:color="auto"/>
            <w:bottom w:val="none" w:sz="0" w:space="0" w:color="auto"/>
            <w:right w:val="none" w:sz="0" w:space="0" w:color="auto"/>
          </w:divBdr>
        </w:div>
        <w:div w:id="1480416989">
          <w:marLeft w:val="640"/>
          <w:marRight w:val="0"/>
          <w:marTop w:val="0"/>
          <w:marBottom w:val="0"/>
          <w:divBdr>
            <w:top w:val="none" w:sz="0" w:space="0" w:color="auto"/>
            <w:left w:val="none" w:sz="0" w:space="0" w:color="auto"/>
            <w:bottom w:val="none" w:sz="0" w:space="0" w:color="auto"/>
            <w:right w:val="none" w:sz="0" w:space="0" w:color="auto"/>
          </w:divBdr>
        </w:div>
        <w:div w:id="1742483178">
          <w:marLeft w:val="640"/>
          <w:marRight w:val="0"/>
          <w:marTop w:val="0"/>
          <w:marBottom w:val="0"/>
          <w:divBdr>
            <w:top w:val="none" w:sz="0" w:space="0" w:color="auto"/>
            <w:left w:val="none" w:sz="0" w:space="0" w:color="auto"/>
            <w:bottom w:val="none" w:sz="0" w:space="0" w:color="auto"/>
            <w:right w:val="none" w:sz="0" w:space="0" w:color="auto"/>
          </w:divBdr>
        </w:div>
        <w:div w:id="1670325116">
          <w:marLeft w:val="640"/>
          <w:marRight w:val="0"/>
          <w:marTop w:val="0"/>
          <w:marBottom w:val="0"/>
          <w:divBdr>
            <w:top w:val="none" w:sz="0" w:space="0" w:color="auto"/>
            <w:left w:val="none" w:sz="0" w:space="0" w:color="auto"/>
            <w:bottom w:val="none" w:sz="0" w:space="0" w:color="auto"/>
            <w:right w:val="none" w:sz="0" w:space="0" w:color="auto"/>
          </w:divBdr>
        </w:div>
        <w:div w:id="1558589121">
          <w:marLeft w:val="640"/>
          <w:marRight w:val="0"/>
          <w:marTop w:val="0"/>
          <w:marBottom w:val="0"/>
          <w:divBdr>
            <w:top w:val="none" w:sz="0" w:space="0" w:color="auto"/>
            <w:left w:val="none" w:sz="0" w:space="0" w:color="auto"/>
            <w:bottom w:val="none" w:sz="0" w:space="0" w:color="auto"/>
            <w:right w:val="none" w:sz="0" w:space="0" w:color="auto"/>
          </w:divBdr>
        </w:div>
        <w:div w:id="1200127303">
          <w:marLeft w:val="640"/>
          <w:marRight w:val="0"/>
          <w:marTop w:val="0"/>
          <w:marBottom w:val="0"/>
          <w:divBdr>
            <w:top w:val="none" w:sz="0" w:space="0" w:color="auto"/>
            <w:left w:val="none" w:sz="0" w:space="0" w:color="auto"/>
            <w:bottom w:val="none" w:sz="0" w:space="0" w:color="auto"/>
            <w:right w:val="none" w:sz="0" w:space="0" w:color="auto"/>
          </w:divBdr>
        </w:div>
        <w:div w:id="925767898">
          <w:marLeft w:val="640"/>
          <w:marRight w:val="0"/>
          <w:marTop w:val="0"/>
          <w:marBottom w:val="0"/>
          <w:divBdr>
            <w:top w:val="none" w:sz="0" w:space="0" w:color="auto"/>
            <w:left w:val="none" w:sz="0" w:space="0" w:color="auto"/>
            <w:bottom w:val="none" w:sz="0" w:space="0" w:color="auto"/>
            <w:right w:val="none" w:sz="0" w:space="0" w:color="auto"/>
          </w:divBdr>
        </w:div>
        <w:div w:id="1958288557">
          <w:marLeft w:val="640"/>
          <w:marRight w:val="0"/>
          <w:marTop w:val="0"/>
          <w:marBottom w:val="0"/>
          <w:divBdr>
            <w:top w:val="none" w:sz="0" w:space="0" w:color="auto"/>
            <w:left w:val="none" w:sz="0" w:space="0" w:color="auto"/>
            <w:bottom w:val="none" w:sz="0" w:space="0" w:color="auto"/>
            <w:right w:val="none" w:sz="0" w:space="0" w:color="auto"/>
          </w:divBdr>
        </w:div>
        <w:div w:id="758714463">
          <w:marLeft w:val="640"/>
          <w:marRight w:val="0"/>
          <w:marTop w:val="0"/>
          <w:marBottom w:val="0"/>
          <w:divBdr>
            <w:top w:val="none" w:sz="0" w:space="0" w:color="auto"/>
            <w:left w:val="none" w:sz="0" w:space="0" w:color="auto"/>
            <w:bottom w:val="none" w:sz="0" w:space="0" w:color="auto"/>
            <w:right w:val="none" w:sz="0" w:space="0" w:color="auto"/>
          </w:divBdr>
        </w:div>
        <w:div w:id="693581204">
          <w:marLeft w:val="640"/>
          <w:marRight w:val="0"/>
          <w:marTop w:val="0"/>
          <w:marBottom w:val="0"/>
          <w:divBdr>
            <w:top w:val="none" w:sz="0" w:space="0" w:color="auto"/>
            <w:left w:val="none" w:sz="0" w:space="0" w:color="auto"/>
            <w:bottom w:val="none" w:sz="0" w:space="0" w:color="auto"/>
            <w:right w:val="none" w:sz="0" w:space="0" w:color="auto"/>
          </w:divBdr>
        </w:div>
        <w:div w:id="2028286120">
          <w:marLeft w:val="640"/>
          <w:marRight w:val="0"/>
          <w:marTop w:val="0"/>
          <w:marBottom w:val="0"/>
          <w:divBdr>
            <w:top w:val="none" w:sz="0" w:space="0" w:color="auto"/>
            <w:left w:val="none" w:sz="0" w:space="0" w:color="auto"/>
            <w:bottom w:val="none" w:sz="0" w:space="0" w:color="auto"/>
            <w:right w:val="none" w:sz="0" w:space="0" w:color="auto"/>
          </w:divBdr>
        </w:div>
        <w:div w:id="700404209">
          <w:marLeft w:val="640"/>
          <w:marRight w:val="0"/>
          <w:marTop w:val="0"/>
          <w:marBottom w:val="0"/>
          <w:divBdr>
            <w:top w:val="none" w:sz="0" w:space="0" w:color="auto"/>
            <w:left w:val="none" w:sz="0" w:space="0" w:color="auto"/>
            <w:bottom w:val="none" w:sz="0" w:space="0" w:color="auto"/>
            <w:right w:val="none" w:sz="0" w:space="0" w:color="auto"/>
          </w:divBdr>
        </w:div>
        <w:div w:id="787508146">
          <w:marLeft w:val="640"/>
          <w:marRight w:val="0"/>
          <w:marTop w:val="0"/>
          <w:marBottom w:val="0"/>
          <w:divBdr>
            <w:top w:val="none" w:sz="0" w:space="0" w:color="auto"/>
            <w:left w:val="none" w:sz="0" w:space="0" w:color="auto"/>
            <w:bottom w:val="none" w:sz="0" w:space="0" w:color="auto"/>
            <w:right w:val="none" w:sz="0" w:space="0" w:color="auto"/>
          </w:divBdr>
        </w:div>
        <w:div w:id="738862490">
          <w:marLeft w:val="640"/>
          <w:marRight w:val="0"/>
          <w:marTop w:val="0"/>
          <w:marBottom w:val="0"/>
          <w:divBdr>
            <w:top w:val="none" w:sz="0" w:space="0" w:color="auto"/>
            <w:left w:val="none" w:sz="0" w:space="0" w:color="auto"/>
            <w:bottom w:val="none" w:sz="0" w:space="0" w:color="auto"/>
            <w:right w:val="none" w:sz="0" w:space="0" w:color="auto"/>
          </w:divBdr>
        </w:div>
        <w:div w:id="157384333">
          <w:marLeft w:val="640"/>
          <w:marRight w:val="0"/>
          <w:marTop w:val="0"/>
          <w:marBottom w:val="0"/>
          <w:divBdr>
            <w:top w:val="none" w:sz="0" w:space="0" w:color="auto"/>
            <w:left w:val="none" w:sz="0" w:space="0" w:color="auto"/>
            <w:bottom w:val="none" w:sz="0" w:space="0" w:color="auto"/>
            <w:right w:val="none" w:sz="0" w:space="0" w:color="auto"/>
          </w:divBdr>
        </w:div>
        <w:div w:id="227424486">
          <w:marLeft w:val="640"/>
          <w:marRight w:val="0"/>
          <w:marTop w:val="0"/>
          <w:marBottom w:val="0"/>
          <w:divBdr>
            <w:top w:val="none" w:sz="0" w:space="0" w:color="auto"/>
            <w:left w:val="none" w:sz="0" w:space="0" w:color="auto"/>
            <w:bottom w:val="none" w:sz="0" w:space="0" w:color="auto"/>
            <w:right w:val="none" w:sz="0" w:space="0" w:color="auto"/>
          </w:divBdr>
        </w:div>
        <w:div w:id="1464733357">
          <w:marLeft w:val="640"/>
          <w:marRight w:val="0"/>
          <w:marTop w:val="0"/>
          <w:marBottom w:val="0"/>
          <w:divBdr>
            <w:top w:val="none" w:sz="0" w:space="0" w:color="auto"/>
            <w:left w:val="none" w:sz="0" w:space="0" w:color="auto"/>
            <w:bottom w:val="none" w:sz="0" w:space="0" w:color="auto"/>
            <w:right w:val="none" w:sz="0" w:space="0" w:color="auto"/>
          </w:divBdr>
        </w:div>
        <w:div w:id="223680593">
          <w:marLeft w:val="640"/>
          <w:marRight w:val="0"/>
          <w:marTop w:val="0"/>
          <w:marBottom w:val="0"/>
          <w:divBdr>
            <w:top w:val="none" w:sz="0" w:space="0" w:color="auto"/>
            <w:left w:val="none" w:sz="0" w:space="0" w:color="auto"/>
            <w:bottom w:val="none" w:sz="0" w:space="0" w:color="auto"/>
            <w:right w:val="none" w:sz="0" w:space="0" w:color="auto"/>
          </w:divBdr>
        </w:div>
        <w:div w:id="1731340389">
          <w:marLeft w:val="640"/>
          <w:marRight w:val="0"/>
          <w:marTop w:val="0"/>
          <w:marBottom w:val="0"/>
          <w:divBdr>
            <w:top w:val="none" w:sz="0" w:space="0" w:color="auto"/>
            <w:left w:val="none" w:sz="0" w:space="0" w:color="auto"/>
            <w:bottom w:val="none" w:sz="0" w:space="0" w:color="auto"/>
            <w:right w:val="none" w:sz="0" w:space="0" w:color="auto"/>
          </w:divBdr>
        </w:div>
        <w:div w:id="1301155621">
          <w:marLeft w:val="640"/>
          <w:marRight w:val="0"/>
          <w:marTop w:val="0"/>
          <w:marBottom w:val="0"/>
          <w:divBdr>
            <w:top w:val="none" w:sz="0" w:space="0" w:color="auto"/>
            <w:left w:val="none" w:sz="0" w:space="0" w:color="auto"/>
            <w:bottom w:val="none" w:sz="0" w:space="0" w:color="auto"/>
            <w:right w:val="none" w:sz="0" w:space="0" w:color="auto"/>
          </w:divBdr>
        </w:div>
        <w:div w:id="2047363172">
          <w:marLeft w:val="640"/>
          <w:marRight w:val="0"/>
          <w:marTop w:val="0"/>
          <w:marBottom w:val="0"/>
          <w:divBdr>
            <w:top w:val="none" w:sz="0" w:space="0" w:color="auto"/>
            <w:left w:val="none" w:sz="0" w:space="0" w:color="auto"/>
            <w:bottom w:val="none" w:sz="0" w:space="0" w:color="auto"/>
            <w:right w:val="none" w:sz="0" w:space="0" w:color="auto"/>
          </w:divBdr>
        </w:div>
        <w:div w:id="796223614">
          <w:marLeft w:val="640"/>
          <w:marRight w:val="0"/>
          <w:marTop w:val="0"/>
          <w:marBottom w:val="0"/>
          <w:divBdr>
            <w:top w:val="none" w:sz="0" w:space="0" w:color="auto"/>
            <w:left w:val="none" w:sz="0" w:space="0" w:color="auto"/>
            <w:bottom w:val="none" w:sz="0" w:space="0" w:color="auto"/>
            <w:right w:val="none" w:sz="0" w:space="0" w:color="auto"/>
          </w:divBdr>
        </w:div>
        <w:div w:id="1652129410">
          <w:marLeft w:val="640"/>
          <w:marRight w:val="0"/>
          <w:marTop w:val="0"/>
          <w:marBottom w:val="0"/>
          <w:divBdr>
            <w:top w:val="none" w:sz="0" w:space="0" w:color="auto"/>
            <w:left w:val="none" w:sz="0" w:space="0" w:color="auto"/>
            <w:bottom w:val="none" w:sz="0" w:space="0" w:color="auto"/>
            <w:right w:val="none" w:sz="0" w:space="0" w:color="auto"/>
          </w:divBdr>
        </w:div>
        <w:div w:id="1890023998">
          <w:marLeft w:val="640"/>
          <w:marRight w:val="0"/>
          <w:marTop w:val="0"/>
          <w:marBottom w:val="0"/>
          <w:divBdr>
            <w:top w:val="none" w:sz="0" w:space="0" w:color="auto"/>
            <w:left w:val="none" w:sz="0" w:space="0" w:color="auto"/>
            <w:bottom w:val="none" w:sz="0" w:space="0" w:color="auto"/>
            <w:right w:val="none" w:sz="0" w:space="0" w:color="auto"/>
          </w:divBdr>
        </w:div>
        <w:div w:id="1413967078">
          <w:marLeft w:val="640"/>
          <w:marRight w:val="0"/>
          <w:marTop w:val="0"/>
          <w:marBottom w:val="0"/>
          <w:divBdr>
            <w:top w:val="none" w:sz="0" w:space="0" w:color="auto"/>
            <w:left w:val="none" w:sz="0" w:space="0" w:color="auto"/>
            <w:bottom w:val="none" w:sz="0" w:space="0" w:color="auto"/>
            <w:right w:val="none" w:sz="0" w:space="0" w:color="auto"/>
          </w:divBdr>
        </w:div>
        <w:div w:id="1227032266">
          <w:marLeft w:val="640"/>
          <w:marRight w:val="0"/>
          <w:marTop w:val="0"/>
          <w:marBottom w:val="0"/>
          <w:divBdr>
            <w:top w:val="none" w:sz="0" w:space="0" w:color="auto"/>
            <w:left w:val="none" w:sz="0" w:space="0" w:color="auto"/>
            <w:bottom w:val="none" w:sz="0" w:space="0" w:color="auto"/>
            <w:right w:val="none" w:sz="0" w:space="0" w:color="auto"/>
          </w:divBdr>
        </w:div>
        <w:div w:id="1797915818">
          <w:marLeft w:val="640"/>
          <w:marRight w:val="0"/>
          <w:marTop w:val="0"/>
          <w:marBottom w:val="0"/>
          <w:divBdr>
            <w:top w:val="none" w:sz="0" w:space="0" w:color="auto"/>
            <w:left w:val="none" w:sz="0" w:space="0" w:color="auto"/>
            <w:bottom w:val="none" w:sz="0" w:space="0" w:color="auto"/>
            <w:right w:val="none" w:sz="0" w:space="0" w:color="auto"/>
          </w:divBdr>
        </w:div>
        <w:div w:id="1908568929">
          <w:marLeft w:val="640"/>
          <w:marRight w:val="0"/>
          <w:marTop w:val="0"/>
          <w:marBottom w:val="0"/>
          <w:divBdr>
            <w:top w:val="none" w:sz="0" w:space="0" w:color="auto"/>
            <w:left w:val="none" w:sz="0" w:space="0" w:color="auto"/>
            <w:bottom w:val="none" w:sz="0" w:space="0" w:color="auto"/>
            <w:right w:val="none" w:sz="0" w:space="0" w:color="auto"/>
          </w:divBdr>
        </w:div>
        <w:div w:id="2059550477">
          <w:marLeft w:val="640"/>
          <w:marRight w:val="0"/>
          <w:marTop w:val="0"/>
          <w:marBottom w:val="0"/>
          <w:divBdr>
            <w:top w:val="none" w:sz="0" w:space="0" w:color="auto"/>
            <w:left w:val="none" w:sz="0" w:space="0" w:color="auto"/>
            <w:bottom w:val="none" w:sz="0" w:space="0" w:color="auto"/>
            <w:right w:val="none" w:sz="0" w:space="0" w:color="auto"/>
          </w:divBdr>
        </w:div>
        <w:div w:id="1772121088">
          <w:marLeft w:val="640"/>
          <w:marRight w:val="0"/>
          <w:marTop w:val="0"/>
          <w:marBottom w:val="0"/>
          <w:divBdr>
            <w:top w:val="none" w:sz="0" w:space="0" w:color="auto"/>
            <w:left w:val="none" w:sz="0" w:space="0" w:color="auto"/>
            <w:bottom w:val="none" w:sz="0" w:space="0" w:color="auto"/>
            <w:right w:val="none" w:sz="0" w:space="0" w:color="auto"/>
          </w:divBdr>
        </w:div>
        <w:div w:id="1423529080">
          <w:marLeft w:val="640"/>
          <w:marRight w:val="0"/>
          <w:marTop w:val="0"/>
          <w:marBottom w:val="0"/>
          <w:divBdr>
            <w:top w:val="none" w:sz="0" w:space="0" w:color="auto"/>
            <w:left w:val="none" w:sz="0" w:space="0" w:color="auto"/>
            <w:bottom w:val="none" w:sz="0" w:space="0" w:color="auto"/>
            <w:right w:val="none" w:sz="0" w:space="0" w:color="auto"/>
          </w:divBdr>
        </w:div>
        <w:div w:id="857931943">
          <w:marLeft w:val="640"/>
          <w:marRight w:val="0"/>
          <w:marTop w:val="0"/>
          <w:marBottom w:val="0"/>
          <w:divBdr>
            <w:top w:val="none" w:sz="0" w:space="0" w:color="auto"/>
            <w:left w:val="none" w:sz="0" w:space="0" w:color="auto"/>
            <w:bottom w:val="none" w:sz="0" w:space="0" w:color="auto"/>
            <w:right w:val="none" w:sz="0" w:space="0" w:color="auto"/>
          </w:divBdr>
        </w:div>
        <w:div w:id="2109890712">
          <w:marLeft w:val="640"/>
          <w:marRight w:val="0"/>
          <w:marTop w:val="0"/>
          <w:marBottom w:val="0"/>
          <w:divBdr>
            <w:top w:val="none" w:sz="0" w:space="0" w:color="auto"/>
            <w:left w:val="none" w:sz="0" w:space="0" w:color="auto"/>
            <w:bottom w:val="none" w:sz="0" w:space="0" w:color="auto"/>
            <w:right w:val="none" w:sz="0" w:space="0" w:color="auto"/>
          </w:divBdr>
        </w:div>
        <w:div w:id="1381052992">
          <w:marLeft w:val="640"/>
          <w:marRight w:val="0"/>
          <w:marTop w:val="0"/>
          <w:marBottom w:val="0"/>
          <w:divBdr>
            <w:top w:val="none" w:sz="0" w:space="0" w:color="auto"/>
            <w:left w:val="none" w:sz="0" w:space="0" w:color="auto"/>
            <w:bottom w:val="none" w:sz="0" w:space="0" w:color="auto"/>
            <w:right w:val="none" w:sz="0" w:space="0" w:color="auto"/>
          </w:divBdr>
        </w:div>
        <w:div w:id="1770344177">
          <w:marLeft w:val="640"/>
          <w:marRight w:val="0"/>
          <w:marTop w:val="0"/>
          <w:marBottom w:val="0"/>
          <w:divBdr>
            <w:top w:val="none" w:sz="0" w:space="0" w:color="auto"/>
            <w:left w:val="none" w:sz="0" w:space="0" w:color="auto"/>
            <w:bottom w:val="none" w:sz="0" w:space="0" w:color="auto"/>
            <w:right w:val="none" w:sz="0" w:space="0" w:color="auto"/>
          </w:divBdr>
        </w:div>
        <w:div w:id="328098843">
          <w:marLeft w:val="640"/>
          <w:marRight w:val="0"/>
          <w:marTop w:val="0"/>
          <w:marBottom w:val="0"/>
          <w:divBdr>
            <w:top w:val="none" w:sz="0" w:space="0" w:color="auto"/>
            <w:left w:val="none" w:sz="0" w:space="0" w:color="auto"/>
            <w:bottom w:val="none" w:sz="0" w:space="0" w:color="auto"/>
            <w:right w:val="none" w:sz="0" w:space="0" w:color="auto"/>
          </w:divBdr>
        </w:div>
        <w:div w:id="145365617">
          <w:marLeft w:val="640"/>
          <w:marRight w:val="0"/>
          <w:marTop w:val="0"/>
          <w:marBottom w:val="0"/>
          <w:divBdr>
            <w:top w:val="none" w:sz="0" w:space="0" w:color="auto"/>
            <w:left w:val="none" w:sz="0" w:space="0" w:color="auto"/>
            <w:bottom w:val="none" w:sz="0" w:space="0" w:color="auto"/>
            <w:right w:val="none" w:sz="0" w:space="0" w:color="auto"/>
          </w:divBdr>
        </w:div>
        <w:div w:id="1993365363">
          <w:marLeft w:val="640"/>
          <w:marRight w:val="0"/>
          <w:marTop w:val="0"/>
          <w:marBottom w:val="0"/>
          <w:divBdr>
            <w:top w:val="none" w:sz="0" w:space="0" w:color="auto"/>
            <w:left w:val="none" w:sz="0" w:space="0" w:color="auto"/>
            <w:bottom w:val="none" w:sz="0" w:space="0" w:color="auto"/>
            <w:right w:val="none" w:sz="0" w:space="0" w:color="auto"/>
          </w:divBdr>
        </w:div>
        <w:div w:id="2117750434">
          <w:marLeft w:val="640"/>
          <w:marRight w:val="0"/>
          <w:marTop w:val="0"/>
          <w:marBottom w:val="0"/>
          <w:divBdr>
            <w:top w:val="none" w:sz="0" w:space="0" w:color="auto"/>
            <w:left w:val="none" w:sz="0" w:space="0" w:color="auto"/>
            <w:bottom w:val="none" w:sz="0" w:space="0" w:color="auto"/>
            <w:right w:val="none" w:sz="0" w:space="0" w:color="auto"/>
          </w:divBdr>
        </w:div>
        <w:div w:id="990138809">
          <w:marLeft w:val="640"/>
          <w:marRight w:val="0"/>
          <w:marTop w:val="0"/>
          <w:marBottom w:val="0"/>
          <w:divBdr>
            <w:top w:val="none" w:sz="0" w:space="0" w:color="auto"/>
            <w:left w:val="none" w:sz="0" w:space="0" w:color="auto"/>
            <w:bottom w:val="none" w:sz="0" w:space="0" w:color="auto"/>
            <w:right w:val="none" w:sz="0" w:space="0" w:color="auto"/>
          </w:divBdr>
        </w:div>
        <w:div w:id="1040209677">
          <w:marLeft w:val="640"/>
          <w:marRight w:val="0"/>
          <w:marTop w:val="0"/>
          <w:marBottom w:val="0"/>
          <w:divBdr>
            <w:top w:val="none" w:sz="0" w:space="0" w:color="auto"/>
            <w:left w:val="none" w:sz="0" w:space="0" w:color="auto"/>
            <w:bottom w:val="none" w:sz="0" w:space="0" w:color="auto"/>
            <w:right w:val="none" w:sz="0" w:space="0" w:color="auto"/>
          </w:divBdr>
        </w:div>
        <w:div w:id="950091345">
          <w:marLeft w:val="640"/>
          <w:marRight w:val="0"/>
          <w:marTop w:val="0"/>
          <w:marBottom w:val="0"/>
          <w:divBdr>
            <w:top w:val="none" w:sz="0" w:space="0" w:color="auto"/>
            <w:left w:val="none" w:sz="0" w:space="0" w:color="auto"/>
            <w:bottom w:val="none" w:sz="0" w:space="0" w:color="auto"/>
            <w:right w:val="none" w:sz="0" w:space="0" w:color="auto"/>
          </w:divBdr>
        </w:div>
        <w:div w:id="1389063265">
          <w:marLeft w:val="640"/>
          <w:marRight w:val="0"/>
          <w:marTop w:val="0"/>
          <w:marBottom w:val="0"/>
          <w:divBdr>
            <w:top w:val="none" w:sz="0" w:space="0" w:color="auto"/>
            <w:left w:val="none" w:sz="0" w:space="0" w:color="auto"/>
            <w:bottom w:val="none" w:sz="0" w:space="0" w:color="auto"/>
            <w:right w:val="none" w:sz="0" w:space="0" w:color="auto"/>
          </w:divBdr>
        </w:div>
        <w:div w:id="1518276238">
          <w:marLeft w:val="640"/>
          <w:marRight w:val="0"/>
          <w:marTop w:val="0"/>
          <w:marBottom w:val="0"/>
          <w:divBdr>
            <w:top w:val="none" w:sz="0" w:space="0" w:color="auto"/>
            <w:left w:val="none" w:sz="0" w:space="0" w:color="auto"/>
            <w:bottom w:val="none" w:sz="0" w:space="0" w:color="auto"/>
            <w:right w:val="none" w:sz="0" w:space="0" w:color="auto"/>
          </w:divBdr>
        </w:div>
        <w:div w:id="1820001961">
          <w:marLeft w:val="640"/>
          <w:marRight w:val="0"/>
          <w:marTop w:val="0"/>
          <w:marBottom w:val="0"/>
          <w:divBdr>
            <w:top w:val="none" w:sz="0" w:space="0" w:color="auto"/>
            <w:left w:val="none" w:sz="0" w:space="0" w:color="auto"/>
            <w:bottom w:val="none" w:sz="0" w:space="0" w:color="auto"/>
            <w:right w:val="none" w:sz="0" w:space="0" w:color="auto"/>
          </w:divBdr>
        </w:div>
        <w:div w:id="2054619281">
          <w:marLeft w:val="640"/>
          <w:marRight w:val="0"/>
          <w:marTop w:val="0"/>
          <w:marBottom w:val="0"/>
          <w:divBdr>
            <w:top w:val="none" w:sz="0" w:space="0" w:color="auto"/>
            <w:left w:val="none" w:sz="0" w:space="0" w:color="auto"/>
            <w:bottom w:val="none" w:sz="0" w:space="0" w:color="auto"/>
            <w:right w:val="none" w:sz="0" w:space="0" w:color="auto"/>
          </w:divBdr>
        </w:div>
        <w:div w:id="1434279409">
          <w:marLeft w:val="640"/>
          <w:marRight w:val="0"/>
          <w:marTop w:val="0"/>
          <w:marBottom w:val="0"/>
          <w:divBdr>
            <w:top w:val="none" w:sz="0" w:space="0" w:color="auto"/>
            <w:left w:val="none" w:sz="0" w:space="0" w:color="auto"/>
            <w:bottom w:val="none" w:sz="0" w:space="0" w:color="auto"/>
            <w:right w:val="none" w:sz="0" w:space="0" w:color="auto"/>
          </w:divBdr>
        </w:div>
        <w:div w:id="456263903">
          <w:marLeft w:val="640"/>
          <w:marRight w:val="0"/>
          <w:marTop w:val="0"/>
          <w:marBottom w:val="0"/>
          <w:divBdr>
            <w:top w:val="none" w:sz="0" w:space="0" w:color="auto"/>
            <w:left w:val="none" w:sz="0" w:space="0" w:color="auto"/>
            <w:bottom w:val="none" w:sz="0" w:space="0" w:color="auto"/>
            <w:right w:val="none" w:sz="0" w:space="0" w:color="auto"/>
          </w:divBdr>
        </w:div>
        <w:div w:id="1555195514">
          <w:marLeft w:val="640"/>
          <w:marRight w:val="0"/>
          <w:marTop w:val="0"/>
          <w:marBottom w:val="0"/>
          <w:divBdr>
            <w:top w:val="none" w:sz="0" w:space="0" w:color="auto"/>
            <w:left w:val="none" w:sz="0" w:space="0" w:color="auto"/>
            <w:bottom w:val="none" w:sz="0" w:space="0" w:color="auto"/>
            <w:right w:val="none" w:sz="0" w:space="0" w:color="auto"/>
          </w:divBdr>
        </w:div>
      </w:divsChild>
    </w:div>
    <w:div w:id="1928807696">
      <w:bodyDiv w:val="1"/>
      <w:marLeft w:val="0"/>
      <w:marRight w:val="0"/>
      <w:marTop w:val="0"/>
      <w:marBottom w:val="0"/>
      <w:divBdr>
        <w:top w:val="none" w:sz="0" w:space="0" w:color="auto"/>
        <w:left w:val="none" w:sz="0" w:space="0" w:color="auto"/>
        <w:bottom w:val="none" w:sz="0" w:space="0" w:color="auto"/>
        <w:right w:val="none" w:sz="0" w:space="0" w:color="auto"/>
      </w:divBdr>
      <w:divsChild>
        <w:div w:id="1108813521">
          <w:marLeft w:val="640"/>
          <w:marRight w:val="0"/>
          <w:marTop w:val="0"/>
          <w:marBottom w:val="0"/>
          <w:divBdr>
            <w:top w:val="none" w:sz="0" w:space="0" w:color="auto"/>
            <w:left w:val="none" w:sz="0" w:space="0" w:color="auto"/>
            <w:bottom w:val="none" w:sz="0" w:space="0" w:color="auto"/>
            <w:right w:val="none" w:sz="0" w:space="0" w:color="auto"/>
          </w:divBdr>
        </w:div>
        <w:div w:id="627205652">
          <w:marLeft w:val="640"/>
          <w:marRight w:val="0"/>
          <w:marTop w:val="0"/>
          <w:marBottom w:val="0"/>
          <w:divBdr>
            <w:top w:val="none" w:sz="0" w:space="0" w:color="auto"/>
            <w:left w:val="none" w:sz="0" w:space="0" w:color="auto"/>
            <w:bottom w:val="none" w:sz="0" w:space="0" w:color="auto"/>
            <w:right w:val="none" w:sz="0" w:space="0" w:color="auto"/>
          </w:divBdr>
        </w:div>
        <w:div w:id="599917199">
          <w:marLeft w:val="640"/>
          <w:marRight w:val="0"/>
          <w:marTop w:val="0"/>
          <w:marBottom w:val="0"/>
          <w:divBdr>
            <w:top w:val="none" w:sz="0" w:space="0" w:color="auto"/>
            <w:left w:val="none" w:sz="0" w:space="0" w:color="auto"/>
            <w:bottom w:val="none" w:sz="0" w:space="0" w:color="auto"/>
            <w:right w:val="none" w:sz="0" w:space="0" w:color="auto"/>
          </w:divBdr>
        </w:div>
        <w:div w:id="559899858">
          <w:marLeft w:val="640"/>
          <w:marRight w:val="0"/>
          <w:marTop w:val="0"/>
          <w:marBottom w:val="0"/>
          <w:divBdr>
            <w:top w:val="none" w:sz="0" w:space="0" w:color="auto"/>
            <w:left w:val="none" w:sz="0" w:space="0" w:color="auto"/>
            <w:bottom w:val="none" w:sz="0" w:space="0" w:color="auto"/>
            <w:right w:val="none" w:sz="0" w:space="0" w:color="auto"/>
          </w:divBdr>
        </w:div>
        <w:div w:id="1959019737">
          <w:marLeft w:val="640"/>
          <w:marRight w:val="0"/>
          <w:marTop w:val="0"/>
          <w:marBottom w:val="0"/>
          <w:divBdr>
            <w:top w:val="none" w:sz="0" w:space="0" w:color="auto"/>
            <w:left w:val="none" w:sz="0" w:space="0" w:color="auto"/>
            <w:bottom w:val="none" w:sz="0" w:space="0" w:color="auto"/>
            <w:right w:val="none" w:sz="0" w:space="0" w:color="auto"/>
          </w:divBdr>
        </w:div>
        <w:div w:id="1652176592">
          <w:marLeft w:val="640"/>
          <w:marRight w:val="0"/>
          <w:marTop w:val="0"/>
          <w:marBottom w:val="0"/>
          <w:divBdr>
            <w:top w:val="none" w:sz="0" w:space="0" w:color="auto"/>
            <w:left w:val="none" w:sz="0" w:space="0" w:color="auto"/>
            <w:bottom w:val="none" w:sz="0" w:space="0" w:color="auto"/>
            <w:right w:val="none" w:sz="0" w:space="0" w:color="auto"/>
          </w:divBdr>
        </w:div>
        <w:div w:id="1823084221">
          <w:marLeft w:val="640"/>
          <w:marRight w:val="0"/>
          <w:marTop w:val="0"/>
          <w:marBottom w:val="0"/>
          <w:divBdr>
            <w:top w:val="none" w:sz="0" w:space="0" w:color="auto"/>
            <w:left w:val="none" w:sz="0" w:space="0" w:color="auto"/>
            <w:bottom w:val="none" w:sz="0" w:space="0" w:color="auto"/>
            <w:right w:val="none" w:sz="0" w:space="0" w:color="auto"/>
          </w:divBdr>
        </w:div>
        <w:div w:id="2081101324">
          <w:marLeft w:val="640"/>
          <w:marRight w:val="0"/>
          <w:marTop w:val="0"/>
          <w:marBottom w:val="0"/>
          <w:divBdr>
            <w:top w:val="none" w:sz="0" w:space="0" w:color="auto"/>
            <w:left w:val="none" w:sz="0" w:space="0" w:color="auto"/>
            <w:bottom w:val="none" w:sz="0" w:space="0" w:color="auto"/>
            <w:right w:val="none" w:sz="0" w:space="0" w:color="auto"/>
          </w:divBdr>
        </w:div>
        <w:div w:id="1352142843">
          <w:marLeft w:val="640"/>
          <w:marRight w:val="0"/>
          <w:marTop w:val="0"/>
          <w:marBottom w:val="0"/>
          <w:divBdr>
            <w:top w:val="none" w:sz="0" w:space="0" w:color="auto"/>
            <w:left w:val="none" w:sz="0" w:space="0" w:color="auto"/>
            <w:bottom w:val="none" w:sz="0" w:space="0" w:color="auto"/>
            <w:right w:val="none" w:sz="0" w:space="0" w:color="auto"/>
          </w:divBdr>
        </w:div>
        <w:div w:id="471288971">
          <w:marLeft w:val="640"/>
          <w:marRight w:val="0"/>
          <w:marTop w:val="0"/>
          <w:marBottom w:val="0"/>
          <w:divBdr>
            <w:top w:val="none" w:sz="0" w:space="0" w:color="auto"/>
            <w:left w:val="none" w:sz="0" w:space="0" w:color="auto"/>
            <w:bottom w:val="none" w:sz="0" w:space="0" w:color="auto"/>
            <w:right w:val="none" w:sz="0" w:space="0" w:color="auto"/>
          </w:divBdr>
        </w:div>
        <w:div w:id="2138910303">
          <w:marLeft w:val="640"/>
          <w:marRight w:val="0"/>
          <w:marTop w:val="0"/>
          <w:marBottom w:val="0"/>
          <w:divBdr>
            <w:top w:val="none" w:sz="0" w:space="0" w:color="auto"/>
            <w:left w:val="none" w:sz="0" w:space="0" w:color="auto"/>
            <w:bottom w:val="none" w:sz="0" w:space="0" w:color="auto"/>
            <w:right w:val="none" w:sz="0" w:space="0" w:color="auto"/>
          </w:divBdr>
        </w:div>
        <w:div w:id="1975912774">
          <w:marLeft w:val="640"/>
          <w:marRight w:val="0"/>
          <w:marTop w:val="0"/>
          <w:marBottom w:val="0"/>
          <w:divBdr>
            <w:top w:val="none" w:sz="0" w:space="0" w:color="auto"/>
            <w:left w:val="none" w:sz="0" w:space="0" w:color="auto"/>
            <w:bottom w:val="none" w:sz="0" w:space="0" w:color="auto"/>
            <w:right w:val="none" w:sz="0" w:space="0" w:color="auto"/>
          </w:divBdr>
        </w:div>
        <w:div w:id="1238049611">
          <w:marLeft w:val="640"/>
          <w:marRight w:val="0"/>
          <w:marTop w:val="0"/>
          <w:marBottom w:val="0"/>
          <w:divBdr>
            <w:top w:val="none" w:sz="0" w:space="0" w:color="auto"/>
            <w:left w:val="none" w:sz="0" w:space="0" w:color="auto"/>
            <w:bottom w:val="none" w:sz="0" w:space="0" w:color="auto"/>
            <w:right w:val="none" w:sz="0" w:space="0" w:color="auto"/>
          </w:divBdr>
        </w:div>
        <w:div w:id="2128767463">
          <w:marLeft w:val="640"/>
          <w:marRight w:val="0"/>
          <w:marTop w:val="0"/>
          <w:marBottom w:val="0"/>
          <w:divBdr>
            <w:top w:val="none" w:sz="0" w:space="0" w:color="auto"/>
            <w:left w:val="none" w:sz="0" w:space="0" w:color="auto"/>
            <w:bottom w:val="none" w:sz="0" w:space="0" w:color="auto"/>
            <w:right w:val="none" w:sz="0" w:space="0" w:color="auto"/>
          </w:divBdr>
        </w:div>
        <w:div w:id="1622690347">
          <w:marLeft w:val="640"/>
          <w:marRight w:val="0"/>
          <w:marTop w:val="0"/>
          <w:marBottom w:val="0"/>
          <w:divBdr>
            <w:top w:val="none" w:sz="0" w:space="0" w:color="auto"/>
            <w:left w:val="none" w:sz="0" w:space="0" w:color="auto"/>
            <w:bottom w:val="none" w:sz="0" w:space="0" w:color="auto"/>
            <w:right w:val="none" w:sz="0" w:space="0" w:color="auto"/>
          </w:divBdr>
        </w:div>
        <w:div w:id="2050060160">
          <w:marLeft w:val="640"/>
          <w:marRight w:val="0"/>
          <w:marTop w:val="0"/>
          <w:marBottom w:val="0"/>
          <w:divBdr>
            <w:top w:val="none" w:sz="0" w:space="0" w:color="auto"/>
            <w:left w:val="none" w:sz="0" w:space="0" w:color="auto"/>
            <w:bottom w:val="none" w:sz="0" w:space="0" w:color="auto"/>
            <w:right w:val="none" w:sz="0" w:space="0" w:color="auto"/>
          </w:divBdr>
        </w:div>
        <w:div w:id="468598442">
          <w:marLeft w:val="640"/>
          <w:marRight w:val="0"/>
          <w:marTop w:val="0"/>
          <w:marBottom w:val="0"/>
          <w:divBdr>
            <w:top w:val="none" w:sz="0" w:space="0" w:color="auto"/>
            <w:left w:val="none" w:sz="0" w:space="0" w:color="auto"/>
            <w:bottom w:val="none" w:sz="0" w:space="0" w:color="auto"/>
            <w:right w:val="none" w:sz="0" w:space="0" w:color="auto"/>
          </w:divBdr>
        </w:div>
        <w:div w:id="546259328">
          <w:marLeft w:val="640"/>
          <w:marRight w:val="0"/>
          <w:marTop w:val="0"/>
          <w:marBottom w:val="0"/>
          <w:divBdr>
            <w:top w:val="none" w:sz="0" w:space="0" w:color="auto"/>
            <w:left w:val="none" w:sz="0" w:space="0" w:color="auto"/>
            <w:bottom w:val="none" w:sz="0" w:space="0" w:color="auto"/>
            <w:right w:val="none" w:sz="0" w:space="0" w:color="auto"/>
          </w:divBdr>
        </w:div>
        <w:div w:id="1701471999">
          <w:marLeft w:val="640"/>
          <w:marRight w:val="0"/>
          <w:marTop w:val="0"/>
          <w:marBottom w:val="0"/>
          <w:divBdr>
            <w:top w:val="none" w:sz="0" w:space="0" w:color="auto"/>
            <w:left w:val="none" w:sz="0" w:space="0" w:color="auto"/>
            <w:bottom w:val="none" w:sz="0" w:space="0" w:color="auto"/>
            <w:right w:val="none" w:sz="0" w:space="0" w:color="auto"/>
          </w:divBdr>
        </w:div>
        <w:div w:id="1742631816">
          <w:marLeft w:val="640"/>
          <w:marRight w:val="0"/>
          <w:marTop w:val="0"/>
          <w:marBottom w:val="0"/>
          <w:divBdr>
            <w:top w:val="none" w:sz="0" w:space="0" w:color="auto"/>
            <w:left w:val="none" w:sz="0" w:space="0" w:color="auto"/>
            <w:bottom w:val="none" w:sz="0" w:space="0" w:color="auto"/>
            <w:right w:val="none" w:sz="0" w:space="0" w:color="auto"/>
          </w:divBdr>
        </w:div>
        <w:div w:id="1238904405">
          <w:marLeft w:val="640"/>
          <w:marRight w:val="0"/>
          <w:marTop w:val="0"/>
          <w:marBottom w:val="0"/>
          <w:divBdr>
            <w:top w:val="none" w:sz="0" w:space="0" w:color="auto"/>
            <w:left w:val="none" w:sz="0" w:space="0" w:color="auto"/>
            <w:bottom w:val="none" w:sz="0" w:space="0" w:color="auto"/>
            <w:right w:val="none" w:sz="0" w:space="0" w:color="auto"/>
          </w:divBdr>
        </w:div>
        <w:div w:id="127163418">
          <w:marLeft w:val="640"/>
          <w:marRight w:val="0"/>
          <w:marTop w:val="0"/>
          <w:marBottom w:val="0"/>
          <w:divBdr>
            <w:top w:val="none" w:sz="0" w:space="0" w:color="auto"/>
            <w:left w:val="none" w:sz="0" w:space="0" w:color="auto"/>
            <w:bottom w:val="none" w:sz="0" w:space="0" w:color="auto"/>
            <w:right w:val="none" w:sz="0" w:space="0" w:color="auto"/>
          </w:divBdr>
        </w:div>
        <w:div w:id="1713071942">
          <w:marLeft w:val="640"/>
          <w:marRight w:val="0"/>
          <w:marTop w:val="0"/>
          <w:marBottom w:val="0"/>
          <w:divBdr>
            <w:top w:val="none" w:sz="0" w:space="0" w:color="auto"/>
            <w:left w:val="none" w:sz="0" w:space="0" w:color="auto"/>
            <w:bottom w:val="none" w:sz="0" w:space="0" w:color="auto"/>
            <w:right w:val="none" w:sz="0" w:space="0" w:color="auto"/>
          </w:divBdr>
        </w:div>
        <w:div w:id="24916923">
          <w:marLeft w:val="640"/>
          <w:marRight w:val="0"/>
          <w:marTop w:val="0"/>
          <w:marBottom w:val="0"/>
          <w:divBdr>
            <w:top w:val="none" w:sz="0" w:space="0" w:color="auto"/>
            <w:left w:val="none" w:sz="0" w:space="0" w:color="auto"/>
            <w:bottom w:val="none" w:sz="0" w:space="0" w:color="auto"/>
            <w:right w:val="none" w:sz="0" w:space="0" w:color="auto"/>
          </w:divBdr>
        </w:div>
        <w:div w:id="338384599">
          <w:marLeft w:val="640"/>
          <w:marRight w:val="0"/>
          <w:marTop w:val="0"/>
          <w:marBottom w:val="0"/>
          <w:divBdr>
            <w:top w:val="none" w:sz="0" w:space="0" w:color="auto"/>
            <w:left w:val="none" w:sz="0" w:space="0" w:color="auto"/>
            <w:bottom w:val="none" w:sz="0" w:space="0" w:color="auto"/>
            <w:right w:val="none" w:sz="0" w:space="0" w:color="auto"/>
          </w:divBdr>
        </w:div>
        <w:div w:id="113792674">
          <w:marLeft w:val="640"/>
          <w:marRight w:val="0"/>
          <w:marTop w:val="0"/>
          <w:marBottom w:val="0"/>
          <w:divBdr>
            <w:top w:val="none" w:sz="0" w:space="0" w:color="auto"/>
            <w:left w:val="none" w:sz="0" w:space="0" w:color="auto"/>
            <w:bottom w:val="none" w:sz="0" w:space="0" w:color="auto"/>
            <w:right w:val="none" w:sz="0" w:space="0" w:color="auto"/>
          </w:divBdr>
        </w:div>
        <w:div w:id="601035622">
          <w:marLeft w:val="640"/>
          <w:marRight w:val="0"/>
          <w:marTop w:val="0"/>
          <w:marBottom w:val="0"/>
          <w:divBdr>
            <w:top w:val="none" w:sz="0" w:space="0" w:color="auto"/>
            <w:left w:val="none" w:sz="0" w:space="0" w:color="auto"/>
            <w:bottom w:val="none" w:sz="0" w:space="0" w:color="auto"/>
            <w:right w:val="none" w:sz="0" w:space="0" w:color="auto"/>
          </w:divBdr>
        </w:div>
        <w:div w:id="1197350248">
          <w:marLeft w:val="640"/>
          <w:marRight w:val="0"/>
          <w:marTop w:val="0"/>
          <w:marBottom w:val="0"/>
          <w:divBdr>
            <w:top w:val="none" w:sz="0" w:space="0" w:color="auto"/>
            <w:left w:val="none" w:sz="0" w:space="0" w:color="auto"/>
            <w:bottom w:val="none" w:sz="0" w:space="0" w:color="auto"/>
            <w:right w:val="none" w:sz="0" w:space="0" w:color="auto"/>
          </w:divBdr>
        </w:div>
        <w:div w:id="581766104">
          <w:marLeft w:val="640"/>
          <w:marRight w:val="0"/>
          <w:marTop w:val="0"/>
          <w:marBottom w:val="0"/>
          <w:divBdr>
            <w:top w:val="none" w:sz="0" w:space="0" w:color="auto"/>
            <w:left w:val="none" w:sz="0" w:space="0" w:color="auto"/>
            <w:bottom w:val="none" w:sz="0" w:space="0" w:color="auto"/>
            <w:right w:val="none" w:sz="0" w:space="0" w:color="auto"/>
          </w:divBdr>
        </w:div>
        <w:div w:id="1813402950">
          <w:marLeft w:val="640"/>
          <w:marRight w:val="0"/>
          <w:marTop w:val="0"/>
          <w:marBottom w:val="0"/>
          <w:divBdr>
            <w:top w:val="none" w:sz="0" w:space="0" w:color="auto"/>
            <w:left w:val="none" w:sz="0" w:space="0" w:color="auto"/>
            <w:bottom w:val="none" w:sz="0" w:space="0" w:color="auto"/>
            <w:right w:val="none" w:sz="0" w:space="0" w:color="auto"/>
          </w:divBdr>
        </w:div>
        <w:div w:id="16778386">
          <w:marLeft w:val="640"/>
          <w:marRight w:val="0"/>
          <w:marTop w:val="0"/>
          <w:marBottom w:val="0"/>
          <w:divBdr>
            <w:top w:val="none" w:sz="0" w:space="0" w:color="auto"/>
            <w:left w:val="none" w:sz="0" w:space="0" w:color="auto"/>
            <w:bottom w:val="none" w:sz="0" w:space="0" w:color="auto"/>
            <w:right w:val="none" w:sz="0" w:space="0" w:color="auto"/>
          </w:divBdr>
        </w:div>
        <w:div w:id="1886090945">
          <w:marLeft w:val="640"/>
          <w:marRight w:val="0"/>
          <w:marTop w:val="0"/>
          <w:marBottom w:val="0"/>
          <w:divBdr>
            <w:top w:val="none" w:sz="0" w:space="0" w:color="auto"/>
            <w:left w:val="none" w:sz="0" w:space="0" w:color="auto"/>
            <w:bottom w:val="none" w:sz="0" w:space="0" w:color="auto"/>
            <w:right w:val="none" w:sz="0" w:space="0" w:color="auto"/>
          </w:divBdr>
        </w:div>
        <w:div w:id="1926957222">
          <w:marLeft w:val="640"/>
          <w:marRight w:val="0"/>
          <w:marTop w:val="0"/>
          <w:marBottom w:val="0"/>
          <w:divBdr>
            <w:top w:val="none" w:sz="0" w:space="0" w:color="auto"/>
            <w:left w:val="none" w:sz="0" w:space="0" w:color="auto"/>
            <w:bottom w:val="none" w:sz="0" w:space="0" w:color="auto"/>
            <w:right w:val="none" w:sz="0" w:space="0" w:color="auto"/>
          </w:divBdr>
        </w:div>
        <w:div w:id="1665742587">
          <w:marLeft w:val="640"/>
          <w:marRight w:val="0"/>
          <w:marTop w:val="0"/>
          <w:marBottom w:val="0"/>
          <w:divBdr>
            <w:top w:val="none" w:sz="0" w:space="0" w:color="auto"/>
            <w:left w:val="none" w:sz="0" w:space="0" w:color="auto"/>
            <w:bottom w:val="none" w:sz="0" w:space="0" w:color="auto"/>
            <w:right w:val="none" w:sz="0" w:space="0" w:color="auto"/>
          </w:divBdr>
        </w:div>
        <w:div w:id="1171867091">
          <w:marLeft w:val="640"/>
          <w:marRight w:val="0"/>
          <w:marTop w:val="0"/>
          <w:marBottom w:val="0"/>
          <w:divBdr>
            <w:top w:val="none" w:sz="0" w:space="0" w:color="auto"/>
            <w:left w:val="none" w:sz="0" w:space="0" w:color="auto"/>
            <w:bottom w:val="none" w:sz="0" w:space="0" w:color="auto"/>
            <w:right w:val="none" w:sz="0" w:space="0" w:color="auto"/>
          </w:divBdr>
        </w:div>
        <w:div w:id="1395541320">
          <w:marLeft w:val="640"/>
          <w:marRight w:val="0"/>
          <w:marTop w:val="0"/>
          <w:marBottom w:val="0"/>
          <w:divBdr>
            <w:top w:val="none" w:sz="0" w:space="0" w:color="auto"/>
            <w:left w:val="none" w:sz="0" w:space="0" w:color="auto"/>
            <w:bottom w:val="none" w:sz="0" w:space="0" w:color="auto"/>
            <w:right w:val="none" w:sz="0" w:space="0" w:color="auto"/>
          </w:divBdr>
        </w:div>
        <w:div w:id="1712805219">
          <w:marLeft w:val="640"/>
          <w:marRight w:val="0"/>
          <w:marTop w:val="0"/>
          <w:marBottom w:val="0"/>
          <w:divBdr>
            <w:top w:val="none" w:sz="0" w:space="0" w:color="auto"/>
            <w:left w:val="none" w:sz="0" w:space="0" w:color="auto"/>
            <w:bottom w:val="none" w:sz="0" w:space="0" w:color="auto"/>
            <w:right w:val="none" w:sz="0" w:space="0" w:color="auto"/>
          </w:divBdr>
        </w:div>
        <w:div w:id="1350833120">
          <w:marLeft w:val="640"/>
          <w:marRight w:val="0"/>
          <w:marTop w:val="0"/>
          <w:marBottom w:val="0"/>
          <w:divBdr>
            <w:top w:val="none" w:sz="0" w:space="0" w:color="auto"/>
            <w:left w:val="none" w:sz="0" w:space="0" w:color="auto"/>
            <w:bottom w:val="none" w:sz="0" w:space="0" w:color="auto"/>
            <w:right w:val="none" w:sz="0" w:space="0" w:color="auto"/>
          </w:divBdr>
        </w:div>
        <w:div w:id="1936747275">
          <w:marLeft w:val="640"/>
          <w:marRight w:val="0"/>
          <w:marTop w:val="0"/>
          <w:marBottom w:val="0"/>
          <w:divBdr>
            <w:top w:val="none" w:sz="0" w:space="0" w:color="auto"/>
            <w:left w:val="none" w:sz="0" w:space="0" w:color="auto"/>
            <w:bottom w:val="none" w:sz="0" w:space="0" w:color="auto"/>
            <w:right w:val="none" w:sz="0" w:space="0" w:color="auto"/>
          </w:divBdr>
        </w:div>
        <w:div w:id="470295436">
          <w:marLeft w:val="640"/>
          <w:marRight w:val="0"/>
          <w:marTop w:val="0"/>
          <w:marBottom w:val="0"/>
          <w:divBdr>
            <w:top w:val="none" w:sz="0" w:space="0" w:color="auto"/>
            <w:left w:val="none" w:sz="0" w:space="0" w:color="auto"/>
            <w:bottom w:val="none" w:sz="0" w:space="0" w:color="auto"/>
            <w:right w:val="none" w:sz="0" w:space="0" w:color="auto"/>
          </w:divBdr>
        </w:div>
        <w:div w:id="1010522367">
          <w:marLeft w:val="640"/>
          <w:marRight w:val="0"/>
          <w:marTop w:val="0"/>
          <w:marBottom w:val="0"/>
          <w:divBdr>
            <w:top w:val="none" w:sz="0" w:space="0" w:color="auto"/>
            <w:left w:val="none" w:sz="0" w:space="0" w:color="auto"/>
            <w:bottom w:val="none" w:sz="0" w:space="0" w:color="auto"/>
            <w:right w:val="none" w:sz="0" w:space="0" w:color="auto"/>
          </w:divBdr>
        </w:div>
        <w:div w:id="1265262896">
          <w:marLeft w:val="640"/>
          <w:marRight w:val="0"/>
          <w:marTop w:val="0"/>
          <w:marBottom w:val="0"/>
          <w:divBdr>
            <w:top w:val="none" w:sz="0" w:space="0" w:color="auto"/>
            <w:left w:val="none" w:sz="0" w:space="0" w:color="auto"/>
            <w:bottom w:val="none" w:sz="0" w:space="0" w:color="auto"/>
            <w:right w:val="none" w:sz="0" w:space="0" w:color="auto"/>
          </w:divBdr>
        </w:div>
        <w:div w:id="448743029">
          <w:marLeft w:val="640"/>
          <w:marRight w:val="0"/>
          <w:marTop w:val="0"/>
          <w:marBottom w:val="0"/>
          <w:divBdr>
            <w:top w:val="none" w:sz="0" w:space="0" w:color="auto"/>
            <w:left w:val="none" w:sz="0" w:space="0" w:color="auto"/>
            <w:bottom w:val="none" w:sz="0" w:space="0" w:color="auto"/>
            <w:right w:val="none" w:sz="0" w:space="0" w:color="auto"/>
          </w:divBdr>
        </w:div>
        <w:div w:id="371658740">
          <w:marLeft w:val="640"/>
          <w:marRight w:val="0"/>
          <w:marTop w:val="0"/>
          <w:marBottom w:val="0"/>
          <w:divBdr>
            <w:top w:val="none" w:sz="0" w:space="0" w:color="auto"/>
            <w:left w:val="none" w:sz="0" w:space="0" w:color="auto"/>
            <w:bottom w:val="none" w:sz="0" w:space="0" w:color="auto"/>
            <w:right w:val="none" w:sz="0" w:space="0" w:color="auto"/>
          </w:divBdr>
        </w:div>
        <w:div w:id="263071562">
          <w:marLeft w:val="640"/>
          <w:marRight w:val="0"/>
          <w:marTop w:val="0"/>
          <w:marBottom w:val="0"/>
          <w:divBdr>
            <w:top w:val="none" w:sz="0" w:space="0" w:color="auto"/>
            <w:left w:val="none" w:sz="0" w:space="0" w:color="auto"/>
            <w:bottom w:val="none" w:sz="0" w:space="0" w:color="auto"/>
            <w:right w:val="none" w:sz="0" w:space="0" w:color="auto"/>
          </w:divBdr>
        </w:div>
        <w:div w:id="1537695519">
          <w:marLeft w:val="640"/>
          <w:marRight w:val="0"/>
          <w:marTop w:val="0"/>
          <w:marBottom w:val="0"/>
          <w:divBdr>
            <w:top w:val="none" w:sz="0" w:space="0" w:color="auto"/>
            <w:left w:val="none" w:sz="0" w:space="0" w:color="auto"/>
            <w:bottom w:val="none" w:sz="0" w:space="0" w:color="auto"/>
            <w:right w:val="none" w:sz="0" w:space="0" w:color="auto"/>
          </w:divBdr>
        </w:div>
        <w:div w:id="1146433814">
          <w:marLeft w:val="640"/>
          <w:marRight w:val="0"/>
          <w:marTop w:val="0"/>
          <w:marBottom w:val="0"/>
          <w:divBdr>
            <w:top w:val="none" w:sz="0" w:space="0" w:color="auto"/>
            <w:left w:val="none" w:sz="0" w:space="0" w:color="auto"/>
            <w:bottom w:val="none" w:sz="0" w:space="0" w:color="auto"/>
            <w:right w:val="none" w:sz="0" w:space="0" w:color="auto"/>
          </w:divBdr>
        </w:div>
        <w:div w:id="603732175">
          <w:marLeft w:val="640"/>
          <w:marRight w:val="0"/>
          <w:marTop w:val="0"/>
          <w:marBottom w:val="0"/>
          <w:divBdr>
            <w:top w:val="none" w:sz="0" w:space="0" w:color="auto"/>
            <w:left w:val="none" w:sz="0" w:space="0" w:color="auto"/>
            <w:bottom w:val="none" w:sz="0" w:space="0" w:color="auto"/>
            <w:right w:val="none" w:sz="0" w:space="0" w:color="auto"/>
          </w:divBdr>
        </w:div>
        <w:div w:id="1676613830">
          <w:marLeft w:val="640"/>
          <w:marRight w:val="0"/>
          <w:marTop w:val="0"/>
          <w:marBottom w:val="0"/>
          <w:divBdr>
            <w:top w:val="none" w:sz="0" w:space="0" w:color="auto"/>
            <w:left w:val="none" w:sz="0" w:space="0" w:color="auto"/>
            <w:bottom w:val="none" w:sz="0" w:space="0" w:color="auto"/>
            <w:right w:val="none" w:sz="0" w:space="0" w:color="auto"/>
          </w:divBdr>
        </w:div>
        <w:div w:id="1946617831">
          <w:marLeft w:val="640"/>
          <w:marRight w:val="0"/>
          <w:marTop w:val="0"/>
          <w:marBottom w:val="0"/>
          <w:divBdr>
            <w:top w:val="none" w:sz="0" w:space="0" w:color="auto"/>
            <w:left w:val="none" w:sz="0" w:space="0" w:color="auto"/>
            <w:bottom w:val="none" w:sz="0" w:space="0" w:color="auto"/>
            <w:right w:val="none" w:sz="0" w:space="0" w:color="auto"/>
          </w:divBdr>
        </w:div>
        <w:div w:id="1118059778">
          <w:marLeft w:val="640"/>
          <w:marRight w:val="0"/>
          <w:marTop w:val="0"/>
          <w:marBottom w:val="0"/>
          <w:divBdr>
            <w:top w:val="none" w:sz="0" w:space="0" w:color="auto"/>
            <w:left w:val="none" w:sz="0" w:space="0" w:color="auto"/>
            <w:bottom w:val="none" w:sz="0" w:space="0" w:color="auto"/>
            <w:right w:val="none" w:sz="0" w:space="0" w:color="auto"/>
          </w:divBdr>
        </w:div>
        <w:div w:id="2129276036">
          <w:marLeft w:val="640"/>
          <w:marRight w:val="0"/>
          <w:marTop w:val="0"/>
          <w:marBottom w:val="0"/>
          <w:divBdr>
            <w:top w:val="none" w:sz="0" w:space="0" w:color="auto"/>
            <w:left w:val="none" w:sz="0" w:space="0" w:color="auto"/>
            <w:bottom w:val="none" w:sz="0" w:space="0" w:color="auto"/>
            <w:right w:val="none" w:sz="0" w:space="0" w:color="auto"/>
          </w:divBdr>
        </w:div>
        <w:div w:id="1406875852">
          <w:marLeft w:val="640"/>
          <w:marRight w:val="0"/>
          <w:marTop w:val="0"/>
          <w:marBottom w:val="0"/>
          <w:divBdr>
            <w:top w:val="none" w:sz="0" w:space="0" w:color="auto"/>
            <w:left w:val="none" w:sz="0" w:space="0" w:color="auto"/>
            <w:bottom w:val="none" w:sz="0" w:space="0" w:color="auto"/>
            <w:right w:val="none" w:sz="0" w:space="0" w:color="auto"/>
          </w:divBdr>
        </w:div>
        <w:div w:id="363556892">
          <w:marLeft w:val="640"/>
          <w:marRight w:val="0"/>
          <w:marTop w:val="0"/>
          <w:marBottom w:val="0"/>
          <w:divBdr>
            <w:top w:val="none" w:sz="0" w:space="0" w:color="auto"/>
            <w:left w:val="none" w:sz="0" w:space="0" w:color="auto"/>
            <w:bottom w:val="none" w:sz="0" w:space="0" w:color="auto"/>
            <w:right w:val="none" w:sz="0" w:space="0" w:color="auto"/>
          </w:divBdr>
        </w:div>
        <w:div w:id="2042702030">
          <w:marLeft w:val="640"/>
          <w:marRight w:val="0"/>
          <w:marTop w:val="0"/>
          <w:marBottom w:val="0"/>
          <w:divBdr>
            <w:top w:val="none" w:sz="0" w:space="0" w:color="auto"/>
            <w:left w:val="none" w:sz="0" w:space="0" w:color="auto"/>
            <w:bottom w:val="none" w:sz="0" w:space="0" w:color="auto"/>
            <w:right w:val="none" w:sz="0" w:space="0" w:color="auto"/>
          </w:divBdr>
        </w:div>
        <w:div w:id="217328583">
          <w:marLeft w:val="640"/>
          <w:marRight w:val="0"/>
          <w:marTop w:val="0"/>
          <w:marBottom w:val="0"/>
          <w:divBdr>
            <w:top w:val="none" w:sz="0" w:space="0" w:color="auto"/>
            <w:left w:val="none" w:sz="0" w:space="0" w:color="auto"/>
            <w:bottom w:val="none" w:sz="0" w:space="0" w:color="auto"/>
            <w:right w:val="none" w:sz="0" w:space="0" w:color="auto"/>
          </w:divBdr>
        </w:div>
        <w:div w:id="364453465">
          <w:marLeft w:val="640"/>
          <w:marRight w:val="0"/>
          <w:marTop w:val="0"/>
          <w:marBottom w:val="0"/>
          <w:divBdr>
            <w:top w:val="none" w:sz="0" w:space="0" w:color="auto"/>
            <w:left w:val="none" w:sz="0" w:space="0" w:color="auto"/>
            <w:bottom w:val="none" w:sz="0" w:space="0" w:color="auto"/>
            <w:right w:val="none" w:sz="0" w:space="0" w:color="auto"/>
          </w:divBdr>
        </w:div>
        <w:div w:id="1079524379">
          <w:marLeft w:val="640"/>
          <w:marRight w:val="0"/>
          <w:marTop w:val="0"/>
          <w:marBottom w:val="0"/>
          <w:divBdr>
            <w:top w:val="none" w:sz="0" w:space="0" w:color="auto"/>
            <w:left w:val="none" w:sz="0" w:space="0" w:color="auto"/>
            <w:bottom w:val="none" w:sz="0" w:space="0" w:color="auto"/>
            <w:right w:val="none" w:sz="0" w:space="0" w:color="auto"/>
          </w:divBdr>
        </w:div>
        <w:div w:id="1814250278">
          <w:marLeft w:val="640"/>
          <w:marRight w:val="0"/>
          <w:marTop w:val="0"/>
          <w:marBottom w:val="0"/>
          <w:divBdr>
            <w:top w:val="none" w:sz="0" w:space="0" w:color="auto"/>
            <w:left w:val="none" w:sz="0" w:space="0" w:color="auto"/>
            <w:bottom w:val="none" w:sz="0" w:space="0" w:color="auto"/>
            <w:right w:val="none" w:sz="0" w:space="0" w:color="auto"/>
          </w:divBdr>
        </w:div>
        <w:div w:id="768231892">
          <w:marLeft w:val="640"/>
          <w:marRight w:val="0"/>
          <w:marTop w:val="0"/>
          <w:marBottom w:val="0"/>
          <w:divBdr>
            <w:top w:val="none" w:sz="0" w:space="0" w:color="auto"/>
            <w:left w:val="none" w:sz="0" w:space="0" w:color="auto"/>
            <w:bottom w:val="none" w:sz="0" w:space="0" w:color="auto"/>
            <w:right w:val="none" w:sz="0" w:space="0" w:color="auto"/>
          </w:divBdr>
        </w:div>
        <w:div w:id="1482691805">
          <w:marLeft w:val="640"/>
          <w:marRight w:val="0"/>
          <w:marTop w:val="0"/>
          <w:marBottom w:val="0"/>
          <w:divBdr>
            <w:top w:val="none" w:sz="0" w:space="0" w:color="auto"/>
            <w:left w:val="none" w:sz="0" w:space="0" w:color="auto"/>
            <w:bottom w:val="none" w:sz="0" w:space="0" w:color="auto"/>
            <w:right w:val="none" w:sz="0" w:space="0" w:color="auto"/>
          </w:divBdr>
        </w:div>
      </w:divsChild>
    </w:div>
    <w:div w:id="1956213801">
      <w:bodyDiv w:val="1"/>
      <w:marLeft w:val="0"/>
      <w:marRight w:val="0"/>
      <w:marTop w:val="0"/>
      <w:marBottom w:val="0"/>
      <w:divBdr>
        <w:top w:val="none" w:sz="0" w:space="0" w:color="auto"/>
        <w:left w:val="none" w:sz="0" w:space="0" w:color="auto"/>
        <w:bottom w:val="none" w:sz="0" w:space="0" w:color="auto"/>
        <w:right w:val="none" w:sz="0" w:space="0" w:color="auto"/>
      </w:divBdr>
      <w:divsChild>
        <w:div w:id="53161733">
          <w:marLeft w:val="640"/>
          <w:marRight w:val="0"/>
          <w:marTop w:val="0"/>
          <w:marBottom w:val="0"/>
          <w:divBdr>
            <w:top w:val="none" w:sz="0" w:space="0" w:color="auto"/>
            <w:left w:val="none" w:sz="0" w:space="0" w:color="auto"/>
            <w:bottom w:val="none" w:sz="0" w:space="0" w:color="auto"/>
            <w:right w:val="none" w:sz="0" w:space="0" w:color="auto"/>
          </w:divBdr>
        </w:div>
        <w:div w:id="1867984271">
          <w:marLeft w:val="640"/>
          <w:marRight w:val="0"/>
          <w:marTop w:val="0"/>
          <w:marBottom w:val="0"/>
          <w:divBdr>
            <w:top w:val="none" w:sz="0" w:space="0" w:color="auto"/>
            <w:left w:val="none" w:sz="0" w:space="0" w:color="auto"/>
            <w:bottom w:val="none" w:sz="0" w:space="0" w:color="auto"/>
            <w:right w:val="none" w:sz="0" w:space="0" w:color="auto"/>
          </w:divBdr>
        </w:div>
        <w:div w:id="1372152781">
          <w:marLeft w:val="640"/>
          <w:marRight w:val="0"/>
          <w:marTop w:val="0"/>
          <w:marBottom w:val="0"/>
          <w:divBdr>
            <w:top w:val="none" w:sz="0" w:space="0" w:color="auto"/>
            <w:left w:val="none" w:sz="0" w:space="0" w:color="auto"/>
            <w:bottom w:val="none" w:sz="0" w:space="0" w:color="auto"/>
            <w:right w:val="none" w:sz="0" w:space="0" w:color="auto"/>
          </w:divBdr>
        </w:div>
        <w:div w:id="1402799044">
          <w:marLeft w:val="640"/>
          <w:marRight w:val="0"/>
          <w:marTop w:val="0"/>
          <w:marBottom w:val="0"/>
          <w:divBdr>
            <w:top w:val="none" w:sz="0" w:space="0" w:color="auto"/>
            <w:left w:val="none" w:sz="0" w:space="0" w:color="auto"/>
            <w:bottom w:val="none" w:sz="0" w:space="0" w:color="auto"/>
            <w:right w:val="none" w:sz="0" w:space="0" w:color="auto"/>
          </w:divBdr>
        </w:div>
        <w:div w:id="1845974042">
          <w:marLeft w:val="640"/>
          <w:marRight w:val="0"/>
          <w:marTop w:val="0"/>
          <w:marBottom w:val="0"/>
          <w:divBdr>
            <w:top w:val="none" w:sz="0" w:space="0" w:color="auto"/>
            <w:left w:val="none" w:sz="0" w:space="0" w:color="auto"/>
            <w:bottom w:val="none" w:sz="0" w:space="0" w:color="auto"/>
            <w:right w:val="none" w:sz="0" w:space="0" w:color="auto"/>
          </w:divBdr>
        </w:div>
        <w:div w:id="356195076">
          <w:marLeft w:val="640"/>
          <w:marRight w:val="0"/>
          <w:marTop w:val="0"/>
          <w:marBottom w:val="0"/>
          <w:divBdr>
            <w:top w:val="none" w:sz="0" w:space="0" w:color="auto"/>
            <w:left w:val="none" w:sz="0" w:space="0" w:color="auto"/>
            <w:bottom w:val="none" w:sz="0" w:space="0" w:color="auto"/>
            <w:right w:val="none" w:sz="0" w:space="0" w:color="auto"/>
          </w:divBdr>
        </w:div>
        <w:div w:id="129634877">
          <w:marLeft w:val="640"/>
          <w:marRight w:val="0"/>
          <w:marTop w:val="0"/>
          <w:marBottom w:val="0"/>
          <w:divBdr>
            <w:top w:val="none" w:sz="0" w:space="0" w:color="auto"/>
            <w:left w:val="none" w:sz="0" w:space="0" w:color="auto"/>
            <w:bottom w:val="none" w:sz="0" w:space="0" w:color="auto"/>
            <w:right w:val="none" w:sz="0" w:space="0" w:color="auto"/>
          </w:divBdr>
        </w:div>
        <w:div w:id="1224561814">
          <w:marLeft w:val="640"/>
          <w:marRight w:val="0"/>
          <w:marTop w:val="0"/>
          <w:marBottom w:val="0"/>
          <w:divBdr>
            <w:top w:val="none" w:sz="0" w:space="0" w:color="auto"/>
            <w:left w:val="none" w:sz="0" w:space="0" w:color="auto"/>
            <w:bottom w:val="none" w:sz="0" w:space="0" w:color="auto"/>
            <w:right w:val="none" w:sz="0" w:space="0" w:color="auto"/>
          </w:divBdr>
        </w:div>
        <w:div w:id="243075277">
          <w:marLeft w:val="640"/>
          <w:marRight w:val="0"/>
          <w:marTop w:val="0"/>
          <w:marBottom w:val="0"/>
          <w:divBdr>
            <w:top w:val="none" w:sz="0" w:space="0" w:color="auto"/>
            <w:left w:val="none" w:sz="0" w:space="0" w:color="auto"/>
            <w:bottom w:val="none" w:sz="0" w:space="0" w:color="auto"/>
            <w:right w:val="none" w:sz="0" w:space="0" w:color="auto"/>
          </w:divBdr>
        </w:div>
        <w:div w:id="454566761">
          <w:marLeft w:val="640"/>
          <w:marRight w:val="0"/>
          <w:marTop w:val="0"/>
          <w:marBottom w:val="0"/>
          <w:divBdr>
            <w:top w:val="none" w:sz="0" w:space="0" w:color="auto"/>
            <w:left w:val="none" w:sz="0" w:space="0" w:color="auto"/>
            <w:bottom w:val="none" w:sz="0" w:space="0" w:color="auto"/>
            <w:right w:val="none" w:sz="0" w:space="0" w:color="auto"/>
          </w:divBdr>
        </w:div>
        <w:div w:id="1972124309">
          <w:marLeft w:val="640"/>
          <w:marRight w:val="0"/>
          <w:marTop w:val="0"/>
          <w:marBottom w:val="0"/>
          <w:divBdr>
            <w:top w:val="none" w:sz="0" w:space="0" w:color="auto"/>
            <w:left w:val="none" w:sz="0" w:space="0" w:color="auto"/>
            <w:bottom w:val="none" w:sz="0" w:space="0" w:color="auto"/>
            <w:right w:val="none" w:sz="0" w:space="0" w:color="auto"/>
          </w:divBdr>
        </w:div>
        <w:div w:id="2031029118">
          <w:marLeft w:val="640"/>
          <w:marRight w:val="0"/>
          <w:marTop w:val="0"/>
          <w:marBottom w:val="0"/>
          <w:divBdr>
            <w:top w:val="none" w:sz="0" w:space="0" w:color="auto"/>
            <w:left w:val="none" w:sz="0" w:space="0" w:color="auto"/>
            <w:bottom w:val="none" w:sz="0" w:space="0" w:color="auto"/>
            <w:right w:val="none" w:sz="0" w:space="0" w:color="auto"/>
          </w:divBdr>
        </w:div>
        <w:div w:id="1921672658">
          <w:marLeft w:val="640"/>
          <w:marRight w:val="0"/>
          <w:marTop w:val="0"/>
          <w:marBottom w:val="0"/>
          <w:divBdr>
            <w:top w:val="none" w:sz="0" w:space="0" w:color="auto"/>
            <w:left w:val="none" w:sz="0" w:space="0" w:color="auto"/>
            <w:bottom w:val="none" w:sz="0" w:space="0" w:color="auto"/>
            <w:right w:val="none" w:sz="0" w:space="0" w:color="auto"/>
          </w:divBdr>
        </w:div>
        <w:div w:id="1162967636">
          <w:marLeft w:val="640"/>
          <w:marRight w:val="0"/>
          <w:marTop w:val="0"/>
          <w:marBottom w:val="0"/>
          <w:divBdr>
            <w:top w:val="none" w:sz="0" w:space="0" w:color="auto"/>
            <w:left w:val="none" w:sz="0" w:space="0" w:color="auto"/>
            <w:bottom w:val="none" w:sz="0" w:space="0" w:color="auto"/>
            <w:right w:val="none" w:sz="0" w:space="0" w:color="auto"/>
          </w:divBdr>
        </w:div>
        <w:div w:id="501354735">
          <w:marLeft w:val="640"/>
          <w:marRight w:val="0"/>
          <w:marTop w:val="0"/>
          <w:marBottom w:val="0"/>
          <w:divBdr>
            <w:top w:val="none" w:sz="0" w:space="0" w:color="auto"/>
            <w:left w:val="none" w:sz="0" w:space="0" w:color="auto"/>
            <w:bottom w:val="none" w:sz="0" w:space="0" w:color="auto"/>
            <w:right w:val="none" w:sz="0" w:space="0" w:color="auto"/>
          </w:divBdr>
        </w:div>
        <w:div w:id="468937883">
          <w:marLeft w:val="640"/>
          <w:marRight w:val="0"/>
          <w:marTop w:val="0"/>
          <w:marBottom w:val="0"/>
          <w:divBdr>
            <w:top w:val="none" w:sz="0" w:space="0" w:color="auto"/>
            <w:left w:val="none" w:sz="0" w:space="0" w:color="auto"/>
            <w:bottom w:val="none" w:sz="0" w:space="0" w:color="auto"/>
            <w:right w:val="none" w:sz="0" w:space="0" w:color="auto"/>
          </w:divBdr>
        </w:div>
        <w:div w:id="584195563">
          <w:marLeft w:val="640"/>
          <w:marRight w:val="0"/>
          <w:marTop w:val="0"/>
          <w:marBottom w:val="0"/>
          <w:divBdr>
            <w:top w:val="none" w:sz="0" w:space="0" w:color="auto"/>
            <w:left w:val="none" w:sz="0" w:space="0" w:color="auto"/>
            <w:bottom w:val="none" w:sz="0" w:space="0" w:color="auto"/>
            <w:right w:val="none" w:sz="0" w:space="0" w:color="auto"/>
          </w:divBdr>
        </w:div>
        <w:div w:id="1117916126">
          <w:marLeft w:val="640"/>
          <w:marRight w:val="0"/>
          <w:marTop w:val="0"/>
          <w:marBottom w:val="0"/>
          <w:divBdr>
            <w:top w:val="none" w:sz="0" w:space="0" w:color="auto"/>
            <w:left w:val="none" w:sz="0" w:space="0" w:color="auto"/>
            <w:bottom w:val="none" w:sz="0" w:space="0" w:color="auto"/>
            <w:right w:val="none" w:sz="0" w:space="0" w:color="auto"/>
          </w:divBdr>
        </w:div>
        <w:div w:id="1103650172">
          <w:marLeft w:val="640"/>
          <w:marRight w:val="0"/>
          <w:marTop w:val="0"/>
          <w:marBottom w:val="0"/>
          <w:divBdr>
            <w:top w:val="none" w:sz="0" w:space="0" w:color="auto"/>
            <w:left w:val="none" w:sz="0" w:space="0" w:color="auto"/>
            <w:bottom w:val="none" w:sz="0" w:space="0" w:color="auto"/>
            <w:right w:val="none" w:sz="0" w:space="0" w:color="auto"/>
          </w:divBdr>
        </w:div>
        <w:div w:id="216665425">
          <w:marLeft w:val="640"/>
          <w:marRight w:val="0"/>
          <w:marTop w:val="0"/>
          <w:marBottom w:val="0"/>
          <w:divBdr>
            <w:top w:val="none" w:sz="0" w:space="0" w:color="auto"/>
            <w:left w:val="none" w:sz="0" w:space="0" w:color="auto"/>
            <w:bottom w:val="none" w:sz="0" w:space="0" w:color="auto"/>
            <w:right w:val="none" w:sz="0" w:space="0" w:color="auto"/>
          </w:divBdr>
        </w:div>
        <w:div w:id="1700086288">
          <w:marLeft w:val="640"/>
          <w:marRight w:val="0"/>
          <w:marTop w:val="0"/>
          <w:marBottom w:val="0"/>
          <w:divBdr>
            <w:top w:val="none" w:sz="0" w:space="0" w:color="auto"/>
            <w:left w:val="none" w:sz="0" w:space="0" w:color="auto"/>
            <w:bottom w:val="none" w:sz="0" w:space="0" w:color="auto"/>
            <w:right w:val="none" w:sz="0" w:space="0" w:color="auto"/>
          </w:divBdr>
        </w:div>
        <w:div w:id="20404558">
          <w:marLeft w:val="640"/>
          <w:marRight w:val="0"/>
          <w:marTop w:val="0"/>
          <w:marBottom w:val="0"/>
          <w:divBdr>
            <w:top w:val="none" w:sz="0" w:space="0" w:color="auto"/>
            <w:left w:val="none" w:sz="0" w:space="0" w:color="auto"/>
            <w:bottom w:val="none" w:sz="0" w:space="0" w:color="auto"/>
            <w:right w:val="none" w:sz="0" w:space="0" w:color="auto"/>
          </w:divBdr>
        </w:div>
        <w:div w:id="660809707">
          <w:marLeft w:val="640"/>
          <w:marRight w:val="0"/>
          <w:marTop w:val="0"/>
          <w:marBottom w:val="0"/>
          <w:divBdr>
            <w:top w:val="none" w:sz="0" w:space="0" w:color="auto"/>
            <w:left w:val="none" w:sz="0" w:space="0" w:color="auto"/>
            <w:bottom w:val="none" w:sz="0" w:space="0" w:color="auto"/>
            <w:right w:val="none" w:sz="0" w:space="0" w:color="auto"/>
          </w:divBdr>
        </w:div>
        <w:div w:id="1791127935">
          <w:marLeft w:val="640"/>
          <w:marRight w:val="0"/>
          <w:marTop w:val="0"/>
          <w:marBottom w:val="0"/>
          <w:divBdr>
            <w:top w:val="none" w:sz="0" w:space="0" w:color="auto"/>
            <w:left w:val="none" w:sz="0" w:space="0" w:color="auto"/>
            <w:bottom w:val="none" w:sz="0" w:space="0" w:color="auto"/>
            <w:right w:val="none" w:sz="0" w:space="0" w:color="auto"/>
          </w:divBdr>
        </w:div>
        <w:div w:id="776564776">
          <w:marLeft w:val="640"/>
          <w:marRight w:val="0"/>
          <w:marTop w:val="0"/>
          <w:marBottom w:val="0"/>
          <w:divBdr>
            <w:top w:val="none" w:sz="0" w:space="0" w:color="auto"/>
            <w:left w:val="none" w:sz="0" w:space="0" w:color="auto"/>
            <w:bottom w:val="none" w:sz="0" w:space="0" w:color="auto"/>
            <w:right w:val="none" w:sz="0" w:space="0" w:color="auto"/>
          </w:divBdr>
        </w:div>
        <w:div w:id="1444811906">
          <w:marLeft w:val="640"/>
          <w:marRight w:val="0"/>
          <w:marTop w:val="0"/>
          <w:marBottom w:val="0"/>
          <w:divBdr>
            <w:top w:val="none" w:sz="0" w:space="0" w:color="auto"/>
            <w:left w:val="none" w:sz="0" w:space="0" w:color="auto"/>
            <w:bottom w:val="none" w:sz="0" w:space="0" w:color="auto"/>
            <w:right w:val="none" w:sz="0" w:space="0" w:color="auto"/>
          </w:divBdr>
        </w:div>
        <w:div w:id="1221358493">
          <w:marLeft w:val="640"/>
          <w:marRight w:val="0"/>
          <w:marTop w:val="0"/>
          <w:marBottom w:val="0"/>
          <w:divBdr>
            <w:top w:val="none" w:sz="0" w:space="0" w:color="auto"/>
            <w:left w:val="none" w:sz="0" w:space="0" w:color="auto"/>
            <w:bottom w:val="none" w:sz="0" w:space="0" w:color="auto"/>
            <w:right w:val="none" w:sz="0" w:space="0" w:color="auto"/>
          </w:divBdr>
        </w:div>
        <w:div w:id="1889610590">
          <w:marLeft w:val="640"/>
          <w:marRight w:val="0"/>
          <w:marTop w:val="0"/>
          <w:marBottom w:val="0"/>
          <w:divBdr>
            <w:top w:val="none" w:sz="0" w:space="0" w:color="auto"/>
            <w:left w:val="none" w:sz="0" w:space="0" w:color="auto"/>
            <w:bottom w:val="none" w:sz="0" w:space="0" w:color="auto"/>
            <w:right w:val="none" w:sz="0" w:space="0" w:color="auto"/>
          </w:divBdr>
        </w:div>
        <w:div w:id="1164784853">
          <w:marLeft w:val="640"/>
          <w:marRight w:val="0"/>
          <w:marTop w:val="0"/>
          <w:marBottom w:val="0"/>
          <w:divBdr>
            <w:top w:val="none" w:sz="0" w:space="0" w:color="auto"/>
            <w:left w:val="none" w:sz="0" w:space="0" w:color="auto"/>
            <w:bottom w:val="none" w:sz="0" w:space="0" w:color="auto"/>
            <w:right w:val="none" w:sz="0" w:space="0" w:color="auto"/>
          </w:divBdr>
        </w:div>
        <w:div w:id="1853186082">
          <w:marLeft w:val="640"/>
          <w:marRight w:val="0"/>
          <w:marTop w:val="0"/>
          <w:marBottom w:val="0"/>
          <w:divBdr>
            <w:top w:val="none" w:sz="0" w:space="0" w:color="auto"/>
            <w:left w:val="none" w:sz="0" w:space="0" w:color="auto"/>
            <w:bottom w:val="none" w:sz="0" w:space="0" w:color="auto"/>
            <w:right w:val="none" w:sz="0" w:space="0" w:color="auto"/>
          </w:divBdr>
        </w:div>
        <w:div w:id="445393352">
          <w:marLeft w:val="640"/>
          <w:marRight w:val="0"/>
          <w:marTop w:val="0"/>
          <w:marBottom w:val="0"/>
          <w:divBdr>
            <w:top w:val="none" w:sz="0" w:space="0" w:color="auto"/>
            <w:left w:val="none" w:sz="0" w:space="0" w:color="auto"/>
            <w:bottom w:val="none" w:sz="0" w:space="0" w:color="auto"/>
            <w:right w:val="none" w:sz="0" w:space="0" w:color="auto"/>
          </w:divBdr>
        </w:div>
        <w:div w:id="34356411">
          <w:marLeft w:val="640"/>
          <w:marRight w:val="0"/>
          <w:marTop w:val="0"/>
          <w:marBottom w:val="0"/>
          <w:divBdr>
            <w:top w:val="none" w:sz="0" w:space="0" w:color="auto"/>
            <w:left w:val="none" w:sz="0" w:space="0" w:color="auto"/>
            <w:bottom w:val="none" w:sz="0" w:space="0" w:color="auto"/>
            <w:right w:val="none" w:sz="0" w:space="0" w:color="auto"/>
          </w:divBdr>
        </w:div>
        <w:div w:id="2007829404">
          <w:marLeft w:val="640"/>
          <w:marRight w:val="0"/>
          <w:marTop w:val="0"/>
          <w:marBottom w:val="0"/>
          <w:divBdr>
            <w:top w:val="none" w:sz="0" w:space="0" w:color="auto"/>
            <w:left w:val="none" w:sz="0" w:space="0" w:color="auto"/>
            <w:bottom w:val="none" w:sz="0" w:space="0" w:color="auto"/>
            <w:right w:val="none" w:sz="0" w:space="0" w:color="auto"/>
          </w:divBdr>
        </w:div>
        <w:div w:id="1983079953">
          <w:marLeft w:val="640"/>
          <w:marRight w:val="0"/>
          <w:marTop w:val="0"/>
          <w:marBottom w:val="0"/>
          <w:divBdr>
            <w:top w:val="none" w:sz="0" w:space="0" w:color="auto"/>
            <w:left w:val="none" w:sz="0" w:space="0" w:color="auto"/>
            <w:bottom w:val="none" w:sz="0" w:space="0" w:color="auto"/>
            <w:right w:val="none" w:sz="0" w:space="0" w:color="auto"/>
          </w:divBdr>
        </w:div>
        <w:div w:id="1088692097">
          <w:marLeft w:val="640"/>
          <w:marRight w:val="0"/>
          <w:marTop w:val="0"/>
          <w:marBottom w:val="0"/>
          <w:divBdr>
            <w:top w:val="none" w:sz="0" w:space="0" w:color="auto"/>
            <w:left w:val="none" w:sz="0" w:space="0" w:color="auto"/>
            <w:bottom w:val="none" w:sz="0" w:space="0" w:color="auto"/>
            <w:right w:val="none" w:sz="0" w:space="0" w:color="auto"/>
          </w:divBdr>
        </w:div>
        <w:div w:id="621225314">
          <w:marLeft w:val="640"/>
          <w:marRight w:val="0"/>
          <w:marTop w:val="0"/>
          <w:marBottom w:val="0"/>
          <w:divBdr>
            <w:top w:val="none" w:sz="0" w:space="0" w:color="auto"/>
            <w:left w:val="none" w:sz="0" w:space="0" w:color="auto"/>
            <w:bottom w:val="none" w:sz="0" w:space="0" w:color="auto"/>
            <w:right w:val="none" w:sz="0" w:space="0" w:color="auto"/>
          </w:divBdr>
        </w:div>
        <w:div w:id="808280126">
          <w:marLeft w:val="640"/>
          <w:marRight w:val="0"/>
          <w:marTop w:val="0"/>
          <w:marBottom w:val="0"/>
          <w:divBdr>
            <w:top w:val="none" w:sz="0" w:space="0" w:color="auto"/>
            <w:left w:val="none" w:sz="0" w:space="0" w:color="auto"/>
            <w:bottom w:val="none" w:sz="0" w:space="0" w:color="auto"/>
            <w:right w:val="none" w:sz="0" w:space="0" w:color="auto"/>
          </w:divBdr>
        </w:div>
        <w:div w:id="1205408209">
          <w:marLeft w:val="640"/>
          <w:marRight w:val="0"/>
          <w:marTop w:val="0"/>
          <w:marBottom w:val="0"/>
          <w:divBdr>
            <w:top w:val="none" w:sz="0" w:space="0" w:color="auto"/>
            <w:left w:val="none" w:sz="0" w:space="0" w:color="auto"/>
            <w:bottom w:val="none" w:sz="0" w:space="0" w:color="auto"/>
            <w:right w:val="none" w:sz="0" w:space="0" w:color="auto"/>
          </w:divBdr>
        </w:div>
        <w:div w:id="166790608">
          <w:marLeft w:val="640"/>
          <w:marRight w:val="0"/>
          <w:marTop w:val="0"/>
          <w:marBottom w:val="0"/>
          <w:divBdr>
            <w:top w:val="none" w:sz="0" w:space="0" w:color="auto"/>
            <w:left w:val="none" w:sz="0" w:space="0" w:color="auto"/>
            <w:bottom w:val="none" w:sz="0" w:space="0" w:color="auto"/>
            <w:right w:val="none" w:sz="0" w:space="0" w:color="auto"/>
          </w:divBdr>
        </w:div>
        <w:div w:id="44985737">
          <w:marLeft w:val="640"/>
          <w:marRight w:val="0"/>
          <w:marTop w:val="0"/>
          <w:marBottom w:val="0"/>
          <w:divBdr>
            <w:top w:val="none" w:sz="0" w:space="0" w:color="auto"/>
            <w:left w:val="none" w:sz="0" w:space="0" w:color="auto"/>
            <w:bottom w:val="none" w:sz="0" w:space="0" w:color="auto"/>
            <w:right w:val="none" w:sz="0" w:space="0" w:color="auto"/>
          </w:divBdr>
        </w:div>
        <w:div w:id="1476222557">
          <w:marLeft w:val="640"/>
          <w:marRight w:val="0"/>
          <w:marTop w:val="0"/>
          <w:marBottom w:val="0"/>
          <w:divBdr>
            <w:top w:val="none" w:sz="0" w:space="0" w:color="auto"/>
            <w:left w:val="none" w:sz="0" w:space="0" w:color="auto"/>
            <w:bottom w:val="none" w:sz="0" w:space="0" w:color="auto"/>
            <w:right w:val="none" w:sz="0" w:space="0" w:color="auto"/>
          </w:divBdr>
        </w:div>
        <w:div w:id="975647243">
          <w:marLeft w:val="640"/>
          <w:marRight w:val="0"/>
          <w:marTop w:val="0"/>
          <w:marBottom w:val="0"/>
          <w:divBdr>
            <w:top w:val="none" w:sz="0" w:space="0" w:color="auto"/>
            <w:left w:val="none" w:sz="0" w:space="0" w:color="auto"/>
            <w:bottom w:val="none" w:sz="0" w:space="0" w:color="auto"/>
            <w:right w:val="none" w:sz="0" w:space="0" w:color="auto"/>
          </w:divBdr>
        </w:div>
        <w:div w:id="1456367350">
          <w:marLeft w:val="640"/>
          <w:marRight w:val="0"/>
          <w:marTop w:val="0"/>
          <w:marBottom w:val="0"/>
          <w:divBdr>
            <w:top w:val="none" w:sz="0" w:space="0" w:color="auto"/>
            <w:left w:val="none" w:sz="0" w:space="0" w:color="auto"/>
            <w:bottom w:val="none" w:sz="0" w:space="0" w:color="auto"/>
            <w:right w:val="none" w:sz="0" w:space="0" w:color="auto"/>
          </w:divBdr>
        </w:div>
        <w:div w:id="575939590">
          <w:marLeft w:val="640"/>
          <w:marRight w:val="0"/>
          <w:marTop w:val="0"/>
          <w:marBottom w:val="0"/>
          <w:divBdr>
            <w:top w:val="none" w:sz="0" w:space="0" w:color="auto"/>
            <w:left w:val="none" w:sz="0" w:space="0" w:color="auto"/>
            <w:bottom w:val="none" w:sz="0" w:space="0" w:color="auto"/>
            <w:right w:val="none" w:sz="0" w:space="0" w:color="auto"/>
          </w:divBdr>
        </w:div>
        <w:div w:id="453332026">
          <w:marLeft w:val="640"/>
          <w:marRight w:val="0"/>
          <w:marTop w:val="0"/>
          <w:marBottom w:val="0"/>
          <w:divBdr>
            <w:top w:val="none" w:sz="0" w:space="0" w:color="auto"/>
            <w:left w:val="none" w:sz="0" w:space="0" w:color="auto"/>
            <w:bottom w:val="none" w:sz="0" w:space="0" w:color="auto"/>
            <w:right w:val="none" w:sz="0" w:space="0" w:color="auto"/>
          </w:divBdr>
        </w:div>
        <w:div w:id="1596859822">
          <w:marLeft w:val="640"/>
          <w:marRight w:val="0"/>
          <w:marTop w:val="0"/>
          <w:marBottom w:val="0"/>
          <w:divBdr>
            <w:top w:val="none" w:sz="0" w:space="0" w:color="auto"/>
            <w:left w:val="none" w:sz="0" w:space="0" w:color="auto"/>
            <w:bottom w:val="none" w:sz="0" w:space="0" w:color="auto"/>
            <w:right w:val="none" w:sz="0" w:space="0" w:color="auto"/>
          </w:divBdr>
        </w:div>
        <w:div w:id="666134563">
          <w:marLeft w:val="640"/>
          <w:marRight w:val="0"/>
          <w:marTop w:val="0"/>
          <w:marBottom w:val="0"/>
          <w:divBdr>
            <w:top w:val="none" w:sz="0" w:space="0" w:color="auto"/>
            <w:left w:val="none" w:sz="0" w:space="0" w:color="auto"/>
            <w:bottom w:val="none" w:sz="0" w:space="0" w:color="auto"/>
            <w:right w:val="none" w:sz="0" w:space="0" w:color="auto"/>
          </w:divBdr>
        </w:div>
        <w:div w:id="586496772">
          <w:marLeft w:val="640"/>
          <w:marRight w:val="0"/>
          <w:marTop w:val="0"/>
          <w:marBottom w:val="0"/>
          <w:divBdr>
            <w:top w:val="none" w:sz="0" w:space="0" w:color="auto"/>
            <w:left w:val="none" w:sz="0" w:space="0" w:color="auto"/>
            <w:bottom w:val="none" w:sz="0" w:space="0" w:color="auto"/>
            <w:right w:val="none" w:sz="0" w:space="0" w:color="auto"/>
          </w:divBdr>
        </w:div>
        <w:div w:id="844134200">
          <w:marLeft w:val="640"/>
          <w:marRight w:val="0"/>
          <w:marTop w:val="0"/>
          <w:marBottom w:val="0"/>
          <w:divBdr>
            <w:top w:val="none" w:sz="0" w:space="0" w:color="auto"/>
            <w:left w:val="none" w:sz="0" w:space="0" w:color="auto"/>
            <w:bottom w:val="none" w:sz="0" w:space="0" w:color="auto"/>
            <w:right w:val="none" w:sz="0" w:space="0" w:color="auto"/>
          </w:divBdr>
        </w:div>
        <w:div w:id="1365985130">
          <w:marLeft w:val="640"/>
          <w:marRight w:val="0"/>
          <w:marTop w:val="0"/>
          <w:marBottom w:val="0"/>
          <w:divBdr>
            <w:top w:val="none" w:sz="0" w:space="0" w:color="auto"/>
            <w:left w:val="none" w:sz="0" w:space="0" w:color="auto"/>
            <w:bottom w:val="none" w:sz="0" w:space="0" w:color="auto"/>
            <w:right w:val="none" w:sz="0" w:space="0" w:color="auto"/>
          </w:divBdr>
        </w:div>
        <w:div w:id="1551771003">
          <w:marLeft w:val="640"/>
          <w:marRight w:val="0"/>
          <w:marTop w:val="0"/>
          <w:marBottom w:val="0"/>
          <w:divBdr>
            <w:top w:val="none" w:sz="0" w:space="0" w:color="auto"/>
            <w:left w:val="none" w:sz="0" w:space="0" w:color="auto"/>
            <w:bottom w:val="none" w:sz="0" w:space="0" w:color="auto"/>
            <w:right w:val="none" w:sz="0" w:space="0" w:color="auto"/>
          </w:divBdr>
        </w:div>
        <w:div w:id="75632824">
          <w:marLeft w:val="640"/>
          <w:marRight w:val="0"/>
          <w:marTop w:val="0"/>
          <w:marBottom w:val="0"/>
          <w:divBdr>
            <w:top w:val="none" w:sz="0" w:space="0" w:color="auto"/>
            <w:left w:val="none" w:sz="0" w:space="0" w:color="auto"/>
            <w:bottom w:val="none" w:sz="0" w:space="0" w:color="auto"/>
            <w:right w:val="none" w:sz="0" w:space="0" w:color="auto"/>
          </w:divBdr>
        </w:div>
      </w:divsChild>
    </w:div>
    <w:div w:id="1976328306">
      <w:bodyDiv w:val="1"/>
      <w:marLeft w:val="0"/>
      <w:marRight w:val="0"/>
      <w:marTop w:val="0"/>
      <w:marBottom w:val="0"/>
      <w:divBdr>
        <w:top w:val="none" w:sz="0" w:space="0" w:color="auto"/>
        <w:left w:val="none" w:sz="0" w:space="0" w:color="auto"/>
        <w:bottom w:val="none" w:sz="0" w:space="0" w:color="auto"/>
        <w:right w:val="none" w:sz="0" w:space="0" w:color="auto"/>
      </w:divBdr>
      <w:divsChild>
        <w:div w:id="1994679734">
          <w:marLeft w:val="640"/>
          <w:marRight w:val="0"/>
          <w:marTop w:val="0"/>
          <w:marBottom w:val="0"/>
          <w:divBdr>
            <w:top w:val="none" w:sz="0" w:space="0" w:color="auto"/>
            <w:left w:val="none" w:sz="0" w:space="0" w:color="auto"/>
            <w:bottom w:val="none" w:sz="0" w:space="0" w:color="auto"/>
            <w:right w:val="none" w:sz="0" w:space="0" w:color="auto"/>
          </w:divBdr>
        </w:div>
        <w:div w:id="300110668">
          <w:marLeft w:val="640"/>
          <w:marRight w:val="0"/>
          <w:marTop w:val="0"/>
          <w:marBottom w:val="0"/>
          <w:divBdr>
            <w:top w:val="none" w:sz="0" w:space="0" w:color="auto"/>
            <w:left w:val="none" w:sz="0" w:space="0" w:color="auto"/>
            <w:bottom w:val="none" w:sz="0" w:space="0" w:color="auto"/>
            <w:right w:val="none" w:sz="0" w:space="0" w:color="auto"/>
          </w:divBdr>
        </w:div>
        <w:div w:id="522088033">
          <w:marLeft w:val="640"/>
          <w:marRight w:val="0"/>
          <w:marTop w:val="0"/>
          <w:marBottom w:val="0"/>
          <w:divBdr>
            <w:top w:val="none" w:sz="0" w:space="0" w:color="auto"/>
            <w:left w:val="none" w:sz="0" w:space="0" w:color="auto"/>
            <w:bottom w:val="none" w:sz="0" w:space="0" w:color="auto"/>
            <w:right w:val="none" w:sz="0" w:space="0" w:color="auto"/>
          </w:divBdr>
        </w:div>
        <w:div w:id="357900791">
          <w:marLeft w:val="640"/>
          <w:marRight w:val="0"/>
          <w:marTop w:val="0"/>
          <w:marBottom w:val="0"/>
          <w:divBdr>
            <w:top w:val="none" w:sz="0" w:space="0" w:color="auto"/>
            <w:left w:val="none" w:sz="0" w:space="0" w:color="auto"/>
            <w:bottom w:val="none" w:sz="0" w:space="0" w:color="auto"/>
            <w:right w:val="none" w:sz="0" w:space="0" w:color="auto"/>
          </w:divBdr>
        </w:div>
        <w:div w:id="340590785">
          <w:marLeft w:val="640"/>
          <w:marRight w:val="0"/>
          <w:marTop w:val="0"/>
          <w:marBottom w:val="0"/>
          <w:divBdr>
            <w:top w:val="none" w:sz="0" w:space="0" w:color="auto"/>
            <w:left w:val="none" w:sz="0" w:space="0" w:color="auto"/>
            <w:bottom w:val="none" w:sz="0" w:space="0" w:color="auto"/>
            <w:right w:val="none" w:sz="0" w:space="0" w:color="auto"/>
          </w:divBdr>
        </w:div>
        <w:div w:id="2075352719">
          <w:marLeft w:val="640"/>
          <w:marRight w:val="0"/>
          <w:marTop w:val="0"/>
          <w:marBottom w:val="0"/>
          <w:divBdr>
            <w:top w:val="none" w:sz="0" w:space="0" w:color="auto"/>
            <w:left w:val="none" w:sz="0" w:space="0" w:color="auto"/>
            <w:bottom w:val="none" w:sz="0" w:space="0" w:color="auto"/>
            <w:right w:val="none" w:sz="0" w:space="0" w:color="auto"/>
          </w:divBdr>
        </w:div>
        <w:div w:id="845241730">
          <w:marLeft w:val="640"/>
          <w:marRight w:val="0"/>
          <w:marTop w:val="0"/>
          <w:marBottom w:val="0"/>
          <w:divBdr>
            <w:top w:val="none" w:sz="0" w:space="0" w:color="auto"/>
            <w:left w:val="none" w:sz="0" w:space="0" w:color="auto"/>
            <w:bottom w:val="none" w:sz="0" w:space="0" w:color="auto"/>
            <w:right w:val="none" w:sz="0" w:space="0" w:color="auto"/>
          </w:divBdr>
        </w:div>
        <w:div w:id="1561281660">
          <w:marLeft w:val="640"/>
          <w:marRight w:val="0"/>
          <w:marTop w:val="0"/>
          <w:marBottom w:val="0"/>
          <w:divBdr>
            <w:top w:val="none" w:sz="0" w:space="0" w:color="auto"/>
            <w:left w:val="none" w:sz="0" w:space="0" w:color="auto"/>
            <w:bottom w:val="none" w:sz="0" w:space="0" w:color="auto"/>
            <w:right w:val="none" w:sz="0" w:space="0" w:color="auto"/>
          </w:divBdr>
        </w:div>
        <w:div w:id="1836454741">
          <w:marLeft w:val="640"/>
          <w:marRight w:val="0"/>
          <w:marTop w:val="0"/>
          <w:marBottom w:val="0"/>
          <w:divBdr>
            <w:top w:val="none" w:sz="0" w:space="0" w:color="auto"/>
            <w:left w:val="none" w:sz="0" w:space="0" w:color="auto"/>
            <w:bottom w:val="none" w:sz="0" w:space="0" w:color="auto"/>
            <w:right w:val="none" w:sz="0" w:space="0" w:color="auto"/>
          </w:divBdr>
        </w:div>
        <w:div w:id="878055793">
          <w:marLeft w:val="640"/>
          <w:marRight w:val="0"/>
          <w:marTop w:val="0"/>
          <w:marBottom w:val="0"/>
          <w:divBdr>
            <w:top w:val="none" w:sz="0" w:space="0" w:color="auto"/>
            <w:left w:val="none" w:sz="0" w:space="0" w:color="auto"/>
            <w:bottom w:val="none" w:sz="0" w:space="0" w:color="auto"/>
            <w:right w:val="none" w:sz="0" w:space="0" w:color="auto"/>
          </w:divBdr>
        </w:div>
        <w:div w:id="532497631">
          <w:marLeft w:val="640"/>
          <w:marRight w:val="0"/>
          <w:marTop w:val="0"/>
          <w:marBottom w:val="0"/>
          <w:divBdr>
            <w:top w:val="none" w:sz="0" w:space="0" w:color="auto"/>
            <w:left w:val="none" w:sz="0" w:space="0" w:color="auto"/>
            <w:bottom w:val="none" w:sz="0" w:space="0" w:color="auto"/>
            <w:right w:val="none" w:sz="0" w:space="0" w:color="auto"/>
          </w:divBdr>
        </w:div>
        <w:div w:id="738479508">
          <w:marLeft w:val="640"/>
          <w:marRight w:val="0"/>
          <w:marTop w:val="0"/>
          <w:marBottom w:val="0"/>
          <w:divBdr>
            <w:top w:val="none" w:sz="0" w:space="0" w:color="auto"/>
            <w:left w:val="none" w:sz="0" w:space="0" w:color="auto"/>
            <w:bottom w:val="none" w:sz="0" w:space="0" w:color="auto"/>
            <w:right w:val="none" w:sz="0" w:space="0" w:color="auto"/>
          </w:divBdr>
        </w:div>
        <w:div w:id="1415591052">
          <w:marLeft w:val="640"/>
          <w:marRight w:val="0"/>
          <w:marTop w:val="0"/>
          <w:marBottom w:val="0"/>
          <w:divBdr>
            <w:top w:val="none" w:sz="0" w:space="0" w:color="auto"/>
            <w:left w:val="none" w:sz="0" w:space="0" w:color="auto"/>
            <w:bottom w:val="none" w:sz="0" w:space="0" w:color="auto"/>
            <w:right w:val="none" w:sz="0" w:space="0" w:color="auto"/>
          </w:divBdr>
        </w:div>
        <w:div w:id="143398675">
          <w:marLeft w:val="640"/>
          <w:marRight w:val="0"/>
          <w:marTop w:val="0"/>
          <w:marBottom w:val="0"/>
          <w:divBdr>
            <w:top w:val="none" w:sz="0" w:space="0" w:color="auto"/>
            <w:left w:val="none" w:sz="0" w:space="0" w:color="auto"/>
            <w:bottom w:val="none" w:sz="0" w:space="0" w:color="auto"/>
            <w:right w:val="none" w:sz="0" w:space="0" w:color="auto"/>
          </w:divBdr>
        </w:div>
        <w:div w:id="1438018377">
          <w:marLeft w:val="640"/>
          <w:marRight w:val="0"/>
          <w:marTop w:val="0"/>
          <w:marBottom w:val="0"/>
          <w:divBdr>
            <w:top w:val="none" w:sz="0" w:space="0" w:color="auto"/>
            <w:left w:val="none" w:sz="0" w:space="0" w:color="auto"/>
            <w:bottom w:val="none" w:sz="0" w:space="0" w:color="auto"/>
            <w:right w:val="none" w:sz="0" w:space="0" w:color="auto"/>
          </w:divBdr>
        </w:div>
        <w:div w:id="2136094446">
          <w:marLeft w:val="640"/>
          <w:marRight w:val="0"/>
          <w:marTop w:val="0"/>
          <w:marBottom w:val="0"/>
          <w:divBdr>
            <w:top w:val="none" w:sz="0" w:space="0" w:color="auto"/>
            <w:left w:val="none" w:sz="0" w:space="0" w:color="auto"/>
            <w:bottom w:val="none" w:sz="0" w:space="0" w:color="auto"/>
            <w:right w:val="none" w:sz="0" w:space="0" w:color="auto"/>
          </w:divBdr>
        </w:div>
        <w:div w:id="1352494865">
          <w:marLeft w:val="640"/>
          <w:marRight w:val="0"/>
          <w:marTop w:val="0"/>
          <w:marBottom w:val="0"/>
          <w:divBdr>
            <w:top w:val="none" w:sz="0" w:space="0" w:color="auto"/>
            <w:left w:val="none" w:sz="0" w:space="0" w:color="auto"/>
            <w:bottom w:val="none" w:sz="0" w:space="0" w:color="auto"/>
            <w:right w:val="none" w:sz="0" w:space="0" w:color="auto"/>
          </w:divBdr>
        </w:div>
        <w:div w:id="375860529">
          <w:marLeft w:val="640"/>
          <w:marRight w:val="0"/>
          <w:marTop w:val="0"/>
          <w:marBottom w:val="0"/>
          <w:divBdr>
            <w:top w:val="none" w:sz="0" w:space="0" w:color="auto"/>
            <w:left w:val="none" w:sz="0" w:space="0" w:color="auto"/>
            <w:bottom w:val="none" w:sz="0" w:space="0" w:color="auto"/>
            <w:right w:val="none" w:sz="0" w:space="0" w:color="auto"/>
          </w:divBdr>
        </w:div>
        <w:div w:id="1019505424">
          <w:marLeft w:val="640"/>
          <w:marRight w:val="0"/>
          <w:marTop w:val="0"/>
          <w:marBottom w:val="0"/>
          <w:divBdr>
            <w:top w:val="none" w:sz="0" w:space="0" w:color="auto"/>
            <w:left w:val="none" w:sz="0" w:space="0" w:color="auto"/>
            <w:bottom w:val="none" w:sz="0" w:space="0" w:color="auto"/>
            <w:right w:val="none" w:sz="0" w:space="0" w:color="auto"/>
          </w:divBdr>
        </w:div>
        <w:div w:id="1689209069">
          <w:marLeft w:val="640"/>
          <w:marRight w:val="0"/>
          <w:marTop w:val="0"/>
          <w:marBottom w:val="0"/>
          <w:divBdr>
            <w:top w:val="none" w:sz="0" w:space="0" w:color="auto"/>
            <w:left w:val="none" w:sz="0" w:space="0" w:color="auto"/>
            <w:bottom w:val="none" w:sz="0" w:space="0" w:color="auto"/>
            <w:right w:val="none" w:sz="0" w:space="0" w:color="auto"/>
          </w:divBdr>
        </w:div>
        <w:div w:id="1455490218">
          <w:marLeft w:val="640"/>
          <w:marRight w:val="0"/>
          <w:marTop w:val="0"/>
          <w:marBottom w:val="0"/>
          <w:divBdr>
            <w:top w:val="none" w:sz="0" w:space="0" w:color="auto"/>
            <w:left w:val="none" w:sz="0" w:space="0" w:color="auto"/>
            <w:bottom w:val="none" w:sz="0" w:space="0" w:color="auto"/>
            <w:right w:val="none" w:sz="0" w:space="0" w:color="auto"/>
          </w:divBdr>
        </w:div>
        <w:div w:id="166869086">
          <w:marLeft w:val="640"/>
          <w:marRight w:val="0"/>
          <w:marTop w:val="0"/>
          <w:marBottom w:val="0"/>
          <w:divBdr>
            <w:top w:val="none" w:sz="0" w:space="0" w:color="auto"/>
            <w:left w:val="none" w:sz="0" w:space="0" w:color="auto"/>
            <w:bottom w:val="none" w:sz="0" w:space="0" w:color="auto"/>
            <w:right w:val="none" w:sz="0" w:space="0" w:color="auto"/>
          </w:divBdr>
        </w:div>
        <w:div w:id="29037582">
          <w:marLeft w:val="640"/>
          <w:marRight w:val="0"/>
          <w:marTop w:val="0"/>
          <w:marBottom w:val="0"/>
          <w:divBdr>
            <w:top w:val="none" w:sz="0" w:space="0" w:color="auto"/>
            <w:left w:val="none" w:sz="0" w:space="0" w:color="auto"/>
            <w:bottom w:val="none" w:sz="0" w:space="0" w:color="auto"/>
            <w:right w:val="none" w:sz="0" w:space="0" w:color="auto"/>
          </w:divBdr>
        </w:div>
        <w:div w:id="1917665035">
          <w:marLeft w:val="640"/>
          <w:marRight w:val="0"/>
          <w:marTop w:val="0"/>
          <w:marBottom w:val="0"/>
          <w:divBdr>
            <w:top w:val="none" w:sz="0" w:space="0" w:color="auto"/>
            <w:left w:val="none" w:sz="0" w:space="0" w:color="auto"/>
            <w:bottom w:val="none" w:sz="0" w:space="0" w:color="auto"/>
            <w:right w:val="none" w:sz="0" w:space="0" w:color="auto"/>
          </w:divBdr>
        </w:div>
        <w:div w:id="639724958">
          <w:marLeft w:val="640"/>
          <w:marRight w:val="0"/>
          <w:marTop w:val="0"/>
          <w:marBottom w:val="0"/>
          <w:divBdr>
            <w:top w:val="none" w:sz="0" w:space="0" w:color="auto"/>
            <w:left w:val="none" w:sz="0" w:space="0" w:color="auto"/>
            <w:bottom w:val="none" w:sz="0" w:space="0" w:color="auto"/>
            <w:right w:val="none" w:sz="0" w:space="0" w:color="auto"/>
          </w:divBdr>
        </w:div>
        <w:div w:id="1841773083">
          <w:marLeft w:val="640"/>
          <w:marRight w:val="0"/>
          <w:marTop w:val="0"/>
          <w:marBottom w:val="0"/>
          <w:divBdr>
            <w:top w:val="none" w:sz="0" w:space="0" w:color="auto"/>
            <w:left w:val="none" w:sz="0" w:space="0" w:color="auto"/>
            <w:bottom w:val="none" w:sz="0" w:space="0" w:color="auto"/>
            <w:right w:val="none" w:sz="0" w:space="0" w:color="auto"/>
          </w:divBdr>
        </w:div>
        <w:div w:id="1142574872">
          <w:marLeft w:val="640"/>
          <w:marRight w:val="0"/>
          <w:marTop w:val="0"/>
          <w:marBottom w:val="0"/>
          <w:divBdr>
            <w:top w:val="none" w:sz="0" w:space="0" w:color="auto"/>
            <w:left w:val="none" w:sz="0" w:space="0" w:color="auto"/>
            <w:bottom w:val="none" w:sz="0" w:space="0" w:color="auto"/>
            <w:right w:val="none" w:sz="0" w:space="0" w:color="auto"/>
          </w:divBdr>
        </w:div>
        <w:div w:id="1886066461">
          <w:marLeft w:val="640"/>
          <w:marRight w:val="0"/>
          <w:marTop w:val="0"/>
          <w:marBottom w:val="0"/>
          <w:divBdr>
            <w:top w:val="none" w:sz="0" w:space="0" w:color="auto"/>
            <w:left w:val="none" w:sz="0" w:space="0" w:color="auto"/>
            <w:bottom w:val="none" w:sz="0" w:space="0" w:color="auto"/>
            <w:right w:val="none" w:sz="0" w:space="0" w:color="auto"/>
          </w:divBdr>
        </w:div>
        <w:div w:id="920404643">
          <w:marLeft w:val="640"/>
          <w:marRight w:val="0"/>
          <w:marTop w:val="0"/>
          <w:marBottom w:val="0"/>
          <w:divBdr>
            <w:top w:val="none" w:sz="0" w:space="0" w:color="auto"/>
            <w:left w:val="none" w:sz="0" w:space="0" w:color="auto"/>
            <w:bottom w:val="none" w:sz="0" w:space="0" w:color="auto"/>
            <w:right w:val="none" w:sz="0" w:space="0" w:color="auto"/>
          </w:divBdr>
        </w:div>
        <w:div w:id="46806968">
          <w:marLeft w:val="640"/>
          <w:marRight w:val="0"/>
          <w:marTop w:val="0"/>
          <w:marBottom w:val="0"/>
          <w:divBdr>
            <w:top w:val="none" w:sz="0" w:space="0" w:color="auto"/>
            <w:left w:val="none" w:sz="0" w:space="0" w:color="auto"/>
            <w:bottom w:val="none" w:sz="0" w:space="0" w:color="auto"/>
            <w:right w:val="none" w:sz="0" w:space="0" w:color="auto"/>
          </w:divBdr>
        </w:div>
        <w:div w:id="854617127">
          <w:marLeft w:val="640"/>
          <w:marRight w:val="0"/>
          <w:marTop w:val="0"/>
          <w:marBottom w:val="0"/>
          <w:divBdr>
            <w:top w:val="none" w:sz="0" w:space="0" w:color="auto"/>
            <w:left w:val="none" w:sz="0" w:space="0" w:color="auto"/>
            <w:bottom w:val="none" w:sz="0" w:space="0" w:color="auto"/>
            <w:right w:val="none" w:sz="0" w:space="0" w:color="auto"/>
          </w:divBdr>
        </w:div>
        <w:div w:id="800612066">
          <w:marLeft w:val="640"/>
          <w:marRight w:val="0"/>
          <w:marTop w:val="0"/>
          <w:marBottom w:val="0"/>
          <w:divBdr>
            <w:top w:val="none" w:sz="0" w:space="0" w:color="auto"/>
            <w:left w:val="none" w:sz="0" w:space="0" w:color="auto"/>
            <w:bottom w:val="none" w:sz="0" w:space="0" w:color="auto"/>
            <w:right w:val="none" w:sz="0" w:space="0" w:color="auto"/>
          </w:divBdr>
        </w:div>
        <w:div w:id="658579884">
          <w:marLeft w:val="640"/>
          <w:marRight w:val="0"/>
          <w:marTop w:val="0"/>
          <w:marBottom w:val="0"/>
          <w:divBdr>
            <w:top w:val="none" w:sz="0" w:space="0" w:color="auto"/>
            <w:left w:val="none" w:sz="0" w:space="0" w:color="auto"/>
            <w:bottom w:val="none" w:sz="0" w:space="0" w:color="auto"/>
            <w:right w:val="none" w:sz="0" w:space="0" w:color="auto"/>
          </w:divBdr>
        </w:div>
        <w:div w:id="1697653402">
          <w:marLeft w:val="640"/>
          <w:marRight w:val="0"/>
          <w:marTop w:val="0"/>
          <w:marBottom w:val="0"/>
          <w:divBdr>
            <w:top w:val="none" w:sz="0" w:space="0" w:color="auto"/>
            <w:left w:val="none" w:sz="0" w:space="0" w:color="auto"/>
            <w:bottom w:val="none" w:sz="0" w:space="0" w:color="auto"/>
            <w:right w:val="none" w:sz="0" w:space="0" w:color="auto"/>
          </w:divBdr>
        </w:div>
        <w:div w:id="117530726">
          <w:marLeft w:val="640"/>
          <w:marRight w:val="0"/>
          <w:marTop w:val="0"/>
          <w:marBottom w:val="0"/>
          <w:divBdr>
            <w:top w:val="none" w:sz="0" w:space="0" w:color="auto"/>
            <w:left w:val="none" w:sz="0" w:space="0" w:color="auto"/>
            <w:bottom w:val="none" w:sz="0" w:space="0" w:color="auto"/>
            <w:right w:val="none" w:sz="0" w:space="0" w:color="auto"/>
          </w:divBdr>
        </w:div>
        <w:div w:id="1204564449">
          <w:marLeft w:val="640"/>
          <w:marRight w:val="0"/>
          <w:marTop w:val="0"/>
          <w:marBottom w:val="0"/>
          <w:divBdr>
            <w:top w:val="none" w:sz="0" w:space="0" w:color="auto"/>
            <w:left w:val="none" w:sz="0" w:space="0" w:color="auto"/>
            <w:bottom w:val="none" w:sz="0" w:space="0" w:color="auto"/>
            <w:right w:val="none" w:sz="0" w:space="0" w:color="auto"/>
          </w:divBdr>
        </w:div>
        <w:div w:id="421027856">
          <w:marLeft w:val="640"/>
          <w:marRight w:val="0"/>
          <w:marTop w:val="0"/>
          <w:marBottom w:val="0"/>
          <w:divBdr>
            <w:top w:val="none" w:sz="0" w:space="0" w:color="auto"/>
            <w:left w:val="none" w:sz="0" w:space="0" w:color="auto"/>
            <w:bottom w:val="none" w:sz="0" w:space="0" w:color="auto"/>
            <w:right w:val="none" w:sz="0" w:space="0" w:color="auto"/>
          </w:divBdr>
        </w:div>
      </w:divsChild>
    </w:div>
    <w:div w:id="1981110800">
      <w:bodyDiv w:val="1"/>
      <w:marLeft w:val="0"/>
      <w:marRight w:val="0"/>
      <w:marTop w:val="0"/>
      <w:marBottom w:val="0"/>
      <w:divBdr>
        <w:top w:val="none" w:sz="0" w:space="0" w:color="auto"/>
        <w:left w:val="none" w:sz="0" w:space="0" w:color="auto"/>
        <w:bottom w:val="none" w:sz="0" w:space="0" w:color="auto"/>
        <w:right w:val="none" w:sz="0" w:space="0" w:color="auto"/>
      </w:divBdr>
      <w:divsChild>
        <w:div w:id="991178336">
          <w:marLeft w:val="640"/>
          <w:marRight w:val="0"/>
          <w:marTop w:val="0"/>
          <w:marBottom w:val="0"/>
          <w:divBdr>
            <w:top w:val="none" w:sz="0" w:space="0" w:color="auto"/>
            <w:left w:val="none" w:sz="0" w:space="0" w:color="auto"/>
            <w:bottom w:val="none" w:sz="0" w:space="0" w:color="auto"/>
            <w:right w:val="none" w:sz="0" w:space="0" w:color="auto"/>
          </w:divBdr>
        </w:div>
        <w:div w:id="1053504113">
          <w:marLeft w:val="640"/>
          <w:marRight w:val="0"/>
          <w:marTop w:val="0"/>
          <w:marBottom w:val="0"/>
          <w:divBdr>
            <w:top w:val="none" w:sz="0" w:space="0" w:color="auto"/>
            <w:left w:val="none" w:sz="0" w:space="0" w:color="auto"/>
            <w:bottom w:val="none" w:sz="0" w:space="0" w:color="auto"/>
            <w:right w:val="none" w:sz="0" w:space="0" w:color="auto"/>
          </w:divBdr>
        </w:div>
        <w:div w:id="681203496">
          <w:marLeft w:val="640"/>
          <w:marRight w:val="0"/>
          <w:marTop w:val="0"/>
          <w:marBottom w:val="0"/>
          <w:divBdr>
            <w:top w:val="none" w:sz="0" w:space="0" w:color="auto"/>
            <w:left w:val="none" w:sz="0" w:space="0" w:color="auto"/>
            <w:bottom w:val="none" w:sz="0" w:space="0" w:color="auto"/>
            <w:right w:val="none" w:sz="0" w:space="0" w:color="auto"/>
          </w:divBdr>
        </w:div>
        <w:div w:id="718822005">
          <w:marLeft w:val="640"/>
          <w:marRight w:val="0"/>
          <w:marTop w:val="0"/>
          <w:marBottom w:val="0"/>
          <w:divBdr>
            <w:top w:val="none" w:sz="0" w:space="0" w:color="auto"/>
            <w:left w:val="none" w:sz="0" w:space="0" w:color="auto"/>
            <w:bottom w:val="none" w:sz="0" w:space="0" w:color="auto"/>
            <w:right w:val="none" w:sz="0" w:space="0" w:color="auto"/>
          </w:divBdr>
        </w:div>
        <w:div w:id="1517230830">
          <w:marLeft w:val="640"/>
          <w:marRight w:val="0"/>
          <w:marTop w:val="0"/>
          <w:marBottom w:val="0"/>
          <w:divBdr>
            <w:top w:val="none" w:sz="0" w:space="0" w:color="auto"/>
            <w:left w:val="none" w:sz="0" w:space="0" w:color="auto"/>
            <w:bottom w:val="none" w:sz="0" w:space="0" w:color="auto"/>
            <w:right w:val="none" w:sz="0" w:space="0" w:color="auto"/>
          </w:divBdr>
        </w:div>
        <w:div w:id="696542600">
          <w:marLeft w:val="640"/>
          <w:marRight w:val="0"/>
          <w:marTop w:val="0"/>
          <w:marBottom w:val="0"/>
          <w:divBdr>
            <w:top w:val="none" w:sz="0" w:space="0" w:color="auto"/>
            <w:left w:val="none" w:sz="0" w:space="0" w:color="auto"/>
            <w:bottom w:val="none" w:sz="0" w:space="0" w:color="auto"/>
            <w:right w:val="none" w:sz="0" w:space="0" w:color="auto"/>
          </w:divBdr>
        </w:div>
        <w:div w:id="779107347">
          <w:marLeft w:val="640"/>
          <w:marRight w:val="0"/>
          <w:marTop w:val="0"/>
          <w:marBottom w:val="0"/>
          <w:divBdr>
            <w:top w:val="none" w:sz="0" w:space="0" w:color="auto"/>
            <w:left w:val="none" w:sz="0" w:space="0" w:color="auto"/>
            <w:bottom w:val="none" w:sz="0" w:space="0" w:color="auto"/>
            <w:right w:val="none" w:sz="0" w:space="0" w:color="auto"/>
          </w:divBdr>
        </w:div>
        <w:div w:id="1132940509">
          <w:marLeft w:val="640"/>
          <w:marRight w:val="0"/>
          <w:marTop w:val="0"/>
          <w:marBottom w:val="0"/>
          <w:divBdr>
            <w:top w:val="none" w:sz="0" w:space="0" w:color="auto"/>
            <w:left w:val="none" w:sz="0" w:space="0" w:color="auto"/>
            <w:bottom w:val="none" w:sz="0" w:space="0" w:color="auto"/>
            <w:right w:val="none" w:sz="0" w:space="0" w:color="auto"/>
          </w:divBdr>
        </w:div>
        <w:div w:id="1365904606">
          <w:marLeft w:val="640"/>
          <w:marRight w:val="0"/>
          <w:marTop w:val="0"/>
          <w:marBottom w:val="0"/>
          <w:divBdr>
            <w:top w:val="none" w:sz="0" w:space="0" w:color="auto"/>
            <w:left w:val="none" w:sz="0" w:space="0" w:color="auto"/>
            <w:bottom w:val="none" w:sz="0" w:space="0" w:color="auto"/>
            <w:right w:val="none" w:sz="0" w:space="0" w:color="auto"/>
          </w:divBdr>
        </w:div>
        <w:div w:id="820466049">
          <w:marLeft w:val="640"/>
          <w:marRight w:val="0"/>
          <w:marTop w:val="0"/>
          <w:marBottom w:val="0"/>
          <w:divBdr>
            <w:top w:val="none" w:sz="0" w:space="0" w:color="auto"/>
            <w:left w:val="none" w:sz="0" w:space="0" w:color="auto"/>
            <w:bottom w:val="none" w:sz="0" w:space="0" w:color="auto"/>
            <w:right w:val="none" w:sz="0" w:space="0" w:color="auto"/>
          </w:divBdr>
        </w:div>
        <w:div w:id="1520314371">
          <w:marLeft w:val="640"/>
          <w:marRight w:val="0"/>
          <w:marTop w:val="0"/>
          <w:marBottom w:val="0"/>
          <w:divBdr>
            <w:top w:val="none" w:sz="0" w:space="0" w:color="auto"/>
            <w:left w:val="none" w:sz="0" w:space="0" w:color="auto"/>
            <w:bottom w:val="none" w:sz="0" w:space="0" w:color="auto"/>
            <w:right w:val="none" w:sz="0" w:space="0" w:color="auto"/>
          </w:divBdr>
        </w:div>
        <w:div w:id="177239986">
          <w:marLeft w:val="640"/>
          <w:marRight w:val="0"/>
          <w:marTop w:val="0"/>
          <w:marBottom w:val="0"/>
          <w:divBdr>
            <w:top w:val="none" w:sz="0" w:space="0" w:color="auto"/>
            <w:left w:val="none" w:sz="0" w:space="0" w:color="auto"/>
            <w:bottom w:val="none" w:sz="0" w:space="0" w:color="auto"/>
            <w:right w:val="none" w:sz="0" w:space="0" w:color="auto"/>
          </w:divBdr>
        </w:div>
        <w:div w:id="520705259">
          <w:marLeft w:val="640"/>
          <w:marRight w:val="0"/>
          <w:marTop w:val="0"/>
          <w:marBottom w:val="0"/>
          <w:divBdr>
            <w:top w:val="none" w:sz="0" w:space="0" w:color="auto"/>
            <w:left w:val="none" w:sz="0" w:space="0" w:color="auto"/>
            <w:bottom w:val="none" w:sz="0" w:space="0" w:color="auto"/>
            <w:right w:val="none" w:sz="0" w:space="0" w:color="auto"/>
          </w:divBdr>
        </w:div>
        <w:div w:id="1813786719">
          <w:marLeft w:val="640"/>
          <w:marRight w:val="0"/>
          <w:marTop w:val="0"/>
          <w:marBottom w:val="0"/>
          <w:divBdr>
            <w:top w:val="none" w:sz="0" w:space="0" w:color="auto"/>
            <w:left w:val="none" w:sz="0" w:space="0" w:color="auto"/>
            <w:bottom w:val="none" w:sz="0" w:space="0" w:color="auto"/>
            <w:right w:val="none" w:sz="0" w:space="0" w:color="auto"/>
          </w:divBdr>
        </w:div>
        <w:div w:id="1200968842">
          <w:marLeft w:val="640"/>
          <w:marRight w:val="0"/>
          <w:marTop w:val="0"/>
          <w:marBottom w:val="0"/>
          <w:divBdr>
            <w:top w:val="none" w:sz="0" w:space="0" w:color="auto"/>
            <w:left w:val="none" w:sz="0" w:space="0" w:color="auto"/>
            <w:bottom w:val="none" w:sz="0" w:space="0" w:color="auto"/>
            <w:right w:val="none" w:sz="0" w:space="0" w:color="auto"/>
          </w:divBdr>
        </w:div>
        <w:div w:id="1485972089">
          <w:marLeft w:val="640"/>
          <w:marRight w:val="0"/>
          <w:marTop w:val="0"/>
          <w:marBottom w:val="0"/>
          <w:divBdr>
            <w:top w:val="none" w:sz="0" w:space="0" w:color="auto"/>
            <w:left w:val="none" w:sz="0" w:space="0" w:color="auto"/>
            <w:bottom w:val="none" w:sz="0" w:space="0" w:color="auto"/>
            <w:right w:val="none" w:sz="0" w:space="0" w:color="auto"/>
          </w:divBdr>
        </w:div>
        <w:div w:id="64038360">
          <w:marLeft w:val="640"/>
          <w:marRight w:val="0"/>
          <w:marTop w:val="0"/>
          <w:marBottom w:val="0"/>
          <w:divBdr>
            <w:top w:val="none" w:sz="0" w:space="0" w:color="auto"/>
            <w:left w:val="none" w:sz="0" w:space="0" w:color="auto"/>
            <w:bottom w:val="none" w:sz="0" w:space="0" w:color="auto"/>
            <w:right w:val="none" w:sz="0" w:space="0" w:color="auto"/>
          </w:divBdr>
        </w:div>
        <w:div w:id="1725368432">
          <w:marLeft w:val="640"/>
          <w:marRight w:val="0"/>
          <w:marTop w:val="0"/>
          <w:marBottom w:val="0"/>
          <w:divBdr>
            <w:top w:val="none" w:sz="0" w:space="0" w:color="auto"/>
            <w:left w:val="none" w:sz="0" w:space="0" w:color="auto"/>
            <w:bottom w:val="none" w:sz="0" w:space="0" w:color="auto"/>
            <w:right w:val="none" w:sz="0" w:space="0" w:color="auto"/>
          </w:divBdr>
        </w:div>
        <w:div w:id="938029427">
          <w:marLeft w:val="640"/>
          <w:marRight w:val="0"/>
          <w:marTop w:val="0"/>
          <w:marBottom w:val="0"/>
          <w:divBdr>
            <w:top w:val="none" w:sz="0" w:space="0" w:color="auto"/>
            <w:left w:val="none" w:sz="0" w:space="0" w:color="auto"/>
            <w:bottom w:val="none" w:sz="0" w:space="0" w:color="auto"/>
            <w:right w:val="none" w:sz="0" w:space="0" w:color="auto"/>
          </w:divBdr>
        </w:div>
        <w:div w:id="647168604">
          <w:marLeft w:val="640"/>
          <w:marRight w:val="0"/>
          <w:marTop w:val="0"/>
          <w:marBottom w:val="0"/>
          <w:divBdr>
            <w:top w:val="none" w:sz="0" w:space="0" w:color="auto"/>
            <w:left w:val="none" w:sz="0" w:space="0" w:color="auto"/>
            <w:bottom w:val="none" w:sz="0" w:space="0" w:color="auto"/>
            <w:right w:val="none" w:sz="0" w:space="0" w:color="auto"/>
          </w:divBdr>
        </w:div>
        <w:div w:id="306908024">
          <w:marLeft w:val="640"/>
          <w:marRight w:val="0"/>
          <w:marTop w:val="0"/>
          <w:marBottom w:val="0"/>
          <w:divBdr>
            <w:top w:val="none" w:sz="0" w:space="0" w:color="auto"/>
            <w:left w:val="none" w:sz="0" w:space="0" w:color="auto"/>
            <w:bottom w:val="none" w:sz="0" w:space="0" w:color="auto"/>
            <w:right w:val="none" w:sz="0" w:space="0" w:color="auto"/>
          </w:divBdr>
        </w:div>
        <w:div w:id="2133399214">
          <w:marLeft w:val="640"/>
          <w:marRight w:val="0"/>
          <w:marTop w:val="0"/>
          <w:marBottom w:val="0"/>
          <w:divBdr>
            <w:top w:val="none" w:sz="0" w:space="0" w:color="auto"/>
            <w:left w:val="none" w:sz="0" w:space="0" w:color="auto"/>
            <w:bottom w:val="none" w:sz="0" w:space="0" w:color="auto"/>
            <w:right w:val="none" w:sz="0" w:space="0" w:color="auto"/>
          </w:divBdr>
        </w:div>
        <w:div w:id="413940874">
          <w:marLeft w:val="640"/>
          <w:marRight w:val="0"/>
          <w:marTop w:val="0"/>
          <w:marBottom w:val="0"/>
          <w:divBdr>
            <w:top w:val="none" w:sz="0" w:space="0" w:color="auto"/>
            <w:left w:val="none" w:sz="0" w:space="0" w:color="auto"/>
            <w:bottom w:val="none" w:sz="0" w:space="0" w:color="auto"/>
            <w:right w:val="none" w:sz="0" w:space="0" w:color="auto"/>
          </w:divBdr>
        </w:div>
        <w:div w:id="293950328">
          <w:marLeft w:val="640"/>
          <w:marRight w:val="0"/>
          <w:marTop w:val="0"/>
          <w:marBottom w:val="0"/>
          <w:divBdr>
            <w:top w:val="none" w:sz="0" w:space="0" w:color="auto"/>
            <w:left w:val="none" w:sz="0" w:space="0" w:color="auto"/>
            <w:bottom w:val="none" w:sz="0" w:space="0" w:color="auto"/>
            <w:right w:val="none" w:sz="0" w:space="0" w:color="auto"/>
          </w:divBdr>
        </w:div>
        <w:div w:id="1058093699">
          <w:marLeft w:val="640"/>
          <w:marRight w:val="0"/>
          <w:marTop w:val="0"/>
          <w:marBottom w:val="0"/>
          <w:divBdr>
            <w:top w:val="none" w:sz="0" w:space="0" w:color="auto"/>
            <w:left w:val="none" w:sz="0" w:space="0" w:color="auto"/>
            <w:bottom w:val="none" w:sz="0" w:space="0" w:color="auto"/>
            <w:right w:val="none" w:sz="0" w:space="0" w:color="auto"/>
          </w:divBdr>
        </w:div>
        <w:div w:id="1112212181">
          <w:marLeft w:val="640"/>
          <w:marRight w:val="0"/>
          <w:marTop w:val="0"/>
          <w:marBottom w:val="0"/>
          <w:divBdr>
            <w:top w:val="none" w:sz="0" w:space="0" w:color="auto"/>
            <w:left w:val="none" w:sz="0" w:space="0" w:color="auto"/>
            <w:bottom w:val="none" w:sz="0" w:space="0" w:color="auto"/>
            <w:right w:val="none" w:sz="0" w:space="0" w:color="auto"/>
          </w:divBdr>
        </w:div>
        <w:div w:id="791631548">
          <w:marLeft w:val="640"/>
          <w:marRight w:val="0"/>
          <w:marTop w:val="0"/>
          <w:marBottom w:val="0"/>
          <w:divBdr>
            <w:top w:val="none" w:sz="0" w:space="0" w:color="auto"/>
            <w:left w:val="none" w:sz="0" w:space="0" w:color="auto"/>
            <w:bottom w:val="none" w:sz="0" w:space="0" w:color="auto"/>
            <w:right w:val="none" w:sz="0" w:space="0" w:color="auto"/>
          </w:divBdr>
        </w:div>
        <w:div w:id="443690823">
          <w:marLeft w:val="640"/>
          <w:marRight w:val="0"/>
          <w:marTop w:val="0"/>
          <w:marBottom w:val="0"/>
          <w:divBdr>
            <w:top w:val="none" w:sz="0" w:space="0" w:color="auto"/>
            <w:left w:val="none" w:sz="0" w:space="0" w:color="auto"/>
            <w:bottom w:val="none" w:sz="0" w:space="0" w:color="auto"/>
            <w:right w:val="none" w:sz="0" w:space="0" w:color="auto"/>
          </w:divBdr>
        </w:div>
        <w:div w:id="1573005532">
          <w:marLeft w:val="640"/>
          <w:marRight w:val="0"/>
          <w:marTop w:val="0"/>
          <w:marBottom w:val="0"/>
          <w:divBdr>
            <w:top w:val="none" w:sz="0" w:space="0" w:color="auto"/>
            <w:left w:val="none" w:sz="0" w:space="0" w:color="auto"/>
            <w:bottom w:val="none" w:sz="0" w:space="0" w:color="auto"/>
            <w:right w:val="none" w:sz="0" w:space="0" w:color="auto"/>
          </w:divBdr>
        </w:div>
        <w:div w:id="573247607">
          <w:marLeft w:val="640"/>
          <w:marRight w:val="0"/>
          <w:marTop w:val="0"/>
          <w:marBottom w:val="0"/>
          <w:divBdr>
            <w:top w:val="none" w:sz="0" w:space="0" w:color="auto"/>
            <w:left w:val="none" w:sz="0" w:space="0" w:color="auto"/>
            <w:bottom w:val="none" w:sz="0" w:space="0" w:color="auto"/>
            <w:right w:val="none" w:sz="0" w:space="0" w:color="auto"/>
          </w:divBdr>
        </w:div>
        <w:div w:id="643579929">
          <w:marLeft w:val="640"/>
          <w:marRight w:val="0"/>
          <w:marTop w:val="0"/>
          <w:marBottom w:val="0"/>
          <w:divBdr>
            <w:top w:val="none" w:sz="0" w:space="0" w:color="auto"/>
            <w:left w:val="none" w:sz="0" w:space="0" w:color="auto"/>
            <w:bottom w:val="none" w:sz="0" w:space="0" w:color="auto"/>
            <w:right w:val="none" w:sz="0" w:space="0" w:color="auto"/>
          </w:divBdr>
        </w:div>
        <w:div w:id="650671548">
          <w:marLeft w:val="640"/>
          <w:marRight w:val="0"/>
          <w:marTop w:val="0"/>
          <w:marBottom w:val="0"/>
          <w:divBdr>
            <w:top w:val="none" w:sz="0" w:space="0" w:color="auto"/>
            <w:left w:val="none" w:sz="0" w:space="0" w:color="auto"/>
            <w:bottom w:val="none" w:sz="0" w:space="0" w:color="auto"/>
            <w:right w:val="none" w:sz="0" w:space="0" w:color="auto"/>
          </w:divBdr>
        </w:div>
        <w:div w:id="1415785077">
          <w:marLeft w:val="640"/>
          <w:marRight w:val="0"/>
          <w:marTop w:val="0"/>
          <w:marBottom w:val="0"/>
          <w:divBdr>
            <w:top w:val="none" w:sz="0" w:space="0" w:color="auto"/>
            <w:left w:val="none" w:sz="0" w:space="0" w:color="auto"/>
            <w:bottom w:val="none" w:sz="0" w:space="0" w:color="auto"/>
            <w:right w:val="none" w:sz="0" w:space="0" w:color="auto"/>
          </w:divBdr>
        </w:div>
        <w:div w:id="1585651596">
          <w:marLeft w:val="640"/>
          <w:marRight w:val="0"/>
          <w:marTop w:val="0"/>
          <w:marBottom w:val="0"/>
          <w:divBdr>
            <w:top w:val="none" w:sz="0" w:space="0" w:color="auto"/>
            <w:left w:val="none" w:sz="0" w:space="0" w:color="auto"/>
            <w:bottom w:val="none" w:sz="0" w:space="0" w:color="auto"/>
            <w:right w:val="none" w:sz="0" w:space="0" w:color="auto"/>
          </w:divBdr>
        </w:div>
        <w:div w:id="1148782239">
          <w:marLeft w:val="640"/>
          <w:marRight w:val="0"/>
          <w:marTop w:val="0"/>
          <w:marBottom w:val="0"/>
          <w:divBdr>
            <w:top w:val="none" w:sz="0" w:space="0" w:color="auto"/>
            <w:left w:val="none" w:sz="0" w:space="0" w:color="auto"/>
            <w:bottom w:val="none" w:sz="0" w:space="0" w:color="auto"/>
            <w:right w:val="none" w:sz="0" w:space="0" w:color="auto"/>
          </w:divBdr>
        </w:div>
        <w:div w:id="112091913">
          <w:marLeft w:val="640"/>
          <w:marRight w:val="0"/>
          <w:marTop w:val="0"/>
          <w:marBottom w:val="0"/>
          <w:divBdr>
            <w:top w:val="none" w:sz="0" w:space="0" w:color="auto"/>
            <w:left w:val="none" w:sz="0" w:space="0" w:color="auto"/>
            <w:bottom w:val="none" w:sz="0" w:space="0" w:color="auto"/>
            <w:right w:val="none" w:sz="0" w:space="0" w:color="auto"/>
          </w:divBdr>
        </w:div>
        <w:div w:id="1750688863">
          <w:marLeft w:val="640"/>
          <w:marRight w:val="0"/>
          <w:marTop w:val="0"/>
          <w:marBottom w:val="0"/>
          <w:divBdr>
            <w:top w:val="none" w:sz="0" w:space="0" w:color="auto"/>
            <w:left w:val="none" w:sz="0" w:space="0" w:color="auto"/>
            <w:bottom w:val="none" w:sz="0" w:space="0" w:color="auto"/>
            <w:right w:val="none" w:sz="0" w:space="0" w:color="auto"/>
          </w:divBdr>
        </w:div>
        <w:div w:id="754132637">
          <w:marLeft w:val="640"/>
          <w:marRight w:val="0"/>
          <w:marTop w:val="0"/>
          <w:marBottom w:val="0"/>
          <w:divBdr>
            <w:top w:val="none" w:sz="0" w:space="0" w:color="auto"/>
            <w:left w:val="none" w:sz="0" w:space="0" w:color="auto"/>
            <w:bottom w:val="none" w:sz="0" w:space="0" w:color="auto"/>
            <w:right w:val="none" w:sz="0" w:space="0" w:color="auto"/>
          </w:divBdr>
        </w:div>
        <w:div w:id="1772387083">
          <w:marLeft w:val="640"/>
          <w:marRight w:val="0"/>
          <w:marTop w:val="0"/>
          <w:marBottom w:val="0"/>
          <w:divBdr>
            <w:top w:val="none" w:sz="0" w:space="0" w:color="auto"/>
            <w:left w:val="none" w:sz="0" w:space="0" w:color="auto"/>
            <w:bottom w:val="none" w:sz="0" w:space="0" w:color="auto"/>
            <w:right w:val="none" w:sz="0" w:space="0" w:color="auto"/>
          </w:divBdr>
        </w:div>
        <w:div w:id="1948541665">
          <w:marLeft w:val="640"/>
          <w:marRight w:val="0"/>
          <w:marTop w:val="0"/>
          <w:marBottom w:val="0"/>
          <w:divBdr>
            <w:top w:val="none" w:sz="0" w:space="0" w:color="auto"/>
            <w:left w:val="none" w:sz="0" w:space="0" w:color="auto"/>
            <w:bottom w:val="none" w:sz="0" w:space="0" w:color="auto"/>
            <w:right w:val="none" w:sz="0" w:space="0" w:color="auto"/>
          </w:divBdr>
        </w:div>
        <w:div w:id="1871601620">
          <w:marLeft w:val="640"/>
          <w:marRight w:val="0"/>
          <w:marTop w:val="0"/>
          <w:marBottom w:val="0"/>
          <w:divBdr>
            <w:top w:val="none" w:sz="0" w:space="0" w:color="auto"/>
            <w:left w:val="none" w:sz="0" w:space="0" w:color="auto"/>
            <w:bottom w:val="none" w:sz="0" w:space="0" w:color="auto"/>
            <w:right w:val="none" w:sz="0" w:space="0" w:color="auto"/>
          </w:divBdr>
        </w:div>
        <w:div w:id="1797135233">
          <w:marLeft w:val="640"/>
          <w:marRight w:val="0"/>
          <w:marTop w:val="0"/>
          <w:marBottom w:val="0"/>
          <w:divBdr>
            <w:top w:val="none" w:sz="0" w:space="0" w:color="auto"/>
            <w:left w:val="none" w:sz="0" w:space="0" w:color="auto"/>
            <w:bottom w:val="none" w:sz="0" w:space="0" w:color="auto"/>
            <w:right w:val="none" w:sz="0" w:space="0" w:color="auto"/>
          </w:divBdr>
        </w:div>
        <w:div w:id="915162513">
          <w:marLeft w:val="640"/>
          <w:marRight w:val="0"/>
          <w:marTop w:val="0"/>
          <w:marBottom w:val="0"/>
          <w:divBdr>
            <w:top w:val="none" w:sz="0" w:space="0" w:color="auto"/>
            <w:left w:val="none" w:sz="0" w:space="0" w:color="auto"/>
            <w:bottom w:val="none" w:sz="0" w:space="0" w:color="auto"/>
            <w:right w:val="none" w:sz="0" w:space="0" w:color="auto"/>
          </w:divBdr>
        </w:div>
      </w:divsChild>
    </w:div>
    <w:div w:id="1992977890">
      <w:bodyDiv w:val="1"/>
      <w:marLeft w:val="0"/>
      <w:marRight w:val="0"/>
      <w:marTop w:val="0"/>
      <w:marBottom w:val="0"/>
      <w:divBdr>
        <w:top w:val="none" w:sz="0" w:space="0" w:color="auto"/>
        <w:left w:val="none" w:sz="0" w:space="0" w:color="auto"/>
        <w:bottom w:val="none" w:sz="0" w:space="0" w:color="auto"/>
        <w:right w:val="none" w:sz="0" w:space="0" w:color="auto"/>
      </w:divBdr>
      <w:divsChild>
        <w:div w:id="1391726810">
          <w:marLeft w:val="640"/>
          <w:marRight w:val="0"/>
          <w:marTop w:val="0"/>
          <w:marBottom w:val="0"/>
          <w:divBdr>
            <w:top w:val="none" w:sz="0" w:space="0" w:color="auto"/>
            <w:left w:val="none" w:sz="0" w:space="0" w:color="auto"/>
            <w:bottom w:val="none" w:sz="0" w:space="0" w:color="auto"/>
            <w:right w:val="none" w:sz="0" w:space="0" w:color="auto"/>
          </w:divBdr>
        </w:div>
        <w:div w:id="2035038583">
          <w:marLeft w:val="640"/>
          <w:marRight w:val="0"/>
          <w:marTop w:val="0"/>
          <w:marBottom w:val="0"/>
          <w:divBdr>
            <w:top w:val="none" w:sz="0" w:space="0" w:color="auto"/>
            <w:left w:val="none" w:sz="0" w:space="0" w:color="auto"/>
            <w:bottom w:val="none" w:sz="0" w:space="0" w:color="auto"/>
            <w:right w:val="none" w:sz="0" w:space="0" w:color="auto"/>
          </w:divBdr>
        </w:div>
        <w:div w:id="753211287">
          <w:marLeft w:val="640"/>
          <w:marRight w:val="0"/>
          <w:marTop w:val="0"/>
          <w:marBottom w:val="0"/>
          <w:divBdr>
            <w:top w:val="none" w:sz="0" w:space="0" w:color="auto"/>
            <w:left w:val="none" w:sz="0" w:space="0" w:color="auto"/>
            <w:bottom w:val="none" w:sz="0" w:space="0" w:color="auto"/>
            <w:right w:val="none" w:sz="0" w:space="0" w:color="auto"/>
          </w:divBdr>
        </w:div>
        <w:div w:id="74012151">
          <w:marLeft w:val="640"/>
          <w:marRight w:val="0"/>
          <w:marTop w:val="0"/>
          <w:marBottom w:val="0"/>
          <w:divBdr>
            <w:top w:val="none" w:sz="0" w:space="0" w:color="auto"/>
            <w:left w:val="none" w:sz="0" w:space="0" w:color="auto"/>
            <w:bottom w:val="none" w:sz="0" w:space="0" w:color="auto"/>
            <w:right w:val="none" w:sz="0" w:space="0" w:color="auto"/>
          </w:divBdr>
        </w:div>
        <w:div w:id="296301315">
          <w:marLeft w:val="640"/>
          <w:marRight w:val="0"/>
          <w:marTop w:val="0"/>
          <w:marBottom w:val="0"/>
          <w:divBdr>
            <w:top w:val="none" w:sz="0" w:space="0" w:color="auto"/>
            <w:left w:val="none" w:sz="0" w:space="0" w:color="auto"/>
            <w:bottom w:val="none" w:sz="0" w:space="0" w:color="auto"/>
            <w:right w:val="none" w:sz="0" w:space="0" w:color="auto"/>
          </w:divBdr>
        </w:div>
        <w:div w:id="465391699">
          <w:marLeft w:val="640"/>
          <w:marRight w:val="0"/>
          <w:marTop w:val="0"/>
          <w:marBottom w:val="0"/>
          <w:divBdr>
            <w:top w:val="none" w:sz="0" w:space="0" w:color="auto"/>
            <w:left w:val="none" w:sz="0" w:space="0" w:color="auto"/>
            <w:bottom w:val="none" w:sz="0" w:space="0" w:color="auto"/>
            <w:right w:val="none" w:sz="0" w:space="0" w:color="auto"/>
          </w:divBdr>
        </w:div>
        <w:div w:id="311179527">
          <w:marLeft w:val="640"/>
          <w:marRight w:val="0"/>
          <w:marTop w:val="0"/>
          <w:marBottom w:val="0"/>
          <w:divBdr>
            <w:top w:val="none" w:sz="0" w:space="0" w:color="auto"/>
            <w:left w:val="none" w:sz="0" w:space="0" w:color="auto"/>
            <w:bottom w:val="none" w:sz="0" w:space="0" w:color="auto"/>
            <w:right w:val="none" w:sz="0" w:space="0" w:color="auto"/>
          </w:divBdr>
        </w:div>
        <w:div w:id="1739016633">
          <w:marLeft w:val="640"/>
          <w:marRight w:val="0"/>
          <w:marTop w:val="0"/>
          <w:marBottom w:val="0"/>
          <w:divBdr>
            <w:top w:val="none" w:sz="0" w:space="0" w:color="auto"/>
            <w:left w:val="none" w:sz="0" w:space="0" w:color="auto"/>
            <w:bottom w:val="none" w:sz="0" w:space="0" w:color="auto"/>
            <w:right w:val="none" w:sz="0" w:space="0" w:color="auto"/>
          </w:divBdr>
        </w:div>
        <w:div w:id="1706908276">
          <w:marLeft w:val="640"/>
          <w:marRight w:val="0"/>
          <w:marTop w:val="0"/>
          <w:marBottom w:val="0"/>
          <w:divBdr>
            <w:top w:val="none" w:sz="0" w:space="0" w:color="auto"/>
            <w:left w:val="none" w:sz="0" w:space="0" w:color="auto"/>
            <w:bottom w:val="none" w:sz="0" w:space="0" w:color="auto"/>
            <w:right w:val="none" w:sz="0" w:space="0" w:color="auto"/>
          </w:divBdr>
        </w:div>
        <w:div w:id="708066962">
          <w:marLeft w:val="640"/>
          <w:marRight w:val="0"/>
          <w:marTop w:val="0"/>
          <w:marBottom w:val="0"/>
          <w:divBdr>
            <w:top w:val="none" w:sz="0" w:space="0" w:color="auto"/>
            <w:left w:val="none" w:sz="0" w:space="0" w:color="auto"/>
            <w:bottom w:val="none" w:sz="0" w:space="0" w:color="auto"/>
            <w:right w:val="none" w:sz="0" w:space="0" w:color="auto"/>
          </w:divBdr>
        </w:div>
        <w:div w:id="2144350841">
          <w:marLeft w:val="640"/>
          <w:marRight w:val="0"/>
          <w:marTop w:val="0"/>
          <w:marBottom w:val="0"/>
          <w:divBdr>
            <w:top w:val="none" w:sz="0" w:space="0" w:color="auto"/>
            <w:left w:val="none" w:sz="0" w:space="0" w:color="auto"/>
            <w:bottom w:val="none" w:sz="0" w:space="0" w:color="auto"/>
            <w:right w:val="none" w:sz="0" w:space="0" w:color="auto"/>
          </w:divBdr>
        </w:div>
        <w:div w:id="1464352947">
          <w:marLeft w:val="640"/>
          <w:marRight w:val="0"/>
          <w:marTop w:val="0"/>
          <w:marBottom w:val="0"/>
          <w:divBdr>
            <w:top w:val="none" w:sz="0" w:space="0" w:color="auto"/>
            <w:left w:val="none" w:sz="0" w:space="0" w:color="auto"/>
            <w:bottom w:val="none" w:sz="0" w:space="0" w:color="auto"/>
            <w:right w:val="none" w:sz="0" w:space="0" w:color="auto"/>
          </w:divBdr>
        </w:div>
        <w:div w:id="817108278">
          <w:marLeft w:val="640"/>
          <w:marRight w:val="0"/>
          <w:marTop w:val="0"/>
          <w:marBottom w:val="0"/>
          <w:divBdr>
            <w:top w:val="none" w:sz="0" w:space="0" w:color="auto"/>
            <w:left w:val="none" w:sz="0" w:space="0" w:color="auto"/>
            <w:bottom w:val="none" w:sz="0" w:space="0" w:color="auto"/>
            <w:right w:val="none" w:sz="0" w:space="0" w:color="auto"/>
          </w:divBdr>
        </w:div>
        <w:div w:id="914320249">
          <w:marLeft w:val="640"/>
          <w:marRight w:val="0"/>
          <w:marTop w:val="0"/>
          <w:marBottom w:val="0"/>
          <w:divBdr>
            <w:top w:val="none" w:sz="0" w:space="0" w:color="auto"/>
            <w:left w:val="none" w:sz="0" w:space="0" w:color="auto"/>
            <w:bottom w:val="none" w:sz="0" w:space="0" w:color="auto"/>
            <w:right w:val="none" w:sz="0" w:space="0" w:color="auto"/>
          </w:divBdr>
        </w:div>
        <w:div w:id="755245952">
          <w:marLeft w:val="640"/>
          <w:marRight w:val="0"/>
          <w:marTop w:val="0"/>
          <w:marBottom w:val="0"/>
          <w:divBdr>
            <w:top w:val="none" w:sz="0" w:space="0" w:color="auto"/>
            <w:left w:val="none" w:sz="0" w:space="0" w:color="auto"/>
            <w:bottom w:val="none" w:sz="0" w:space="0" w:color="auto"/>
            <w:right w:val="none" w:sz="0" w:space="0" w:color="auto"/>
          </w:divBdr>
        </w:div>
        <w:div w:id="1764102638">
          <w:marLeft w:val="640"/>
          <w:marRight w:val="0"/>
          <w:marTop w:val="0"/>
          <w:marBottom w:val="0"/>
          <w:divBdr>
            <w:top w:val="none" w:sz="0" w:space="0" w:color="auto"/>
            <w:left w:val="none" w:sz="0" w:space="0" w:color="auto"/>
            <w:bottom w:val="none" w:sz="0" w:space="0" w:color="auto"/>
            <w:right w:val="none" w:sz="0" w:space="0" w:color="auto"/>
          </w:divBdr>
        </w:div>
        <w:div w:id="1588270404">
          <w:marLeft w:val="640"/>
          <w:marRight w:val="0"/>
          <w:marTop w:val="0"/>
          <w:marBottom w:val="0"/>
          <w:divBdr>
            <w:top w:val="none" w:sz="0" w:space="0" w:color="auto"/>
            <w:left w:val="none" w:sz="0" w:space="0" w:color="auto"/>
            <w:bottom w:val="none" w:sz="0" w:space="0" w:color="auto"/>
            <w:right w:val="none" w:sz="0" w:space="0" w:color="auto"/>
          </w:divBdr>
        </w:div>
        <w:div w:id="1792554993">
          <w:marLeft w:val="640"/>
          <w:marRight w:val="0"/>
          <w:marTop w:val="0"/>
          <w:marBottom w:val="0"/>
          <w:divBdr>
            <w:top w:val="none" w:sz="0" w:space="0" w:color="auto"/>
            <w:left w:val="none" w:sz="0" w:space="0" w:color="auto"/>
            <w:bottom w:val="none" w:sz="0" w:space="0" w:color="auto"/>
            <w:right w:val="none" w:sz="0" w:space="0" w:color="auto"/>
          </w:divBdr>
        </w:div>
        <w:div w:id="1046639724">
          <w:marLeft w:val="640"/>
          <w:marRight w:val="0"/>
          <w:marTop w:val="0"/>
          <w:marBottom w:val="0"/>
          <w:divBdr>
            <w:top w:val="none" w:sz="0" w:space="0" w:color="auto"/>
            <w:left w:val="none" w:sz="0" w:space="0" w:color="auto"/>
            <w:bottom w:val="none" w:sz="0" w:space="0" w:color="auto"/>
            <w:right w:val="none" w:sz="0" w:space="0" w:color="auto"/>
          </w:divBdr>
        </w:div>
        <w:div w:id="2015263015">
          <w:marLeft w:val="640"/>
          <w:marRight w:val="0"/>
          <w:marTop w:val="0"/>
          <w:marBottom w:val="0"/>
          <w:divBdr>
            <w:top w:val="none" w:sz="0" w:space="0" w:color="auto"/>
            <w:left w:val="none" w:sz="0" w:space="0" w:color="auto"/>
            <w:bottom w:val="none" w:sz="0" w:space="0" w:color="auto"/>
            <w:right w:val="none" w:sz="0" w:space="0" w:color="auto"/>
          </w:divBdr>
        </w:div>
        <w:div w:id="134765543">
          <w:marLeft w:val="640"/>
          <w:marRight w:val="0"/>
          <w:marTop w:val="0"/>
          <w:marBottom w:val="0"/>
          <w:divBdr>
            <w:top w:val="none" w:sz="0" w:space="0" w:color="auto"/>
            <w:left w:val="none" w:sz="0" w:space="0" w:color="auto"/>
            <w:bottom w:val="none" w:sz="0" w:space="0" w:color="auto"/>
            <w:right w:val="none" w:sz="0" w:space="0" w:color="auto"/>
          </w:divBdr>
        </w:div>
        <w:div w:id="1304002192">
          <w:marLeft w:val="640"/>
          <w:marRight w:val="0"/>
          <w:marTop w:val="0"/>
          <w:marBottom w:val="0"/>
          <w:divBdr>
            <w:top w:val="none" w:sz="0" w:space="0" w:color="auto"/>
            <w:left w:val="none" w:sz="0" w:space="0" w:color="auto"/>
            <w:bottom w:val="none" w:sz="0" w:space="0" w:color="auto"/>
            <w:right w:val="none" w:sz="0" w:space="0" w:color="auto"/>
          </w:divBdr>
        </w:div>
        <w:div w:id="386878439">
          <w:marLeft w:val="640"/>
          <w:marRight w:val="0"/>
          <w:marTop w:val="0"/>
          <w:marBottom w:val="0"/>
          <w:divBdr>
            <w:top w:val="none" w:sz="0" w:space="0" w:color="auto"/>
            <w:left w:val="none" w:sz="0" w:space="0" w:color="auto"/>
            <w:bottom w:val="none" w:sz="0" w:space="0" w:color="auto"/>
            <w:right w:val="none" w:sz="0" w:space="0" w:color="auto"/>
          </w:divBdr>
        </w:div>
        <w:div w:id="1880773220">
          <w:marLeft w:val="640"/>
          <w:marRight w:val="0"/>
          <w:marTop w:val="0"/>
          <w:marBottom w:val="0"/>
          <w:divBdr>
            <w:top w:val="none" w:sz="0" w:space="0" w:color="auto"/>
            <w:left w:val="none" w:sz="0" w:space="0" w:color="auto"/>
            <w:bottom w:val="none" w:sz="0" w:space="0" w:color="auto"/>
            <w:right w:val="none" w:sz="0" w:space="0" w:color="auto"/>
          </w:divBdr>
        </w:div>
        <w:div w:id="1870146933">
          <w:marLeft w:val="640"/>
          <w:marRight w:val="0"/>
          <w:marTop w:val="0"/>
          <w:marBottom w:val="0"/>
          <w:divBdr>
            <w:top w:val="none" w:sz="0" w:space="0" w:color="auto"/>
            <w:left w:val="none" w:sz="0" w:space="0" w:color="auto"/>
            <w:bottom w:val="none" w:sz="0" w:space="0" w:color="auto"/>
            <w:right w:val="none" w:sz="0" w:space="0" w:color="auto"/>
          </w:divBdr>
        </w:div>
        <w:div w:id="1862354688">
          <w:marLeft w:val="640"/>
          <w:marRight w:val="0"/>
          <w:marTop w:val="0"/>
          <w:marBottom w:val="0"/>
          <w:divBdr>
            <w:top w:val="none" w:sz="0" w:space="0" w:color="auto"/>
            <w:left w:val="none" w:sz="0" w:space="0" w:color="auto"/>
            <w:bottom w:val="none" w:sz="0" w:space="0" w:color="auto"/>
            <w:right w:val="none" w:sz="0" w:space="0" w:color="auto"/>
          </w:divBdr>
        </w:div>
        <w:div w:id="1914584996">
          <w:marLeft w:val="640"/>
          <w:marRight w:val="0"/>
          <w:marTop w:val="0"/>
          <w:marBottom w:val="0"/>
          <w:divBdr>
            <w:top w:val="none" w:sz="0" w:space="0" w:color="auto"/>
            <w:left w:val="none" w:sz="0" w:space="0" w:color="auto"/>
            <w:bottom w:val="none" w:sz="0" w:space="0" w:color="auto"/>
            <w:right w:val="none" w:sz="0" w:space="0" w:color="auto"/>
          </w:divBdr>
        </w:div>
        <w:div w:id="506675688">
          <w:marLeft w:val="640"/>
          <w:marRight w:val="0"/>
          <w:marTop w:val="0"/>
          <w:marBottom w:val="0"/>
          <w:divBdr>
            <w:top w:val="none" w:sz="0" w:space="0" w:color="auto"/>
            <w:left w:val="none" w:sz="0" w:space="0" w:color="auto"/>
            <w:bottom w:val="none" w:sz="0" w:space="0" w:color="auto"/>
            <w:right w:val="none" w:sz="0" w:space="0" w:color="auto"/>
          </w:divBdr>
        </w:div>
        <w:div w:id="1819109259">
          <w:marLeft w:val="640"/>
          <w:marRight w:val="0"/>
          <w:marTop w:val="0"/>
          <w:marBottom w:val="0"/>
          <w:divBdr>
            <w:top w:val="none" w:sz="0" w:space="0" w:color="auto"/>
            <w:left w:val="none" w:sz="0" w:space="0" w:color="auto"/>
            <w:bottom w:val="none" w:sz="0" w:space="0" w:color="auto"/>
            <w:right w:val="none" w:sz="0" w:space="0" w:color="auto"/>
          </w:divBdr>
        </w:div>
        <w:div w:id="1819027194">
          <w:marLeft w:val="640"/>
          <w:marRight w:val="0"/>
          <w:marTop w:val="0"/>
          <w:marBottom w:val="0"/>
          <w:divBdr>
            <w:top w:val="none" w:sz="0" w:space="0" w:color="auto"/>
            <w:left w:val="none" w:sz="0" w:space="0" w:color="auto"/>
            <w:bottom w:val="none" w:sz="0" w:space="0" w:color="auto"/>
            <w:right w:val="none" w:sz="0" w:space="0" w:color="auto"/>
          </w:divBdr>
        </w:div>
        <w:div w:id="1600334317">
          <w:marLeft w:val="640"/>
          <w:marRight w:val="0"/>
          <w:marTop w:val="0"/>
          <w:marBottom w:val="0"/>
          <w:divBdr>
            <w:top w:val="none" w:sz="0" w:space="0" w:color="auto"/>
            <w:left w:val="none" w:sz="0" w:space="0" w:color="auto"/>
            <w:bottom w:val="none" w:sz="0" w:space="0" w:color="auto"/>
            <w:right w:val="none" w:sz="0" w:space="0" w:color="auto"/>
          </w:divBdr>
        </w:div>
        <w:div w:id="2030913251">
          <w:marLeft w:val="640"/>
          <w:marRight w:val="0"/>
          <w:marTop w:val="0"/>
          <w:marBottom w:val="0"/>
          <w:divBdr>
            <w:top w:val="none" w:sz="0" w:space="0" w:color="auto"/>
            <w:left w:val="none" w:sz="0" w:space="0" w:color="auto"/>
            <w:bottom w:val="none" w:sz="0" w:space="0" w:color="auto"/>
            <w:right w:val="none" w:sz="0" w:space="0" w:color="auto"/>
          </w:divBdr>
        </w:div>
        <w:div w:id="452674855">
          <w:marLeft w:val="640"/>
          <w:marRight w:val="0"/>
          <w:marTop w:val="0"/>
          <w:marBottom w:val="0"/>
          <w:divBdr>
            <w:top w:val="none" w:sz="0" w:space="0" w:color="auto"/>
            <w:left w:val="none" w:sz="0" w:space="0" w:color="auto"/>
            <w:bottom w:val="none" w:sz="0" w:space="0" w:color="auto"/>
            <w:right w:val="none" w:sz="0" w:space="0" w:color="auto"/>
          </w:divBdr>
        </w:div>
        <w:div w:id="3826307">
          <w:marLeft w:val="640"/>
          <w:marRight w:val="0"/>
          <w:marTop w:val="0"/>
          <w:marBottom w:val="0"/>
          <w:divBdr>
            <w:top w:val="none" w:sz="0" w:space="0" w:color="auto"/>
            <w:left w:val="none" w:sz="0" w:space="0" w:color="auto"/>
            <w:bottom w:val="none" w:sz="0" w:space="0" w:color="auto"/>
            <w:right w:val="none" w:sz="0" w:space="0" w:color="auto"/>
          </w:divBdr>
        </w:div>
        <w:div w:id="1661227739">
          <w:marLeft w:val="640"/>
          <w:marRight w:val="0"/>
          <w:marTop w:val="0"/>
          <w:marBottom w:val="0"/>
          <w:divBdr>
            <w:top w:val="none" w:sz="0" w:space="0" w:color="auto"/>
            <w:left w:val="none" w:sz="0" w:space="0" w:color="auto"/>
            <w:bottom w:val="none" w:sz="0" w:space="0" w:color="auto"/>
            <w:right w:val="none" w:sz="0" w:space="0" w:color="auto"/>
          </w:divBdr>
        </w:div>
        <w:div w:id="1202789870">
          <w:marLeft w:val="640"/>
          <w:marRight w:val="0"/>
          <w:marTop w:val="0"/>
          <w:marBottom w:val="0"/>
          <w:divBdr>
            <w:top w:val="none" w:sz="0" w:space="0" w:color="auto"/>
            <w:left w:val="none" w:sz="0" w:space="0" w:color="auto"/>
            <w:bottom w:val="none" w:sz="0" w:space="0" w:color="auto"/>
            <w:right w:val="none" w:sz="0" w:space="0" w:color="auto"/>
          </w:divBdr>
        </w:div>
        <w:div w:id="1223716908">
          <w:marLeft w:val="640"/>
          <w:marRight w:val="0"/>
          <w:marTop w:val="0"/>
          <w:marBottom w:val="0"/>
          <w:divBdr>
            <w:top w:val="none" w:sz="0" w:space="0" w:color="auto"/>
            <w:left w:val="none" w:sz="0" w:space="0" w:color="auto"/>
            <w:bottom w:val="none" w:sz="0" w:space="0" w:color="auto"/>
            <w:right w:val="none" w:sz="0" w:space="0" w:color="auto"/>
          </w:divBdr>
        </w:div>
        <w:div w:id="1778403205">
          <w:marLeft w:val="640"/>
          <w:marRight w:val="0"/>
          <w:marTop w:val="0"/>
          <w:marBottom w:val="0"/>
          <w:divBdr>
            <w:top w:val="none" w:sz="0" w:space="0" w:color="auto"/>
            <w:left w:val="none" w:sz="0" w:space="0" w:color="auto"/>
            <w:bottom w:val="none" w:sz="0" w:space="0" w:color="auto"/>
            <w:right w:val="none" w:sz="0" w:space="0" w:color="auto"/>
          </w:divBdr>
        </w:div>
        <w:div w:id="1417240861">
          <w:marLeft w:val="640"/>
          <w:marRight w:val="0"/>
          <w:marTop w:val="0"/>
          <w:marBottom w:val="0"/>
          <w:divBdr>
            <w:top w:val="none" w:sz="0" w:space="0" w:color="auto"/>
            <w:left w:val="none" w:sz="0" w:space="0" w:color="auto"/>
            <w:bottom w:val="none" w:sz="0" w:space="0" w:color="auto"/>
            <w:right w:val="none" w:sz="0" w:space="0" w:color="auto"/>
          </w:divBdr>
        </w:div>
        <w:div w:id="1099253943">
          <w:marLeft w:val="640"/>
          <w:marRight w:val="0"/>
          <w:marTop w:val="0"/>
          <w:marBottom w:val="0"/>
          <w:divBdr>
            <w:top w:val="none" w:sz="0" w:space="0" w:color="auto"/>
            <w:left w:val="none" w:sz="0" w:space="0" w:color="auto"/>
            <w:bottom w:val="none" w:sz="0" w:space="0" w:color="auto"/>
            <w:right w:val="none" w:sz="0" w:space="0" w:color="auto"/>
          </w:divBdr>
        </w:div>
        <w:div w:id="1120994911">
          <w:marLeft w:val="640"/>
          <w:marRight w:val="0"/>
          <w:marTop w:val="0"/>
          <w:marBottom w:val="0"/>
          <w:divBdr>
            <w:top w:val="none" w:sz="0" w:space="0" w:color="auto"/>
            <w:left w:val="none" w:sz="0" w:space="0" w:color="auto"/>
            <w:bottom w:val="none" w:sz="0" w:space="0" w:color="auto"/>
            <w:right w:val="none" w:sz="0" w:space="0" w:color="auto"/>
          </w:divBdr>
        </w:div>
        <w:div w:id="1813790775">
          <w:marLeft w:val="640"/>
          <w:marRight w:val="0"/>
          <w:marTop w:val="0"/>
          <w:marBottom w:val="0"/>
          <w:divBdr>
            <w:top w:val="none" w:sz="0" w:space="0" w:color="auto"/>
            <w:left w:val="none" w:sz="0" w:space="0" w:color="auto"/>
            <w:bottom w:val="none" w:sz="0" w:space="0" w:color="auto"/>
            <w:right w:val="none" w:sz="0" w:space="0" w:color="auto"/>
          </w:divBdr>
        </w:div>
        <w:div w:id="322898041">
          <w:marLeft w:val="640"/>
          <w:marRight w:val="0"/>
          <w:marTop w:val="0"/>
          <w:marBottom w:val="0"/>
          <w:divBdr>
            <w:top w:val="none" w:sz="0" w:space="0" w:color="auto"/>
            <w:left w:val="none" w:sz="0" w:space="0" w:color="auto"/>
            <w:bottom w:val="none" w:sz="0" w:space="0" w:color="auto"/>
            <w:right w:val="none" w:sz="0" w:space="0" w:color="auto"/>
          </w:divBdr>
        </w:div>
        <w:div w:id="359010245">
          <w:marLeft w:val="640"/>
          <w:marRight w:val="0"/>
          <w:marTop w:val="0"/>
          <w:marBottom w:val="0"/>
          <w:divBdr>
            <w:top w:val="none" w:sz="0" w:space="0" w:color="auto"/>
            <w:left w:val="none" w:sz="0" w:space="0" w:color="auto"/>
            <w:bottom w:val="none" w:sz="0" w:space="0" w:color="auto"/>
            <w:right w:val="none" w:sz="0" w:space="0" w:color="auto"/>
          </w:divBdr>
        </w:div>
        <w:div w:id="142739624">
          <w:marLeft w:val="640"/>
          <w:marRight w:val="0"/>
          <w:marTop w:val="0"/>
          <w:marBottom w:val="0"/>
          <w:divBdr>
            <w:top w:val="none" w:sz="0" w:space="0" w:color="auto"/>
            <w:left w:val="none" w:sz="0" w:space="0" w:color="auto"/>
            <w:bottom w:val="none" w:sz="0" w:space="0" w:color="auto"/>
            <w:right w:val="none" w:sz="0" w:space="0" w:color="auto"/>
          </w:divBdr>
        </w:div>
        <w:div w:id="244581929">
          <w:marLeft w:val="640"/>
          <w:marRight w:val="0"/>
          <w:marTop w:val="0"/>
          <w:marBottom w:val="0"/>
          <w:divBdr>
            <w:top w:val="none" w:sz="0" w:space="0" w:color="auto"/>
            <w:left w:val="none" w:sz="0" w:space="0" w:color="auto"/>
            <w:bottom w:val="none" w:sz="0" w:space="0" w:color="auto"/>
            <w:right w:val="none" w:sz="0" w:space="0" w:color="auto"/>
          </w:divBdr>
        </w:div>
        <w:div w:id="1654411300">
          <w:marLeft w:val="640"/>
          <w:marRight w:val="0"/>
          <w:marTop w:val="0"/>
          <w:marBottom w:val="0"/>
          <w:divBdr>
            <w:top w:val="none" w:sz="0" w:space="0" w:color="auto"/>
            <w:left w:val="none" w:sz="0" w:space="0" w:color="auto"/>
            <w:bottom w:val="none" w:sz="0" w:space="0" w:color="auto"/>
            <w:right w:val="none" w:sz="0" w:space="0" w:color="auto"/>
          </w:divBdr>
        </w:div>
        <w:div w:id="639308087">
          <w:marLeft w:val="640"/>
          <w:marRight w:val="0"/>
          <w:marTop w:val="0"/>
          <w:marBottom w:val="0"/>
          <w:divBdr>
            <w:top w:val="none" w:sz="0" w:space="0" w:color="auto"/>
            <w:left w:val="none" w:sz="0" w:space="0" w:color="auto"/>
            <w:bottom w:val="none" w:sz="0" w:space="0" w:color="auto"/>
            <w:right w:val="none" w:sz="0" w:space="0" w:color="auto"/>
          </w:divBdr>
        </w:div>
        <w:div w:id="1854420816">
          <w:marLeft w:val="640"/>
          <w:marRight w:val="0"/>
          <w:marTop w:val="0"/>
          <w:marBottom w:val="0"/>
          <w:divBdr>
            <w:top w:val="none" w:sz="0" w:space="0" w:color="auto"/>
            <w:left w:val="none" w:sz="0" w:space="0" w:color="auto"/>
            <w:bottom w:val="none" w:sz="0" w:space="0" w:color="auto"/>
            <w:right w:val="none" w:sz="0" w:space="0" w:color="auto"/>
          </w:divBdr>
        </w:div>
        <w:div w:id="547688994">
          <w:marLeft w:val="640"/>
          <w:marRight w:val="0"/>
          <w:marTop w:val="0"/>
          <w:marBottom w:val="0"/>
          <w:divBdr>
            <w:top w:val="none" w:sz="0" w:space="0" w:color="auto"/>
            <w:left w:val="none" w:sz="0" w:space="0" w:color="auto"/>
            <w:bottom w:val="none" w:sz="0" w:space="0" w:color="auto"/>
            <w:right w:val="none" w:sz="0" w:space="0" w:color="auto"/>
          </w:divBdr>
        </w:div>
        <w:div w:id="678779827">
          <w:marLeft w:val="640"/>
          <w:marRight w:val="0"/>
          <w:marTop w:val="0"/>
          <w:marBottom w:val="0"/>
          <w:divBdr>
            <w:top w:val="none" w:sz="0" w:space="0" w:color="auto"/>
            <w:left w:val="none" w:sz="0" w:space="0" w:color="auto"/>
            <w:bottom w:val="none" w:sz="0" w:space="0" w:color="auto"/>
            <w:right w:val="none" w:sz="0" w:space="0" w:color="auto"/>
          </w:divBdr>
        </w:div>
        <w:div w:id="2087914992">
          <w:marLeft w:val="640"/>
          <w:marRight w:val="0"/>
          <w:marTop w:val="0"/>
          <w:marBottom w:val="0"/>
          <w:divBdr>
            <w:top w:val="none" w:sz="0" w:space="0" w:color="auto"/>
            <w:left w:val="none" w:sz="0" w:space="0" w:color="auto"/>
            <w:bottom w:val="none" w:sz="0" w:space="0" w:color="auto"/>
            <w:right w:val="none" w:sz="0" w:space="0" w:color="auto"/>
          </w:divBdr>
        </w:div>
        <w:div w:id="1299922512">
          <w:marLeft w:val="640"/>
          <w:marRight w:val="0"/>
          <w:marTop w:val="0"/>
          <w:marBottom w:val="0"/>
          <w:divBdr>
            <w:top w:val="none" w:sz="0" w:space="0" w:color="auto"/>
            <w:left w:val="none" w:sz="0" w:space="0" w:color="auto"/>
            <w:bottom w:val="none" w:sz="0" w:space="0" w:color="auto"/>
            <w:right w:val="none" w:sz="0" w:space="0" w:color="auto"/>
          </w:divBdr>
        </w:div>
        <w:div w:id="641007719">
          <w:marLeft w:val="640"/>
          <w:marRight w:val="0"/>
          <w:marTop w:val="0"/>
          <w:marBottom w:val="0"/>
          <w:divBdr>
            <w:top w:val="none" w:sz="0" w:space="0" w:color="auto"/>
            <w:left w:val="none" w:sz="0" w:space="0" w:color="auto"/>
            <w:bottom w:val="none" w:sz="0" w:space="0" w:color="auto"/>
            <w:right w:val="none" w:sz="0" w:space="0" w:color="auto"/>
          </w:divBdr>
        </w:div>
        <w:div w:id="1928268833">
          <w:marLeft w:val="640"/>
          <w:marRight w:val="0"/>
          <w:marTop w:val="0"/>
          <w:marBottom w:val="0"/>
          <w:divBdr>
            <w:top w:val="none" w:sz="0" w:space="0" w:color="auto"/>
            <w:left w:val="none" w:sz="0" w:space="0" w:color="auto"/>
            <w:bottom w:val="none" w:sz="0" w:space="0" w:color="auto"/>
            <w:right w:val="none" w:sz="0" w:space="0" w:color="auto"/>
          </w:divBdr>
        </w:div>
        <w:div w:id="1629504104">
          <w:marLeft w:val="640"/>
          <w:marRight w:val="0"/>
          <w:marTop w:val="0"/>
          <w:marBottom w:val="0"/>
          <w:divBdr>
            <w:top w:val="none" w:sz="0" w:space="0" w:color="auto"/>
            <w:left w:val="none" w:sz="0" w:space="0" w:color="auto"/>
            <w:bottom w:val="none" w:sz="0" w:space="0" w:color="auto"/>
            <w:right w:val="none" w:sz="0" w:space="0" w:color="auto"/>
          </w:divBdr>
        </w:div>
        <w:div w:id="941759995">
          <w:marLeft w:val="640"/>
          <w:marRight w:val="0"/>
          <w:marTop w:val="0"/>
          <w:marBottom w:val="0"/>
          <w:divBdr>
            <w:top w:val="none" w:sz="0" w:space="0" w:color="auto"/>
            <w:left w:val="none" w:sz="0" w:space="0" w:color="auto"/>
            <w:bottom w:val="none" w:sz="0" w:space="0" w:color="auto"/>
            <w:right w:val="none" w:sz="0" w:space="0" w:color="auto"/>
          </w:divBdr>
        </w:div>
        <w:div w:id="941913939">
          <w:marLeft w:val="640"/>
          <w:marRight w:val="0"/>
          <w:marTop w:val="0"/>
          <w:marBottom w:val="0"/>
          <w:divBdr>
            <w:top w:val="none" w:sz="0" w:space="0" w:color="auto"/>
            <w:left w:val="none" w:sz="0" w:space="0" w:color="auto"/>
            <w:bottom w:val="none" w:sz="0" w:space="0" w:color="auto"/>
            <w:right w:val="none" w:sz="0" w:space="0" w:color="auto"/>
          </w:divBdr>
        </w:div>
        <w:div w:id="1226989815">
          <w:marLeft w:val="640"/>
          <w:marRight w:val="0"/>
          <w:marTop w:val="0"/>
          <w:marBottom w:val="0"/>
          <w:divBdr>
            <w:top w:val="none" w:sz="0" w:space="0" w:color="auto"/>
            <w:left w:val="none" w:sz="0" w:space="0" w:color="auto"/>
            <w:bottom w:val="none" w:sz="0" w:space="0" w:color="auto"/>
            <w:right w:val="none" w:sz="0" w:space="0" w:color="auto"/>
          </w:divBdr>
        </w:div>
      </w:divsChild>
    </w:div>
    <w:div w:id="2002345561">
      <w:bodyDiv w:val="1"/>
      <w:marLeft w:val="0"/>
      <w:marRight w:val="0"/>
      <w:marTop w:val="0"/>
      <w:marBottom w:val="0"/>
      <w:divBdr>
        <w:top w:val="none" w:sz="0" w:space="0" w:color="auto"/>
        <w:left w:val="none" w:sz="0" w:space="0" w:color="auto"/>
        <w:bottom w:val="none" w:sz="0" w:space="0" w:color="auto"/>
        <w:right w:val="none" w:sz="0" w:space="0" w:color="auto"/>
      </w:divBdr>
      <w:divsChild>
        <w:div w:id="292253711">
          <w:marLeft w:val="640"/>
          <w:marRight w:val="0"/>
          <w:marTop w:val="0"/>
          <w:marBottom w:val="0"/>
          <w:divBdr>
            <w:top w:val="none" w:sz="0" w:space="0" w:color="auto"/>
            <w:left w:val="none" w:sz="0" w:space="0" w:color="auto"/>
            <w:bottom w:val="none" w:sz="0" w:space="0" w:color="auto"/>
            <w:right w:val="none" w:sz="0" w:space="0" w:color="auto"/>
          </w:divBdr>
        </w:div>
        <w:div w:id="426317985">
          <w:marLeft w:val="640"/>
          <w:marRight w:val="0"/>
          <w:marTop w:val="0"/>
          <w:marBottom w:val="0"/>
          <w:divBdr>
            <w:top w:val="none" w:sz="0" w:space="0" w:color="auto"/>
            <w:left w:val="none" w:sz="0" w:space="0" w:color="auto"/>
            <w:bottom w:val="none" w:sz="0" w:space="0" w:color="auto"/>
            <w:right w:val="none" w:sz="0" w:space="0" w:color="auto"/>
          </w:divBdr>
        </w:div>
        <w:div w:id="1771006964">
          <w:marLeft w:val="640"/>
          <w:marRight w:val="0"/>
          <w:marTop w:val="0"/>
          <w:marBottom w:val="0"/>
          <w:divBdr>
            <w:top w:val="none" w:sz="0" w:space="0" w:color="auto"/>
            <w:left w:val="none" w:sz="0" w:space="0" w:color="auto"/>
            <w:bottom w:val="none" w:sz="0" w:space="0" w:color="auto"/>
            <w:right w:val="none" w:sz="0" w:space="0" w:color="auto"/>
          </w:divBdr>
        </w:div>
        <w:div w:id="255674904">
          <w:marLeft w:val="640"/>
          <w:marRight w:val="0"/>
          <w:marTop w:val="0"/>
          <w:marBottom w:val="0"/>
          <w:divBdr>
            <w:top w:val="none" w:sz="0" w:space="0" w:color="auto"/>
            <w:left w:val="none" w:sz="0" w:space="0" w:color="auto"/>
            <w:bottom w:val="none" w:sz="0" w:space="0" w:color="auto"/>
            <w:right w:val="none" w:sz="0" w:space="0" w:color="auto"/>
          </w:divBdr>
        </w:div>
        <w:div w:id="111289684">
          <w:marLeft w:val="640"/>
          <w:marRight w:val="0"/>
          <w:marTop w:val="0"/>
          <w:marBottom w:val="0"/>
          <w:divBdr>
            <w:top w:val="none" w:sz="0" w:space="0" w:color="auto"/>
            <w:left w:val="none" w:sz="0" w:space="0" w:color="auto"/>
            <w:bottom w:val="none" w:sz="0" w:space="0" w:color="auto"/>
            <w:right w:val="none" w:sz="0" w:space="0" w:color="auto"/>
          </w:divBdr>
        </w:div>
        <w:div w:id="261911492">
          <w:marLeft w:val="640"/>
          <w:marRight w:val="0"/>
          <w:marTop w:val="0"/>
          <w:marBottom w:val="0"/>
          <w:divBdr>
            <w:top w:val="none" w:sz="0" w:space="0" w:color="auto"/>
            <w:left w:val="none" w:sz="0" w:space="0" w:color="auto"/>
            <w:bottom w:val="none" w:sz="0" w:space="0" w:color="auto"/>
            <w:right w:val="none" w:sz="0" w:space="0" w:color="auto"/>
          </w:divBdr>
        </w:div>
        <w:div w:id="1105226002">
          <w:marLeft w:val="640"/>
          <w:marRight w:val="0"/>
          <w:marTop w:val="0"/>
          <w:marBottom w:val="0"/>
          <w:divBdr>
            <w:top w:val="none" w:sz="0" w:space="0" w:color="auto"/>
            <w:left w:val="none" w:sz="0" w:space="0" w:color="auto"/>
            <w:bottom w:val="none" w:sz="0" w:space="0" w:color="auto"/>
            <w:right w:val="none" w:sz="0" w:space="0" w:color="auto"/>
          </w:divBdr>
        </w:div>
        <w:div w:id="1846168410">
          <w:marLeft w:val="640"/>
          <w:marRight w:val="0"/>
          <w:marTop w:val="0"/>
          <w:marBottom w:val="0"/>
          <w:divBdr>
            <w:top w:val="none" w:sz="0" w:space="0" w:color="auto"/>
            <w:left w:val="none" w:sz="0" w:space="0" w:color="auto"/>
            <w:bottom w:val="none" w:sz="0" w:space="0" w:color="auto"/>
            <w:right w:val="none" w:sz="0" w:space="0" w:color="auto"/>
          </w:divBdr>
        </w:div>
        <w:div w:id="1701735823">
          <w:marLeft w:val="640"/>
          <w:marRight w:val="0"/>
          <w:marTop w:val="0"/>
          <w:marBottom w:val="0"/>
          <w:divBdr>
            <w:top w:val="none" w:sz="0" w:space="0" w:color="auto"/>
            <w:left w:val="none" w:sz="0" w:space="0" w:color="auto"/>
            <w:bottom w:val="none" w:sz="0" w:space="0" w:color="auto"/>
            <w:right w:val="none" w:sz="0" w:space="0" w:color="auto"/>
          </w:divBdr>
        </w:div>
        <w:div w:id="671568902">
          <w:marLeft w:val="640"/>
          <w:marRight w:val="0"/>
          <w:marTop w:val="0"/>
          <w:marBottom w:val="0"/>
          <w:divBdr>
            <w:top w:val="none" w:sz="0" w:space="0" w:color="auto"/>
            <w:left w:val="none" w:sz="0" w:space="0" w:color="auto"/>
            <w:bottom w:val="none" w:sz="0" w:space="0" w:color="auto"/>
            <w:right w:val="none" w:sz="0" w:space="0" w:color="auto"/>
          </w:divBdr>
        </w:div>
        <w:div w:id="2082873682">
          <w:marLeft w:val="640"/>
          <w:marRight w:val="0"/>
          <w:marTop w:val="0"/>
          <w:marBottom w:val="0"/>
          <w:divBdr>
            <w:top w:val="none" w:sz="0" w:space="0" w:color="auto"/>
            <w:left w:val="none" w:sz="0" w:space="0" w:color="auto"/>
            <w:bottom w:val="none" w:sz="0" w:space="0" w:color="auto"/>
            <w:right w:val="none" w:sz="0" w:space="0" w:color="auto"/>
          </w:divBdr>
        </w:div>
        <w:div w:id="1266111227">
          <w:marLeft w:val="640"/>
          <w:marRight w:val="0"/>
          <w:marTop w:val="0"/>
          <w:marBottom w:val="0"/>
          <w:divBdr>
            <w:top w:val="none" w:sz="0" w:space="0" w:color="auto"/>
            <w:left w:val="none" w:sz="0" w:space="0" w:color="auto"/>
            <w:bottom w:val="none" w:sz="0" w:space="0" w:color="auto"/>
            <w:right w:val="none" w:sz="0" w:space="0" w:color="auto"/>
          </w:divBdr>
        </w:div>
        <w:div w:id="203447409">
          <w:marLeft w:val="640"/>
          <w:marRight w:val="0"/>
          <w:marTop w:val="0"/>
          <w:marBottom w:val="0"/>
          <w:divBdr>
            <w:top w:val="none" w:sz="0" w:space="0" w:color="auto"/>
            <w:left w:val="none" w:sz="0" w:space="0" w:color="auto"/>
            <w:bottom w:val="none" w:sz="0" w:space="0" w:color="auto"/>
            <w:right w:val="none" w:sz="0" w:space="0" w:color="auto"/>
          </w:divBdr>
        </w:div>
        <w:div w:id="1809860153">
          <w:marLeft w:val="640"/>
          <w:marRight w:val="0"/>
          <w:marTop w:val="0"/>
          <w:marBottom w:val="0"/>
          <w:divBdr>
            <w:top w:val="none" w:sz="0" w:space="0" w:color="auto"/>
            <w:left w:val="none" w:sz="0" w:space="0" w:color="auto"/>
            <w:bottom w:val="none" w:sz="0" w:space="0" w:color="auto"/>
            <w:right w:val="none" w:sz="0" w:space="0" w:color="auto"/>
          </w:divBdr>
        </w:div>
        <w:div w:id="249899409">
          <w:marLeft w:val="640"/>
          <w:marRight w:val="0"/>
          <w:marTop w:val="0"/>
          <w:marBottom w:val="0"/>
          <w:divBdr>
            <w:top w:val="none" w:sz="0" w:space="0" w:color="auto"/>
            <w:left w:val="none" w:sz="0" w:space="0" w:color="auto"/>
            <w:bottom w:val="none" w:sz="0" w:space="0" w:color="auto"/>
            <w:right w:val="none" w:sz="0" w:space="0" w:color="auto"/>
          </w:divBdr>
        </w:div>
        <w:div w:id="797188612">
          <w:marLeft w:val="640"/>
          <w:marRight w:val="0"/>
          <w:marTop w:val="0"/>
          <w:marBottom w:val="0"/>
          <w:divBdr>
            <w:top w:val="none" w:sz="0" w:space="0" w:color="auto"/>
            <w:left w:val="none" w:sz="0" w:space="0" w:color="auto"/>
            <w:bottom w:val="none" w:sz="0" w:space="0" w:color="auto"/>
            <w:right w:val="none" w:sz="0" w:space="0" w:color="auto"/>
          </w:divBdr>
        </w:div>
        <w:div w:id="236474905">
          <w:marLeft w:val="640"/>
          <w:marRight w:val="0"/>
          <w:marTop w:val="0"/>
          <w:marBottom w:val="0"/>
          <w:divBdr>
            <w:top w:val="none" w:sz="0" w:space="0" w:color="auto"/>
            <w:left w:val="none" w:sz="0" w:space="0" w:color="auto"/>
            <w:bottom w:val="none" w:sz="0" w:space="0" w:color="auto"/>
            <w:right w:val="none" w:sz="0" w:space="0" w:color="auto"/>
          </w:divBdr>
        </w:div>
        <w:div w:id="585385255">
          <w:marLeft w:val="640"/>
          <w:marRight w:val="0"/>
          <w:marTop w:val="0"/>
          <w:marBottom w:val="0"/>
          <w:divBdr>
            <w:top w:val="none" w:sz="0" w:space="0" w:color="auto"/>
            <w:left w:val="none" w:sz="0" w:space="0" w:color="auto"/>
            <w:bottom w:val="none" w:sz="0" w:space="0" w:color="auto"/>
            <w:right w:val="none" w:sz="0" w:space="0" w:color="auto"/>
          </w:divBdr>
        </w:div>
        <w:div w:id="104472210">
          <w:marLeft w:val="640"/>
          <w:marRight w:val="0"/>
          <w:marTop w:val="0"/>
          <w:marBottom w:val="0"/>
          <w:divBdr>
            <w:top w:val="none" w:sz="0" w:space="0" w:color="auto"/>
            <w:left w:val="none" w:sz="0" w:space="0" w:color="auto"/>
            <w:bottom w:val="none" w:sz="0" w:space="0" w:color="auto"/>
            <w:right w:val="none" w:sz="0" w:space="0" w:color="auto"/>
          </w:divBdr>
        </w:div>
        <w:div w:id="1524247081">
          <w:marLeft w:val="640"/>
          <w:marRight w:val="0"/>
          <w:marTop w:val="0"/>
          <w:marBottom w:val="0"/>
          <w:divBdr>
            <w:top w:val="none" w:sz="0" w:space="0" w:color="auto"/>
            <w:left w:val="none" w:sz="0" w:space="0" w:color="auto"/>
            <w:bottom w:val="none" w:sz="0" w:space="0" w:color="auto"/>
            <w:right w:val="none" w:sz="0" w:space="0" w:color="auto"/>
          </w:divBdr>
        </w:div>
        <w:div w:id="1785268797">
          <w:marLeft w:val="640"/>
          <w:marRight w:val="0"/>
          <w:marTop w:val="0"/>
          <w:marBottom w:val="0"/>
          <w:divBdr>
            <w:top w:val="none" w:sz="0" w:space="0" w:color="auto"/>
            <w:left w:val="none" w:sz="0" w:space="0" w:color="auto"/>
            <w:bottom w:val="none" w:sz="0" w:space="0" w:color="auto"/>
            <w:right w:val="none" w:sz="0" w:space="0" w:color="auto"/>
          </w:divBdr>
        </w:div>
        <w:div w:id="1649044305">
          <w:marLeft w:val="640"/>
          <w:marRight w:val="0"/>
          <w:marTop w:val="0"/>
          <w:marBottom w:val="0"/>
          <w:divBdr>
            <w:top w:val="none" w:sz="0" w:space="0" w:color="auto"/>
            <w:left w:val="none" w:sz="0" w:space="0" w:color="auto"/>
            <w:bottom w:val="none" w:sz="0" w:space="0" w:color="auto"/>
            <w:right w:val="none" w:sz="0" w:space="0" w:color="auto"/>
          </w:divBdr>
        </w:div>
        <w:div w:id="543563608">
          <w:marLeft w:val="640"/>
          <w:marRight w:val="0"/>
          <w:marTop w:val="0"/>
          <w:marBottom w:val="0"/>
          <w:divBdr>
            <w:top w:val="none" w:sz="0" w:space="0" w:color="auto"/>
            <w:left w:val="none" w:sz="0" w:space="0" w:color="auto"/>
            <w:bottom w:val="none" w:sz="0" w:space="0" w:color="auto"/>
            <w:right w:val="none" w:sz="0" w:space="0" w:color="auto"/>
          </w:divBdr>
        </w:div>
        <w:div w:id="1959952255">
          <w:marLeft w:val="640"/>
          <w:marRight w:val="0"/>
          <w:marTop w:val="0"/>
          <w:marBottom w:val="0"/>
          <w:divBdr>
            <w:top w:val="none" w:sz="0" w:space="0" w:color="auto"/>
            <w:left w:val="none" w:sz="0" w:space="0" w:color="auto"/>
            <w:bottom w:val="none" w:sz="0" w:space="0" w:color="auto"/>
            <w:right w:val="none" w:sz="0" w:space="0" w:color="auto"/>
          </w:divBdr>
        </w:div>
        <w:div w:id="1748460552">
          <w:marLeft w:val="640"/>
          <w:marRight w:val="0"/>
          <w:marTop w:val="0"/>
          <w:marBottom w:val="0"/>
          <w:divBdr>
            <w:top w:val="none" w:sz="0" w:space="0" w:color="auto"/>
            <w:left w:val="none" w:sz="0" w:space="0" w:color="auto"/>
            <w:bottom w:val="none" w:sz="0" w:space="0" w:color="auto"/>
            <w:right w:val="none" w:sz="0" w:space="0" w:color="auto"/>
          </w:divBdr>
        </w:div>
        <w:div w:id="700672116">
          <w:marLeft w:val="640"/>
          <w:marRight w:val="0"/>
          <w:marTop w:val="0"/>
          <w:marBottom w:val="0"/>
          <w:divBdr>
            <w:top w:val="none" w:sz="0" w:space="0" w:color="auto"/>
            <w:left w:val="none" w:sz="0" w:space="0" w:color="auto"/>
            <w:bottom w:val="none" w:sz="0" w:space="0" w:color="auto"/>
            <w:right w:val="none" w:sz="0" w:space="0" w:color="auto"/>
          </w:divBdr>
        </w:div>
        <w:div w:id="1681620971">
          <w:marLeft w:val="640"/>
          <w:marRight w:val="0"/>
          <w:marTop w:val="0"/>
          <w:marBottom w:val="0"/>
          <w:divBdr>
            <w:top w:val="none" w:sz="0" w:space="0" w:color="auto"/>
            <w:left w:val="none" w:sz="0" w:space="0" w:color="auto"/>
            <w:bottom w:val="none" w:sz="0" w:space="0" w:color="auto"/>
            <w:right w:val="none" w:sz="0" w:space="0" w:color="auto"/>
          </w:divBdr>
        </w:div>
        <w:div w:id="398554545">
          <w:marLeft w:val="640"/>
          <w:marRight w:val="0"/>
          <w:marTop w:val="0"/>
          <w:marBottom w:val="0"/>
          <w:divBdr>
            <w:top w:val="none" w:sz="0" w:space="0" w:color="auto"/>
            <w:left w:val="none" w:sz="0" w:space="0" w:color="auto"/>
            <w:bottom w:val="none" w:sz="0" w:space="0" w:color="auto"/>
            <w:right w:val="none" w:sz="0" w:space="0" w:color="auto"/>
          </w:divBdr>
        </w:div>
        <w:div w:id="792796373">
          <w:marLeft w:val="640"/>
          <w:marRight w:val="0"/>
          <w:marTop w:val="0"/>
          <w:marBottom w:val="0"/>
          <w:divBdr>
            <w:top w:val="none" w:sz="0" w:space="0" w:color="auto"/>
            <w:left w:val="none" w:sz="0" w:space="0" w:color="auto"/>
            <w:bottom w:val="none" w:sz="0" w:space="0" w:color="auto"/>
            <w:right w:val="none" w:sz="0" w:space="0" w:color="auto"/>
          </w:divBdr>
        </w:div>
        <w:div w:id="565343526">
          <w:marLeft w:val="640"/>
          <w:marRight w:val="0"/>
          <w:marTop w:val="0"/>
          <w:marBottom w:val="0"/>
          <w:divBdr>
            <w:top w:val="none" w:sz="0" w:space="0" w:color="auto"/>
            <w:left w:val="none" w:sz="0" w:space="0" w:color="auto"/>
            <w:bottom w:val="none" w:sz="0" w:space="0" w:color="auto"/>
            <w:right w:val="none" w:sz="0" w:space="0" w:color="auto"/>
          </w:divBdr>
        </w:div>
        <w:div w:id="1449472004">
          <w:marLeft w:val="640"/>
          <w:marRight w:val="0"/>
          <w:marTop w:val="0"/>
          <w:marBottom w:val="0"/>
          <w:divBdr>
            <w:top w:val="none" w:sz="0" w:space="0" w:color="auto"/>
            <w:left w:val="none" w:sz="0" w:space="0" w:color="auto"/>
            <w:bottom w:val="none" w:sz="0" w:space="0" w:color="auto"/>
            <w:right w:val="none" w:sz="0" w:space="0" w:color="auto"/>
          </w:divBdr>
        </w:div>
        <w:div w:id="361633648">
          <w:marLeft w:val="640"/>
          <w:marRight w:val="0"/>
          <w:marTop w:val="0"/>
          <w:marBottom w:val="0"/>
          <w:divBdr>
            <w:top w:val="none" w:sz="0" w:space="0" w:color="auto"/>
            <w:left w:val="none" w:sz="0" w:space="0" w:color="auto"/>
            <w:bottom w:val="none" w:sz="0" w:space="0" w:color="auto"/>
            <w:right w:val="none" w:sz="0" w:space="0" w:color="auto"/>
          </w:divBdr>
        </w:div>
        <w:div w:id="557714822">
          <w:marLeft w:val="640"/>
          <w:marRight w:val="0"/>
          <w:marTop w:val="0"/>
          <w:marBottom w:val="0"/>
          <w:divBdr>
            <w:top w:val="none" w:sz="0" w:space="0" w:color="auto"/>
            <w:left w:val="none" w:sz="0" w:space="0" w:color="auto"/>
            <w:bottom w:val="none" w:sz="0" w:space="0" w:color="auto"/>
            <w:right w:val="none" w:sz="0" w:space="0" w:color="auto"/>
          </w:divBdr>
        </w:div>
        <w:div w:id="1465002285">
          <w:marLeft w:val="640"/>
          <w:marRight w:val="0"/>
          <w:marTop w:val="0"/>
          <w:marBottom w:val="0"/>
          <w:divBdr>
            <w:top w:val="none" w:sz="0" w:space="0" w:color="auto"/>
            <w:left w:val="none" w:sz="0" w:space="0" w:color="auto"/>
            <w:bottom w:val="none" w:sz="0" w:space="0" w:color="auto"/>
            <w:right w:val="none" w:sz="0" w:space="0" w:color="auto"/>
          </w:divBdr>
        </w:div>
        <w:div w:id="1136483652">
          <w:marLeft w:val="640"/>
          <w:marRight w:val="0"/>
          <w:marTop w:val="0"/>
          <w:marBottom w:val="0"/>
          <w:divBdr>
            <w:top w:val="none" w:sz="0" w:space="0" w:color="auto"/>
            <w:left w:val="none" w:sz="0" w:space="0" w:color="auto"/>
            <w:bottom w:val="none" w:sz="0" w:space="0" w:color="auto"/>
            <w:right w:val="none" w:sz="0" w:space="0" w:color="auto"/>
          </w:divBdr>
        </w:div>
        <w:div w:id="636182420">
          <w:marLeft w:val="640"/>
          <w:marRight w:val="0"/>
          <w:marTop w:val="0"/>
          <w:marBottom w:val="0"/>
          <w:divBdr>
            <w:top w:val="none" w:sz="0" w:space="0" w:color="auto"/>
            <w:left w:val="none" w:sz="0" w:space="0" w:color="auto"/>
            <w:bottom w:val="none" w:sz="0" w:space="0" w:color="auto"/>
            <w:right w:val="none" w:sz="0" w:space="0" w:color="auto"/>
          </w:divBdr>
        </w:div>
        <w:div w:id="1560049001">
          <w:marLeft w:val="640"/>
          <w:marRight w:val="0"/>
          <w:marTop w:val="0"/>
          <w:marBottom w:val="0"/>
          <w:divBdr>
            <w:top w:val="none" w:sz="0" w:space="0" w:color="auto"/>
            <w:left w:val="none" w:sz="0" w:space="0" w:color="auto"/>
            <w:bottom w:val="none" w:sz="0" w:space="0" w:color="auto"/>
            <w:right w:val="none" w:sz="0" w:space="0" w:color="auto"/>
          </w:divBdr>
        </w:div>
      </w:divsChild>
    </w:div>
    <w:div w:id="2006978153">
      <w:bodyDiv w:val="1"/>
      <w:marLeft w:val="0"/>
      <w:marRight w:val="0"/>
      <w:marTop w:val="0"/>
      <w:marBottom w:val="0"/>
      <w:divBdr>
        <w:top w:val="none" w:sz="0" w:space="0" w:color="auto"/>
        <w:left w:val="none" w:sz="0" w:space="0" w:color="auto"/>
        <w:bottom w:val="none" w:sz="0" w:space="0" w:color="auto"/>
        <w:right w:val="none" w:sz="0" w:space="0" w:color="auto"/>
      </w:divBdr>
      <w:divsChild>
        <w:div w:id="1494371614">
          <w:marLeft w:val="640"/>
          <w:marRight w:val="0"/>
          <w:marTop w:val="0"/>
          <w:marBottom w:val="0"/>
          <w:divBdr>
            <w:top w:val="none" w:sz="0" w:space="0" w:color="auto"/>
            <w:left w:val="none" w:sz="0" w:space="0" w:color="auto"/>
            <w:bottom w:val="none" w:sz="0" w:space="0" w:color="auto"/>
            <w:right w:val="none" w:sz="0" w:space="0" w:color="auto"/>
          </w:divBdr>
        </w:div>
        <w:div w:id="277879196">
          <w:marLeft w:val="640"/>
          <w:marRight w:val="0"/>
          <w:marTop w:val="0"/>
          <w:marBottom w:val="0"/>
          <w:divBdr>
            <w:top w:val="none" w:sz="0" w:space="0" w:color="auto"/>
            <w:left w:val="none" w:sz="0" w:space="0" w:color="auto"/>
            <w:bottom w:val="none" w:sz="0" w:space="0" w:color="auto"/>
            <w:right w:val="none" w:sz="0" w:space="0" w:color="auto"/>
          </w:divBdr>
        </w:div>
        <w:div w:id="290324978">
          <w:marLeft w:val="640"/>
          <w:marRight w:val="0"/>
          <w:marTop w:val="0"/>
          <w:marBottom w:val="0"/>
          <w:divBdr>
            <w:top w:val="none" w:sz="0" w:space="0" w:color="auto"/>
            <w:left w:val="none" w:sz="0" w:space="0" w:color="auto"/>
            <w:bottom w:val="none" w:sz="0" w:space="0" w:color="auto"/>
            <w:right w:val="none" w:sz="0" w:space="0" w:color="auto"/>
          </w:divBdr>
        </w:div>
        <w:div w:id="851261937">
          <w:marLeft w:val="640"/>
          <w:marRight w:val="0"/>
          <w:marTop w:val="0"/>
          <w:marBottom w:val="0"/>
          <w:divBdr>
            <w:top w:val="none" w:sz="0" w:space="0" w:color="auto"/>
            <w:left w:val="none" w:sz="0" w:space="0" w:color="auto"/>
            <w:bottom w:val="none" w:sz="0" w:space="0" w:color="auto"/>
            <w:right w:val="none" w:sz="0" w:space="0" w:color="auto"/>
          </w:divBdr>
        </w:div>
        <w:div w:id="2079280179">
          <w:marLeft w:val="640"/>
          <w:marRight w:val="0"/>
          <w:marTop w:val="0"/>
          <w:marBottom w:val="0"/>
          <w:divBdr>
            <w:top w:val="none" w:sz="0" w:space="0" w:color="auto"/>
            <w:left w:val="none" w:sz="0" w:space="0" w:color="auto"/>
            <w:bottom w:val="none" w:sz="0" w:space="0" w:color="auto"/>
            <w:right w:val="none" w:sz="0" w:space="0" w:color="auto"/>
          </w:divBdr>
        </w:div>
        <w:div w:id="1917280365">
          <w:marLeft w:val="640"/>
          <w:marRight w:val="0"/>
          <w:marTop w:val="0"/>
          <w:marBottom w:val="0"/>
          <w:divBdr>
            <w:top w:val="none" w:sz="0" w:space="0" w:color="auto"/>
            <w:left w:val="none" w:sz="0" w:space="0" w:color="auto"/>
            <w:bottom w:val="none" w:sz="0" w:space="0" w:color="auto"/>
            <w:right w:val="none" w:sz="0" w:space="0" w:color="auto"/>
          </w:divBdr>
        </w:div>
        <w:div w:id="1258708755">
          <w:marLeft w:val="640"/>
          <w:marRight w:val="0"/>
          <w:marTop w:val="0"/>
          <w:marBottom w:val="0"/>
          <w:divBdr>
            <w:top w:val="none" w:sz="0" w:space="0" w:color="auto"/>
            <w:left w:val="none" w:sz="0" w:space="0" w:color="auto"/>
            <w:bottom w:val="none" w:sz="0" w:space="0" w:color="auto"/>
            <w:right w:val="none" w:sz="0" w:space="0" w:color="auto"/>
          </w:divBdr>
        </w:div>
        <w:div w:id="271938804">
          <w:marLeft w:val="640"/>
          <w:marRight w:val="0"/>
          <w:marTop w:val="0"/>
          <w:marBottom w:val="0"/>
          <w:divBdr>
            <w:top w:val="none" w:sz="0" w:space="0" w:color="auto"/>
            <w:left w:val="none" w:sz="0" w:space="0" w:color="auto"/>
            <w:bottom w:val="none" w:sz="0" w:space="0" w:color="auto"/>
            <w:right w:val="none" w:sz="0" w:space="0" w:color="auto"/>
          </w:divBdr>
        </w:div>
        <w:div w:id="1783651740">
          <w:marLeft w:val="640"/>
          <w:marRight w:val="0"/>
          <w:marTop w:val="0"/>
          <w:marBottom w:val="0"/>
          <w:divBdr>
            <w:top w:val="none" w:sz="0" w:space="0" w:color="auto"/>
            <w:left w:val="none" w:sz="0" w:space="0" w:color="auto"/>
            <w:bottom w:val="none" w:sz="0" w:space="0" w:color="auto"/>
            <w:right w:val="none" w:sz="0" w:space="0" w:color="auto"/>
          </w:divBdr>
        </w:div>
        <w:div w:id="1422144677">
          <w:marLeft w:val="640"/>
          <w:marRight w:val="0"/>
          <w:marTop w:val="0"/>
          <w:marBottom w:val="0"/>
          <w:divBdr>
            <w:top w:val="none" w:sz="0" w:space="0" w:color="auto"/>
            <w:left w:val="none" w:sz="0" w:space="0" w:color="auto"/>
            <w:bottom w:val="none" w:sz="0" w:space="0" w:color="auto"/>
            <w:right w:val="none" w:sz="0" w:space="0" w:color="auto"/>
          </w:divBdr>
        </w:div>
        <w:div w:id="1038512298">
          <w:marLeft w:val="640"/>
          <w:marRight w:val="0"/>
          <w:marTop w:val="0"/>
          <w:marBottom w:val="0"/>
          <w:divBdr>
            <w:top w:val="none" w:sz="0" w:space="0" w:color="auto"/>
            <w:left w:val="none" w:sz="0" w:space="0" w:color="auto"/>
            <w:bottom w:val="none" w:sz="0" w:space="0" w:color="auto"/>
            <w:right w:val="none" w:sz="0" w:space="0" w:color="auto"/>
          </w:divBdr>
        </w:div>
        <w:div w:id="1637375370">
          <w:marLeft w:val="640"/>
          <w:marRight w:val="0"/>
          <w:marTop w:val="0"/>
          <w:marBottom w:val="0"/>
          <w:divBdr>
            <w:top w:val="none" w:sz="0" w:space="0" w:color="auto"/>
            <w:left w:val="none" w:sz="0" w:space="0" w:color="auto"/>
            <w:bottom w:val="none" w:sz="0" w:space="0" w:color="auto"/>
            <w:right w:val="none" w:sz="0" w:space="0" w:color="auto"/>
          </w:divBdr>
        </w:div>
        <w:div w:id="354886426">
          <w:marLeft w:val="640"/>
          <w:marRight w:val="0"/>
          <w:marTop w:val="0"/>
          <w:marBottom w:val="0"/>
          <w:divBdr>
            <w:top w:val="none" w:sz="0" w:space="0" w:color="auto"/>
            <w:left w:val="none" w:sz="0" w:space="0" w:color="auto"/>
            <w:bottom w:val="none" w:sz="0" w:space="0" w:color="auto"/>
            <w:right w:val="none" w:sz="0" w:space="0" w:color="auto"/>
          </w:divBdr>
        </w:div>
        <w:div w:id="809977754">
          <w:marLeft w:val="640"/>
          <w:marRight w:val="0"/>
          <w:marTop w:val="0"/>
          <w:marBottom w:val="0"/>
          <w:divBdr>
            <w:top w:val="none" w:sz="0" w:space="0" w:color="auto"/>
            <w:left w:val="none" w:sz="0" w:space="0" w:color="auto"/>
            <w:bottom w:val="none" w:sz="0" w:space="0" w:color="auto"/>
            <w:right w:val="none" w:sz="0" w:space="0" w:color="auto"/>
          </w:divBdr>
        </w:div>
        <w:div w:id="229584627">
          <w:marLeft w:val="640"/>
          <w:marRight w:val="0"/>
          <w:marTop w:val="0"/>
          <w:marBottom w:val="0"/>
          <w:divBdr>
            <w:top w:val="none" w:sz="0" w:space="0" w:color="auto"/>
            <w:left w:val="none" w:sz="0" w:space="0" w:color="auto"/>
            <w:bottom w:val="none" w:sz="0" w:space="0" w:color="auto"/>
            <w:right w:val="none" w:sz="0" w:space="0" w:color="auto"/>
          </w:divBdr>
        </w:div>
        <w:div w:id="1138302403">
          <w:marLeft w:val="640"/>
          <w:marRight w:val="0"/>
          <w:marTop w:val="0"/>
          <w:marBottom w:val="0"/>
          <w:divBdr>
            <w:top w:val="none" w:sz="0" w:space="0" w:color="auto"/>
            <w:left w:val="none" w:sz="0" w:space="0" w:color="auto"/>
            <w:bottom w:val="none" w:sz="0" w:space="0" w:color="auto"/>
            <w:right w:val="none" w:sz="0" w:space="0" w:color="auto"/>
          </w:divBdr>
        </w:div>
        <w:div w:id="1135562430">
          <w:marLeft w:val="640"/>
          <w:marRight w:val="0"/>
          <w:marTop w:val="0"/>
          <w:marBottom w:val="0"/>
          <w:divBdr>
            <w:top w:val="none" w:sz="0" w:space="0" w:color="auto"/>
            <w:left w:val="none" w:sz="0" w:space="0" w:color="auto"/>
            <w:bottom w:val="none" w:sz="0" w:space="0" w:color="auto"/>
            <w:right w:val="none" w:sz="0" w:space="0" w:color="auto"/>
          </w:divBdr>
        </w:div>
        <w:div w:id="2104958474">
          <w:marLeft w:val="640"/>
          <w:marRight w:val="0"/>
          <w:marTop w:val="0"/>
          <w:marBottom w:val="0"/>
          <w:divBdr>
            <w:top w:val="none" w:sz="0" w:space="0" w:color="auto"/>
            <w:left w:val="none" w:sz="0" w:space="0" w:color="auto"/>
            <w:bottom w:val="none" w:sz="0" w:space="0" w:color="auto"/>
            <w:right w:val="none" w:sz="0" w:space="0" w:color="auto"/>
          </w:divBdr>
        </w:div>
        <w:div w:id="46026760">
          <w:marLeft w:val="640"/>
          <w:marRight w:val="0"/>
          <w:marTop w:val="0"/>
          <w:marBottom w:val="0"/>
          <w:divBdr>
            <w:top w:val="none" w:sz="0" w:space="0" w:color="auto"/>
            <w:left w:val="none" w:sz="0" w:space="0" w:color="auto"/>
            <w:bottom w:val="none" w:sz="0" w:space="0" w:color="auto"/>
            <w:right w:val="none" w:sz="0" w:space="0" w:color="auto"/>
          </w:divBdr>
        </w:div>
        <w:div w:id="1528182036">
          <w:marLeft w:val="640"/>
          <w:marRight w:val="0"/>
          <w:marTop w:val="0"/>
          <w:marBottom w:val="0"/>
          <w:divBdr>
            <w:top w:val="none" w:sz="0" w:space="0" w:color="auto"/>
            <w:left w:val="none" w:sz="0" w:space="0" w:color="auto"/>
            <w:bottom w:val="none" w:sz="0" w:space="0" w:color="auto"/>
            <w:right w:val="none" w:sz="0" w:space="0" w:color="auto"/>
          </w:divBdr>
        </w:div>
        <w:div w:id="1675717134">
          <w:marLeft w:val="640"/>
          <w:marRight w:val="0"/>
          <w:marTop w:val="0"/>
          <w:marBottom w:val="0"/>
          <w:divBdr>
            <w:top w:val="none" w:sz="0" w:space="0" w:color="auto"/>
            <w:left w:val="none" w:sz="0" w:space="0" w:color="auto"/>
            <w:bottom w:val="none" w:sz="0" w:space="0" w:color="auto"/>
            <w:right w:val="none" w:sz="0" w:space="0" w:color="auto"/>
          </w:divBdr>
        </w:div>
        <w:div w:id="1168519310">
          <w:marLeft w:val="640"/>
          <w:marRight w:val="0"/>
          <w:marTop w:val="0"/>
          <w:marBottom w:val="0"/>
          <w:divBdr>
            <w:top w:val="none" w:sz="0" w:space="0" w:color="auto"/>
            <w:left w:val="none" w:sz="0" w:space="0" w:color="auto"/>
            <w:bottom w:val="none" w:sz="0" w:space="0" w:color="auto"/>
            <w:right w:val="none" w:sz="0" w:space="0" w:color="auto"/>
          </w:divBdr>
        </w:div>
        <w:div w:id="1020743891">
          <w:marLeft w:val="640"/>
          <w:marRight w:val="0"/>
          <w:marTop w:val="0"/>
          <w:marBottom w:val="0"/>
          <w:divBdr>
            <w:top w:val="none" w:sz="0" w:space="0" w:color="auto"/>
            <w:left w:val="none" w:sz="0" w:space="0" w:color="auto"/>
            <w:bottom w:val="none" w:sz="0" w:space="0" w:color="auto"/>
            <w:right w:val="none" w:sz="0" w:space="0" w:color="auto"/>
          </w:divBdr>
        </w:div>
        <w:div w:id="1595044352">
          <w:marLeft w:val="640"/>
          <w:marRight w:val="0"/>
          <w:marTop w:val="0"/>
          <w:marBottom w:val="0"/>
          <w:divBdr>
            <w:top w:val="none" w:sz="0" w:space="0" w:color="auto"/>
            <w:left w:val="none" w:sz="0" w:space="0" w:color="auto"/>
            <w:bottom w:val="none" w:sz="0" w:space="0" w:color="auto"/>
            <w:right w:val="none" w:sz="0" w:space="0" w:color="auto"/>
          </w:divBdr>
        </w:div>
        <w:div w:id="593322227">
          <w:marLeft w:val="640"/>
          <w:marRight w:val="0"/>
          <w:marTop w:val="0"/>
          <w:marBottom w:val="0"/>
          <w:divBdr>
            <w:top w:val="none" w:sz="0" w:space="0" w:color="auto"/>
            <w:left w:val="none" w:sz="0" w:space="0" w:color="auto"/>
            <w:bottom w:val="none" w:sz="0" w:space="0" w:color="auto"/>
            <w:right w:val="none" w:sz="0" w:space="0" w:color="auto"/>
          </w:divBdr>
        </w:div>
        <w:div w:id="1773936791">
          <w:marLeft w:val="640"/>
          <w:marRight w:val="0"/>
          <w:marTop w:val="0"/>
          <w:marBottom w:val="0"/>
          <w:divBdr>
            <w:top w:val="none" w:sz="0" w:space="0" w:color="auto"/>
            <w:left w:val="none" w:sz="0" w:space="0" w:color="auto"/>
            <w:bottom w:val="none" w:sz="0" w:space="0" w:color="auto"/>
            <w:right w:val="none" w:sz="0" w:space="0" w:color="auto"/>
          </w:divBdr>
        </w:div>
        <w:div w:id="1197430119">
          <w:marLeft w:val="640"/>
          <w:marRight w:val="0"/>
          <w:marTop w:val="0"/>
          <w:marBottom w:val="0"/>
          <w:divBdr>
            <w:top w:val="none" w:sz="0" w:space="0" w:color="auto"/>
            <w:left w:val="none" w:sz="0" w:space="0" w:color="auto"/>
            <w:bottom w:val="none" w:sz="0" w:space="0" w:color="auto"/>
            <w:right w:val="none" w:sz="0" w:space="0" w:color="auto"/>
          </w:divBdr>
        </w:div>
        <w:div w:id="1647200220">
          <w:marLeft w:val="640"/>
          <w:marRight w:val="0"/>
          <w:marTop w:val="0"/>
          <w:marBottom w:val="0"/>
          <w:divBdr>
            <w:top w:val="none" w:sz="0" w:space="0" w:color="auto"/>
            <w:left w:val="none" w:sz="0" w:space="0" w:color="auto"/>
            <w:bottom w:val="none" w:sz="0" w:space="0" w:color="auto"/>
            <w:right w:val="none" w:sz="0" w:space="0" w:color="auto"/>
          </w:divBdr>
        </w:div>
        <w:div w:id="1306809983">
          <w:marLeft w:val="640"/>
          <w:marRight w:val="0"/>
          <w:marTop w:val="0"/>
          <w:marBottom w:val="0"/>
          <w:divBdr>
            <w:top w:val="none" w:sz="0" w:space="0" w:color="auto"/>
            <w:left w:val="none" w:sz="0" w:space="0" w:color="auto"/>
            <w:bottom w:val="none" w:sz="0" w:space="0" w:color="auto"/>
            <w:right w:val="none" w:sz="0" w:space="0" w:color="auto"/>
          </w:divBdr>
        </w:div>
        <w:div w:id="1532720066">
          <w:marLeft w:val="640"/>
          <w:marRight w:val="0"/>
          <w:marTop w:val="0"/>
          <w:marBottom w:val="0"/>
          <w:divBdr>
            <w:top w:val="none" w:sz="0" w:space="0" w:color="auto"/>
            <w:left w:val="none" w:sz="0" w:space="0" w:color="auto"/>
            <w:bottom w:val="none" w:sz="0" w:space="0" w:color="auto"/>
            <w:right w:val="none" w:sz="0" w:space="0" w:color="auto"/>
          </w:divBdr>
        </w:div>
        <w:div w:id="1897080858">
          <w:marLeft w:val="640"/>
          <w:marRight w:val="0"/>
          <w:marTop w:val="0"/>
          <w:marBottom w:val="0"/>
          <w:divBdr>
            <w:top w:val="none" w:sz="0" w:space="0" w:color="auto"/>
            <w:left w:val="none" w:sz="0" w:space="0" w:color="auto"/>
            <w:bottom w:val="none" w:sz="0" w:space="0" w:color="auto"/>
            <w:right w:val="none" w:sz="0" w:space="0" w:color="auto"/>
          </w:divBdr>
        </w:div>
        <w:div w:id="1972323603">
          <w:marLeft w:val="640"/>
          <w:marRight w:val="0"/>
          <w:marTop w:val="0"/>
          <w:marBottom w:val="0"/>
          <w:divBdr>
            <w:top w:val="none" w:sz="0" w:space="0" w:color="auto"/>
            <w:left w:val="none" w:sz="0" w:space="0" w:color="auto"/>
            <w:bottom w:val="none" w:sz="0" w:space="0" w:color="auto"/>
            <w:right w:val="none" w:sz="0" w:space="0" w:color="auto"/>
          </w:divBdr>
        </w:div>
        <w:div w:id="134834845">
          <w:marLeft w:val="640"/>
          <w:marRight w:val="0"/>
          <w:marTop w:val="0"/>
          <w:marBottom w:val="0"/>
          <w:divBdr>
            <w:top w:val="none" w:sz="0" w:space="0" w:color="auto"/>
            <w:left w:val="none" w:sz="0" w:space="0" w:color="auto"/>
            <w:bottom w:val="none" w:sz="0" w:space="0" w:color="auto"/>
            <w:right w:val="none" w:sz="0" w:space="0" w:color="auto"/>
          </w:divBdr>
        </w:div>
        <w:div w:id="708066529">
          <w:marLeft w:val="640"/>
          <w:marRight w:val="0"/>
          <w:marTop w:val="0"/>
          <w:marBottom w:val="0"/>
          <w:divBdr>
            <w:top w:val="none" w:sz="0" w:space="0" w:color="auto"/>
            <w:left w:val="none" w:sz="0" w:space="0" w:color="auto"/>
            <w:bottom w:val="none" w:sz="0" w:space="0" w:color="auto"/>
            <w:right w:val="none" w:sz="0" w:space="0" w:color="auto"/>
          </w:divBdr>
        </w:div>
        <w:div w:id="202639692">
          <w:marLeft w:val="640"/>
          <w:marRight w:val="0"/>
          <w:marTop w:val="0"/>
          <w:marBottom w:val="0"/>
          <w:divBdr>
            <w:top w:val="none" w:sz="0" w:space="0" w:color="auto"/>
            <w:left w:val="none" w:sz="0" w:space="0" w:color="auto"/>
            <w:bottom w:val="none" w:sz="0" w:space="0" w:color="auto"/>
            <w:right w:val="none" w:sz="0" w:space="0" w:color="auto"/>
          </w:divBdr>
        </w:div>
        <w:div w:id="991324594">
          <w:marLeft w:val="640"/>
          <w:marRight w:val="0"/>
          <w:marTop w:val="0"/>
          <w:marBottom w:val="0"/>
          <w:divBdr>
            <w:top w:val="none" w:sz="0" w:space="0" w:color="auto"/>
            <w:left w:val="none" w:sz="0" w:space="0" w:color="auto"/>
            <w:bottom w:val="none" w:sz="0" w:space="0" w:color="auto"/>
            <w:right w:val="none" w:sz="0" w:space="0" w:color="auto"/>
          </w:divBdr>
        </w:div>
        <w:div w:id="22941985">
          <w:marLeft w:val="640"/>
          <w:marRight w:val="0"/>
          <w:marTop w:val="0"/>
          <w:marBottom w:val="0"/>
          <w:divBdr>
            <w:top w:val="none" w:sz="0" w:space="0" w:color="auto"/>
            <w:left w:val="none" w:sz="0" w:space="0" w:color="auto"/>
            <w:bottom w:val="none" w:sz="0" w:space="0" w:color="auto"/>
            <w:right w:val="none" w:sz="0" w:space="0" w:color="auto"/>
          </w:divBdr>
        </w:div>
        <w:div w:id="422796537">
          <w:marLeft w:val="640"/>
          <w:marRight w:val="0"/>
          <w:marTop w:val="0"/>
          <w:marBottom w:val="0"/>
          <w:divBdr>
            <w:top w:val="none" w:sz="0" w:space="0" w:color="auto"/>
            <w:left w:val="none" w:sz="0" w:space="0" w:color="auto"/>
            <w:bottom w:val="none" w:sz="0" w:space="0" w:color="auto"/>
            <w:right w:val="none" w:sz="0" w:space="0" w:color="auto"/>
          </w:divBdr>
        </w:div>
        <w:div w:id="1772314605">
          <w:marLeft w:val="640"/>
          <w:marRight w:val="0"/>
          <w:marTop w:val="0"/>
          <w:marBottom w:val="0"/>
          <w:divBdr>
            <w:top w:val="none" w:sz="0" w:space="0" w:color="auto"/>
            <w:left w:val="none" w:sz="0" w:space="0" w:color="auto"/>
            <w:bottom w:val="none" w:sz="0" w:space="0" w:color="auto"/>
            <w:right w:val="none" w:sz="0" w:space="0" w:color="auto"/>
          </w:divBdr>
        </w:div>
        <w:div w:id="928151279">
          <w:marLeft w:val="640"/>
          <w:marRight w:val="0"/>
          <w:marTop w:val="0"/>
          <w:marBottom w:val="0"/>
          <w:divBdr>
            <w:top w:val="none" w:sz="0" w:space="0" w:color="auto"/>
            <w:left w:val="none" w:sz="0" w:space="0" w:color="auto"/>
            <w:bottom w:val="none" w:sz="0" w:space="0" w:color="auto"/>
            <w:right w:val="none" w:sz="0" w:space="0" w:color="auto"/>
          </w:divBdr>
        </w:div>
        <w:div w:id="1354726913">
          <w:marLeft w:val="640"/>
          <w:marRight w:val="0"/>
          <w:marTop w:val="0"/>
          <w:marBottom w:val="0"/>
          <w:divBdr>
            <w:top w:val="none" w:sz="0" w:space="0" w:color="auto"/>
            <w:left w:val="none" w:sz="0" w:space="0" w:color="auto"/>
            <w:bottom w:val="none" w:sz="0" w:space="0" w:color="auto"/>
            <w:right w:val="none" w:sz="0" w:space="0" w:color="auto"/>
          </w:divBdr>
        </w:div>
        <w:div w:id="457336133">
          <w:marLeft w:val="640"/>
          <w:marRight w:val="0"/>
          <w:marTop w:val="0"/>
          <w:marBottom w:val="0"/>
          <w:divBdr>
            <w:top w:val="none" w:sz="0" w:space="0" w:color="auto"/>
            <w:left w:val="none" w:sz="0" w:space="0" w:color="auto"/>
            <w:bottom w:val="none" w:sz="0" w:space="0" w:color="auto"/>
            <w:right w:val="none" w:sz="0" w:space="0" w:color="auto"/>
          </w:divBdr>
        </w:div>
        <w:div w:id="515773064">
          <w:marLeft w:val="640"/>
          <w:marRight w:val="0"/>
          <w:marTop w:val="0"/>
          <w:marBottom w:val="0"/>
          <w:divBdr>
            <w:top w:val="none" w:sz="0" w:space="0" w:color="auto"/>
            <w:left w:val="none" w:sz="0" w:space="0" w:color="auto"/>
            <w:bottom w:val="none" w:sz="0" w:space="0" w:color="auto"/>
            <w:right w:val="none" w:sz="0" w:space="0" w:color="auto"/>
          </w:divBdr>
        </w:div>
        <w:div w:id="2096322476">
          <w:marLeft w:val="640"/>
          <w:marRight w:val="0"/>
          <w:marTop w:val="0"/>
          <w:marBottom w:val="0"/>
          <w:divBdr>
            <w:top w:val="none" w:sz="0" w:space="0" w:color="auto"/>
            <w:left w:val="none" w:sz="0" w:space="0" w:color="auto"/>
            <w:bottom w:val="none" w:sz="0" w:space="0" w:color="auto"/>
            <w:right w:val="none" w:sz="0" w:space="0" w:color="auto"/>
          </w:divBdr>
        </w:div>
        <w:div w:id="196503577">
          <w:marLeft w:val="640"/>
          <w:marRight w:val="0"/>
          <w:marTop w:val="0"/>
          <w:marBottom w:val="0"/>
          <w:divBdr>
            <w:top w:val="none" w:sz="0" w:space="0" w:color="auto"/>
            <w:left w:val="none" w:sz="0" w:space="0" w:color="auto"/>
            <w:bottom w:val="none" w:sz="0" w:space="0" w:color="auto"/>
            <w:right w:val="none" w:sz="0" w:space="0" w:color="auto"/>
          </w:divBdr>
        </w:div>
        <w:div w:id="742719932">
          <w:marLeft w:val="640"/>
          <w:marRight w:val="0"/>
          <w:marTop w:val="0"/>
          <w:marBottom w:val="0"/>
          <w:divBdr>
            <w:top w:val="none" w:sz="0" w:space="0" w:color="auto"/>
            <w:left w:val="none" w:sz="0" w:space="0" w:color="auto"/>
            <w:bottom w:val="none" w:sz="0" w:space="0" w:color="auto"/>
            <w:right w:val="none" w:sz="0" w:space="0" w:color="auto"/>
          </w:divBdr>
        </w:div>
        <w:div w:id="2128155886">
          <w:marLeft w:val="640"/>
          <w:marRight w:val="0"/>
          <w:marTop w:val="0"/>
          <w:marBottom w:val="0"/>
          <w:divBdr>
            <w:top w:val="none" w:sz="0" w:space="0" w:color="auto"/>
            <w:left w:val="none" w:sz="0" w:space="0" w:color="auto"/>
            <w:bottom w:val="none" w:sz="0" w:space="0" w:color="auto"/>
            <w:right w:val="none" w:sz="0" w:space="0" w:color="auto"/>
          </w:divBdr>
        </w:div>
        <w:div w:id="192573408">
          <w:marLeft w:val="640"/>
          <w:marRight w:val="0"/>
          <w:marTop w:val="0"/>
          <w:marBottom w:val="0"/>
          <w:divBdr>
            <w:top w:val="none" w:sz="0" w:space="0" w:color="auto"/>
            <w:left w:val="none" w:sz="0" w:space="0" w:color="auto"/>
            <w:bottom w:val="none" w:sz="0" w:space="0" w:color="auto"/>
            <w:right w:val="none" w:sz="0" w:space="0" w:color="auto"/>
          </w:divBdr>
        </w:div>
        <w:div w:id="41638441">
          <w:marLeft w:val="640"/>
          <w:marRight w:val="0"/>
          <w:marTop w:val="0"/>
          <w:marBottom w:val="0"/>
          <w:divBdr>
            <w:top w:val="none" w:sz="0" w:space="0" w:color="auto"/>
            <w:left w:val="none" w:sz="0" w:space="0" w:color="auto"/>
            <w:bottom w:val="none" w:sz="0" w:space="0" w:color="auto"/>
            <w:right w:val="none" w:sz="0" w:space="0" w:color="auto"/>
          </w:divBdr>
        </w:div>
        <w:div w:id="1831751170">
          <w:marLeft w:val="640"/>
          <w:marRight w:val="0"/>
          <w:marTop w:val="0"/>
          <w:marBottom w:val="0"/>
          <w:divBdr>
            <w:top w:val="none" w:sz="0" w:space="0" w:color="auto"/>
            <w:left w:val="none" w:sz="0" w:space="0" w:color="auto"/>
            <w:bottom w:val="none" w:sz="0" w:space="0" w:color="auto"/>
            <w:right w:val="none" w:sz="0" w:space="0" w:color="auto"/>
          </w:divBdr>
        </w:div>
        <w:div w:id="1130634278">
          <w:marLeft w:val="640"/>
          <w:marRight w:val="0"/>
          <w:marTop w:val="0"/>
          <w:marBottom w:val="0"/>
          <w:divBdr>
            <w:top w:val="none" w:sz="0" w:space="0" w:color="auto"/>
            <w:left w:val="none" w:sz="0" w:space="0" w:color="auto"/>
            <w:bottom w:val="none" w:sz="0" w:space="0" w:color="auto"/>
            <w:right w:val="none" w:sz="0" w:space="0" w:color="auto"/>
          </w:divBdr>
        </w:div>
        <w:div w:id="1576085117">
          <w:marLeft w:val="640"/>
          <w:marRight w:val="0"/>
          <w:marTop w:val="0"/>
          <w:marBottom w:val="0"/>
          <w:divBdr>
            <w:top w:val="none" w:sz="0" w:space="0" w:color="auto"/>
            <w:left w:val="none" w:sz="0" w:space="0" w:color="auto"/>
            <w:bottom w:val="none" w:sz="0" w:space="0" w:color="auto"/>
            <w:right w:val="none" w:sz="0" w:space="0" w:color="auto"/>
          </w:divBdr>
        </w:div>
        <w:div w:id="490100752">
          <w:marLeft w:val="640"/>
          <w:marRight w:val="0"/>
          <w:marTop w:val="0"/>
          <w:marBottom w:val="0"/>
          <w:divBdr>
            <w:top w:val="none" w:sz="0" w:space="0" w:color="auto"/>
            <w:left w:val="none" w:sz="0" w:space="0" w:color="auto"/>
            <w:bottom w:val="none" w:sz="0" w:space="0" w:color="auto"/>
            <w:right w:val="none" w:sz="0" w:space="0" w:color="auto"/>
          </w:divBdr>
        </w:div>
        <w:div w:id="62148972">
          <w:marLeft w:val="640"/>
          <w:marRight w:val="0"/>
          <w:marTop w:val="0"/>
          <w:marBottom w:val="0"/>
          <w:divBdr>
            <w:top w:val="none" w:sz="0" w:space="0" w:color="auto"/>
            <w:left w:val="none" w:sz="0" w:space="0" w:color="auto"/>
            <w:bottom w:val="none" w:sz="0" w:space="0" w:color="auto"/>
            <w:right w:val="none" w:sz="0" w:space="0" w:color="auto"/>
          </w:divBdr>
        </w:div>
        <w:div w:id="1260287348">
          <w:marLeft w:val="640"/>
          <w:marRight w:val="0"/>
          <w:marTop w:val="0"/>
          <w:marBottom w:val="0"/>
          <w:divBdr>
            <w:top w:val="none" w:sz="0" w:space="0" w:color="auto"/>
            <w:left w:val="none" w:sz="0" w:space="0" w:color="auto"/>
            <w:bottom w:val="none" w:sz="0" w:space="0" w:color="auto"/>
            <w:right w:val="none" w:sz="0" w:space="0" w:color="auto"/>
          </w:divBdr>
        </w:div>
        <w:div w:id="260650799">
          <w:marLeft w:val="640"/>
          <w:marRight w:val="0"/>
          <w:marTop w:val="0"/>
          <w:marBottom w:val="0"/>
          <w:divBdr>
            <w:top w:val="none" w:sz="0" w:space="0" w:color="auto"/>
            <w:left w:val="none" w:sz="0" w:space="0" w:color="auto"/>
            <w:bottom w:val="none" w:sz="0" w:space="0" w:color="auto"/>
            <w:right w:val="none" w:sz="0" w:space="0" w:color="auto"/>
          </w:divBdr>
        </w:div>
        <w:div w:id="197275724">
          <w:marLeft w:val="640"/>
          <w:marRight w:val="0"/>
          <w:marTop w:val="0"/>
          <w:marBottom w:val="0"/>
          <w:divBdr>
            <w:top w:val="none" w:sz="0" w:space="0" w:color="auto"/>
            <w:left w:val="none" w:sz="0" w:space="0" w:color="auto"/>
            <w:bottom w:val="none" w:sz="0" w:space="0" w:color="auto"/>
            <w:right w:val="none" w:sz="0" w:space="0" w:color="auto"/>
          </w:divBdr>
        </w:div>
        <w:div w:id="1542934296">
          <w:marLeft w:val="640"/>
          <w:marRight w:val="0"/>
          <w:marTop w:val="0"/>
          <w:marBottom w:val="0"/>
          <w:divBdr>
            <w:top w:val="none" w:sz="0" w:space="0" w:color="auto"/>
            <w:left w:val="none" w:sz="0" w:space="0" w:color="auto"/>
            <w:bottom w:val="none" w:sz="0" w:space="0" w:color="auto"/>
            <w:right w:val="none" w:sz="0" w:space="0" w:color="auto"/>
          </w:divBdr>
        </w:div>
        <w:div w:id="1951085707">
          <w:marLeft w:val="640"/>
          <w:marRight w:val="0"/>
          <w:marTop w:val="0"/>
          <w:marBottom w:val="0"/>
          <w:divBdr>
            <w:top w:val="none" w:sz="0" w:space="0" w:color="auto"/>
            <w:left w:val="none" w:sz="0" w:space="0" w:color="auto"/>
            <w:bottom w:val="none" w:sz="0" w:space="0" w:color="auto"/>
            <w:right w:val="none" w:sz="0" w:space="0" w:color="auto"/>
          </w:divBdr>
        </w:div>
        <w:div w:id="1441222577">
          <w:marLeft w:val="640"/>
          <w:marRight w:val="0"/>
          <w:marTop w:val="0"/>
          <w:marBottom w:val="0"/>
          <w:divBdr>
            <w:top w:val="none" w:sz="0" w:space="0" w:color="auto"/>
            <w:left w:val="none" w:sz="0" w:space="0" w:color="auto"/>
            <w:bottom w:val="none" w:sz="0" w:space="0" w:color="auto"/>
            <w:right w:val="none" w:sz="0" w:space="0" w:color="auto"/>
          </w:divBdr>
        </w:div>
        <w:div w:id="1685857936">
          <w:marLeft w:val="640"/>
          <w:marRight w:val="0"/>
          <w:marTop w:val="0"/>
          <w:marBottom w:val="0"/>
          <w:divBdr>
            <w:top w:val="none" w:sz="0" w:space="0" w:color="auto"/>
            <w:left w:val="none" w:sz="0" w:space="0" w:color="auto"/>
            <w:bottom w:val="none" w:sz="0" w:space="0" w:color="auto"/>
            <w:right w:val="none" w:sz="0" w:space="0" w:color="auto"/>
          </w:divBdr>
        </w:div>
        <w:div w:id="1750272995">
          <w:marLeft w:val="640"/>
          <w:marRight w:val="0"/>
          <w:marTop w:val="0"/>
          <w:marBottom w:val="0"/>
          <w:divBdr>
            <w:top w:val="none" w:sz="0" w:space="0" w:color="auto"/>
            <w:left w:val="none" w:sz="0" w:space="0" w:color="auto"/>
            <w:bottom w:val="none" w:sz="0" w:space="0" w:color="auto"/>
            <w:right w:val="none" w:sz="0" w:space="0" w:color="auto"/>
          </w:divBdr>
        </w:div>
        <w:div w:id="366174923">
          <w:marLeft w:val="640"/>
          <w:marRight w:val="0"/>
          <w:marTop w:val="0"/>
          <w:marBottom w:val="0"/>
          <w:divBdr>
            <w:top w:val="none" w:sz="0" w:space="0" w:color="auto"/>
            <w:left w:val="none" w:sz="0" w:space="0" w:color="auto"/>
            <w:bottom w:val="none" w:sz="0" w:space="0" w:color="auto"/>
            <w:right w:val="none" w:sz="0" w:space="0" w:color="auto"/>
          </w:divBdr>
        </w:div>
        <w:div w:id="446310869">
          <w:marLeft w:val="640"/>
          <w:marRight w:val="0"/>
          <w:marTop w:val="0"/>
          <w:marBottom w:val="0"/>
          <w:divBdr>
            <w:top w:val="none" w:sz="0" w:space="0" w:color="auto"/>
            <w:left w:val="none" w:sz="0" w:space="0" w:color="auto"/>
            <w:bottom w:val="none" w:sz="0" w:space="0" w:color="auto"/>
            <w:right w:val="none" w:sz="0" w:space="0" w:color="auto"/>
          </w:divBdr>
        </w:div>
        <w:div w:id="1573126808">
          <w:marLeft w:val="640"/>
          <w:marRight w:val="0"/>
          <w:marTop w:val="0"/>
          <w:marBottom w:val="0"/>
          <w:divBdr>
            <w:top w:val="none" w:sz="0" w:space="0" w:color="auto"/>
            <w:left w:val="none" w:sz="0" w:space="0" w:color="auto"/>
            <w:bottom w:val="none" w:sz="0" w:space="0" w:color="auto"/>
            <w:right w:val="none" w:sz="0" w:space="0" w:color="auto"/>
          </w:divBdr>
        </w:div>
      </w:divsChild>
    </w:div>
    <w:div w:id="2020543021">
      <w:bodyDiv w:val="1"/>
      <w:marLeft w:val="0"/>
      <w:marRight w:val="0"/>
      <w:marTop w:val="0"/>
      <w:marBottom w:val="0"/>
      <w:divBdr>
        <w:top w:val="none" w:sz="0" w:space="0" w:color="auto"/>
        <w:left w:val="none" w:sz="0" w:space="0" w:color="auto"/>
        <w:bottom w:val="none" w:sz="0" w:space="0" w:color="auto"/>
        <w:right w:val="none" w:sz="0" w:space="0" w:color="auto"/>
      </w:divBdr>
    </w:div>
    <w:div w:id="2047094622">
      <w:bodyDiv w:val="1"/>
      <w:marLeft w:val="0"/>
      <w:marRight w:val="0"/>
      <w:marTop w:val="0"/>
      <w:marBottom w:val="0"/>
      <w:divBdr>
        <w:top w:val="none" w:sz="0" w:space="0" w:color="auto"/>
        <w:left w:val="none" w:sz="0" w:space="0" w:color="auto"/>
        <w:bottom w:val="none" w:sz="0" w:space="0" w:color="auto"/>
        <w:right w:val="none" w:sz="0" w:space="0" w:color="auto"/>
      </w:divBdr>
      <w:divsChild>
        <w:div w:id="416750165">
          <w:marLeft w:val="640"/>
          <w:marRight w:val="0"/>
          <w:marTop w:val="0"/>
          <w:marBottom w:val="0"/>
          <w:divBdr>
            <w:top w:val="none" w:sz="0" w:space="0" w:color="auto"/>
            <w:left w:val="none" w:sz="0" w:space="0" w:color="auto"/>
            <w:bottom w:val="none" w:sz="0" w:space="0" w:color="auto"/>
            <w:right w:val="none" w:sz="0" w:space="0" w:color="auto"/>
          </w:divBdr>
        </w:div>
        <w:div w:id="902982989">
          <w:marLeft w:val="640"/>
          <w:marRight w:val="0"/>
          <w:marTop w:val="0"/>
          <w:marBottom w:val="0"/>
          <w:divBdr>
            <w:top w:val="none" w:sz="0" w:space="0" w:color="auto"/>
            <w:left w:val="none" w:sz="0" w:space="0" w:color="auto"/>
            <w:bottom w:val="none" w:sz="0" w:space="0" w:color="auto"/>
            <w:right w:val="none" w:sz="0" w:space="0" w:color="auto"/>
          </w:divBdr>
        </w:div>
        <w:div w:id="1467695317">
          <w:marLeft w:val="640"/>
          <w:marRight w:val="0"/>
          <w:marTop w:val="0"/>
          <w:marBottom w:val="0"/>
          <w:divBdr>
            <w:top w:val="none" w:sz="0" w:space="0" w:color="auto"/>
            <w:left w:val="none" w:sz="0" w:space="0" w:color="auto"/>
            <w:bottom w:val="none" w:sz="0" w:space="0" w:color="auto"/>
            <w:right w:val="none" w:sz="0" w:space="0" w:color="auto"/>
          </w:divBdr>
        </w:div>
        <w:div w:id="883954146">
          <w:marLeft w:val="640"/>
          <w:marRight w:val="0"/>
          <w:marTop w:val="0"/>
          <w:marBottom w:val="0"/>
          <w:divBdr>
            <w:top w:val="none" w:sz="0" w:space="0" w:color="auto"/>
            <w:left w:val="none" w:sz="0" w:space="0" w:color="auto"/>
            <w:bottom w:val="none" w:sz="0" w:space="0" w:color="auto"/>
            <w:right w:val="none" w:sz="0" w:space="0" w:color="auto"/>
          </w:divBdr>
        </w:div>
        <w:div w:id="266081351">
          <w:marLeft w:val="640"/>
          <w:marRight w:val="0"/>
          <w:marTop w:val="0"/>
          <w:marBottom w:val="0"/>
          <w:divBdr>
            <w:top w:val="none" w:sz="0" w:space="0" w:color="auto"/>
            <w:left w:val="none" w:sz="0" w:space="0" w:color="auto"/>
            <w:bottom w:val="none" w:sz="0" w:space="0" w:color="auto"/>
            <w:right w:val="none" w:sz="0" w:space="0" w:color="auto"/>
          </w:divBdr>
        </w:div>
        <w:div w:id="1937473309">
          <w:marLeft w:val="640"/>
          <w:marRight w:val="0"/>
          <w:marTop w:val="0"/>
          <w:marBottom w:val="0"/>
          <w:divBdr>
            <w:top w:val="none" w:sz="0" w:space="0" w:color="auto"/>
            <w:left w:val="none" w:sz="0" w:space="0" w:color="auto"/>
            <w:bottom w:val="none" w:sz="0" w:space="0" w:color="auto"/>
            <w:right w:val="none" w:sz="0" w:space="0" w:color="auto"/>
          </w:divBdr>
        </w:div>
        <w:div w:id="1016469420">
          <w:marLeft w:val="640"/>
          <w:marRight w:val="0"/>
          <w:marTop w:val="0"/>
          <w:marBottom w:val="0"/>
          <w:divBdr>
            <w:top w:val="none" w:sz="0" w:space="0" w:color="auto"/>
            <w:left w:val="none" w:sz="0" w:space="0" w:color="auto"/>
            <w:bottom w:val="none" w:sz="0" w:space="0" w:color="auto"/>
            <w:right w:val="none" w:sz="0" w:space="0" w:color="auto"/>
          </w:divBdr>
        </w:div>
        <w:div w:id="658729818">
          <w:marLeft w:val="640"/>
          <w:marRight w:val="0"/>
          <w:marTop w:val="0"/>
          <w:marBottom w:val="0"/>
          <w:divBdr>
            <w:top w:val="none" w:sz="0" w:space="0" w:color="auto"/>
            <w:left w:val="none" w:sz="0" w:space="0" w:color="auto"/>
            <w:bottom w:val="none" w:sz="0" w:space="0" w:color="auto"/>
            <w:right w:val="none" w:sz="0" w:space="0" w:color="auto"/>
          </w:divBdr>
        </w:div>
        <w:div w:id="2021352326">
          <w:marLeft w:val="640"/>
          <w:marRight w:val="0"/>
          <w:marTop w:val="0"/>
          <w:marBottom w:val="0"/>
          <w:divBdr>
            <w:top w:val="none" w:sz="0" w:space="0" w:color="auto"/>
            <w:left w:val="none" w:sz="0" w:space="0" w:color="auto"/>
            <w:bottom w:val="none" w:sz="0" w:space="0" w:color="auto"/>
            <w:right w:val="none" w:sz="0" w:space="0" w:color="auto"/>
          </w:divBdr>
        </w:div>
        <w:div w:id="608975202">
          <w:marLeft w:val="640"/>
          <w:marRight w:val="0"/>
          <w:marTop w:val="0"/>
          <w:marBottom w:val="0"/>
          <w:divBdr>
            <w:top w:val="none" w:sz="0" w:space="0" w:color="auto"/>
            <w:left w:val="none" w:sz="0" w:space="0" w:color="auto"/>
            <w:bottom w:val="none" w:sz="0" w:space="0" w:color="auto"/>
            <w:right w:val="none" w:sz="0" w:space="0" w:color="auto"/>
          </w:divBdr>
        </w:div>
        <w:div w:id="100876873">
          <w:marLeft w:val="640"/>
          <w:marRight w:val="0"/>
          <w:marTop w:val="0"/>
          <w:marBottom w:val="0"/>
          <w:divBdr>
            <w:top w:val="none" w:sz="0" w:space="0" w:color="auto"/>
            <w:left w:val="none" w:sz="0" w:space="0" w:color="auto"/>
            <w:bottom w:val="none" w:sz="0" w:space="0" w:color="auto"/>
            <w:right w:val="none" w:sz="0" w:space="0" w:color="auto"/>
          </w:divBdr>
        </w:div>
        <w:div w:id="200289409">
          <w:marLeft w:val="640"/>
          <w:marRight w:val="0"/>
          <w:marTop w:val="0"/>
          <w:marBottom w:val="0"/>
          <w:divBdr>
            <w:top w:val="none" w:sz="0" w:space="0" w:color="auto"/>
            <w:left w:val="none" w:sz="0" w:space="0" w:color="auto"/>
            <w:bottom w:val="none" w:sz="0" w:space="0" w:color="auto"/>
            <w:right w:val="none" w:sz="0" w:space="0" w:color="auto"/>
          </w:divBdr>
        </w:div>
        <w:div w:id="1497572794">
          <w:marLeft w:val="640"/>
          <w:marRight w:val="0"/>
          <w:marTop w:val="0"/>
          <w:marBottom w:val="0"/>
          <w:divBdr>
            <w:top w:val="none" w:sz="0" w:space="0" w:color="auto"/>
            <w:left w:val="none" w:sz="0" w:space="0" w:color="auto"/>
            <w:bottom w:val="none" w:sz="0" w:space="0" w:color="auto"/>
            <w:right w:val="none" w:sz="0" w:space="0" w:color="auto"/>
          </w:divBdr>
        </w:div>
        <w:div w:id="1510022442">
          <w:marLeft w:val="640"/>
          <w:marRight w:val="0"/>
          <w:marTop w:val="0"/>
          <w:marBottom w:val="0"/>
          <w:divBdr>
            <w:top w:val="none" w:sz="0" w:space="0" w:color="auto"/>
            <w:left w:val="none" w:sz="0" w:space="0" w:color="auto"/>
            <w:bottom w:val="none" w:sz="0" w:space="0" w:color="auto"/>
            <w:right w:val="none" w:sz="0" w:space="0" w:color="auto"/>
          </w:divBdr>
        </w:div>
        <w:div w:id="1850221061">
          <w:marLeft w:val="640"/>
          <w:marRight w:val="0"/>
          <w:marTop w:val="0"/>
          <w:marBottom w:val="0"/>
          <w:divBdr>
            <w:top w:val="none" w:sz="0" w:space="0" w:color="auto"/>
            <w:left w:val="none" w:sz="0" w:space="0" w:color="auto"/>
            <w:bottom w:val="none" w:sz="0" w:space="0" w:color="auto"/>
            <w:right w:val="none" w:sz="0" w:space="0" w:color="auto"/>
          </w:divBdr>
        </w:div>
        <w:div w:id="960112002">
          <w:marLeft w:val="640"/>
          <w:marRight w:val="0"/>
          <w:marTop w:val="0"/>
          <w:marBottom w:val="0"/>
          <w:divBdr>
            <w:top w:val="none" w:sz="0" w:space="0" w:color="auto"/>
            <w:left w:val="none" w:sz="0" w:space="0" w:color="auto"/>
            <w:bottom w:val="none" w:sz="0" w:space="0" w:color="auto"/>
            <w:right w:val="none" w:sz="0" w:space="0" w:color="auto"/>
          </w:divBdr>
        </w:div>
        <w:div w:id="292638574">
          <w:marLeft w:val="640"/>
          <w:marRight w:val="0"/>
          <w:marTop w:val="0"/>
          <w:marBottom w:val="0"/>
          <w:divBdr>
            <w:top w:val="none" w:sz="0" w:space="0" w:color="auto"/>
            <w:left w:val="none" w:sz="0" w:space="0" w:color="auto"/>
            <w:bottom w:val="none" w:sz="0" w:space="0" w:color="auto"/>
            <w:right w:val="none" w:sz="0" w:space="0" w:color="auto"/>
          </w:divBdr>
        </w:div>
        <w:div w:id="1066958127">
          <w:marLeft w:val="640"/>
          <w:marRight w:val="0"/>
          <w:marTop w:val="0"/>
          <w:marBottom w:val="0"/>
          <w:divBdr>
            <w:top w:val="none" w:sz="0" w:space="0" w:color="auto"/>
            <w:left w:val="none" w:sz="0" w:space="0" w:color="auto"/>
            <w:bottom w:val="none" w:sz="0" w:space="0" w:color="auto"/>
            <w:right w:val="none" w:sz="0" w:space="0" w:color="auto"/>
          </w:divBdr>
        </w:div>
        <w:div w:id="464008420">
          <w:marLeft w:val="640"/>
          <w:marRight w:val="0"/>
          <w:marTop w:val="0"/>
          <w:marBottom w:val="0"/>
          <w:divBdr>
            <w:top w:val="none" w:sz="0" w:space="0" w:color="auto"/>
            <w:left w:val="none" w:sz="0" w:space="0" w:color="auto"/>
            <w:bottom w:val="none" w:sz="0" w:space="0" w:color="auto"/>
            <w:right w:val="none" w:sz="0" w:space="0" w:color="auto"/>
          </w:divBdr>
        </w:div>
        <w:div w:id="721291727">
          <w:marLeft w:val="640"/>
          <w:marRight w:val="0"/>
          <w:marTop w:val="0"/>
          <w:marBottom w:val="0"/>
          <w:divBdr>
            <w:top w:val="none" w:sz="0" w:space="0" w:color="auto"/>
            <w:left w:val="none" w:sz="0" w:space="0" w:color="auto"/>
            <w:bottom w:val="none" w:sz="0" w:space="0" w:color="auto"/>
            <w:right w:val="none" w:sz="0" w:space="0" w:color="auto"/>
          </w:divBdr>
        </w:div>
        <w:div w:id="1246721283">
          <w:marLeft w:val="640"/>
          <w:marRight w:val="0"/>
          <w:marTop w:val="0"/>
          <w:marBottom w:val="0"/>
          <w:divBdr>
            <w:top w:val="none" w:sz="0" w:space="0" w:color="auto"/>
            <w:left w:val="none" w:sz="0" w:space="0" w:color="auto"/>
            <w:bottom w:val="none" w:sz="0" w:space="0" w:color="auto"/>
            <w:right w:val="none" w:sz="0" w:space="0" w:color="auto"/>
          </w:divBdr>
        </w:div>
        <w:div w:id="209655660">
          <w:marLeft w:val="640"/>
          <w:marRight w:val="0"/>
          <w:marTop w:val="0"/>
          <w:marBottom w:val="0"/>
          <w:divBdr>
            <w:top w:val="none" w:sz="0" w:space="0" w:color="auto"/>
            <w:left w:val="none" w:sz="0" w:space="0" w:color="auto"/>
            <w:bottom w:val="none" w:sz="0" w:space="0" w:color="auto"/>
            <w:right w:val="none" w:sz="0" w:space="0" w:color="auto"/>
          </w:divBdr>
        </w:div>
        <w:div w:id="237063284">
          <w:marLeft w:val="640"/>
          <w:marRight w:val="0"/>
          <w:marTop w:val="0"/>
          <w:marBottom w:val="0"/>
          <w:divBdr>
            <w:top w:val="none" w:sz="0" w:space="0" w:color="auto"/>
            <w:left w:val="none" w:sz="0" w:space="0" w:color="auto"/>
            <w:bottom w:val="none" w:sz="0" w:space="0" w:color="auto"/>
            <w:right w:val="none" w:sz="0" w:space="0" w:color="auto"/>
          </w:divBdr>
        </w:div>
        <w:div w:id="792556423">
          <w:marLeft w:val="640"/>
          <w:marRight w:val="0"/>
          <w:marTop w:val="0"/>
          <w:marBottom w:val="0"/>
          <w:divBdr>
            <w:top w:val="none" w:sz="0" w:space="0" w:color="auto"/>
            <w:left w:val="none" w:sz="0" w:space="0" w:color="auto"/>
            <w:bottom w:val="none" w:sz="0" w:space="0" w:color="auto"/>
            <w:right w:val="none" w:sz="0" w:space="0" w:color="auto"/>
          </w:divBdr>
        </w:div>
        <w:div w:id="791438378">
          <w:marLeft w:val="640"/>
          <w:marRight w:val="0"/>
          <w:marTop w:val="0"/>
          <w:marBottom w:val="0"/>
          <w:divBdr>
            <w:top w:val="none" w:sz="0" w:space="0" w:color="auto"/>
            <w:left w:val="none" w:sz="0" w:space="0" w:color="auto"/>
            <w:bottom w:val="none" w:sz="0" w:space="0" w:color="auto"/>
            <w:right w:val="none" w:sz="0" w:space="0" w:color="auto"/>
          </w:divBdr>
        </w:div>
        <w:div w:id="963191129">
          <w:marLeft w:val="640"/>
          <w:marRight w:val="0"/>
          <w:marTop w:val="0"/>
          <w:marBottom w:val="0"/>
          <w:divBdr>
            <w:top w:val="none" w:sz="0" w:space="0" w:color="auto"/>
            <w:left w:val="none" w:sz="0" w:space="0" w:color="auto"/>
            <w:bottom w:val="none" w:sz="0" w:space="0" w:color="auto"/>
            <w:right w:val="none" w:sz="0" w:space="0" w:color="auto"/>
          </w:divBdr>
        </w:div>
        <w:div w:id="1700736784">
          <w:marLeft w:val="640"/>
          <w:marRight w:val="0"/>
          <w:marTop w:val="0"/>
          <w:marBottom w:val="0"/>
          <w:divBdr>
            <w:top w:val="none" w:sz="0" w:space="0" w:color="auto"/>
            <w:left w:val="none" w:sz="0" w:space="0" w:color="auto"/>
            <w:bottom w:val="none" w:sz="0" w:space="0" w:color="auto"/>
            <w:right w:val="none" w:sz="0" w:space="0" w:color="auto"/>
          </w:divBdr>
        </w:div>
        <w:div w:id="93138371">
          <w:marLeft w:val="640"/>
          <w:marRight w:val="0"/>
          <w:marTop w:val="0"/>
          <w:marBottom w:val="0"/>
          <w:divBdr>
            <w:top w:val="none" w:sz="0" w:space="0" w:color="auto"/>
            <w:left w:val="none" w:sz="0" w:space="0" w:color="auto"/>
            <w:bottom w:val="none" w:sz="0" w:space="0" w:color="auto"/>
            <w:right w:val="none" w:sz="0" w:space="0" w:color="auto"/>
          </w:divBdr>
        </w:div>
        <w:div w:id="639263790">
          <w:marLeft w:val="640"/>
          <w:marRight w:val="0"/>
          <w:marTop w:val="0"/>
          <w:marBottom w:val="0"/>
          <w:divBdr>
            <w:top w:val="none" w:sz="0" w:space="0" w:color="auto"/>
            <w:left w:val="none" w:sz="0" w:space="0" w:color="auto"/>
            <w:bottom w:val="none" w:sz="0" w:space="0" w:color="auto"/>
            <w:right w:val="none" w:sz="0" w:space="0" w:color="auto"/>
          </w:divBdr>
        </w:div>
        <w:div w:id="1271476614">
          <w:marLeft w:val="640"/>
          <w:marRight w:val="0"/>
          <w:marTop w:val="0"/>
          <w:marBottom w:val="0"/>
          <w:divBdr>
            <w:top w:val="none" w:sz="0" w:space="0" w:color="auto"/>
            <w:left w:val="none" w:sz="0" w:space="0" w:color="auto"/>
            <w:bottom w:val="none" w:sz="0" w:space="0" w:color="auto"/>
            <w:right w:val="none" w:sz="0" w:space="0" w:color="auto"/>
          </w:divBdr>
        </w:div>
        <w:div w:id="1886943659">
          <w:marLeft w:val="640"/>
          <w:marRight w:val="0"/>
          <w:marTop w:val="0"/>
          <w:marBottom w:val="0"/>
          <w:divBdr>
            <w:top w:val="none" w:sz="0" w:space="0" w:color="auto"/>
            <w:left w:val="none" w:sz="0" w:space="0" w:color="auto"/>
            <w:bottom w:val="none" w:sz="0" w:space="0" w:color="auto"/>
            <w:right w:val="none" w:sz="0" w:space="0" w:color="auto"/>
          </w:divBdr>
        </w:div>
        <w:div w:id="867135224">
          <w:marLeft w:val="640"/>
          <w:marRight w:val="0"/>
          <w:marTop w:val="0"/>
          <w:marBottom w:val="0"/>
          <w:divBdr>
            <w:top w:val="none" w:sz="0" w:space="0" w:color="auto"/>
            <w:left w:val="none" w:sz="0" w:space="0" w:color="auto"/>
            <w:bottom w:val="none" w:sz="0" w:space="0" w:color="auto"/>
            <w:right w:val="none" w:sz="0" w:space="0" w:color="auto"/>
          </w:divBdr>
        </w:div>
        <w:div w:id="1361012395">
          <w:marLeft w:val="640"/>
          <w:marRight w:val="0"/>
          <w:marTop w:val="0"/>
          <w:marBottom w:val="0"/>
          <w:divBdr>
            <w:top w:val="none" w:sz="0" w:space="0" w:color="auto"/>
            <w:left w:val="none" w:sz="0" w:space="0" w:color="auto"/>
            <w:bottom w:val="none" w:sz="0" w:space="0" w:color="auto"/>
            <w:right w:val="none" w:sz="0" w:space="0" w:color="auto"/>
          </w:divBdr>
        </w:div>
        <w:div w:id="1361662446">
          <w:marLeft w:val="640"/>
          <w:marRight w:val="0"/>
          <w:marTop w:val="0"/>
          <w:marBottom w:val="0"/>
          <w:divBdr>
            <w:top w:val="none" w:sz="0" w:space="0" w:color="auto"/>
            <w:left w:val="none" w:sz="0" w:space="0" w:color="auto"/>
            <w:bottom w:val="none" w:sz="0" w:space="0" w:color="auto"/>
            <w:right w:val="none" w:sz="0" w:space="0" w:color="auto"/>
          </w:divBdr>
        </w:div>
        <w:div w:id="1113481700">
          <w:marLeft w:val="640"/>
          <w:marRight w:val="0"/>
          <w:marTop w:val="0"/>
          <w:marBottom w:val="0"/>
          <w:divBdr>
            <w:top w:val="none" w:sz="0" w:space="0" w:color="auto"/>
            <w:left w:val="none" w:sz="0" w:space="0" w:color="auto"/>
            <w:bottom w:val="none" w:sz="0" w:space="0" w:color="auto"/>
            <w:right w:val="none" w:sz="0" w:space="0" w:color="auto"/>
          </w:divBdr>
        </w:div>
        <w:div w:id="184905818">
          <w:marLeft w:val="640"/>
          <w:marRight w:val="0"/>
          <w:marTop w:val="0"/>
          <w:marBottom w:val="0"/>
          <w:divBdr>
            <w:top w:val="none" w:sz="0" w:space="0" w:color="auto"/>
            <w:left w:val="none" w:sz="0" w:space="0" w:color="auto"/>
            <w:bottom w:val="none" w:sz="0" w:space="0" w:color="auto"/>
            <w:right w:val="none" w:sz="0" w:space="0" w:color="auto"/>
          </w:divBdr>
        </w:div>
        <w:div w:id="1365864026">
          <w:marLeft w:val="640"/>
          <w:marRight w:val="0"/>
          <w:marTop w:val="0"/>
          <w:marBottom w:val="0"/>
          <w:divBdr>
            <w:top w:val="none" w:sz="0" w:space="0" w:color="auto"/>
            <w:left w:val="none" w:sz="0" w:space="0" w:color="auto"/>
            <w:bottom w:val="none" w:sz="0" w:space="0" w:color="auto"/>
            <w:right w:val="none" w:sz="0" w:space="0" w:color="auto"/>
          </w:divBdr>
        </w:div>
        <w:div w:id="217010138">
          <w:marLeft w:val="640"/>
          <w:marRight w:val="0"/>
          <w:marTop w:val="0"/>
          <w:marBottom w:val="0"/>
          <w:divBdr>
            <w:top w:val="none" w:sz="0" w:space="0" w:color="auto"/>
            <w:left w:val="none" w:sz="0" w:space="0" w:color="auto"/>
            <w:bottom w:val="none" w:sz="0" w:space="0" w:color="auto"/>
            <w:right w:val="none" w:sz="0" w:space="0" w:color="auto"/>
          </w:divBdr>
        </w:div>
        <w:div w:id="135491001">
          <w:marLeft w:val="640"/>
          <w:marRight w:val="0"/>
          <w:marTop w:val="0"/>
          <w:marBottom w:val="0"/>
          <w:divBdr>
            <w:top w:val="none" w:sz="0" w:space="0" w:color="auto"/>
            <w:left w:val="none" w:sz="0" w:space="0" w:color="auto"/>
            <w:bottom w:val="none" w:sz="0" w:space="0" w:color="auto"/>
            <w:right w:val="none" w:sz="0" w:space="0" w:color="auto"/>
          </w:divBdr>
        </w:div>
        <w:div w:id="46034542">
          <w:marLeft w:val="640"/>
          <w:marRight w:val="0"/>
          <w:marTop w:val="0"/>
          <w:marBottom w:val="0"/>
          <w:divBdr>
            <w:top w:val="none" w:sz="0" w:space="0" w:color="auto"/>
            <w:left w:val="none" w:sz="0" w:space="0" w:color="auto"/>
            <w:bottom w:val="none" w:sz="0" w:space="0" w:color="auto"/>
            <w:right w:val="none" w:sz="0" w:space="0" w:color="auto"/>
          </w:divBdr>
        </w:div>
        <w:div w:id="577326395">
          <w:marLeft w:val="640"/>
          <w:marRight w:val="0"/>
          <w:marTop w:val="0"/>
          <w:marBottom w:val="0"/>
          <w:divBdr>
            <w:top w:val="none" w:sz="0" w:space="0" w:color="auto"/>
            <w:left w:val="none" w:sz="0" w:space="0" w:color="auto"/>
            <w:bottom w:val="none" w:sz="0" w:space="0" w:color="auto"/>
            <w:right w:val="none" w:sz="0" w:space="0" w:color="auto"/>
          </w:divBdr>
        </w:div>
        <w:div w:id="18943323">
          <w:marLeft w:val="640"/>
          <w:marRight w:val="0"/>
          <w:marTop w:val="0"/>
          <w:marBottom w:val="0"/>
          <w:divBdr>
            <w:top w:val="none" w:sz="0" w:space="0" w:color="auto"/>
            <w:left w:val="none" w:sz="0" w:space="0" w:color="auto"/>
            <w:bottom w:val="none" w:sz="0" w:space="0" w:color="auto"/>
            <w:right w:val="none" w:sz="0" w:space="0" w:color="auto"/>
          </w:divBdr>
        </w:div>
        <w:div w:id="1778788542">
          <w:marLeft w:val="640"/>
          <w:marRight w:val="0"/>
          <w:marTop w:val="0"/>
          <w:marBottom w:val="0"/>
          <w:divBdr>
            <w:top w:val="none" w:sz="0" w:space="0" w:color="auto"/>
            <w:left w:val="none" w:sz="0" w:space="0" w:color="auto"/>
            <w:bottom w:val="none" w:sz="0" w:space="0" w:color="auto"/>
            <w:right w:val="none" w:sz="0" w:space="0" w:color="auto"/>
          </w:divBdr>
        </w:div>
        <w:div w:id="586428711">
          <w:marLeft w:val="640"/>
          <w:marRight w:val="0"/>
          <w:marTop w:val="0"/>
          <w:marBottom w:val="0"/>
          <w:divBdr>
            <w:top w:val="none" w:sz="0" w:space="0" w:color="auto"/>
            <w:left w:val="none" w:sz="0" w:space="0" w:color="auto"/>
            <w:bottom w:val="none" w:sz="0" w:space="0" w:color="auto"/>
            <w:right w:val="none" w:sz="0" w:space="0" w:color="auto"/>
          </w:divBdr>
        </w:div>
        <w:div w:id="790897836">
          <w:marLeft w:val="640"/>
          <w:marRight w:val="0"/>
          <w:marTop w:val="0"/>
          <w:marBottom w:val="0"/>
          <w:divBdr>
            <w:top w:val="none" w:sz="0" w:space="0" w:color="auto"/>
            <w:left w:val="none" w:sz="0" w:space="0" w:color="auto"/>
            <w:bottom w:val="none" w:sz="0" w:space="0" w:color="auto"/>
            <w:right w:val="none" w:sz="0" w:space="0" w:color="auto"/>
          </w:divBdr>
        </w:div>
        <w:div w:id="1971935797">
          <w:marLeft w:val="640"/>
          <w:marRight w:val="0"/>
          <w:marTop w:val="0"/>
          <w:marBottom w:val="0"/>
          <w:divBdr>
            <w:top w:val="none" w:sz="0" w:space="0" w:color="auto"/>
            <w:left w:val="none" w:sz="0" w:space="0" w:color="auto"/>
            <w:bottom w:val="none" w:sz="0" w:space="0" w:color="auto"/>
            <w:right w:val="none" w:sz="0" w:space="0" w:color="auto"/>
          </w:divBdr>
        </w:div>
        <w:div w:id="1071653627">
          <w:marLeft w:val="640"/>
          <w:marRight w:val="0"/>
          <w:marTop w:val="0"/>
          <w:marBottom w:val="0"/>
          <w:divBdr>
            <w:top w:val="none" w:sz="0" w:space="0" w:color="auto"/>
            <w:left w:val="none" w:sz="0" w:space="0" w:color="auto"/>
            <w:bottom w:val="none" w:sz="0" w:space="0" w:color="auto"/>
            <w:right w:val="none" w:sz="0" w:space="0" w:color="auto"/>
          </w:divBdr>
        </w:div>
        <w:div w:id="2056272323">
          <w:marLeft w:val="640"/>
          <w:marRight w:val="0"/>
          <w:marTop w:val="0"/>
          <w:marBottom w:val="0"/>
          <w:divBdr>
            <w:top w:val="none" w:sz="0" w:space="0" w:color="auto"/>
            <w:left w:val="none" w:sz="0" w:space="0" w:color="auto"/>
            <w:bottom w:val="none" w:sz="0" w:space="0" w:color="auto"/>
            <w:right w:val="none" w:sz="0" w:space="0" w:color="auto"/>
          </w:divBdr>
        </w:div>
        <w:div w:id="57173776">
          <w:marLeft w:val="640"/>
          <w:marRight w:val="0"/>
          <w:marTop w:val="0"/>
          <w:marBottom w:val="0"/>
          <w:divBdr>
            <w:top w:val="none" w:sz="0" w:space="0" w:color="auto"/>
            <w:left w:val="none" w:sz="0" w:space="0" w:color="auto"/>
            <w:bottom w:val="none" w:sz="0" w:space="0" w:color="auto"/>
            <w:right w:val="none" w:sz="0" w:space="0" w:color="auto"/>
          </w:divBdr>
        </w:div>
        <w:div w:id="2134706652">
          <w:marLeft w:val="640"/>
          <w:marRight w:val="0"/>
          <w:marTop w:val="0"/>
          <w:marBottom w:val="0"/>
          <w:divBdr>
            <w:top w:val="none" w:sz="0" w:space="0" w:color="auto"/>
            <w:left w:val="none" w:sz="0" w:space="0" w:color="auto"/>
            <w:bottom w:val="none" w:sz="0" w:space="0" w:color="auto"/>
            <w:right w:val="none" w:sz="0" w:space="0" w:color="auto"/>
          </w:divBdr>
        </w:div>
        <w:div w:id="1245720877">
          <w:marLeft w:val="640"/>
          <w:marRight w:val="0"/>
          <w:marTop w:val="0"/>
          <w:marBottom w:val="0"/>
          <w:divBdr>
            <w:top w:val="none" w:sz="0" w:space="0" w:color="auto"/>
            <w:left w:val="none" w:sz="0" w:space="0" w:color="auto"/>
            <w:bottom w:val="none" w:sz="0" w:space="0" w:color="auto"/>
            <w:right w:val="none" w:sz="0" w:space="0" w:color="auto"/>
          </w:divBdr>
        </w:div>
        <w:div w:id="795638526">
          <w:marLeft w:val="640"/>
          <w:marRight w:val="0"/>
          <w:marTop w:val="0"/>
          <w:marBottom w:val="0"/>
          <w:divBdr>
            <w:top w:val="none" w:sz="0" w:space="0" w:color="auto"/>
            <w:left w:val="none" w:sz="0" w:space="0" w:color="auto"/>
            <w:bottom w:val="none" w:sz="0" w:space="0" w:color="auto"/>
            <w:right w:val="none" w:sz="0" w:space="0" w:color="auto"/>
          </w:divBdr>
        </w:div>
        <w:div w:id="262150710">
          <w:marLeft w:val="640"/>
          <w:marRight w:val="0"/>
          <w:marTop w:val="0"/>
          <w:marBottom w:val="0"/>
          <w:divBdr>
            <w:top w:val="none" w:sz="0" w:space="0" w:color="auto"/>
            <w:left w:val="none" w:sz="0" w:space="0" w:color="auto"/>
            <w:bottom w:val="none" w:sz="0" w:space="0" w:color="auto"/>
            <w:right w:val="none" w:sz="0" w:space="0" w:color="auto"/>
          </w:divBdr>
        </w:div>
        <w:div w:id="302202808">
          <w:marLeft w:val="640"/>
          <w:marRight w:val="0"/>
          <w:marTop w:val="0"/>
          <w:marBottom w:val="0"/>
          <w:divBdr>
            <w:top w:val="none" w:sz="0" w:space="0" w:color="auto"/>
            <w:left w:val="none" w:sz="0" w:space="0" w:color="auto"/>
            <w:bottom w:val="none" w:sz="0" w:space="0" w:color="auto"/>
            <w:right w:val="none" w:sz="0" w:space="0" w:color="auto"/>
          </w:divBdr>
        </w:div>
        <w:div w:id="483470788">
          <w:marLeft w:val="640"/>
          <w:marRight w:val="0"/>
          <w:marTop w:val="0"/>
          <w:marBottom w:val="0"/>
          <w:divBdr>
            <w:top w:val="none" w:sz="0" w:space="0" w:color="auto"/>
            <w:left w:val="none" w:sz="0" w:space="0" w:color="auto"/>
            <w:bottom w:val="none" w:sz="0" w:space="0" w:color="auto"/>
            <w:right w:val="none" w:sz="0" w:space="0" w:color="auto"/>
          </w:divBdr>
        </w:div>
        <w:div w:id="1277564500">
          <w:marLeft w:val="640"/>
          <w:marRight w:val="0"/>
          <w:marTop w:val="0"/>
          <w:marBottom w:val="0"/>
          <w:divBdr>
            <w:top w:val="none" w:sz="0" w:space="0" w:color="auto"/>
            <w:left w:val="none" w:sz="0" w:space="0" w:color="auto"/>
            <w:bottom w:val="none" w:sz="0" w:space="0" w:color="auto"/>
            <w:right w:val="none" w:sz="0" w:space="0" w:color="auto"/>
          </w:divBdr>
        </w:div>
        <w:div w:id="654838185">
          <w:marLeft w:val="640"/>
          <w:marRight w:val="0"/>
          <w:marTop w:val="0"/>
          <w:marBottom w:val="0"/>
          <w:divBdr>
            <w:top w:val="none" w:sz="0" w:space="0" w:color="auto"/>
            <w:left w:val="none" w:sz="0" w:space="0" w:color="auto"/>
            <w:bottom w:val="none" w:sz="0" w:space="0" w:color="auto"/>
            <w:right w:val="none" w:sz="0" w:space="0" w:color="auto"/>
          </w:divBdr>
        </w:div>
        <w:div w:id="564605978">
          <w:marLeft w:val="640"/>
          <w:marRight w:val="0"/>
          <w:marTop w:val="0"/>
          <w:marBottom w:val="0"/>
          <w:divBdr>
            <w:top w:val="none" w:sz="0" w:space="0" w:color="auto"/>
            <w:left w:val="none" w:sz="0" w:space="0" w:color="auto"/>
            <w:bottom w:val="none" w:sz="0" w:space="0" w:color="auto"/>
            <w:right w:val="none" w:sz="0" w:space="0" w:color="auto"/>
          </w:divBdr>
        </w:div>
        <w:div w:id="1482965400">
          <w:marLeft w:val="640"/>
          <w:marRight w:val="0"/>
          <w:marTop w:val="0"/>
          <w:marBottom w:val="0"/>
          <w:divBdr>
            <w:top w:val="none" w:sz="0" w:space="0" w:color="auto"/>
            <w:left w:val="none" w:sz="0" w:space="0" w:color="auto"/>
            <w:bottom w:val="none" w:sz="0" w:space="0" w:color="auto"/>
            <w:right w:val="none" w:sz="0" w:space="0" w:color="auto"/>
          </w:divBdr>
        </w:div>
        <w:div w:id="44454835">
          <w:marLeft w:val="640"/>
          <w:marRight w:val="0"/>
          <w:marTop w:val="0"/>
          <w:marBottom w:val="0"/>
          <w:divBdr>
            <w:top w:val="none" w:sz="0" w:space="0" w:color="auto"/>
            <w:left w:val="none" w:sz="0" w:space="0" w:color="auto"/>
            <w:bottom w:val="none" w:sz="0" w:space="0" w:color="auto"/>
            <w:right w:val="none" w:sz="0" w:space="0" w:color="auto"/>
          </w:divBdr>
        </w:div>
        <w:div w:id="280696928">
          <w:marLeft w:val="640"/>
          <w:marRight w:val="0"/>
          <w:marTop w:val="0"/>
          <w:marBottom w:val="0"/>
          <w:divBdr>
            <w:top w:val="none" w:sz="0" w:space="0" w:color="auto"/>
            <w:left w:val="none" w:sz="0" w:space="0" w:color="auto"/>
            <w:bottom w:val="none" w:sz="0" w:space="0" w:color="auto"/>
            <w:right w:val="none" w:sz="0" w:space="0" w:color="auto"/>
          </w:divBdr>
        </w:div>
        <w:div w:id="478887865">
          <w:marLeft w:val="640"/>
          <w:marRight w:val="0"/>
          <w:marTop w:val="0"/>
          <w:marBottom w:val="0"/>
          <w:divBdr>
            <w:top w:val="none" w:sz="0" w:space="0" w:color="auto"/>
            <w:left w:val="none" w:sz="0" w:space="0" w:color="auto"/>
            <w:bottom w:val="none" w:sz="0" w:space="0" w:color="auto"/>
            <w:right w:val="none" w:sz="0" w:space="0" w:color="auto"/>
          </w:divBdr>
        </w:div>
        <w:div w:id="768039025">
          <w:marLeft w:val="640"/>
          <w:marRight w:val="0"/>
          <w:marTop w:val="0"/>
          <w:marBottom w:val="0"/>
          <w:divBdr>
            <w:top w:val="none" w:sz="0" w:space="0" w:color="auto"/>
            <w:left w:val="none" w:sz="0" w:space="0" w:color="auto"/>
            <w:bottom w:val="none" w:sz="0" w:space="0" w:color="auto"/>
            <w:right w:val="none" w:sz="0" w:space="0" w:color="auto"/>
          </w:divBdr>
        </w:div>
      </w:divsChild>
    </w:div>
    <w:div w:id="2057506370">
      <w:bodyDiv w:val="1"/>
      <w:marLeft w:val="0"/>
      <w:marRight w:val="0"/>
      <w:marTop w:val="0"/>
      <w:marBottom w:val="0"/>
      <w:divBdr>
        <w:top w:val="none" w:sz="0" w:space="0" w:color="auto"/>
        <w:left w:val="none" w:sz="0" w:space="0" w:color="auto"/>
        <w:bottom w:val="none" w:sz="0" w:space="0" w:color="auto"/>
        <w:right w:val="none" w:sz="0" w:space="0" w:color="auto"/>
      </w:divBdr>
      <w:divsChild>
        <w:div w:id="746456885">
          <w:marLeft w:val="640"/>
          <w:marRight w:val="0"/>
          <w:marTop w:val="0"/>
          <w:marBottom w:val="0"/>
          <w:divBdr>
            <w:top w:val="none" w:sz="0" w:space="0" w:color="auto"/>
            <w:left w:val="none" w:sz="0" w:space="0" w:color="auto"/>
            <w:bottom w:val="none" w:sz="0" w:space="0" w:color="auto"/>
            <w:right w:val="none" w:sz="0" w:space="0" w:color="auto"/>
          </w:divBdr>
        </w:div>
        <w:div w:id="2130583553">
          <w:marLeft w:val="640"/>
          <w:marRight w:val="0"/>
          <w:marTop w:val="0"/>
          <w:marBottom w:val="0"/>
          <w:divBdr>
            <w:top w:val="none" w:sz="0" w:space="0" w:color="auto"/>
            <w:left w:val="none" w:sz="0" w:space="0" w:color="auto"/>
            <w:bottom w:val="none" w:sz="0" w:space="0" w:color="auto"/>
            <w:right w:val="none" w:sz="0" w:space="0" w:color="auto"/>
          </w:divBdr>
        </w:div>
        <w:div w:id="1542597363">
          <w:marLeft w:val="640"/>
          <w:marRight w:val="0"/>
          <w:marTop w:val="0"/>
          <w:marBottom w:val="0"/>
          <w:divBdr>
            <w:top w:val="none" w:sz="0" w:space="0" w:color="auto"/>
            <w:left w:val="none" w:sz="0" w:space="0" w:color="auto"/>
            <w:bottom w:val="none" w:sz="0" w:space="0" w:color="auto"/>
            <w:right w:val="none" w:sz="0" w:space="0" w:color="auto"/>
          </w:divBdr>
        </w:div>
        <w:div w:id="1043867714">
          <w:marLeft w:val="640"/>
          <w:marRight w:val="0"/>
          <w:marTop w:val="0"/>
          <w:marBottom w:val="0"/>
          <w:divBdr>
            <w:top w:val="none" w:sz="0" w:space="0" w:color="auto"/>
            <w:left w:val="none" w:sz="0" w:space="0" w:color="auto"/>
            <w:bottom w:val="none" w:sz="0" w:space="0" w:color="auto"/>
            <w:right w:val="none" w:sz="0" w:space="0" w:color="auto"/>
          </w:divBdr>
        </w:div>
        <w:div w:id="1824809675">
          <w:marLeft w:val="640"/>
          <w:marRight w:val="0"/>
          <w:marTop w:val="0"/>
          <w:marBottom w:val="0"/>
          <w:divBdr>
            <w:top w:val="none" w:sz="0" w:space="0" w:color="auto"/>
            <w:left w:val="none" w:sz="0" w:space="0" w:color="auto"/>
            <w:bottom w:val="none" w:sz="0" w:space="0" w:color="auto"/>
            <w:right w:val="none" w:sz="0" w:space="0" w:color="auto"/>
          </w:divBdr>
        </w:div>
        <w:div w:id="856232724">
          <w:marLeft w:val="640"/>
          <w:marRight w:val="0"/>
          <w:marTop w:val="0"/>
          <w:marBottom w:val="0"/>
          <w:divBdr>
            <w:top w:val="none" w:sz="0" w:space="0" w:color="auto"/>
            <w:left w:val="none" w:sz="0" w:space="0" w:color="auto"/>
            <w:bottom w:val="none" w:sz="0" w:space="0" w:color="auto"/>
            <w:right w:val="none" w:sz="0" w:space="0" w:color="auto"/>
          </w:divBdr>
        </w:div>
        <w:div w:id="1765299960">
          <w:marLeft w:val="640"/>
          <w:marRight w:val="0"/>
          <w:marTop w:val="0"/>
          <w:marBottom w:val="0"/>
          <w:divBdr>
            <w:top w:val="none" w:sz="0" w:space="0" w:color="auto"/>
            <w:left w:val="none" w:sz="0" w:space="0" w:color="auto"/>
            <w:bottom w:val="none" w:sz="0" w:space="0" w:color="auto"/>
            <w:right w:val="none" w:sz="0" w:space="0" w:color="auto"/>
          </w:divBdr>
        </w:div>
        <w:div w:id="215316758">
          <w:marLeft w:val="640"/>
          <w:marRight w:val="0"/>
          <w:marTop w:val="0"/>
          <w:marBottom w:val="0"/>
          <w:divBdr>
            <w:top w:val="none" w:sz="0" w:space="0" w:color="auto"/>
            <w:left w:val="none" w:sz="0" w:space="0" w:color="auto"/>
            <w:bottom w:val="none" w:sz="0" w:space="0" w:color="auto"/>
            <w:right w:val="none" w:sz="0" w:space="0" w:color="auto"/>
          </w:divBdr>
        </w:div>
        <w:div w:id="1624728338">
          <w:marLeft w:val="640"/>
          <w:marRight w:val="0"/>
          <w:marTop w:val="0"/>
          <w:marBottom w:val="0"/>
          <w:divBdr>
            <w:top w:val="none" w:sz="0" w:space="0" w:color="auto"/>
            <w:left w:val="none" w:sz="0" w:space="0" w:color="auto"/>
            <w:bottom w:val="none" w:sz="0" w:space="0" w:color="auto"/>
            <w:right w:val="none" w:sz="0" w:space="0" w:color="auto"/>
          </w:divBdr>
        </w:div>
        <w:div w:id="1591624683">
          <w:marLeft w:val="640"/>
          <w:marRight w:val="0"/>
          <w:marTop w:val="0"/>
          <w:marBottom w:val="0"/>
          <w:divBdr>
            <w:top w:val="none" w:sz="0" w:space="0" w:color="auto"/>
            <w:left w:val="none" w:sz="0" w:space="0" w:color="auto"/>
            <w:bottom w:val="none" w:sz="0" w:space="0" w:color="auto"/>
            <w:right w:val="none" w:sz="0" w:space="0" w:color="auto"/>
          </w:divBdr>
        </w:div>
        <w:div w:id="642201363">
          <w:marLeft w:val="640"/>
          <w:marRight w:val="0"/>
          <w:marTop w:val="0"/>
          <w:marBottom w:val="0"/>
          <w:divBdr>
            <w:top w:val="none" w:sz="0" w:space="0" w:color="auto"/>
            <w:left w:val="none" w:sz="0" w:space="0" w:color="auto"/>
            <w:bottom w:val="none" w:sz="0" w:space="0" w:color="auto"/>
            <w:right w:val="none" w:sz="0" w:space="0" w:color="auto"/>
          </w:divBdr>
        </w:div>
        <w:div w:id="1709642153">
          <w:marLeft w:val="640"/>
          <w:marRight w:val="0"/>
          <w:marTop w:val="0"/>
          <w:marBottom w:val="0"/>
          <w:divBdr>
            <w:top w:val="none" w:sz="0" w:space="0" w:color="auto"/>
            <w:left w:val="none" w:sz="0" w:space="0" w:color="auto"/>
            <w:bottom w:val="none" w:sz="0" w:space="0" w:color="auto"/>
            <w:right w:val="none" w:sz="0" w:space="0" w:color="auto"/>
          </w:divBdr>
        </w:div>
        <w:div w:id="31421278">
          <w:marLeft w:val="640"/>
          <w:marRight w:val="0"/>
          <w:marTop w:val="0"/>
          <w:marBottom w:val="0"/>
          <w:divBdr>
            <w:top w:val="none" w:sz="0" w:space="0" w:color="auto"/>
            <w:left w:val="none" w:sz="0" w:space="0" w:color="auto"/>
            <w:bottom w:val="none" w:sz="0" w:space="0" w:color="auto"/>
            <w:right w:val="none" w:sz="0" w:space="0" w:color="auto"/>
          </w:divBdr>
        </w:div>
        <w:div w:id="2078088650">
          <w:marLeft w:val="640"/>
          <w:marRight w:val="0"/>
          <w:marTop w:val="0"/>
          <w:marBottom w:val="0"/>
          <w:divBdr>
            <w:top w:val="none" w:sz="0" w:space="0" w:color="auto"/>
            <w:left w:val="none" w:sz="0" w:space="0" w:color="auto"/>
            <w:bottom w:val="none" w:sz="0" w:space="0" w:color="auto"/>
            <w:right w:val="none" w:sz="0" w:space="0" w:color="auto"/>
          </w:divBdr>
        </w:div>
        <w:div w:id="1890799271">
          <w:marLeft w:val="640"/>
          <w:marRight w:val="0"/>
          <w:marTop w:val="0"/>
          <w:marBottom w:val="0"/>
          <w:divBdr>
            <w:top w:val="none" w:sz="0" w:space="0" w:color="auto"/>
            <w:left w:val="none" w:sz="0" w:space="0" w:color="auto"/>
            <w:bottom w:val="none" w:sz="0" w:space="0" w:color="auto"/>
            <w:right w:val="none" w:sz="0" w:space="0" w:color="auto"/>
          </w:divBdr>
        </w:div>
      </w:divsChild>
    </w:div>
    <w:div w:id="2104253159">
      <w:bodyDiv w:val="1"/>
      <w:marLeft w:val="0"/>
      <w:marRight w:val="0"/>
      <w:marTop w:val="0"/>
      <w:marBottom w:val="0"/>
      <w:divBdr>
        <w:top w:val="none" w:sz="0" w:space="0" w:color="auto"/>
        <w:left w:val="none" w:sz="0" w:space="0" w:color="auto"/>
        <w:bottom w:val="none" w:sz="0" w:space="0" w:color="auto"/>
        <w:right w:val="none" w:sz="0" w:space="0" w:color="auto"/>
      </w:divBdr>
      <w:divsChild>
        <w:div w:id="1265650214">
          <w:marLeft w:val="640"/>
          <w:marRight w:val="0"/>
          <w:marTop w:val="0"/>
          <w:marBottom w:val="0"/>
          <w:divBdr>
            <w:top w:val="none" w:sz="0" w:space="0" w:color="auto"/>
            <w:left w:val="none" w:sz="0" w:space="0" w:color="auto"/>
            <w:bottom w:val="none" w:sz="0" w:space="0" w:color="auto"/>
            <w:right w:val="none" w:sz="0" w:space="0" w:color="auto"/>
          </w:divBdr>
        </w:div>
        <w:div w:id="690303971">
          <w:marLeft w:val="640"/>
          <w:marRight w:val="0"/>
          <w:marTop w:val="0"/>
          <w:marBottom w:val="0"/>
          <w:divBdr>
            <w:top w:val="none" w:sz="0" w:space="0" w:color="auto"/>
            <w:left w:val="none" w:sz="0" w:space="0" w:color="auto"/>
            <w:bottom w:val="none" w:sz="0" w:space="0" w:color="auto"/>
            <w:right w:val="none" w:sz="0" w:space="0" w:color="auto"/>
          </w:divBdr>
        </w:div>
        <w:div w:id="373115335">
          <w:marLeft w:val="640"/>
          <w:marRight w:val="0"/>
          <w:marTop w:val="0"/>
          <w:marBottom w:val="0"/>
          <w:divBdr>
            <w:top w:val="none" w:sz="0" w:space="0" w:color="auto"/>
            <w:left w:val="none" w:sz="0" w:space="0" w:color="auto"/>
            <w:bottom w:val="none" w:sz="0" w:space="0" w:color="auto"/>
            <w:right w:val="none" w:sz="0" w:space="0" w:color="auto"/>
          </w:divBdr>
        </w:div>
        <w:div w:id="25064173">
          <w:marLeft w:val="640"/>
          <w:marRight w:val="0"/>
          <w:marTop w:val="0"/>
          <w:marBottom w:val="0"/>
          <w:divBdr>
            <w:top w:val="none" w:sz="0" w:space="0" w:color="auto"/>
            <w:left w:val="none" w:sz="0" w:space="0" w:color="auto"/>
            <w:bottom w:val="none" w:sz="0" w:space="0" w:color="auto"/>
            <w:right w:val="none" w:sz="0" w:space="0" w:color="auto"/>
          </w:divBdr>
        </w:div>
        <w:div w:id="120462397">
          <w:marLeft w:val="640"/>
          <w:marRight w:val="0"/>
          <w:marTop w:val="0"/>
          <w:marBottom w:val="0"/>
          <w:divBdr>
            <w:top w:val="none" w:sz="0" w:space="0" w:color="auto"/>
            <w:left w:val="none" w:sz="0" w:space="0" w:color="auto"/>
            <w:bottom w:val="none" w:sz="0" w:space="0" w:color="auto"/>
            <w:right w:val="none" w:sz="0" w:space="0" w:color="auto"/>
          </w:divBdr>
        </w:div>
        <w:div w:id="1411463488">
          <w:marLeft w:val="640"/>
          <w:marRight w:val="0"/>
          <w:marTop w:val="0"/>
          <w:marBottom w:val="0"/>
          <w:divBdr>
            <w:top w:val="none" w:sz="0" w:space="0" w:color="auto"/>
            <w:left w:val="none" w:sz="0" w:space="0" w:color="auto"/>
            <w:bottom w:val="none" w:sz="0" w:space="0" w:color="auto"/>
            <w:right w:val="none" w:sz="0" w:space="0" w:color="auto"/>
          </w:divBdr>
        </w:div>
        <w:div w:id="1626892376">
          <w:marLeft w:val="640"/>
          <w:marRight w:val="0"/>
          <w:marTop w:val="0"/>
          <w:marBottom w:val="0"/>
          <w:divBdr>
            <w:top w:val="none" w:sz="0" w:space="0" w:color="auto"/>
            <w:left w:val="none" w:sz="0" w:space="0" w:color="auto"/>
            <w:bottom w:val="none" w:sz="0" w:space="0" w:color="auto"/>
            <w:right w:val="none" w:sz="0" w:space="0" w:color="auto"/>
          </w:divBdr>
        </w:div>
        <w:div w:id="514002093">
          <w:marLeft w:val="640"/>
          <w:marRight w:val="0"/>
          <w:marTop w:val="0"/>
          <w:marBottom w:val="0"/>
          <w:divBdr>
            <w:top w:val="none" w:sz="0" w:space="0" w:color="auto"/>
            <w:left w:val="none" w:sz="0" w:space="0" w:color="auto"/>
            <w:bottom w:val="none" w:sz="0" w:space="0" w:color="auto"/>
            <w:right w:val="none" w:sz="0" w:space="0" w:color="auto"/>
          </w:divBdr>
        </w:div>
        <w:div w:id="1521310869">
          <w:marLeft w:val="640"/>
          <w:marRight w:val="0"/>
          <w:marTop w:val="0"/>
          <w:marBottom w:val="0"/>
          <w:divBdr>
            <w:top w:val="none" w:sz="0" w:space="0" w:color="auto"/>
            <w:left w:val="none" w:sz="0" w:space="0" w:color="auto"/>
            <w:bottom w:val="none" w:sz="0" w:space="0" w:color="auto"/>
            <w:right w:val="none" w:sz="0" w:space="0" w:color="auto"/>
          </w:divBdr>
        </w:div>
        <w:div w:id="1852985843">
          <w:marLeft w:val="640"/>
          <w:marRight w:val="0"/>
          <w:marTop w:val="0"/>
          <w:marBottom w:val="0"/>
          <w:divBdr>
            <w:top w:val="none" w:sz="0" w:space="0" w:color="auto"/>
            <w:left w:val="none" w:sz="0" w:space="0" w:color="auto"/>
            <w:bottom w:val="none" w:sz="0" w:space="0" w:color="auto"/>
            <w:right w:val="none" w:sz="0" w:space="0" w:color="auto"/>
          </w:divBdr>
        </w:div>
        <w:div w:id="2029065498">
          <w:marLeft w:val="640"/>
          <w:marRight w:val="0"/>
          <w:marTop w:val="0"/>
          <w:marBottom w:val="0"/>
          <w:divBdr>
            <w:top w:val="none" w:sz="0" w:space="0" w:color="auto"/>
            <w:left w:val="none" w:sz="0" w:space="0" w:color="auto"/>
            <w:bottom w:val="none" w:sz="0" w:space="0" w:color="auto"/>
            <w:right w:val="none" w:sz="0" w:space="0" w:color="auto"/>
          </w:divBdr>
        </w:div>
        <w:div w:id="28455605">
          <w:marLeft w:val="640"/>
          <w:marRight w:val="0"/>
          <w:marTop w:val="0"/>
          <w:marBottom w:val="0"/>
          <w:divBdr>
            <w:top w:val="none" w:sz="0" w:space="0" w:color="auto"/>
            <w:left w:val="none" w:sz="0" w:space="0" w:color="auto"/>
            <w:bottom w:val="none" w:sz="0" w:space="0" w:color="auto"/>
            <w:right w:val="none" w:sz="0" w:space="0" w:color="auto"/>
          </w:divBdr>
        </w:div>
        <w:div w:id="1569656167">
          <w:marLeft w:val="640"/>
          <w:marRight w:val="0"/>
          <w:marTop w:val="0"/>
          <w:marBottom w:val="0"/>
          <w:divBdr>
            <w:top w:val="none" w:sz="0" w:space="0" w:color="auto"/>
            <w:left w:val="none" w:sz="0" w:space="0" w:color="auto"/>
            <w:bottom w:val="none" w:sz="0" w:space="0" w:color="auto"/>
            <w:right w:val="none" w:sz="0" w:space="0" w:color="auto"/>
          </w:divBdr>
        </w:div>
        <w:div w:id="1132865853">
          <w:marLeft w:val="640"/>
          <w:marRight w:val="0"/>
          <w:marTop w:val="0"/>
          <w:marBottom w:val="0"/>
          <w:divBdr>
            <w:top w:val="none" w:sz="0" w:space="0" w:color="auto"/>
            <w:left w:val="none" w:sz="0" w:space="0" w:color="auto"/>
            <w:bottom w:val="none" w:sz="0" w:space="0" w:color="auto"/>
            <w:right w:val="none" w:sz="0" w:space="0" w:color="auto"/>
          </w:divBdr>
        </w:div>
        <w:div w:id="621301161">
          <w:marLeft w:val="640"/>
          <w:marRight w:val="0"/>
          <w:marTop w:val="0"/>
          <w:marBottom w:val="0"/>
          <w:divBdr>
            <w:top w:val="none" w:sz="0" w:space="0" w:color="auto"/>
            <w:left w:val="none" w:sz="0" w:space="0" w:color="auto"/>
            <w:bottom w:val="none" w:sz="0" w:space="0" w:color="auto"/>
            <w:right w:val="none" w:sz="0" w:space="0" w:color="auto"/>
          </w:divBdr>
        </w:div>
        <w:div w:id="1971859604">
          <w:marLeft w:val="640"/>
          <w:marRight w:val="0"/>
          <w:marTop w:val="0"/>
          <w:marBottom w:val="0"/>
          <w:divBdr>
            <w:top w:val="none" w:sz="0" w:space="0" w:color="auto"/>
            <w:left w:val="none" w:sz="0" w:space="0" w:color="auto"/>
            <w:bottom w:val="none" w:sz="0" w:space="0" w:color="auto"/>
            <w:right w:val="none" w:sz="0" w:space="0" w:color="auto"/>
          </w:divBdr>
        </w:div>
        <w:div w:id="952369861">
          <w:marLeft w:val="640"/>
          <w:marRight w:val="0"/>
          <w:marTop w:val="0"/>
          <w:marBottom w:val="0"/>
          <w:divBdr>
            <w:top w:val="none" w:sz="0" w:space="0" w:color="auto"/>
            <w:left w:val="none" w:sz="0" w:space="0" w:color="auto"/>
            <w:bottom w:val="none" w:sz="0" w:space="0" w:color="auto"/>
            <w:right w:val="none" w:sz="0" w:space="0" w:color="auto"/>
          </w:divBdr>
        </w:div>
        <w:div w:id="952712732">
          <w:marLeft w:val="640"/>
          <w:marRight w:val="0"/>
          <w:marTop w:val="0"/>
          <w:marBottom w:val="0"/>
          <w:divBdr>
            <w:top w:val="none" w:sz="0" w:space="0" w:color="auto"/>
            <w:left w:val="none" w:sz="0" w:space="0" w:color="auto"/>
            <w:bottom w:val="none" w:sz="0" w:space="0" w:color="auto"/>
            <w:right w:val="none" w:sz="0" w:space="0" w:color="auto"/>
          </w:divBdr>
        </w:div>
        <w:div w:id="1703095374">
          <w:marLeft w:val="640"/>
          <w:marRight w:val="0"/>
          <w:marTop w:val="0"/>
          <w:marBottom w:val="0"/>
          <w:divBdr>
            <w:top w:val="none" w:sz="0" w:space="0" w:color="auto"/>
            <w:left w:val="none" w:sz="0" w:space="0" w:color="auto"/>
            <w:bottom w:val="none" w:sz="0" w:space="0" w:color="auto"/>
            <w:right w:val="none" w:sz="0" w:space="0" w:color="auto"/>
          </w:divBdr>
        </w:div>
        <w:div w:id="1235310430">
          <w:marLeft w:val="640"/>
          <w:marRight w:val="0"/>
          <w:marTop w:val="0"/>
          <w:marBottom w:val="0"/>
          <w:divBdr>
            <w:top w:val="none" w:sz="0" w:space="0" w:color="auto"/>
            <w:left w:val="none" w:sz="0" w:space="0" w:color="auto"/>
            <w:bottom w:val="none" w:sz="0" w:space="0" w:color="auto"/>
            <w:right w:val="none" w:sz="0" w:space="0" w:color="auto"/>
          </w:divBdr>
        </w:div>
        <w:div w:id="1271624311">
          <w:marLeft w:val="640"/>
          <w:marRight w:val="0"/>
          <w:marTop w:val="0"/>
          <w:marBottom w:val="0"/>
          <w:divBdr>
            <w:top w:val="none" w:sz="0" w:space="0" w:color="auto"/>
            <w:left w:val="none" w:sz="0" w:space="0" w:color="auto"/>
            <w:bottom w:val="none" w:sz="0" w:space="0" w:color="auto"/>
            <w:right w:val="none" w:sz="0" w:space="0" w:color="auto"/>
          </w:divBdr>
        </w:div>
        <w:div w:id="1502887905">
          <w:marLeft w:val="640"/>
          <w:marRight w:val="0"/>
          <w:marTop w:val="0"/>
          <w:marBottom w:val="0"/>
          <w:divBdr>
            <w:top w:val="none" w:sz="0" w:space="0" w:color="auto"/>
            <w:left w:val="none" w:sz="0" w:space="0" w:color="auto"/>
            <w:bottom w:val="none" w:sz="0" w:space="0" w:color="auto"/>
            <w:right w:val="none" w:sz="0" w:space="0" w:color="auto"/>
          </w:divBdr>
        </w:div>
        <w:div w:id="1150245505">
          <w:marLeft w:val="640"/>
          <w:marRight w:val="0"/>
          <w:marTop w:val="0"/>
          <w:marBottom w:val="0"/>
          <w:divBdr>
            <w:top w:val="none" w:sz="0" w:space="0" w:color="auto"/>
            <w:left w:val="none" w:sz="0" w:space="0" w:color="auto"/>
            <w:bottom w:val="none" w:sz="0" w:space="0" w:color="auto"/>
            <w:right w:val="none" w:sz="0" w:space="0" w:color="auto"/>
          </w:divBdr>
        </w:div>
        <w:div w:id="840657765">
          <w:marLeft w:val="640"/>
          <w:marRight w:val="0"/>
          <w:marTop w:val="0"/>
          <w:marBottom w:val="0"/>
          <w:divBdr>
            <w:top w:val="none" w:sz="0" w:space="0" w:color="auto"/>
            <w:left w:val="none" w:sz="0" w:space="0" w:color="auto"/>
            <w:bottom w:val="none" w:sz="0" w:space="0" w:color="auto"/>
            <w:right w:val="none" w:sz="0" w:space="0" w:color="auto"/>
          </w:divBdr>
        </w:div>
        <w:div w:id="510146434">
          <w:marLeft w:val="640"/>
          <w:marRight w:val="0"/>
          <w:marTop w:val="0"/>
          <w:marBottom w:val="0"/>
          <w:divBdr>
            <w:top w:val="none" w:sz="0" w:space="0" w:color="auto"/>
            <w:left w:val="none" w:sz="0" w:space="0" w:color="auto"/>
            <w:bottom w:val="none" w:sz="0" w:space="0" w:color="auto"/>
            <w:right w:val="none" w:sz="0" w:space="0" w:color="auto"/>
          </w:divBdr>
        </w:div>
        <w:div w:id="2111923067">
          <w:marLeft w:val="640"/>
          <w:marRight w:val="0"/>
          <w:marTop w:val="0"/>
          <w:marBottom w:val="0"/>
          <w:divBdr>
            <w:top w:val="none" w:sz="0" w:space="0" w:color="auto"/>
            <w:left w:val="none" w:sz="0" w:space="0" w:color="auto"/>
            <w:bottom w:val="none" w:sz="0" w:space="0" w:color="auto"/>
            <w:right w:val="none" w:sz="0" w:space="0" w:color="auto"/>
          </w:divBdr>
        </w:div>
        <w:div w:id="169877447">
          <w:marLeft w:val="640"/>
          <w:marRight w:val="0"/>
          <w:marTop w:val="0"/>
          <w:marBottom w:val="0"/>
          <w:divBdr>
            <w:top w:val="none" w:sz="0" w:space="0" w:color="auto"/>
            <w:left w:val="none" w:sz="0" w:space="0" w:color="auto"/>
            <w:bottom w:val="none" w:sz="0" w:space="0" w:color="auto"/>
            <w:right w:val="none" w:sz="0" w:space="0" w:color="auto"/>
          </w:divBdr>
        </w:div>
        <w:div w:id="830868485">
          <w:marLeft w:val="640"/>
          <w:marRight w:val="0"/>
          <w:marTop w:val="0"/>
          <w:marBottom w:val="0"/>
          <w:divBdr>
            <w:top w:val="none" w:sz="0" w:space="0" w:color="auto"/>
            <w:left w:val="none" w:sz="0" w:space="0" w:color="auto"/>
            <w:bottom w:val="none" w:sz="0" w:space="0" w:color="auto"/>
            <w:right w:val="none" w:sz="0" w:space="0" w:color="auto"/>
          </w:divBdr>
        </w:div>
        <w:div w:id="389231167">
          <w:marLeft w:val="640"/>
          <w:marRight w:val="0"/>
          <w:marTop w:val="0"/>
          <w:marBottom w:val="0"/>
          <w:divBdr>
            <w:top w:val="none" w:sz="0" w:space="0" w:color="auto"/>
            <w:left w:val="none" w:sz="0" w:space="0" w:color="auto"/>
            <w:bottom w:val="none" w:sz="0" w:space="0" w:color="auto"/>
            <w:right w:val="none" w:sz="0" w:space="0" w:color="auto"/>
          </w:divBdr>
        </w:div>
        <w:div w:id="545872785">
          <w:marLeft w:val="640"/>
          <w:marRight w:val="0"/>
          <w:marTop w:val="0"/>
          <w:marBottom w:val="0"/>
          <w:divBdr>
            <w:top w:val="none" w:sz="0" w:space="0" w:color="auto"/>
            <w:left w:val="none" w:sz="0" w:space="0" w:color="auto"/>
            <w:bottom w:val="none" w:sz="0" w:space="0" w:color="auto"/>
            <w:right w:val="none" w:sz="0" w:space="0" w:color="auto"/>
          </w:divBdr>
        </w:div>
        <w:div w:id="1836458692">
          <w:marLeft w:val="640"/>
          <w:marRight w:val="0"/>
          <w:marTop w:val="0"/>
          <w:marBottom w:val="0"/>
          <w:divBdr>
            <w:top w:val="none" w:sz="0" w:space="0" w:color="auto"/>
            <w:left w:val="none" w:sz="0" w:space="0" w:color="auto"/>
            <w:bottom w:val="none" w:sz="0" w:space="0" w:color="auto"/>
            <w:right w:val="none" w:sz="0" w:space="0" w:color="auto"/>
          </w:divBdr>
        </w:div>
        <w:div w:id="1519542361">
          <w:marLeft w:val="640"/>
          <w:marRight w:val="0"/>
          <w:marTop w:val="0"/>
          <w:marBottom w:val="0"/>
          <w:divBdr>
            <w:top w:val="none" w:sz="0" w:space="0" w:color="auto"/>
            <w:left w:val="none" w:sz="0" w:space="0" w:color="auto"/>
            <w:bottom w:val="none" w:sz="0" w:space="0" w:color="auto"/>
            <w:right w:val="none" w:sz="0" w:space="0" w:color="auto"/>
          </w:divBdr>
        </w:div>
        <w:div w:id="1312100683">
          <w:marLeft w:val="640"/>
          <w:marRight w:val="0"/>
          <w:marTop w:val="0"/>
          <w:marBottom w:val="0"/>
          <w:divBdr>
            <w:top w:val="none" w:sz="0" w:space="0" w:color="auto"/>
            <w:left w:val="none" w:sz="0" w:space="0" w:color="auto"/>
            <w:bottom w:val="none" w:sz="0" w:space="0" w:color="auto"/>
            <w:right w:val="none" w:sz="0" w:space="0" w:color="auto"/>
          </w:divBdr>
        </w:div>
        <w:div w:id="77946092">
          <w:marLeft w:val="640"/>
          <w:marRight w:val="0"/>
          <w:marTop w:val="0"/>
          <w:marBottom w:val="0"/>
          <w:divBdr>
            <w:top w:val="none" w:sz="0" w:space="0" w:color="auto"/>
            <w:left w:val="none" w:sz="0" w:space="0" w:color="auto"/>
            <w:bottom w:val="none" w:sz="0" w:space="0" w:color="auto"/>
            <w:right w:val="none" w:sz="0" w:space="0" w:color="auto"/>
          </w:divBdr>
        </w:div>
        <w:div w:id="1663464725">
          <w:marLeft w:val="640"/>
          <w:marRight w:val="0"/>
          <w:marTop w:val="0"/>
          <w:marBottom w:val="0"/>
          <w:divBdr>
            <w:top w:val="none" w:sz="0" w:space="0" w:color="auto"/>
            <w:left w:val="none" w:sz="0" w:space="0" w:color="auto"/>
            <w:bottom w:val="none" w:sz="0" w:space="0" w:color="auto"/>
            <w:right w:val="none" w:sz="0" w:space="0" w:color="auto"/>
          </w:divBdr>
        </w:div>
        <w:div w:id="1320771652">
          <w:marLeft w:val="640"/>
          <w:marRight w:val="0"/>
          <w:marTop w:val="0"/>
          <w:marBottom w:val="0"/>
          <w:divBdr>
            <w:top w:val="none" w:sz="0" w:space="0" w:color="auto"/>
            <w:left w:val="none" w:sz="0" w:space="0" w:color="auto"/>
            <w:bottom w:val="none" w:sz="0" w:space="0" w:color="auto"/>
            <w:right w:val="none" w:sz="0" w:space="0" w:color="auto"/>
          </w:divBdr>
        </w:div>
        <w:div w:id="1110469773">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RI.Takao@nims.go.jp" TargetMode="External"/><Relationship Id="rId13" Type="http://schemas.openxmlformats.org/officeDocument/2006/relationships/image" Target="media/image5.png"/><Relationship Id="rId18" Type="http://schemas.openxmlformats.org/officeDocument/2006/relationships/hyperlink" Target="mailto:MORI.Takao@nims.go.jp"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CCD1BFB3124166A899D62A568A0DD3"/>
        <w:category>
          <w:name w:val="General"/>
          <w:gallery w:val="placeholder"/>
        </w:category>
        <w:types>
          <w:type w:val="bbPlcHdr"/>
        </w:types>
        <w:behaviors>
          <w:behavior w:val="content"/>
        </w:behaviors>
        <w:guid w:val="{0B8F32BD-CCA9-4C60-B150-C3FD1B914A5A}"/>
      </w:docPartPr>
      <w:docPartBody>
        <w:p w:rsidR="004171C5" w:rsidRDefault="00E26A35" w:rsidP="00E26A35">
          <w:pPr>
            <w:pStyle w:val="80CCD1BFB3124166A899D62A568A0DD3"/>
          </w:pPr>
          <w:r w:rsidRPr="009F630A">
            <w:rPr>
              <w:rStyle w:val="a3"/>
            </w:rPr>
            <w:t>Click or tap here to enter text.</w:t>
          </w:r>
        </w:p>
      </w:docPartBody>
    </w:docPart>
    <w:docPart>
      <w:docPartPr>
        <w:name w:val="B2F3EB94FD964928A4400FD90142844D"/>
        <w:category>
          <w:name w:val="General"/>
          <w:gallery w:val="placeholder"/>
        </w:category>
        <w:types>
          <w:type w:val="bbPlcHdr"/>
        </w:types>
        <w:behaviors>
          <w:behavior w:val="content"/>
        </w:behaviors>
        <w:guid w:val="{B4180876-9196-4293-8DEB-7D3A2204DC83}"/>
      </w:docPartPr>
      <w:docPartBody>
        <w:p w:rsidR="004171C5" w:rsidRDefault="00E26A35" w:rsidP="00E26A35">
          <w:pPr>
            <w:pStyle w:val="B2F3EB94FD964928A4400FD90142844D"/>
          </w:pPr>
          <w:r w:rsidRPr="009F630A">
            <w:rPr>
              <w:rStyle w:val="a3"/>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9111893-C5F8-48A1-AA68-22B1E4399FD9}"/>
      </w:docPartPr>
      <w:docPartBody>
        <w:p w:rsidR="004171C5" w:rsidRDefault="00E26A35">
          <w:r w:rsidRPr="00AB729A">
            <w:rPr>
              <w:rStyle w:val="a3"/>
            </w:rPr>
            <w:t>Click or tap here to enter text.</w:t>
          </w:r>
        </w:p>
      </w:docPartBody>
    </w:docPart>
    <w:docPart>
      <w:docPartPr>
        <w:name w:val="88DEB244073B404DAC5051DAF1707BD7"/>
        <w:category>
          <w:name w:val="General"/>
          <w:gallery w:val="placeholder"/>
        </w:category>
        <w:types>
          <w:type w:val="bbPlcHdr"/>
        </w:types>
        <w:behaviors>
          <w:behavior w:val="content"/>
        </w:behaviors>
        <w:guid w:val="{AD7E6591-7E20-4DD6-B738-98079C44D31C}"/>
      </w:docPartPr>
      <w:docPartBody>
        <w:p w:rsidR="004171C5" w:rsidRDefault="00E26A35" w:rsidP="00E26A35">
          <w:pPr>
            <w:pStyle w:val="88DEB244073B404DAC5051DAF1707BD7"/>
          </w:pPr>
          <w:r w:rsidRPr="00AB729A">
            <w:rPr>
              <w:rStyle w:val="a3"/>
            </w:rPr>
            <w:t>Click or tap here to enter text.</w:t>
          </w:r>
        </w:p>
      </w:docPartBody>
    </w:docPart>
    <w:docPart>
      <w:docPartPr>
        <w:name w:val="F217F75AC5EF435DBF501AAEC4C2FEBE"/>
        <w:category>
          <w:name w:val="General"/>
          <w:gallery w:val="placeholder"/>
        </w:category>
        <w:types>
          <w:type w:val="bbPlcHdr"/>
        </w:types>
        <w:behaviors>
          <w:behavior w:val="content"/>
        </w:behaviors>
        <w:guid w:val="{3E84C7EE-E1BA-48CC-8486-F01C3C59D268}"/>
      </w:docPartPr>
      <w:docPartBody>
        <w:p w:rsidR="004171C5" w:rsidRDefault="00E26A35" w:rsidP="00E26A35">
          <w:pPr>
            <w:pStyle w:val="F217F75AC5EF435DBF501AAEC4C2FEBE"/>
          </w:pPr>
          <w:r w:rsidRPr="00AB729A">
            <w:rPr>
              <w:rStyle w:val="a3"/>
            </w:rPr>
            <w:t>Click or tap here to enter text.</w:t>
          </w:r>
        </w:p>
      </w:docPartBody>
    </w:docPart>
    <w:docPart>
      <w:docPartPr>
        <w:name w:val="76EDF4BA4C314800A205728D985DFB97"/>
        <w:category>
          <w:name w:val="General"/>
          <w:gallery w:val="placeholder"/>
        </w:category>
        <w:types>
          <w:type w:val="bbPlcHdr"/>
        </w:types>
        <w:behaviors>
          <w:behavior w:val="content"/>
        </w:behaviors>
        <w:guid w:val="{4E64A93E-5731-4812-8190-730DEFD846EB}"/>
      </w:docPartPr>
      <w:docPartBody>
        <w:p w:rsidR="00A713A0" w:rsidRDefault="004171C5" w:rsidP="004171C5">
          <w:pPr>
            <w:pStyle w:val="76EDF4BA4C314800A205728D985DFB97"/>
          </w:pPr>
          <w:r w:rsidRPr="00AB729A">
            <w:rPr>
              <w:rStyle w:val="a3"/>
            </w:rPr>
            <w:t>Click or tap here to enter text.</w:t>
          </w:r>
        </w:p>
      </w:docPartBody>
    </w:docPart>
    <w:docPart>
      <w:docPartPr>
        <w:name w:val="EFFEF92729F94DD2ADC91E80696DBC32"/>
        <w:category>
          <w:name w:val="General"/>
          <w:gallery w:val="placeholder"/>
        </w:category>
        <w:types>
          <w:type w:val="bbPlcHdr"/>
        </w:types>
        <w:behaviors>
          <w:behavior w:val="content"/>
        </w:behaviors>
        <w:guid w:val="{CBF9C007-D46F-4627-87EF-65F94FD85A32}"/>
      </w:docPartPr>
      <w:docPartBody>
        <w:p w:rsidR="0030526D" w:rsidRDefault="009C2F19" w:rsidP="009C2F19">
          <w:pPr>
            <w:pStyle w:val="EFFEF92729F94DD2ADC91E80696DBC32"/>
          </w:pPr>
          <w:r w:rsidRPr="00AB729A">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Liberation Serif">
    <w:altName w:val="Times New Roman"/>
    <w:charset w:val="00"/>
    <w:family w:val="roman"/>
    <w:pitch w:val="variable"/>
  </w:font>
  <w:font w:name="Noto Sans CJK SC">
    <w:altName w:val="Calibri"/>
    <w:charset w:val="00"/>
    <w:family w:val="auto"/>
    <w:pitch w:val="variable"/>
  </w:font>
  <w:font w:name="Lohit Devanagari">
    <w:altName w:val="Calibri"/>
    <w:charset w:val="00"/>
    <w:family w:val="auto"/>
    <w:pitch w:val="variable"/>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A35"/>
    <w:rsid w:val="001139FB"/>
    <w:rsid w:val="001D689F"/>
    <w:rsid w:val="0030526D"/>
    <w:rsid w:val="00317B49"/>
    <w:rsid w:val="004171C5"/>
    <w:rsid w:val="004A38FB"/>
    <w:rsid w:val="005F3D7A"/>
    <w:rsid w:val="009C2F19"/>
    <w:rsid w:val="00A713A0"/>
    <w:rsid w:val="00AF4857"/>
    <w:rsid w:val="00BB6EC5"/>
    <w:rsid w:val="00D006D9"/>
    <w:rsid w:val="00E153EE"/>
    <w:rsid w:val="00E26A35"/>
    <w:rsid w:val="00FF4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C2F19"/>
    <w:rPr>
      <w:color w:val="666666"/>
    </w:rPr>
  </w:style>
  <w:style w:type="paragraph" w:customStyle="1" w:styleId="76EDF4BA4C314800A205728D985DFB97">
    <w:name w:val="76EDF4BA4C314800A205728D985DFB97"/>
    <w:rsid w:val="004171C5"/>
  </w:style>
  <w:style w:type="paragraph" w:customStyle="1" w:styleId="80CCD1BFB3124166A899D62A568A0DD3">
    <w:name w:val="80CCD1BFB3124166A899D62A568A0DD3"/>
    <w:rsid w:val="00E26A35"/>
  </w:style>
  <w:style w:type="paragraph" w:customStyle="1" w:styleId="B2F3EB94FD964928A4400FD90142844D">
    <w:name w:val="B2F3EB94FD964928A4400FD90142844D"/>
    <w:rsid w:val="00E26A35"/>
  </w:style>
  <w:style w:type="paragraph" w:customStyle="1" w:styleId="88DEB244073B404DAC5051DAF1707BD7">
    <w:name w:val="88DEB244073B404DAC5051DAF1707BD7"/>
    <w:rsid w:val="00E26A35"/>
  </w:style>
  <w:style w:type="paragraph" w:customStyle="1" w:styleId="F217F75AC5EF435DBF501AAEC4C2FEBE">
    <w:name w:val="F217F75AC5EF435DBF501AAEC4C2FEBE"/>
    <w:rsid w:val="00E26A35"/>
  </w:style>
  <w:style w:type="paragraph" w:customStyle="1" w:styleId="EFFEF92729F94DD2ADC91E80696DBC32">
    <w:name w:val="EFFEF92729F94DD2ADC91E80696DBC32"/>
    <w:rsid w:val="009C2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89BA886-3E39-4938-B370-C2B3CA53FF2E}">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6a59d744-2958-4aa4-a6f9-079d8b3359ca&quot;,&quot;properties&quot;:{&quot;noteIndex&quot;:0},&quot;isEdited&quot;:false,&quot;manualOverride&quot;:{&quot;isManuallyOverridden&quot;:false,&quot;citeprocText&quot;:&quot;[1–5]&quot;,&quot;manualOverrideText&quot;:&quot;&quot;},&quot;citationTag&quot;:&quot;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&quot;,&quot;citationItems&quot;:[{&quot;id&quot;:&quot;358f3358-4468-334c-992a-b0bb61a5b246&quot;,&quot;itemData&quot;:{&quot;type&quot;:&quot;article-journal&quot;,&quot;id&quot;:&quot;358f3358-4468-334c-992a-b0bb61a5b246&quot;,&quot;title&quot;:&quot;Advances in thermoelectric materials research: Looking back and moving forward&quot;,&quot;author&quot;:[{&quot;family&quot;:&quot;He&quot;,&quot;given&quot;:&quot;Jian&quot;,&quot;parse-names&quot;:false,&quot;dropping-particle&quot;:&quot;&quot;,&quot;non-dropping-particle&quot;:&quot;&quot;},{&quot;family&quot;:&quot;Tritt&quot;,&quot;given&quot;:&quot;Terry M.&quot;,&quot;parse-names&quot;:false,&quot;dropping-particle&quot;:&quot;&quot;,&quot;non-dropping-particle&quot;:&quot;&quot;}],&quot;container-title&quot;:&quot;Science&quot;,&quot;container-title-short&quot;:&quot;Science (1979)&quot;,&quot;DOI&quot;:&quot;10.1126/science.aak9997&quot;,&quot;ISSN&quot;:&quot;0036-8075&quot;,&quot;URL&quot;:&quot;https://www.science.org/doi/10.1126/science.aak9997&quot;,&quot;issued&quot;:{&quot;date-parts&quot;:[[2017,9,29]]},&quot;abstract&quot;:&quot;&lt;p&gt;Thermoelectric materials convert heat into electricity and can provide solid-state cooling for spot-sized refrigeration. One important barrier for adopting these materials beyond niche applications is their low efficiency. He and Tritt review the mechanisms and strategies for improving thermoelectric efficiency. They discuss how to report material performance and highlight the most promising materials. With new materials and strategies for performance enhancement, thermoelectrics are poised to alter the renewable energy landscape.&lt;/p&gt;&quot;,&quot;issue&quot;:&quot;6358&quot;,&quot;volume&quot;:&quot;357&quot;},&quot;isTemporary&quot;:false},{&quot;id&quot;:&quot;b2e336e1-e24d-3f20-b3dd-dd0942c8b825&quot;,&quot;itemData&quot;:{&quot;type&quot;:&quot;article-journal&quot;,&quot;id&quot;:&quot;b2e336e1-e24d-3f20-b3dd-dd0942c8b825&quot;,&quot;title&quot;:&quot;Advanced Thermoelectric Design: From Materials and Structures to Devices&quot;,&quot;author&quot;:[{&quot;family&quot;:&quot;Shi&quot;,&quot;given&quot;:&quot;Xiao-Lei&quot;,&quot;parse-names&quot;:false,&quot;dropping-particle&quot;:&quot;&quot;,&quot;non-dropping-particle&quot;:&quot;&quot;},{&quot;family&quot;:&quot;Zou&quot;,&quot;given&quot;:&quot;Jin&quot;,&quot;parse-names&quot;:false,&quot;dropping-particle&quot;:&quot;&quot;,&quot;non-dropping-particle&quot;:&quot;&quot;},{&quot;family&quot;:&quot;Chen&quot;,&quot;given&quot;:&quot;Zhi-Gang&quot;,&quot;parse-names&quot;:false,&quot;dropping-particle&quot;:&quot;&quot;,&quot;non-dropping-particle&quot;:&quot;&quot;}],&quot;container-title&quot;:&quot;Chemical Reviews&quot;,&quot;container-title-short&quot;:&quot;Chem Rev&quot;,&quot;DOI&quot;:&quot;10.1021/acs.chemrev.0c00026&quot;,&quot;ISSN&quot;:&quot;0009-2665&quot;,&quot;URL&quot;:&quot;https://pubs.acs.org/doi/10.1021/acs.chemrev.0c00026&quot;,&quot;issued&quot;:{&quot;date-parts&quot;:[[2020,8,12]]},&quot;page&quot;:&quot;7399-7515&quot;,&quot;abstract&quot;:&quot;The long-standing popularity of thermoelectric materials has contributed to the creation of various thermoelectric devices and stimulated the development of strategies to improve their thermoelectric performance. In this review, we aim to comprehensively summarize the state-of-the-art strategies for the realization of high-performance thermoelectric materials and devices by establishing the links between synthesis, structural characteristics, properties, underlying chemistry and physics, including structural design (point defects, dislocations, interfaces, inclusions, and pores), multidimensional design (quantum dots/wires, nanoparticles, nanowires, nano- or microbelts, few-layered nanosheets, nano- or microplates, thin films, single crystals, and polycrystalline bulks), and advanced device design (thermoelectric modules, miniature generators and coolers, and flexible thermoelectric generators). The outline of each strategy starts with a concise presentation of their fundamentals and carefully selected examples. In the end, we point out the controversies challenges and outlooks toward the future development of thermoelectric materials and devices. Overall, this review will serve to help materials scientists, chemists, and physicists, particularly students and young researchers, in selecting suitable strategies for the improvement of thermoelectrics and potentially other relevant energy conversion technologies.&quot;,&quot;issue&quot;:&quot;15&quot;,&quot;volume&quot;:&quot;120&quot;},&quot;isTemporary&quot;:false},{&quot;id&quot;:&quot;4e5ae975-1425-3efe-bd1d-c325e101f517&quot;,&quot;itemData&quot;:{&quot;type&quot;:&quot;article-journal&quot;,&quot;id&quot;:&quot;4e5ae975-1425-3efe-bd1d-c325e101f517&quot;,&quot;title&quot;:&quot;Complex thermoelectric materials&quot;,&quot;author&quot;:[{&quot;family&quot;:&quot;Snyder&quot;,&quot;given&quot;:&quot;G. Jeffrey&quot;,&quot;parse-names&quot;:false,&quot;dropping-particle&quot;:&quot;&quot;,&quot;non-dropping-particle&quot;:&quot;&quot;},{&quot;family&quot;:&quot;Toberer&quot;,&quot;given&quot;:&quot;Eric S.&quot;,&quot;parse-names&quot;:false,&quot;dropping-particle&quot;:&quot;&quot;,&quot;non-dropping-particle&quot;:&quot;&quot;}],&quot;container-title&quot;:&quot;Nature Materials&quot;,&quot;container-title-short&quot;:&quot;Nat Mater&quot;,&quot;DOI&quot;:&quot;10.1038/nmat2090&quot;,&quot;ISSN&quot;:&quot;1476-1122&quot;,&quot;URL&quot;:&quot;https://www.nature.com/articles/nmat2090&quot;,&quot;issued&quot;:{&quot;date-parts&quot;:[[2008,2]]},&quot;page&quot;:&quot;105-114&quot;,&quot;abstract&quot;:&quot;Thermoelectric materials, which can generate electricity from waste heat or be used as solid-state Peltier coolers, could play an important role in a global sustainable energy solution. Such a development is contingent on identifying materials with higher thermoelectric efficiency than available at present, which is a challenge owing to the conflicting combination of material traits that are required. Nevertheless, because of modern synthesis and characterization techniques, particularly for nanoscale materials, a new era of complex thermoelectric materials is approaching. We review recent advances in the field, highlighting the strategies used to improve the thermopower and reduce the thermal conductivity.&quot;,&quot;issue&quot;:&quot;2&quot;,&quot;volume&quot;:&quot;7&quot;},&quot;isTemporary&quot;:false},{&quot;id&quot;:&quot;209f2a22-595d-3607-b85b-3638a4f1e7bd&quot;,&quot;itemData&quot;:{&quot;type&quot;:&quot;article-journal&quot;,&quot;id&quot;:&quot;209f2a22-595d-3607-b85b-3638a4f1e7bd&quot;,&quot;title&quot;:&quot;Materials for energy harvesting: At the forefront of a new wave&quot;,&quot;author&quot;:[{&quot;family&quot;:&quot;Mori&quot;,&quot;given&quot;:&quot;Takao&quot;,&quot;parse-names&quot;:false,&quot;dropping-particle&quot;:&quot;&quot;,&quot;non-dropping-particle&quot;:&quot;&quot;},{&quot;family&quot;:&quot;Priya&quot;,&quot;given&quot;:&quot;Shashank&quot;,&quot;parse-names&quot;:false,&quot;dropping-particle&quot;:&quot;&quot;,&quot;non-dropping-particle&quot;:&quot;&quot;}],&quot;container-title&quot;:&quot;MRS Bulletin&quot;,&quot;container-title-short&quot;:&quot;MRS Bull&quot;,&quot;DOI&quot;:&quot;10.1557/mrs.2018.32&quot;,&quot;ISSN&quot;:&quot;0883-7694&quot;,&quot;URL&quot;:&quot;http://link.springer.com/10.1557/mrs.2018.32&quot;,&quot;issued&quot;:{&quot;date-parts&quot;:[[2018,3,9]]},&quot;page&quot;:&quot;176-180&quot;,&quot;abstract&quot;:&quot;&lt;p&gt; &lt;fig position=\&quot;anchor\&quot;&gt; &lt;graphic href=\&quot;S0883769418000325_figAb\&quot; mime-subtype=\&quot;jpeg\&quot; mimetype=\&quot;image\&quot; orientation=\&quot;portrait\&quot; position=\&quot;float\&quot; type=\&quot;simple\&quot;/&gt; &lt;/fig&gt; &lt;/p&gt;&quot;,&quot;issue&quot;:&quot;3&quot;,&quot;volume&quot;:&quot;43&quot;},&quot;isTemporary&quot;:false},{&quot;id&quot;:&quot;8b79a8d3-ea79-3c5c-9681-907ccc31a84f&quot;,&quot;itemData&quot;:{&quot;type&quot;:&quot;article-journal&quot;,&quot;id&quot;:&quot;8b79a8d3-ea79-3c5c-9681-907ccc31a84f&quot;,&quot;title&quot;:&quot;Cooling, Heating, Generating Power, and Recovering Waste Heat with Thermoelectric Systems&quot;,&quot;author&quot;:[{&quot;family&quot;:&quot;Bell&quot;,&quot;given&quot;:&quot;Lon E.&quot;,&quot;parse-names&quot;:false,&quot;dropping-particle&quot;:&quot;&quot;,&quot;non-dropping-particle&quot;:&quot;&quot;}],&quot;container-title&quot;:&quot;Science&quot;,&quot;container-title-short&quot;:&quot;Science (1979)&quot;,&quot;DOI&quot;:&quot;10.1126/science.1158899&quot;,&quot;ISSN&quot;:&quot;0036-8075&quot;,&quot;URL&quot;:&quot;https://www.science.org/doi/10.1126/science.1158899&quot;,&quot;issued&quot;:{&quot;date-parts&quot;:[[2008,9,12]]},&quot;page&quot;:&quot;1457-1461&quot;,&quot;abstract&quot;:&quot;&lt;p&gt;Thermoelectric materials are solid-state energy converters whose combination of thermal, electrical, and semiconducting properties allows them to be used to convert waste heat into electricity or electrical power directly into cooling and heating. These materials can be competitive with fluid-based systems, such as two-phase air-conditioning compressors or heat pumps, or used in smaller-scale applications such as in automobile seats, night-vision systems, and electrical-enclosure cooling. More widespread use of thermoelectrics requires not only improving the intrinsic energy-conversion efficiency of the materials but also implementing recent advancements in system architecture. These principles are illustrated with several proven and potential applications of thermoelectrics.&lt;/p&gt;&quot;,&quot;issue&quot;:&quot;5895&quot;,&quot;volume&quot;:&quot;321&quot;},&quot;isTemporary&quot;:false}]},{&quot;citationID&quot;:&quot;MENDELEY_CITATION_489c4027-f838-4e31-a1f3-97da12f4c841&quot;,&quot;properties&quot;:{&quot;noteIndex&quot;:0},&quot;isEdited&quot;:false,&quot;manualOverride&quot;:{&quot;isManuallyOverridden&quot;:false,&quot;citeprocText&quot;:&quot;[6–9]&quot;,&quot;manualOverrideText&quot;:&quot;&quot;},&quot;citationTag&quot;:&quot;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&quot;,&quot;citationItems&quot;:[{&quot;id&quot;:&quot;4ef1d7e5-6edb-3bfd-be4d-cbfa15be9cbc&quot;,&quot;itemData&quot;:{&quot;type&quot;:&quot;article-journal&quot;,&quot;id&quot;:&quot;4ef1d7e5-6edb-3bfd-be4d-cbfa15be9cbc&quot;,&quot;title&quot;:&quot;Thermoelectric materials and applications for energy harvesting power generation&quot;,&quot;author&quot;:[{&quot;family&quot;:&quot;Petsagkourakis&quot;,&quot;given&quot;:&quot;Ioannis&quot;,&quot;parse-names&quot;:false,&quot;dropping-particle&quot;:&quot;&quot;,&quot;non-dropping-particle&quot;:&quot;&quot;},{&quot;family&quot;:&quot;Tybrandt&quot;,&quot;given&quot;:&quot;Klas&quot;,&quot;parse-names&quot;:false,&quot;dropping-particle&quot;:&quot;&quot;,&quot;non-dropping-particle&quot;:&quot;&quot;},{&quot;family&quot;:&quot;Crispin&quot;,&quot;given&quot;:&quot;Xavier&quot;,&quot;parse-names&quot;:false,&quot;dropping-particle&quot;:&quot;&quot;,&quot;non-dropping-particle&quot;:&quot;&quot;},{&quot;family&quot;:&quot;Ohkubo&quot;,&quot;given&quot;:&quot;Isao&quot;,&quot;parse-names&quot;:false,&quot;dropping-particle&quot;:&quot;&quot;,&quot;non-dropping-particle&quot;:&quot;&quot;},{&quot;family&quot;:&quot;Satoh&quot;,&quot;given&quot;:&quot;Norifusa&quot;,&quot;parse-names&quot;:false,&quot;dropping-particle&quot;:&quot;&quot;,&quot;non-dropping-particle&quot;:&quot;&quot;},{&quot;family&quot;:&quot;Mori&quot;,&quot;given&quot;:&quot;Takao&quot;,&quot;parse-names&quot;:false,&quot;dropping-particle&quot;:&quot;&quot;,&quot;non-dropping-particle&quot;:&quot;&quot;}],&quot;container-title&quot;:&quot;Science and Technology of Advanced Materials&quot;,&quot;container-title-short&quot;:&quot;Sci Technol Adv Mater&quot;,&quot;DOI&quot;:&quot;10.1080/14686996.2018.1530938&quot;,&quot;ISSN&quot;:&quot;1468-6996&quot;,&quot;URL&quot;:&quot;https://www.tandfonline.com/doi/full/10.1080/14686996.2018.1530938&quot;,&quot;issued&quot;:{&quot;date-parts&quot;:[[2018,12,31]]},&quot;page&quot;:&quot;836-862&quot;,&quot;abstract&quot;:&quot;Thermoelectrics, in particular solid-state conversion of heat to electricity, is expected to be a key energy harvesting technology to power ubiquitous sensors and wearable devices in the future. A comprehensive review is given on the principles and advances in the development of thermoelectric materials suitable for energy harvesting power generation, ranging from organic and hybrid organic–inorganic to inorganic materials. Examples of design and applications are also presented.&quot;,&quot;issue&quot;:&quot;1&quot;,&quot;volume&quot;:&quot;19&quot;},&quot;isTemporary&quot;:false},{&quot;id&quot;:&quot;f73d3e0d-a8ae-303e-b9c5-80e70999ab6d&quot;,&quot;itemData&quot;:{&quot;type&quot;:&quot;article-journal&quot;,&quot;id&quot;:&quot;f73d3e0d-a8ae-303e-b9c5-80e70999ab6d&quot;,&quot;title&quot;:&quot;Thermoelectric devices for power generation: recent progress and future challenges&quot;,&quot;author&quot;:[{&quot;family&quot;:&quot;Zhang&quot;,&quot;given&quot;:&quot;Qi Hao&quot;,&quot;parse-names&quot;:false,&quot;dropping-particle&quot;:&quot;&quot;,&quot;non-dropping-particle&quot;:&quot;&quot;},{&quot;family&quot;:&quot;Huang&quot;,&quot;given&quot;:&quot;Xiang Yang&quot;,&quot;parse-names&quot;:false,&quot;dropping-particle&quot;:&quot;&quot;,&quot;non-dropping-particle&quot;:&quot;&quot;},{&quot;family&quot;:&quot;Bai&quot;,&quot;given&quot;:&quot;Sheng Qiang&quot;,&quot;parse-names&quot;:false,&quot;dropping-particle&quot;:&quot;&quot;,&quot;non-dropping-particle&quot;:&quot;&quot;},{&quot;family&quot;:&quot;Shi&quot;,&quot;given&quot;:&quot;Xun&quot;,&quot;parse-names&quot;:false,&quot;dropping-particle&quot;:&quot;&quot;,&quot;non-dropping-particle&quot;:&quot;&quot;},{&quot;family&quot;:&quot;Uher&quot;,&quot;given&quot;:&quot;Ctirad&quot;,&quot;parse-names&quot;:false,&quot;dropping-particle&quot;:&quot;&quot;,&quot;non-dropping-particle&quot;:&quot;&quot;},{&quot;family&quot;:&quot;Chen&quot;,&quot;given&quot;:&quot;Li Dong&quot;,&quot;parse-names&quot;:false,&quot;dropping-particle&quot;:&quot;&quot;,&quot;non-dropping-particle&quot;:&quot;&quot;}],&quot;container-title&quot;:&quot;Advanced Engineering Materials&quot;,&quot;container-title-short&quot;:&quot;Adv Eng Mater&quot;,&quot;ISSN&quot;:&quot;1438-1656&quot;,&quot;issued&quot;:{&quot;date-parts&quot;:[[2016]]},&quot;page&quot;:&quot;194-213&quot;,&quot;publisher&quot;:&quot;Wiley Online Library&quot;,&quot;issue&quot;:&quot;2&quot;,&quot;volume&quot;:&quot;18&quot;},&quot;isTemporary&quot;:false},{&quot;id&quot;:&quot;4b3f7252-5646-3328-922f-4594cbf9009f&quot;,&quot;itemData&quot;:{&quot;type&quot;:&quot;article-journal&quot;,&quot;id&quot;:&quot;4b3f7252-5646-3328-922f-4594cbf9009f&quot;,&quot;title&quot;:&quot;Thermoelectrics: a review of present and potential applications&quot;,&quot;author&quot;:[{&quot;family&quot;:&quot;Riffat&quot;,&quot;given&quot;:&quot;S.B&quot;,&quot;parse-names&quot;:false,&quot;dropping-particle&quot;:&quot;&quot;,&quot;non-dropping-particle&quot;:&quot;&quot;},{&quot;family&quot;:&quot;Ma&quot;,&quot;given&quot;:&quot;Xiaoli&quot;,&quot;parse-names&quot;:false,&quot;dropping-particle&quot;:&quot;&quot;,&quot;non-dropping-particle&quot;:&quot;&quot;}],&quot;container-title&quot;:&quot;Applied Thermal Engineering&quot;,&quot;container-title-short&quot;:&quot;Appl Therm Eng&quot;,&quot;DOI&quot;:&quot;10.1016/S1359-4311(03)00012-7&quot;,&quot;ISSN&quot;:&quot;13594311&quot;,&quot;URL&quot;:&quot;https://linkinghub.elsevier.com/retrieve/pii/S1359431103000127&quot;,&quot;issued&quot;:{&quot;date-parts&quot;:[[2003,6]]},&quot;page&quot;:&quot;913-935&quot;,&quot;abstract&quot;:&quot;Thermoelectric devices are solid state devices. They are reliable energy converters and have no noise or vibration as there are no mechanical moving parts. They have small size and are light in weight. As refrigerators, they are friendly to the environment as CFC gas or any other refrigerant gas is not used. Due to these advantages, the thermoelectric devices have found a large range of applications. In this paper, basic knowledge of the thermoelectric devices and an overview of these applications are given. The prospects of the applications of the thermoelectric devices are also discussed. © 2003 Published by Elsevier Science Ltd.&quot;,&quot;issue&quot;:&quot;8&quot;,&quot;volume&quot;:&quot;23&quot;},&quot;isTemporary&quot;:false},{&quot;id&quot;:&quot;abc4f7ee-6c81-3336-9a53-47b89634de70&quot;,&quot;itemData&quot;:{&quot;type&quot;:&quot;article-journal&quot;,&quot;id&quot;:&quot;abc4f7ee-6c81-3336-9a53-47b89634de70&quot;,&quot;title&quot;:&quot;Keynote Review of Latest Advances in Thermoelectric Generation Materials, Devices, and Technologies 2022&quot;,&quot;author&quot;:[{&quot;family&quot;:&quot;Hendricks&quot;,&quot;given&quot;:&quot;Terry&quot;,&quot;parse-names&quot;:false,&quot;dropping-particle&quot;:&quot;&quot;,&quot;non-dropping-particle&quot;:&quot;&quot;},{&quot;family&quot;:&quot;Caillat&quot;,&quot;given&quot;:&quot;Thierry&quot;,&quot;parse-names&quot;:false,&quot;dropping-particle&quot;:&quot;&quot;,&quot;non-dropping-particle&quot;:&quot;&quot;},{&quot;family&quot;:&quot;Mori&quot;,&quot;given&quot;:&quot;Takao&quot;,&quot;parse-names&quot;:false,&quot;dropping-particle&quot;:&quot;&quot;,&quot;non-dropping-particle&quot;:&quot;&quot;}],&quot;container-title&quot;:&quot;Energies&quot;,&quot;container-title-short&quot;:&quot;Energies (Basel)&quot;,&quot;DOI&quot;:&quot;10.3390/en15197307&quot;,&quot;ISSN&quot;:&quot;1996-1073&quot;,&quot;URL&quot;:&quot;https://www.mdpi.com/1996-1073/15/19/7307&quot;,&quot;issued&quot;:{&quot;date-parts&quot;:[[2022,10,5]]},&quot;page&quot;:&quot;7307&quot;,&quot;abstract&quot;:&quot;&lt;p&gt;The last decade created tremendous advances in new and unique thermoelectric generation materials, devices, fabrication techniques, and technologies via various global research and development. This article seeks to elucidate and highlight some of these advances to lay foundations for future research work and advances. New advanced methods and demonstrations in TE device and material measurement, materials fabrication and composition advances, and device design and fabrication will be discussed. Other articles in this Special Issue present additional new research into materials fabrication and composition advances, including multi-dimensional additive manufacturing and advanced silicon germanium technologies. This article will discuss the most recent results and findings in thermoelectric system economics, including highlighting and quantifying the interrelationships between thermoelectric (TE) material costs, TE manufacturing costs and most importantly, often times dominating, the heat exchanger costs in overall TE system costs. We now have a methodology for quantifying the competing TE system cost-performance effects and impacts. Recent findings show that heat exchanger costs usually dominate overall TE system cost-performance tradeoffs, and it is extremely difficult to escape this condition in TE system design. In regard to material performance, novel or improved enhancement principles are being effectively implemented. Furthermore, in addition to further advancements in properties and module developments of relatively established champion materials such as skutterudites, several high performance ZT ≈≥ 2 new material systems such as GeTe, Mg3(Sb,Bi)2 have also been relatively recently unearthed and module applications also being considered. These recent advancements will also be covered in this review.&lt;/p&gt;&quot;,&quot;issue&quot;:&quot;19&quot;,&quot;volume&quot;:&quot;15&quot;},&quot;isTemporary&quot;:false}]},{&quot;citationID&quot;:&quot;MENDELEY_CITATION_85f25717-761c-49fd-9bdd-0163cc105029&quot;,&quot;properties&quot;:{&quot;noteIndex&quot;:0},&quot;isEdited&quot;:false,&quot;manualOverride&quot;:{&quot;isManuallyOverridden&quot;:false,&quot;citeprocText&quot;:&quot;[3]&quot;,&quot;manualOverrideText&quot;:&quot;&quot;},&quot;citationTag&quot;:&quot;MENDELEY_CITATION_v3_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&quot;,&quot;citationItems&quot;:[{&quot;id&quot;:&quot;4e5ae975-1425-3efe-bd1d-c325e101f517&quot;,&quot;itemData&quot;:{&quot;type&quot;:&quot;article-journal&quot;,&quot;id&quot;:&quot;4e5ae975-1425-3efe-bd1d-c325e101f517&quot;,&quot;title&quot;:&quot;Complex thermoelectric materials&quot;,&quot;author&quot;:[{&quot;family&quot;:&quot;Snyder&quot;,&quot;given&quot;:&quot;G. Jeffrey&quot;,&quot;parse-names&quot;:false,&quot;dropping-particle&quot;:&quot;&quot;,&quot;non-dropping-particle&quot;:&quot;&quot;},{&quot;family&quot;:&quot;Toberer&quot;,&quot;given&quot;:&quot;Eric S.&quot;,&quot;parse-names&quot;:false,&quot;dropping-particle&quot;:&quot;&quot;,&quot;non-dropping-particle&quot;:&quot;&quot;}],&quot;container-title&quot;:&quot;Nature Materials&quot;,&quot;container-title-short&quot;:&quot;Nat Mater&quot;,&quot;DOI&quot;:&quot;10.1038/nmat2090&quot;,&quot;ISSN&quot;:&quot;1476-1122&quot;,&quot;URL&quot;:&quot;https://www.nature.com/articles/nmat2090&quot;,&quot;issued&quot;:{&quot;date-parts&quot;:[[2008,2]]},&quot;page&quot;:&quot;105-114&quot;,&quot;abstract&quot;:&quot;Thermoelectric materials, which can generate electricity from waste heat or be used as solid-state Peltier coolers, could play an important role in a global sustainable energy solution. Such a development is contingent on identifying materials with higher thermoelectric efficiency than available at present, which is a challenge owing to the conflicting combination of material traits that are required. Nevertheless, because of modern synthesis and characterization techniques, particularly for nanoscale materials, a new era of complex thermoelectric materials is approaching. We review recent advances in the field, highlighting the strategies used to improve the thermopower and reduce the thermal conductivity.&quot;,&quot;issue&quot;:&quot;2&quot;,&quot;volume&quot;:&quot;7&quot;},&quot;isTemporary&quot;:false}]},{&quot;citationID&quot;:&quot;MENDELEY_CITATION_7e9c56dc-1382-4633-9f16-fb9b1d0222fa&quot;,&quot;properties&quot;:{&quot;noteIndex&quot;:0},&quot;isEdited&quot;:false,&quot;manualOverride&quot;:{&quot;isManuallyOverridden&quot;:false,&quot;citeprocText&quot;:&quot;[10–13]&quot;,&quot;manualOverrideText&quot;:&quot;&quot;},&quot;citationTag&quot;:&quot;MENDELEY_CITATION_v3_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&quot;,&quot;citationItems&quot;:[{&quot;id&quot;:&quot;3461c567-6ac3-3c71-a630-527dea5b18ea&quot;,&quot;itemData&quot;:{&quot;type&quot;:&quot;article-journal&quot;,&quot;id&quot;:&quot;3461c567-6ac3-3c71-a630-527dea5b18ea&quot;,&quot;title&quot;:&quot;Room temperature Bi2Te3-based thermoelectric materials with high performance&quot;,&quot;author&quot;:[{&quot;family&quot;:&quot;Bano&quot;,&quot;given&quot;:&quot;Sahiba&quot;,&quot;parse-names&quot;:false,&quot;dropping-particle&quot;:&quot;&quot;,&quot;non-dropping-particle&quot;:&quot;&quot;},{&quot;family&quot;:&quot;Kumar&quot;,&quot;given&quot;:&quot;Ashish&quot;,&quot;parse-names&quot;:false,&quot;dropping-particle&quot;:&quot;&quot;,&quot;non-dropping-particle&quot;:&quot;&quot;},{&quot;family&quot;:&quot;Govind&quot;,&quot;given&quot;:&quot;Bal&quot;,&quot;parse-names&quot;:false,&quot;dropping-particle&quot;:&quot;&quot;,&quot;non-dropping-particle&quot;:&quot;&quot;},{&quot;family&quot;:&quot;Khan&quot;,&quot;given&quot;:&quot;Abdul Hanan&quot;,&quot;parse-names&quot;:false,&quot;dropping-particle&quot;:&quot;&quot;,&quot;non-dropping-particle&quot;:&quot;&quot;},{&quot;family&quot;:&quot;Ashok&quot;,&quot;given&quot;:&quot;Anuradha&quot;,&quot;parse-names&quot;:false,&quot;dropping-particle&quot;:&quot;&quot;,&quot;non-dropping-particle&quot;:&quot;&quot;},{&quot;family&quot;:&quot;Misra&quot;,&quot;given&quot;:&quot;D K&quot;,&quot;parse-names&quot;:false,&quot;dropping-particle&quot;:&quot;&quot;,&quot;non-dropping-particle&quot;:&quot;&quot;}],&quot;container-title&quot;:&quot;Journal of Materials Science: Materials in Electronics&quot;,&quot;ISSN&quot;:&quot;0957-4522&quot;,&quot;issued&quot;:{&quot;date-parts&quot;:[[2020]]},&quot;page&quot;:&quot;8607-8617&quot;,&quot;publisher&quot;:&quot;Springer&quot;,&quot;issue&quot;:&quot;11&quot;,&quot;volume&quot;:&quot;31&quot;,&quot;container-title-short&quot;:&quot;&quot;},&quot;isTemporary&quot;:false},{&quot;id&quot;:&quot;7121265d-65fb-3fd4-932e-2ae32a70a697&quot;,&quot;itemData&quot;:{&quot;type&quot;:&quot;article-journal&quot;,&quot;id&quot;:&quot;7121265d-65fb-3fd4-932e-2ae32a70a697&quot;,&quot;title&quot;:&quot;Tuning Optimum Temperature Range of Bi2Te3‐Based Thermoelectric Materials by Defect Engineering&quot;,&quot;author&quot;:[{&quot;family&quot;:&quot;Zhang&quot;,&quot;given&quot;:&quot;Qi&quot;,&quot;parse-names&quot;:false,&quot;dropping-particle&quot;:&quot;&quot;,&quot;non-dropping-particle&quot;:&quot;&quot;},{&quot;family&quot;:&quot;Fang&quot;,&quot;given&quot;:&quot;Teng&quot;,&quot;parse-names&quot;:false,&quot;dropping-particle&quot;:&quot;&quot;,&quot;non-dropping-particle&quot;:&quot;&quot;},{&quot;family&quot;:&quot;Liu&quot;,&quot;given&quot;:&quot;Feng&quot;,&quot;parse-names&quot;:false,&quot;dropping-particle&quot;:&quot;&quot;,&quot;non-dropping-particle&quot;:&quot;&quot;},{&quot;family&quot;:&quot;Li&quot;,&quot;given&quot;:&quot;Airan&quot;,&quot;parse-names&quot;:false,&quot;dropping-particle&quot;:&quot;&quot;,&quot;non-dropping-particle&quot;:&quot;&quot;},{&quot;family&quot;:&quot;Wu&quot;,&quot;given&quot;:&quot;Yehao&quot;,&quot;parse-names&quot;:false,&quot;dropping-particle&quot;:&quot;&quot;,&quot;non-dropping-particle&quot;:&quot;&quot;},{&quot;family&quot;:&quot;Zhu&quot;,&quot;given&quot;:&quot;Tiejun&quot;,&quot;parse-names&quot;:false,&quot;dropping-particle&quot;:&quot;&quot;,&quot;non-dropping-particle&quot;:&quot;&quot;},{&quot;family&quot;:&quot;Zhao&quot;,&quot;given&quot;:&quot;Xinbing&quot;,&quot;parse-names&quot;:false,&quot;dropping-particle&quot;:&quot;&quot;,&quot;non-dropping-particle&quot;:&quot;&quot;}],&quot;container-title&quot;:&quot;Chemistry–An Asian Journal&quot;,&quot;ISSN&quot;:&quot;1861-4728&quot;,&quot;issued&quot;:{&quot;date-parts&quot;:[[2020]]},&quot;page&quot;:&quot;2775-2792&quot;,&quot;publisher&quot;:&quot;Wiley Online Library&quot;,&quot;issue&quot;:&quot;18&quot;,&quot;volume&quot;:&quot;15&quot;,&quot;container-title-short&quot;:&quot;&quot;},&quot;isTemporary&quot;:false},{&quot;id&quot;:&quot;876ee1db-494d-39fa-a490-0621d54e7c19&quot;,&quot;itemData&quot;:{&quot;type&quot;:&quot;article-journal&quot;,&quot;id&quot;:&quot;876ee1db-494d-39fa-a490-0621d54e7c19&quot;,&quot;title&quot;:&quot;Enhanced Thermoelectric Performance of Ni x Bi0. 5Sb1. 5Te3 via In Situ Formation of NiTe2 Channels&quot;,&quot;author&quot;:[{&quot;family&quot;:&quot;Bano&quot;,&quot;given&quot;:&quot;Sahiba&quot;,&quot;parse-names&quot;:false,&quot;dropping-particle&quot;:&quot;&quot;,&quot;non-dropping-particle&quot;:&quot;&quot;},{&quot;family&quot;:&quot;Kumar&quot;,&quot;given&quot;:&quot;Ashish&quot;,&quot;parse-names&quot;:false,&quot;dropping-particle&quot;:&quot;&quot;,&quot;non-dropping-particle&quot;:&quot;&quot;},{&quot;family&quot;:&quot;Govind&quot;,&quot;given&quot;:&quot;Bal&quot;,&quot;parse-names&quot;:false,&quot;dropping-particle&quot;:&quot;&quot;,&quot;non-dropping-particle&quot;:&quot;&quot;},{&quot;family&quot;:&quot;Bhardwaj&quot;,&quot;given&quot;:&quot;Aman&quot;,&quot;parse-names&quot;:false,&quot;dropping-particle&quot;:&quot;&quot;,&quot;non-dropping-particle&quot;:&quot;&quot;},{&quot;family&quot;:&quot;Kapoor&quot;,&quot;given&quot;:&quot;Aakansha&quot;,&quot;parse-names&quot;:false,&quot;dropping-particle&quot;:&quot;&quot;,&quot;non-dropping-particle&quot;:&quot;&quot;},{&quot;family&quot;:&quot;Ashok&quot;,&quot;given&quot;:&quot;Anuradha&quot;,&quot;parse-names&quot;:false,&quot;dropping-particle&quot;:&quot;&quot;,&quot;non-dropping-particle&quot;:&quot;&quot;},{&quot;family&quot;:&quot;Vijayaraghavan&quot;,&quot;given&quot;:&quot;Thiruvenkatam&quot;,&quot;parse-names&quot;:false,&quot;dropping-particle&quot;:&quot;&quot;,&quot;non-dropping-particle&quot;:&quot;&quot;},{&quot;family&quot;:&quot;Kushwaha&quot;,&quot;given&quot;:&quot;Pallavi&quot;,&quot;parse-names&quot;:false,&quot;dropping-particle&quot;:&quot;&quot;,&quot;non-dropping-particle&quot;:&quot;&quot;},{&quot;family&quot;:&quot;Singh&quot;,&quot;given&quot;:&quot;Surinder Pal&quot;,&quot;parse-names&quot;:false,&quot;dropping-particle&quot;:&quot;&quot;,&quot;non-dropping-particle&quot;:&quot;&quot;}],&quot;container-title&quot;:&quot;ACS Applied Energy Materials&quot;,&quot;container-title-short&quot;:&quot;ACS Appl Energy Mater&quot;,&quot;ISSN&quot;:&quot;2574-0962&quot;,&quot;issued&quot;:{&quot;date-parts&quot;:[[2022]]},&quot;page&quot;:&quot;14127-14135&quot;,&quot;publisher&quot;:&quot;ACS Publications&quot;,&quot;issue&quot;:&quot;11&quot;,&quot;volume&quot;:&quot;5&quot;},&quot;isTemporary&quot;:false},{&quot;id&quot;:&quot;b467d5f9-d14f-306b-89c2-60a2f3b86542&quot;,&quot;itemData&quot;:{&quot;type&quot;:&quot;article-journal&quot;,&quot;id&quot;:&quot;b467d5f9-d14f-306b-89c2-60a2f3b86542&quot;,&quot;title&quot;:&quot;Ultra-fast fabrication of Bi2Te3 based thermoelectric materials by flash-sintering at room temperature combining with spark plasma sintering&quot;,&quot;author&quot;:[{&quot;family&quot;:&quot;Zhang&quot;,&quot;given&quot;:&quot;Zhiwei&quot;,&quot;parse-names&quot;:false,&quot;dropping-particle&quot;:&quot;&quot;,&quot;non-dropping-particle&quot;:&quot;&quot;},{&quot;family&quot;:&quot;Sun&quot;,&quot;given&quot;:&quot;Minna&quot;,&quot;parse-names&quot;:false,&quot;dropping-particle&quot;:&quot;&quot;,&quot;non-dropping-particle&quot;:&quot;&quot;},{&quot;family&quot;:&quot;Liu&quot;,&quot;given&quot;:&quot;Jinchao&quot;,&quot;parse-names&quot;:false,&quot;dropping-particle&quot;:&quot;&quot;,&quot;non-dropping-particle&quot;:&quot;&quot;},{&quot;family&quot;:&quot;Cao&quot;,&quot;given&quot;:&quot;Lili&quot;,&quot;parse-names&quot;:false,&quot;dropping-particle&quot;:&quot;&quot;,&quot;non-dropping-particle&quot;:&quot;&quot;},{&quot;family&quot;:&quot;Su&quot;,&quot;given&quot;:&quot;Mengran&quot;,&quot;parse-names&quot;:false,&quot;dropping-particle&quot;:&quot;&quot;,&quot;non-dropping-particle&quot;:&quot;&quot;},{&quot;family&quot;:&quot;Liao&quot;,&quot;given&quot;:&quot;Qingwei&quot;,&quot;parse-names&quot;:false,&quot;dropping-particle&quot;:&quot;&quot;,&quot;non-dropping-particle&quot;:&quot;&quot;},{&quot;family&quot;:&quot;Deng&quot;,&quot;given&quot;:&quot;Yuan&quot;,&quot;parse-names&quot;:false,&quot;dropping-particle&quot;:&quot;&quot;,&quot;non-dropping-particle&quot;:&quot;&quot;},{&quot;family&quot;:&quot;Qin&quot;,&quot;given&quot;:&quot;Lei&quot;,&quot;parse-names&quot;:false,&quot;dropping-particle&quot;:&quot;&quot;,&quot;non-dropping-particle&quot;:&quot;&quot;}],&quot;container-title&quot;:&quot;Scientific Reports&quot;,&quot;container-title-short&quot;:&quot;Sci Rep&quot;,&quot;ISSN&quot;:&quot;2045-2322&quot;,&quot;issued&quot;:{&quot;date-parts&quot;:[[2022]]},&quot;page&quot;:&quot;10045&quot;,&quot;publisher&quot;:&quot;Nature Publishing Group UK London&quot;,&quot;issue&quot;:&quot;1&quot;,&quot;volume&quot;:&quot;12&quot;},&quot;isTemporary&quot;:false}]},{&quot;citationID&quot;:&quot;MENDELEY_CITATION_6f55743a-8ab8-4a44-9fbd-461311ed4951&quot;,&quot;properties&quot;:{&quot;noteIndex&quot;:0},&quot;isEdited&quot;:false,&quot;manualOverride&quot;:{&quot;isManuallyOverridden&quot;:false,&quot;citeprocText&quot;:&quot;[14–18]&quot;,&quot;manualOverrideText&quot;:&quot;&quot;},&quot;citationTag&quot;:&quot;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&quot;,&quot;citationItems&quot;:[{&quot;id&quot;:&quot;e33769c9-632a-3570-9237-962c4ee762ed&quot;,&quot;itemData&quot;:{&quot;type&quot;:&quot;article-journal&quot;,&quot;id&quot;:&quot;e33769c9-632a-3570-9237-962c4ee762ed&quot;,&quot;title&quot;:&quot;Extraordinary role of Zn in enhancing thermoelectric performance of Ga-doped n-type PbTe&quot;,&quot;author&quot;:[{&quot;family&quot;:&quot;Luo&quot;,&quot;given&quot;:&quot;Zhong-Zhen&quot;,&quot;parse-names&quot;:false,&quot;dropping-particle&quot;:&quot;&quot;,&quot;non-dropping-particle&quot;:&quot;&quot;},{&quot;family&quot;:&quot;Cai&quot;,&quot;given&quot;:&quot;Songting&quot;,&quot;parse-names&quot;:false,&quot;dropping-particle&quot;:&quot;&quot;,&quot;non-dropping-particle&quot;:&quot;&quot;},{&quot;family&quot;:&quot;Hao&quot;,&quot;given&quot;:&quot;Shiqiang&quot;,&quot;parse-names&quot;:false,&quot;dropping-particle&quot;:&quot;&quot;,&quot;non-dropping-particle&quot;:&quot;&quot;},{&quot;family&quot;:&quot;Bailey&quot;,&quot;given&quot;:&quot;Trevor P&quot;,&quot;parse-names&quot;:false,&quot;dropping-particle&quot;:&quot;&quot;,&quot;non-dropping-particle&quot;:&quot;&quot;},{&quot;family&quot;:&quot;Luo&quot;,&quot;given&quot;:&quot;Yubo&quot;,&quot;parse-names&quot;:false,&quot;dropping-particle&quot;:&quot;&quot;,&quot;non-dropping-particle&quot;:&quot;&quot;},{&quot;family&quot;:&quot;Luo&quot;,&quot;given&quot;:&quot;Wenjun&quot;,&quot;parse-names&quot;:false,&quot;dropping-particle&quot;:&quot;&quot;,&quot;non-dropping-particle&quot;:&quot;&quot;},{&quot;family&quot;:&quot;Yu&quot;,&quot;given&quot;:&quot;Yan&quot;,&quot;parse-names&quot;:false,&quot;dropping-particle&quot;:&quot;&quot;,&quot;non-dropping-particle&quot;:&quot;&quot;},{&quot;family&quot;:&quot;Uher&quot;,&quot;given&quot;:&quot;Ctirad&quot;,&quot;parse-names&quot;:false,&quot;dropping-particle&quot;:&quot;&quot;,&quot;non-dropping-particle&quot;:&quot;&quot;},{&quot;family&quot;:&quot;Wolverton&quot;,&quot;given&quot;:&quot;Christopher&quot;,&quot;parse-names&quot;:false,&quot;dropping-particle&quot;:&quot;&quot;,&quot;non-dropping-particle&quot;:&quot;&quot;},{&quot;family&quot;:&quot;Dravid&quot;,&quot;given&quot;:&quot;Vinayak P&quot;,&quot;parse-names&quot;:false,&quot;dropping-particle&quot;:&quot;&quot;,&quot;non-dropping-particle&quot;:&quot;&quot;}],&quot;container-title&quot;:&quot;Energy &amp; Environmental Science&quot;,&quot;container-title-short&quot;:&quot;Energy Environ Sci&quot;,&quot;issued&quot;:{&quot;date-parts&quot;:[[2022]]},&quot;page&quot;:&quot;368-375&quot;,&quot;publisher&quot;:&quot;Royal Society of Chemistry&quot;,&quot;issue&quot;:&quot;1&quot;,&quot;volume&quot;:&quot;15&quot;},&quot;isTemporary&quot;:false},{&quot;id&quot;:&quot;d07b2c9f-daa5-3928-a980-648762986a13&quot;,&quot;itemData&quot;:{&quot;type&quot;:&quot;article-journal&quot;,&quot;id&quot;:&quot;d07b2c9f-daa5-3928-a980-648762986a13&quot;,&quot;title&quot;:&quot;Realizing high thermoelectric performance in non-nanostructured n-type PbTe&quot;,&quot;author&quot;:[{&quot;family&quot;:&quot;Jia&quot;,&quot;given&quot;:&quot;Baohai&quot;,&quot;parse-names&quot;:false,&quot;dropping-particle&quot;:&quot;&quot;,&quot;non-dropping-particle&quot;:&quot;&quot;},{&quot;family&quot;:&quot;Huang&quot;,&quot;given&quot;:&quot;Yi&quot;,&quot;parse-names&quot;:false,&quot;dropping-particle&quot;:&quot;&quot;,&quot;non-dropping-particle&quot;:&quot;&quot;},{&quot;family&quot;:&quot;Wang&quot;,&quot;given&quot;:&quot;Yan&quot;,&quot;parse-names&quot;:false,&quot;dropping-particle&quot;:&quot;&quot;,&quot;non-dropping-particle&quot;:&quot;&quot;},{&quot;family&quot;:&quot;Zhou&quot;,&quot;given&quot;:&quot;Yeshiyuan&quot;,&quot;parse-names&quot;:false,&quot;dropping-particle&quot;:&quot;&quot;,&quot;non-dropping-particle&quot;:&quot;&quot;},{&quot;family&quot;:&quot;Zhao&quot;,&quot;given&quot;:&quot;Xiaodie&quot;,&quot;parse-names&quot;:false,&quot;dropping-particle&quot;:&quot;&quot;,&quot;non-dropping-particle&quot;:&quot;&quot;},{&quot;family&quot;:&quot;Ning&quot;,&quot;given&quot;:&quot;Suiting&quot;,&quot;parse-names&quot;:false,&quot;dropping-particle&quot;:&quot;&quot;,&quot;non-dropping-particle&quot;:&quot;&quot;},{&quot;family&quot;:&quot;Xu&quot;,&quot;given&quot;:&quot;Xiao&quot;,&quot;parse-names&quot;:false,&quot;dropping-particle&quot;:&quot;&quot;,&quot;non-dropping-particle&quot;:&quot;&quot;},{&quot;family&quot;:&quot;Lin&quot;,&quot;given&quot;:&quot;Peijian&quot;,&quot;parse-names&quot;:false,&quot;dropping-particle&quot;:&quot;&quot;,&quot;non-dropping-particle&quot;:&quot;&quot;},{&quot;family&quot;:&quot;Chen&quot;,&quot;given&quot;:&quot;Zhiquan&quot;,&quot;parse-names&quot;:false,&quot;dropping-particle&quot;:&quot;&quot;,&quot;non-dropping-particle&quot;:&quot;&quot;},{&quot;family&quot;:&quot;Jiang&quot;,&quot;given&quot;:&quot;Binbin&quot;,&quot;parse-names&quot;:false,&quot;dropping-particle&quot;:&quot;&quot;,&quot;non-dropping-particle&quot;:&quot;&quot;}],&quot;container-title&quot;:&quot;Energy &amp; Environmental Science&quot;,&quot;container-title-short&quot;:&quot;Energy Environ Sci&quot;,&quot;issued&quot;:{&quot;date-parts&quot;:[[2022]]},&quot;page&quot;:&quot;1920-1929&quot;,&quot;publisher&quot;:&quot;Royal Society of Chemistry&quot;,&quot;issue&quot;:&quot;5&quot;,&quot;volume&quot;:&quot;15&quot;},&quot;isTemporary&quot;:false},{&quot;id&quot;:&quot;5eac7d0c-e07b-35ae-9aa6-69eedbe0c7dc&quot;,&quot;itemData&quot;:{&quot;type&quot;:&quot;article-journal&quot;,&quot;id&quot;:&quot;5eac7d0c-e07b-35ae-9aa6-69eedbe0c7dc&quot;,&quot;title&quot;:&quot;High-performance in n-type PbTe-based thermoelectric materials achieved by synergistically dynamic doping and energy filtering&quot;,&quot;author&quot;:[{&quot;family&quot;:&quot;Liu&quot;,&quot;given&quot;:&quot;Hang-Tian&quot;,&quot;parse-names&quot;:false,&quot;dropping-particle&quot;:&quot;&quot;,&quot;non-dropping-particle&quot;:&quot;&quot;},{&quot;family&quot;:&quot;Sun&quot;,&quot;given&quot;:&quot;Qiang&quot;,&quot;parse-names&quot;:false,&quot;dropping-particle&quot;:&quot;&quot;,&quot;non-dropping-particle&quot;:&quot;&quot;},{&quot;family&quot;:&quot;Zhong&quot;,&quot;given&quot;:&quot;Yan&quot;,&quot;parse-names&quot;:false,&quot;dropping-particle&quot;:&quot;&quot;,&quot;non-dropping-particle&quot;:&quot;&quot;},{&quot;family&quot;:&quot;Deng&quot;,&quot;given&quot;:&quot;Qian&quot;,&quot;parse-names&quot;:false,&quot;dropping-particle&quot;:&quot;&quot;,&quot;non-dropping-particle&quot;:&quot;&quot;},{&quot;family&quot;:&quot;Gan&quot;,&quot;given&quot;:&quot;Lin&quot;,&quot;parse-names&quot;:false,&quot;dropping-particle&quot;:&quot;&quot;,&quot;non-dropping-particle&quot;:&quot;&quot;},{&quot;family&quot;:&quot;Lv&quot;,&quot;given&quot;:&quot;Fang-Lin&quot;,&quot;parse-names&quot;:false,&quot;dropping-particle&quot;:&quot;&quot;,&quot;non-dropping-particle&quot;:&quot;&quot;},{&quot;family&quot;:&quot;Shi&quot;,&quot;given&quot;:&quot;Xiao-Lei&quot;,&quot;parse-names&quot;:false,&quot;dropping-particle&quot;:&quot;&quot;,&quot;non-dropping-particle&quot;:&quot;&quot;},{&quot;family&quot;:&quot;Chen&quot;,&quot;given&quot;:&quot;Zhi-Gang&quot;,&quot;parse-names&quot;:false,&quot;dropping-particle&quot;:&quot;&quot;,&quot;non-dropping-particle&quot;:&quot;&quot;},{&quot;family&quot;:&quot;Ang&quot;,&quot;given&quot;:&quot;Ran&quot;,&quot;parse-names&quot;:false,&quot;dropping-particle&quot;:&quot;&quot;,&quot;non-dropping-particle&quot;:&quot;&quot;}],&quot;container-title&quot;:&quot;Nano Energy&quot;,&quot;container-title-short&quot;:&quot;Nano Energy&quot;,&quot;ISSN&quot;:&quot;2211-2855&quot;,&quot;issued&quot;:{&quot;date-parts&quot;:[[2022]]},&quot;page&quot;:&quot;106706&quot;,&quot;publisher&quot;:&quot;Elsevier&quot;,&quot;volume&quot;:&quot;91&quot;},&quot;isTemporary&quot;:false},{&quot;id&quot;:&quot;73134f30-ec2a-3bdf-a0cf-90356e46cffd&quot;,&quot;itemData&quot;:{&quot;type&quot;:&quot;article-journal&quot;,&quot;id&quot;:&quot;73134f30-ec2a-3bdf-a0cf-90356e46cffd&quot;,&quot;title&quot;:&quot;Fine Tuning of Defects Enables High Carrier Mobility and Enhanced Thermoelectric Performance of n-Type PbTe&quot;,&quot;author&quot;:[{&quot;family&quot;:&quot;Wang&quot;,&quot;given&quot;:&quot;Siqi&quot;,&quot;parse-names&quot;:false,&quot;dropping-particle&quot;:&quot;&quot;,&quot;non-dropping-particle&quot;:&quot;&quot;},{&quot;family&quot;:&quot;Chang&quot;,&quot;given&quot;:&quot;Cheng&quot;,&quot;parse-names&quot;:false,&quot;dropping-particle&quot;:&quot;&quot;,&quot;non-dropping-particle&quot;:&quot;&quot;},{&quot;family&quot;:&quot;Bai&quot;,&quot;given&quot;:&quot;Shulin&quot;,&quot;parse-names&quot;:false,&quot;dropping-particle&quot;:&quot;&quot;,&quot;non-dropping-particle&quot;:&quot;&quot;},{&quot;family&quot;:&quot;Qin&quot;,&quot;given&quot;:&quot;Bingchao&quot;,&quot;parse-names&quot;:false,&quot;dropping-particle&quot;:&quot;&quot;,&quot;non-dropping-particle&quot;:&quot;&quot;},{&quot;family&quot;:&quot;Zhu&quot;,&quot;given&quot;:&quot;Yingcai&quot;,&quot;parse-names&quot;:false,&quot;dropping-particle&quot;:&quot;&quot;,&quot;non-dropping-particle&quot;:&quot;&quot;},{&quot;family&quot;:&quot;Zhan&quot;,&quot;given&quot;:&quot;Shaoping&quot;,&quot;parse-names&quot;:false,&quot;dropping-particle&quot;:&quot;&quot;,&quot;non-dropping-particle&quot;:&quot;&quot;},{&quot;family&quot;:&quot;Zheng&quot;,&quot;given&quot;:&quot;Junqing&quot;,&quot;parse-names&quot;:false,&quot;dropping-particle&quot;:&quot;&quot;,&quot;non-dropping-particle&quot;:&quot;&quot;},{&quot;family&quot;:&quot;Tang&quot;,&quot;given&quot;:&quot;Shuwei&quot;,&quot;parse-names&quot;:false,&quot;dropping-particle&quot;:&quot;&quot;,&quot;non-dropping-particle&quot;:&quot;&quot;},{&quot;family&quot;:&quot;Zhao&quot;,&quot;given&quot;:&quot;Li-Dong&quot;,&quot;parse-names&quot;:false,&quot;dropping-particle&quot;:&quot;&quot;,&quot;non-dropping-particle&quot;:&quot;&quot;}],&quot;container-title&quot;:&quot;Chemistry of Materials&quot;,&quot;ISSN&quot;:&quot;0897-4756&quot;,&quot;issued&quot;:{&quot;date-parts&quot;:[[2023]]},&quot;page&quot;:&quot;755-763&quot;,&quot;publisher&quot;:&quot;ACS Publications&quot;,&quot;issue&quot;:&quot;2&quot;,&quot;volume&quot;:&quot;35&quot;,&quot;container-title-short&quot;:&quot;&quot;},&quot;isTemporary&quot;:false},{&quot;id&quot;:&quot;49d71cff-95bc-32b9-9397-8fb89bca2ab2&quot;,&quot;itemData&quot;:{&quot;type&quot;:&quot;article-journal&quot;,&quot;id&quot;:&quot;49d71cff-95bc-32b9-9397-8fb89bca2ab2&quot;,&quot;title&quot;:&quot;Weak Electron–Phonon Coupling and Enhanced Thermoelectric Performance in n‐type PbTe–Cu2Se via Dynamic Phase Conversion&quot;,&quot;author&quot;:[{&quot;family&quot;:&quot;Wu&quot;,&quot;given&quot;:&quot;Ming&quot;,&quot;parse-names&quot;:false,&quot;dropping-particle&quot;:&quot;&quot;,&quot;non-dropping-particle&quot;:&quot;&quot;},{&quot;family&quot;:&quot;Cui&quot;,&quot;given&quot;:&quot;Hong‐Hua&quot;,&quot;parse-names&quot;:false,&quot;dropping-particle&quot;:&quot;&quot;,&quot;non-dropping-particle&quot;:&quot;&quot;},{&quot;family&quot;:&quot;Cai&quot;,&quot;given&quot;:&quot;Songting&quot;,&quot;parse-names&quot;:false,&quot;dropping-particle&quot;:&quot;&quot;,&quot;non-dropping-particle&quot;:&quot;&quot;},{&quot;family&quot;:&quot;Hao&quot;,&quot;given&quot;:&quot;Shiqiang&quot;,&quot;parse-names&quot;:false,&quot;dropping-particle&quot;:&quot;&quot;,&quot;non-dropping-particle&quot;:&quot;&quot;},{&quot;family&quot;:&quot;Liu&quot;,&quot;given&quot;:&quot;Yukun&quot;,&quot;parse-names&quot;:false,&quot;dropping-particle&quot;:&quot;&quot;,&quot;non-dropping-particle&quot;:&quot;&quot;},{&quot;family&quot;:&quot;Bailey&quot;,&quot;given&quot;:&quot;Trevor P&quot;,&quot;parse-names&quot;:false,&quot;dropping-particle&quot;:&quot;&quot;,&quot;non-dropping-particle&quot;:&quot;&quot;},{&quot;family&quot;:&quot;Zhang&quot;,&quot;given&quot;:&quot;Yinying&quot;,&quot;parse-names&quot;:false,&quot;dropping-particle&quot;:&quot;&quot;,&quot;non-dropping-particle&quot;:&quot;&quot;},{&quot;family&quot;:&quot;Chen&quot;,&quot;given&quot;:&quot;Zixuan&quot;,&quot;parse-names&quot;:false,&quot;dropping-particle&quot;:&quot;&quot;,&quot;non-dropping-particle&quot;:&quot;&quot;},{&quot;family&quot;:&quot;Luo&quot;,&quot;given&quot;:&quot;Yubo&quot;,&quot;parse-names&quot;:false,&quot;dropping-particle&quot;:&quot;&quot;,&quot;non-dropping-particle&quot;:&quot;&quot;},{&quot;family&quot;:&quot;Uher&quot;,&quot;given&quot;:&quot;Ctirad&quot;,&quot;parse-names&quot;:false,&quot;dropping-particle&quot;:&quot;&quot;,&quot;non-dropping-particle&quot;:&quot;&quot;}],&quot;container-title&quot;:&quot;Advanced Energy Materials&quot;,&quot;container-title-short&quot;:&quot;Adv Energy Mater&quot;,&quot;ISSN&quot;:&quot;1614-6832&quot;,&quot;issued&quot;:{&quot;date-parts&quot;:[[2023]]},&quot;page&quot;:&quot;2203325&quot;,&quot;publisher&quot;:&quot;Wiley Online Library&quot;,&quot;issue&quot;:&quot;1&quot;,&quot;volume&quot;:&quot;13&quot;},&quot;isTemporary&quot;:false}]},{&quot;citationID&quot;:&quot;MENDELEY_CITATION_af8e2963-025b-4e76-aab8-d6f2f749e815&quot;,&quot;properties&quot;:{&quot;noteIndex&quot;:0},&quot;isEdited&quot;:false,&quot;manualOverride&quot;:{&quot;isManuallyOverridden&quot;:false,&quot;citeprocText&quot;:&quot;[19–23]&quot;,&quot;manualOverrideText&quot;:&quot;&quot;},&quot;citationTag&quot;:&quot;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&quot;,&quot;citationItems&quot;:[{&quot;id&quot;:&quot;f5238931-a096-3715-877f-8b19f56093c7&quot;,&quot;itemData&quot;:{&quot;type&quot;:&quot;article-journal&quot;,&quot;id&quot;:&quot;f5238931-a096-3715-877f-8b19f56093c7&quot;,&quot;title&quot;:&quot;Unveiling the Correlation between the Crystalline Structure of M‐Filled CoSb3 (M= Y, K, Sr) Skutterudites and Their Thermoelectric Transport Properties&quot;,&quot;author&quot;:[{&quot;family&quot;:&quot;Gainza&quot;,&quot;given&quot;:&quot;Javier&quot;,&quot;parse-names&quot;:false,&quot;dropping-particle&quot;:&quot;&quot;,&quot;non-dropping-particle&quot;:&quot;&quot;},{&quot;family&quot;:&quot;Serrano‐Sánchez&quot;,&quot;given&quot;:&quot;Federico&quot;,&quot;parse-names&quot;:false,&quot;dropping-particle&quot;:&quot;&quot;,&quot;non-dropping-particle&quot;:&quot;&quot;},{&quot;family&quot;:&quot;Rodrigues&quot;,&quot;given&quot;:&quot;João E&quot;,&quot;parse-names&quot;:false,&quot;dropping-particle&quot;:&quot;&quot;,&quot;non-dropping-particle&quot;:&quot;&quot;},{&quot;family&quot;:&quot;Prado‐Gonjal&quot;,&quot;given&quot;:&quot;Jesús&quot;,&quot;parse-names&quot;:false,&quot;dropping-particle&quot;:&quot;&quot;,&quot;non-dropping-particle&quot;:&quot;&quot;},{&quot;family&quot;:&quot;Nemes&quot;,&quot;given&quot;:&quot;Norbert M&quot;,&quot;parse-names&quot;:false,&quot;dropping-particle&quot;:&quot;&quot;,&quot;non-dropping-particle&quot;:&quot;&quot;},{&quot;family&quot;:&quot;Biskup&quot;,&quot;given&quot;:&quot;Neven&quot;,&quot;parse-names&quot;:false,&quot;dropping-particle&quot;:&quot;&quot;,&quot;non-dropping-particle&quot;:&quot;&quot;},{&quot;family&quot;:&quot;Dura&quot;,&quot;given&quot;:&quot;Oscar J&quot;,&quot;parse-names&quot;:false,&quot;dropping-particle&quot;:&quot;&quot;,&quot;non-dropping-particle&quot;:&quot;&quot;},{&quot;family&quot;:&quot;Martínez&quot;,&quot;given&quot;:&quot;José L&quot;,&quot;parse-names&quot;:false,&quot;dropping-particle&quot;:&quot;&quot;,&quot;non-dropping-particle&quot;:&quot;&quot;},{&quot;family&quot;:&quot;Fauth&quot;,&quot;given&quot;:&quot;François&quot;,&quot;parse-names&quot;:false,&quot;dropping-particle&quot;:&quot;&quot;,&quot;non-dropping-particle&quot;:&quot;&quot;},{&quot;family&quot;:&quot;Alonso&quot;,&quot;given&quot;:&quot;José A&quot;,&quot;parse-names&quot;:false,&quot;dropping-particle&quot;:&quot;&quot;,&quot;non-dropping-particle&quot;:&quot;&quot;}],&quot;container-title&quot;:&quot;Advanced Functional Materials&quot;,&quot;container-title-short&quot;:&quot;Adv Funct Mater&quot;,&quot;ISSN&quot;:&quot;1616-301X&quot;,&quot;issued&quot;:{&quot;date-parts&quot;:[[2020]]},&quot;page&quot;:&quot;2001651&quot;,&quot;publisher&quot;:&quot;Wiley Online Library&quot;,&quot;issue&quot;:&quot;36&quot;,&quot;volume&quot;:&quot;30&quot;},&quot;isTemporary&quot;:false},{&quot;id&quot;:&quot;3fbf95f9-cef0-3174-9895-6e0a64256e62&quot;,&quot;itemData&quot;:{&quot;type&quot;:&quot;article-journal&quot;,&quot;id&quot;:&quot;3fbf95f9-cef0-3174-9895-6e0a64256e62&quot;,&quot;title&quot;:&quot;Multiple-filling-induced full-spectrum phonon scattering and band convergence leading to high-performance n-type skutterudites&quot;,&quot;author&quot;:[{&quot;family&quot;:&quot;Zhang&quot;,&quot;given&quot;:&quot;Jialun&quot;,&quot;parse-names&quot;:false,&quot;dropping-particle&quot;:&quot;&quot;,&quot;non-dropping-particle&quot;:&quot;&quot;},{&quot;family&quot;:&quot;Zhang&quot;,&quot;given&quot;:&quot;Lixia&quot;,&quot;parse-names&quot;:false,&quot;dropping-particle&quot;:&quot;&quot;,&quot;non-dropping-particle&quot;:&quot;&quot;},{&quot;family&quot;:&quot;Ren&quot;,&quot;given&quot;:&quot;Wei&quot;,&quot;parse-names&quot;:false,&quot;dropping-particle&quot;:&quot;&quot;,&quot;non-dropping-particle&quot;:&quot;&quot;},{&quot;family&quot;:&quot;Gou&quot;,&quot;given&quot;:&quot;Wenqin&quot;,&quot;parse-names&quot;:false,&quot;dropping-particle&quot;:&quot;&quot;,&quot;non-dropping-particle&quot;:&quot;&quot;},{&quot;family&quot;:&quot;Zhang&quot;,&quot;given&quot;:&quot;Juncheng&quot;,&quot;parse-names&quot;:false,&quot;dropping-particle&quot;:&quot;&quot;,&quot;non-dropping-particle&quot;:&quot;&quot;},{&quot;family&quot;:&quot;Geng&quot;,&quot;given&quot;:&quot;Huiyuan&quot;,&quot;parse-names&quot;:false,&quot;dropping-particle&quot;:&quot;&quot;,&quot;non-dropping-particle&quot;:&quot;&quot;}],&quot;container-title&quot;:&quot;ACS Applied Materials &amp; Interfaces&quot;,&quot;container-title-short&quot;:&quot;ACS Appl Mater Interfaces&quot;,&quot;ISSN&quot;:&quot;1944-8244&quot;,&quot;issued&quot;:{&quot;date-parts&quot;:[[2021]]},&quot;page&quot;:&quot;29809-29819&quot;,&quot;publisher&quot;:&quot;ACS Publications&quot;,&quot;issue&quot;:&quot;25&quot;,&quot;volume&quot;:&quot;13&quot;},&quot;isTemporary&quot;:false},{&quot;id&quot;:&quot;aa8eaa8e-8cdf-3460-b55b-5baab09fa9b3&quot;,&quot;itemData&quot;:{&quot;type&quot;:&quot;article-journal&quot;,&quot;id&quot;:&quot;aa8eaa8e-8cdf-3460-b55b-5baab09fa9b3&quot;,&quot;title&quot;:&quot;Efficient Si Doping Promoting Thermoelectric Performance of Yb-Filled CoSb3-Based Skutterudites&quot;,&quot;author&quot;:[{&quot;family&quot;:&quot;Qin&quot;,&quot;given&quot;:&quot;Dandan&quot;,&quot;parse-names&quot;:false,&quot;dropping-particle&quot;:&quot;&quot;,&quot;non-dropping-particle&quot;:&quot;&quot;},{&quot;family&quot;:&quot;Shi&quot;,&quot;given&quot;:&quot;Wenjing&quot;,&quot;parse-names&quot;:false,&quot;dropping-particle&quot;:&quot;&quot;,&quot;non-dropping-particle&quot;:&quot;&quot;},{&quot;family&quot;:&quot;Lu&quot;,&quot;given&quot;:&quot;Yunzhuo&quot;,&quot;parse-names&quot;:false,&quot;dropping-particle&quot;:&quot;&quot;,&quot;non-dropping-particle&quot;:&quot;&quot;},{&quot;family&quot;:&quot;Cai&quot;,&quot;given&quot;:&quot;Wei&quot;,&quot;parse-names&quot;:false,&quot;dropping-particle&quot;:&quot;&quot;,&quot;non-dropping-particle&quot;:&quot;&quot;},{&quot;family&quot;:&quot;Sui&quot;,&quot;given&quot;:&quot;Jiehe&quot;,&quot;parse-names&quot;:false,&quot;dropping-particle&quot;:&quot;&quot;,&quot;non-dropping-particle&quot;:&quot;&quot;}],&quot;container-title&quot;:&quot;ACS Applied Materials &amp; Interfaces&quot;,&quot;container-title-short&quot;:&quot;ACS Appl Mater Interfaces&quot;,&quot;ISSN&quot;:&quot;1944-8244&quot;,&quot;issued&quot;:{&quot;date-parts&quot;:[[2022]]},&quot;page&quot;:&quot;30901-30906&quot;,&quot;publisher&quot;:&quot;ACS Publications&quot;,&quot;issue&quot;:&quot;27&quot;,&quot;volume&quot;:&quot;14&quot;},&quot;isTemporary&quot;:false},{&quot;id&quot;:&quot;fda818d2-c197-3ca5-8cfb-11e6d75cfee1&quot;,&quot;itemData&quot;:{&quot;type&quot;:&quot;article-journal&quot;,&quot;id&quot;:&quot;fda818d2-c197-3ca5-8cfb-11e6d75cfee1&quot;,&quot;title&quot;:&quot;Fast fabrication of high‐performance CoSb3‐based thermoelectric skutterudites via one‐step Yb‐promoted peritectic solidification&quot;,&quot;author&quot;:[{&quot;family&quot;:&quot;Li&quot;,&quot;given&quot;:&quot;Dou&quot;,&quot;parse-names&quot;:false,&quot;dropping-particle&quot;:&quot;&quot;,&quot;non-dropping-particle&quot;:&quot;&quot;},{&quot;family&quot;:&quot;Shi&quot;,&quot;given&quot;:&quot;Xiao‐Lei&quot;,&quot;parse-names&quot;:false,&quot;dropping-particle&quot;:&quot;&quot;,&quot;non-dropping-particle&quot;:&quot;&quot;},{&quot;family&quot;:&quot;Feng&quot;,&quot;given&quot;:&quot;Zhenyu&quot;,&quot;parse-names&quot;:false,&quot;dropping-particle&quot;:&quot;&quot;,&quot;non-dropping-particle&quot;:&quot;&quot;},{&quot;family&quot;:&quot;Li&quot;,&quot;given&quot;:&quot;Meng&quot;,&quot;parse-names&quot;:false,&quot;dropping-particle&quot;:&quot;&quot;,&quot;non-dropping-particle&quot;:&quot;&quot;},{&quot;family&quot;:&quot;Zhu&quot;,&quot;given&quot;:&quot;Jiaxi&quot;,&quot;parse-names&quot;:false,&quot;dropping-particle&quot;:&quot;&quot;,&quot;non-dropping-particle&quot;:&quot;&quot;},{&quot;family&quot;:&quot;Ma&quot;,&quot;given&quot;:&quot;Xiao&quot;,&quot;parse-names&quot;:false,&quot;dropping-particle&quot;:&quot;&quot;,&quot;non-dropping-particle&quot;:&quot;&quot;},{&quot;family&quot;:&quot;Zhang&quot;,&quot;given&quot;:&quot;Lili&quot;,&quot;parse-names&quot;:false,&quot;dropping-particle&quot;:&quot;&quot;,&quot;non-dropping-particle&quot;:&quot;&quot;},{&quot;family&quot;:&quot;Zhong&quot;,&quot;given&quot;:&quot;Hong&quot;,&quot;parse-names&quot;:false,&quot;dropping-particle&quot;:&quot;&quot;,&quot;non-dropping-particle&quot;:&quot;&quot;},{&quot;family&quot;:&quot;Liu&quot;,&quot;given&quot;:&quot;Wei‐Di&quot;,&quot;parse-names&quot;:false,&quot;dropping-particle&quot;:&quot;&quot;,&quot;non-dropping-particle&quot;:&quot;&quot;},{&quot;family&quot;:&quot;Li&quot;,&quot;given&quot;:&quot;Shuangming&quot;,&quot;parse-names&quot;:false,&quot;dropping-particle&quot;:&quot;&quot;,&quot;non-dropping-particle&quot;:&quot;&quot;}],&quot;container-title&quot;:&quot;Advanced Functional Materials&quot;,&quot;container-title-short&quot;:&quot;Adv Funct Mater&quot;,&quot;ISSN&quot;:&quot;1616-301X&quot;,&quot;issued&quot;:{&quot;date-parts&quot;:[[2023]]},&quot;page&quot;:&quot;2305269&quot;,&quot;publisher&quot;:&quot;Wiley Online Library&quot;,&quot;issue&quot;:&quot;46&quot;,&quot;volume&quot;:&quot;33&quot;},&quot;isTemporary&quot;:false},{&quot;id&quot;:&quot;5d58d2a2-38a8-3499-bb88-9489cb75a05a&quot;,&quot;itemData&quot;:{&quot;type&quot;:&quot;article-journal&quot;,&quot;id&quot;:&quot;5d58d2a2-38a8-3499-bb88-9489cb75a05a&quot;,&quot;title&quot;:&quot;Investigation of Mn Single and Co-Doping in Thermoelectric CoSb3-Skutterudite: A Way Toward a Beneficial Composite Effect&quot;,&quot;author&quot;:[{&quot;family&quot;:&quot;Bourgès&quot;,&quot;given&quot;:&quot;Cédric&quot;,&quot;parse-names&quot;:false,&quot;dropping-particle&quot;:&quot;&quot;,&quot;non-dropping-particle&quot;:&quot;&quot;},{&quot;family&quot;:&quot;Zhang&quot;,&quot;given&quot;:&quot;Wenhao&quot;,&quot;parse-names&quot;:false,&quot;dropping-particle&quot;:&quot;&quot;,&quot;non-dropping-particle&quot;:&quot;&quot;},{&quot;family&quot;:&quot;Raut&quot;,&quot;given&quot;:&quot;Krushna Kumari&quot;,&quot;parse-names&quot;:false,&quot;dropping-particle&quot;:&quot;&quot;,&quot;non-dropping-particle&quot;:&quot;&quot;},{&quot;family&quot;:&quot;Owada&quot;,&quot;given&quot;:&quot;Yuka&quot;,&quot;parse-names&quot;:false,&quot;dropping-particle&quot;:&quot;&quot;,&quot;non-dropping-particle&quot;:&quot;&quot;},{&quot;family&quot;:&quot;Kawamoto&quot;,&quot;given&quot;:&quot;Naoyuki&quot;,&quot;parse-names&quot;:false,&quot;dropping-particle&quot;:&quot;&quot;,&quot;non-dropping-particle&quot;:&quot;&quot;},{&quot;family&quot;:&quot;Mitome&quot;,&quot;given&quot;:&quot;Masanori&quot;,&quot;parse-names&quot;:false,&quot;dropping-particle&quot;:&quot;&quot;,&quot;non-dropping-particle&quot;:&quot;&quot;},{&quot;family&quot;:&quot;Kobayashi&quot;,&quot;given&quot;:&quot;Kazuaki&quot;,&quot;parse-names&quot;:false,&quot;dropping-particle&quot;:&quot;&quot;,&quot;non-dropping-particle&quot;:&quot;&quot;},{&quot;family&quot;:&quot;Halet&quot;,&quot;given&quot;:&quot;Jean-François&quot;,&quot;parse-names&quot;:false,&quot;dropping-particle&quot;:&quot;&quot;,&quot;non-dropping-particle&quot;:&quot;&quot;},{&quot;family&quot;:&quot;Berthebaud&quot;,&quot;given&quot;:&quot;David&quot;,&quot;parse-names&quot;:false,&quot;dropping-particle&quot;:&quot;&quot;,&quot;non-dropping-particle&quot;:&quot;&quot;},{&quot;family&quot;:&quot;Mori&quot;,&quot;given&quot;:&quot;Takao&quot;,&quot;parse-names&quot;:false,&quot;dropping-particle&quot;:&quot;&quot;,&quot;non-dropping-particle&quot;:&quot;&quot;}],&quot;container-title&quot;:&quot;ACS Applied Energy Materials&quot;,&quot;container-title-short&quot;:&quot;ACS Appl Energy Mater&quot;,&quot;ISSN&quot;:&quot;2574-0962&quot;,&quot;issued&quot;:{&quot;date-parts&quot;:[[2023]]},&quot;page&quot;:&quot;9646-9656&quot;,&quot;publisher&quot;:&quot;ACS Publications&quot;,&quot;issue&quot;:&quot;18&quot;,&quot;volume&quot;:&quot;6&quot;},&quot;isTemporary&quot;:false}]},{&quot;citationID&quot;:&quot;MENDELEY_CITATION_564a7d04-3dab-47db-a804-5da1031ae083&quot;,&quot;properties&quot;:{&quot;noteIndex&quot;:0},&quot;isEdited&quot;:false,&quot;manualOverride&quot;:{&quot;isManuallyOverridden&quot;:false,&quot;citeprocText&quot;:&quot;[24–29]&quot;,&quot;manualOverrideText&quot;:&quot;&quot;},&quot;citationTag&quot;:&quot;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&quot;,&quot;citationItems&quot;:[{&quot;id&quot;:&quot;1895d24c-39a1-320e-88e2-39b062e54131&quot;,&quot;itemData&quot;:{&quot;type&quot;:&quot;article-journal&quot;,&quot;id&quot;:&quot;1895d24c-39a1-320e-88e2-39b062e54131&quot;,&quot;title&quot;:&quot;Solubility limit and annealing effects on the microstructure &amp; thermoelectric properties of Fe2V1− xTaxAl1− ySiy Heusler compounds&quot;,&quot;author&quot;:[{&quot;family&quot;:&quot;Garmroudi&quot;,&quot;given&quot;:&quot;Fabian&quot;,&quot;parse-names&quot;:false,&quot;dropping-particle&quot;:&quot;&quot;,&quot;non-dropping-particle&quot;:&quot;&quot;},{&quot;family&quot;:&quot;Parzer&quot;,&quot;given&quot;:&quot;Michael&quot;,&quot;parse-names&quot;:false,&quot;dropping-particle&quot;:&quot;&quot;,&quot;non-dropping-particle&quot;:&quot;&quot;},{&quot;family&quot;:&quot;Riss&quot;,&quot;given&quot;:&quot;Alexander&quot;,&quot;parse-names&quot;:false,&quot;dropping-particle&quot;:&quot;&quot;,&quot;non-dropping-particle&quot;:&quot;&quot;},{&quot;family&quot;:&quot;Reumann&quot;,&quot;given&quot;:&quot;Nikolas&quot;,&quot;parse-names&quot;:false,&quot;dropping-particle&quot;:&quot;&quot;,&quot;non-dropping-particle&quot;:&quot;&quot;},{&quot;family&quot;:&quot;Hinterleitner&quot;,&quot;given&quot;:&quot;Bernhard&quot;,&quot;parse-names&quot;:false,&quot;dropping-particle&quot;:&quot;&quot;,&quot;non-dropping-particle&quot;:&quot;&quot;},{&quot;family&quot;:&quot;Tobita&quot;,&quot;given&quot;:&quot;Kazuki&quot;,&quot;parse-names&quot;:false,&quot;dropping-particle&quot;:&quot;&quot;,&quot;non-dropping-particle&quot;:&quot;&quot;},{&quot;family&quot;:&quot;Katsura&quot;,&quot;given&quot;:&quot;Yukari&quot;,&quot;parse-names&quot;:false,&quot;dropping-particle&quot;:&quot;&quot;,&quot;non-dropping-particle&quot;:&quot;&quot;},{&quot;family&quot;:&quot;Kimura&quot;,&quot;given&quot;:&quot;Kaoru&quot;,&quot;parse-names&quot;:false,&quot;dropping-particle&quot;:&quot;&quot;,&quot;non-dropping-particle&quot;:&quot;&quot;},{&quot;family&quot;:&quot;Mori&quot;,&quot;given&quot;:&quot;Takao&quot;,&quot;parse-names&quot;:false,&quot;dropping-particle&quot;:&quot;&quot;,&quot;non-dropping-particle&quot;:&quot;&quot;},{&quot;family&quot;:&quot;Bauer&quot;,&quot;given&quot;:&quot;Ernst&quot;,&quot;parse-names&quot;:false,&quot;dropping-particle&quot;:&quot;&quot;,&quot;non-dropping-particle&quot;:&quot;&quot;}],&quot;container-title&quot;:&quot;Acta Materialia&quot;,&quot;container-title-short&quot;:&quot;Acta Mater&quot;,&quot;ISSN&quot;:&quot;1359-6454&quot;,&quot;issued&quot;:{&quot;date-parts&quot;:[[2021]]},&quot;page&quot;:&quot;116867&quot;,&quot;publisher&quot;:&quot;Elsevier&quot;,&quot;volume&quot;:&quot;212&quot;},&quot;isTemporary&quot;:false},{&quot;id&quot;:&quot;9a2c7aa9-6fa2-30dd-89a5-0b934f0f5820&quot;,&quot;itemData&quot;:{&quot;type&quot;:&quot;article-journal&quot;,&quot;id&quot;:&quot;9a2c7aa9-6fa2-30dd-89a5-0b934f0f5820&quot;,&quot;title&quot;:&quot;Boosting the thermoelectric performance of Fe 2 VAl− type Heusler compounds by band engineering&quot;,&quot;author&quot;:[{&quot;family&quot;:&quot;Garmroudi&quot;,&quot;given&quot;:&quot;Fabian&quot;,&quot;parse-names&quot;:false,&quot;dropping-particle&quot;:&quot;&quot;,&quot;non-dropping-particle&quot;:&quot;&quot;},{&quot;family&quot;:&quot;Riss&quot;,&quot;given&quot;:&quot;A&quot;,&quot;parse-names&quot;:false,&quot;dropping-particle&quot;:&quot;&quot;,&quot;non-dropping-particle&quot;:&quot;&quot;},{&quot;family&quot;:&quot;Parzer&quot;,&quot;given&quot;:&quot;M&quot;,&quot;parse-names&quot;:false,&quot;dropping-particle&quot;:&quot;&quot;,&quot;non-dropping-particle&quot;:&quot;&quot;},{&quot;family&quot;:&quot;Reumann&quot;,&quot;given&quot;:&quot;Nikolas&quot;,&quot;parse-names&quot;:false,&quot;dropping-particle&quot;:&quot;&quot;,&quot;non-dropping-particle&quot;:&quot;&quot;},{&quot;family&quot;:&quot;Müller&quot;,&quot;given&quot;:&quot;Herbert&quot;,&quot;parse-names&quot;:false,&quot;dropping-particle&quot;:&quot;&quot;,&quot;non-dropping-particle&quot;:&quot;&quot;},{&quot;family&quot;:&quot;Bauer&quot;,&quot;given&quot;:&quot;Ernst&quot;,&quot;parse-names&quot;:false,&quot;dropping-particle&quot;:&quot;&quot;,&quot;non-dropping-particle&quot;:&quot;&quot;},{&quot;family&quot;:&quot;Khmelevskyi&quot;,&quot;given&quot;:&quot;Sergii&quot;,&quot;parse-names&quot;:false,&quot;dropping-particle&quot;:&quot;&quot;,&quot;non-dropping-particle&quot;:&quot;&quot;},{&quot;family&quot;:&quot;Podloucky&quot;,&quot;given&quot;:&quot;Raimund&quot;,&quot;parse-names&quot;:false,&quot;dropping-particle&quot;:&quot;&quot;,&quot;non-dropping-particle&quot;:&quot;&quot;},{&quot;family&quot;:&quot;Mori&quot;,&quot;given&quot;:&quot;Takao&quot;,&quot;parse-names&quot;:false,&quot;dropping-particle&quot;:&quot;&quot;,&quot;non-dropping-particle&quot;:&quot;&quot;},{&quot;family&quot;:&quot;Tobita&quot;,&quot;given&quot;:&quot;Kazuki&quot;,&quot;parse-names&quot;:false,&quot;dropping-particle&quot;:&quot;&quot;,&quot;non-dropping-particle&quot;:&quot;&quot;}],&quot;container-title&quot;:&quot;Physical Review B&quot;,&quot;container-title-short&quot;:&quot;Phys Rev B&quot;,&quot;issued&quot;:{&quot;date-parts&quot;:[[2021]]},&quot;page&quot;:&quot;085202&quot;,&quot;publisher&quot;:&quot;APS&quot;,&quot;issue&quot;:&quot;8&quot;,&quot;volume&quot;:&quot;103&quot;},&quot;isTemporary&quot;:false},{&quot;id&quot;:&quot;fafc2172-7f0f-32eb-9e6a-7b118b7d7ba9&quot;,&quot;itemData&quot;:{&quot;type&quot;:&quot;article-journal&quot;,&quot;id&quot;:&quot;fafc2172-7f0f-32eb-9e6a-7b118b7d7ba9&quot;,&quot;title&quot;:&quot;Large thermoelectric power factors by opening the band gap in semimetallic Heusler alloys&quot;,&quot;author&quot;:[{&quot;family&quot;:&quot;Garmroudi&quot;,&quot;given&quot;:&quot;Fabian&quot;,&quot;parse-names&quot;:false,&quot;dropping-particle&quot;:&quot;&quot;,&quot;non-dropping-particle&quot;:&quot;&quot;},{&quot;family&quot;:&quot;Parzer&quot;,&quot;given&quot;:&quot;Michael&quot;,&quot;parse-names&quot;:false,&quot;dropping-particle&quot;:&quot;&quot;,&quot;non-dropping-particle&quot;:&quot;&quot;},{&quot;family&quot;:&quot;Riss&quot;,&quot;given&quot;:&quot;Alexander&quot;,&quot;parse-names&quot;:false,&quot;dropping-particle&quot;:&quot;&quot;,&quot;non-dropping-particle&quot;:&quot;&quot;},{&quot;family&quot;:&quot;Beyer&quot;,&quot;given&quot;:&quot;Simon&quot;,&quot;parse-names&quot;:false,&quot;dropping-particle&quot;:&quot;&quot;,&quot;non-dropping-particle&quot;:&quot;&quot;},{&quot;family&quot;:&quot;Khmelevskyi&quot;,&quot;given&quot;:&quot;Sergii&quot;,&quot;parse-names&quot;:false,&quot;dropping-particle&quot;:&quot;&quot;,&quot;non-dropping-particle&quot;:&quot;&quot;},{&quot;family&quot;:&quot;Mori&quot;,&quot;given&quot;:&quot;Takao&quot;,&quot;parse-names&quot;:false,&quot;dropping-particle&quot;:&quot;&quot;,&quot;non-dropping-particle&quot;:&quot;&quot;},{&quot;family&quot;:&quot;Reticcioli&quot;,&quot;given&quot;:&quot;Michele&quot;,&quot;parse-names&quot;:false,&quot;dropping-particle&quot;:&quot;&quot;,&quot;non-dropping-particle&quot;:&quot;&quot;},{&quot;family&quot;:&quot;Bauer&quot;,&quot;given&quot;:&quot;Ernst&quot;,&quot;parse-names&quot;:false,&quot;dropping-particle&quot;:&quot;&quot;,&quot;non-dropping-particle&quot;:&quot;&quot;}],&quot;container-title&quot;:&quot;Materials Today Physics&quot;,&quot;ISSN&quot;:&quot;2542-5293&quot;,&quot;issued&quot;:{&quot;date-parts&quot;:[[2022]]},&quot;page&quot;:&quot;100742&quot;,&quot;publisher&quot;:&quot;Elsevier&quot;,&quot;volume&quot;:&quot;27&quot;,&quot;container-title-short&quot;:&quot;&quot;},&quot;isTemporary&quot;:false},{&quot;id&quot;:&quot;d274645c-5d89-3dc6-9fdc-1394633f04fa&quot;,&quot;itemData&quot;:{&quot;type&quot;:&quot;article-journal&quot;,&quot;id&quot;:&quot;d274645c-5d89-3dc6-9fdc-1394633f04fa&quot;,&quot;title&quot;:&quot;Theoretical insight into the stability, magneto-electronic and thermoelectric properties of XCrSb (X: Fe, Ni) Half-Heusler alloys and their superlattices&quot;,&quot;author&quot;:[{&quot;family&quot;:&quot;Rached&quot;,&quot;given&quot;:&quot;Y&quot;,&quot;parse-names&quot;:false,&quot;dropping-particle&quot;:&quot;&quot;,&quot;non-dropping-particle&quot;:&quot;&quot;},{&quot;family&quot;:&quot;Caid&quot;,&quot;given&quot;:&quot;M&quot;,&quot;parse-names&quot;:false,&quot;dropping-particle&quot;:&quot;&quot;,&quot;non-dropping-particle&quot;:&quot;&quot;},{&quot;family&quot;:&quot;Rached&quot;,&quot;given&quot;:&quot;H&quot;,&quot;parse-names&quot;:false,&quot;dropping-particle&quot;:&quot;&quot;,&quot;non-dropping-particle&quot;:&quot;&quot;},{&quot;family&quot;:&quot;Merabet&quot;,&quot;given&quot;:&quot;M&quot;,&quot;parse-names&quot;:false,&quot;dropping-particle&quot;:&quot;&quot;,&quot;non-dropping-particle&quot;:&quot;&quot;},{&quot;family&quot;:&quot;Benalia&quot;,&quot;given&quot;:&quot;S&quot;,&quot;parse-names&quot;:false,&quot;dropping-particle&quot;:&quot;&quot;,&quot;non-dropping-particle&quot;:&quot;&quot;},{&quot;family&quot;:&quot;Al-Qaisi&quot;,&quot;given&quot;:&quot;S&quot;,&quot;parse-names&quot;:false,&quot;dropping-particle&quot;:&quot;&quot;,&quot;non-dropping-particle&quot;:&quot;&quot;},{&quot;family&quot;:&quot;Djoudi&quot;,&quot;given&quot;:&quot;L&quot;,&quot;parse-names&quot;:false,&quot;dropping-particle&quot;:&quot;&quot;,&quot;non-dropping-particle&quot;:&quot;&quot;},{&quot;family&quot;:&quot;Rached&quot;,&quot;given&quot;:&quot;D&quot;,&quot;parse-names&quot;:false,&quot;dropping-particle&quot;:&quot;&quot;,&quot;non-dropping-particle&quot;:&quot;&quot;}],&quot;container-title&quot;:&quot;Journal of Superconductivity and Novel Magnetism&quot;,&quot;container-title-short&quot;:&quot;J Supercond Nov Magn&quot;,&quot;ISSN&quot;:&quot;1557-1939&quot;,&quot;issued&quot;:{&quot;date-parts&quot;:[[2022]]},&quot;page&quot;:&quot;875-887&quot;,&quot;publisher&quot;:&quot;Springer&quot;,&quot;issue&quot;:&quot;3&quot;,&quot;volume&quot;:&quot;35&quot;},&quot;isTemporary&quot;:false},{&quot;id&quot;:&quot;0471251d-9344-3839-9d57-ff9a1b5bc130&quot;,&quot;itemData&quot;:{&quot;type&quot;:&quot;article-journal&quot;,&quot;id&quot;:&quot;0471251d-9344-3839-9d57-ff9a1b5bc130&quot;,&quot;title&quot;:&quot;Transport and thermoelectric properties of Nb-doped FeV0. 64Hf0. 16Ti0. 2Sb half-Heusler alloys synthesized by two ball milling regimes&quot;,&quot;author&quot;:[{&quot;family&quot;:&quot;El-Khouly&quot;,&quot;given&quot;:&quot;A&quot;,&quot;parse-names&quot;:false,&quot;dropping-particle&quot;:&quot;&quot;,&quot;non-dropping-particle&quot;:&quot;&quot;},{&quot;family&quot;:&quot;Adam&quot;,&quot;given&quot;:&quot;A M&quot;,&quot;parse-names&quot;:false,&quot;dropping-particle&quot;:&quot;&quot;,&quot;non-dropping-particle&quot;:&quot;&quot;},{&quot;family&quot;:&quot;Altowairqi&quot;,&quot;given&quot;:&quot;Y&quot;,&quot;parse-names&quot;:false,&quot;dropping-particle&quot;:&quot;&quot;,&quot;non-dropping-particle&quot;:&quot;&quot;},{&quot;family&quot;:&quot;Serhiienko&quot;,&quot;given&quot;:&quot;I&quot;,&quot;parse-names&quot;:false,&quot;dropping-particle&quot;:&quot;&quot;,&quot;non-dropping-particle&quot;:&quot;&quot;},{&quot;family&quot;:&quot;Chernyshova&quot;,&quot;given&quot;:&quot;E&quot;,&quot;parse-names&quot;:false,&quot;dropping-particle&quot;:&quot;&quot;,&quot;non-dropping-particle&quot;:&quot;&quot;},{&quot;family&quot;:&quot;Ivanova&quot;,&quot;given&quot;:&quot;A&quot;,&quot;parse-names&quot;:false,&quot;dropping-particle&quot;:&quot;&quot;,&quot;non-dropping-particle&quot;:&quot;&quot;},{&quot;family&quot;:&quot;Kurichenko&quot;,&quot;given&quot;:&quot;V L&quot;,&quot;parse-names&quot;:false,&quot;dropping-particle&quot;:&quot;&quot;,&quot;non-dropping-particle&quot;:&quot;&quot;},{&quot;family&quot;:&quot;Sedegov&quot;,&quot;given&quot;:&quot;A&quot;,&quot;parse-names&quot;:false,&quot;dropping-particle&quot;:&quot;&quot;,&quot;non-dropping-particle&quot;:&quot;&quot;},{&quot;family&quot;:&quot;Karpenkov&quot;,&quot;given&quot;:&quot;D&quot;,&quot;parse-names&quot;:false,&quot;dropping-particle&quot;:&quot;&quot;,&quot;non-dropping-particle&quot;:&quot;&quot;},{&quot;family&quot;:&quot;Novitskii&quot;,&quot;given&quot;:&quot;A&quot;,&quot;parse-names&quot;:false,&quot;dropping-particle&quot;:&quot;&quot;,&quot;non-dropping-particle&quot;:&quot;&quot;}],&quot;container-title&quot;:&quot;Journal of Alloys and Compounds&quot;,&quot;container-title-short&quot;:&quot;J Alloys Compd&quot;,&quot;ISSN&quot;:&quot;0925-8388&quot;,&quot;issued&quot;:{&quot;date-parts&quot;:[[2022]]},&quot;page&quot;:&quot;161838&quot;,&quot;publisher&quot;:&quot;Elsevier&quot;,&quot;volume&quot;:&quot;890&quot;},&quot;isTemporary&quot;:false},{&quot;id&quot;:&quot;f4133f1e-c7cc-3a49-8601-6f3a5790020e&quot;,&quot;itemData&quot;:{&quot;type&quot;:&quot;article-journal&quot;,&quot;id&quot;:&quot;f4133f1e-c7cc-3a49-8601-6f3a5790020e&quot;,&quot;title&quot;:&quot;Enhancing the Thermoelectric Properties via Modulation of Defects in P‐Type MNiSn‐Based (M= Hf, Zr, Ti) Half‐Heusler Materials&quot;,&quot;author&quot;:[{&quot;family&quot;:&quot;Ai&quot;,&quot;given&quot;:&quot;Xin&quot;,&quot;parse-names&quot;:false,&quot;dropping-particle&quot;:&quot;&quot;,&quot;non-dropping-particle&quot;:&quot;&quot;},{&quot;family&quot;:&quot;Lei&quot;,&quot;given&quot;:&quot;Binghua&quot;,&quot;parse-names&quot;:false,&quot;dropping-particle&quot;:&quot;&quot;,&quot;non-dropping-particle&quot;:&quot;&quot;},{&quot;family&quot;:&quot;Cichocka&quot;,&quot;given&quot;:&quot;Magdalena O&quot;,&quot;parse-names&quot;:false,&quot;dropping-particle&quot;:&quot;&quot;,&quot;non-dropping-particle&quot;:&quot;&quot;},{&quot;family&quot;:&quot;Giebeler&quot;,&quot;given&quot;:&quot;Lars&quot;,&quot;parse-names&quot;:false,&quot;dropping-particle&quot;:&quot;&quot;,&quot;non-dropping-particle&quot;:&quot;&quot;},{&quot;family&quot;:&quot;Villoro&quot;,&quot;given&quot;:&quot;Ruben Bueno&quot;,&quot;parse-names&quot;:false,&quot;dropping-particle&quot;:&quot;&quot;,&quot;non-dropping-particle&quot;:&quot;&quot;},{&quot;family&quot;:&quot;Zhang&quot;,&quot;given&quot;:&quot;Siyuan&quot;,&quot;parse-names&quot;:false,&quot;dropping-particle&quot;:&quot;&quot;,&quot;non-dropping-particle&quot;:&quot;&quot;},{&quot;family&quot;:&quot;Scheu&quot;,&quot;given&quot;:&quot;Christina&quot;,&quot;parse-names&quot;:false,&quot;dropping-particle&quot;:&quot;&quot;,&quot;non-dropping-particle&quot;:&quot;&quot;},{&quot;family&quot;:&quot;Pérez&quot;,&quot;given&quot;:&quot;Nicolás&quot;,&quot;parse-names&quot;:false,&quot;dropping-particle&quot;:&quot;&quot;,&quot;non-dropping-particle&quot;:&quot;&quot;},{&quot;family&quot;:&quot;Zhang&quot;,&quot;given&quot;:&quot;Qihao&quot;,&quot;parse-names&quot;:false,&quot;dropping-particle&quot;:&quot;&quot;,&quot;non-dropping-particle&quot;:&quot;&quot;},{&quot;family&quot;:&quot;Sotnikov&quot;,&quot;given&quot;:&quot;Andrei&quot;,&quot;parse-names&quot;:false,&quot;dropping-particle&quot;:&quot;&quot;,&quot;non-dropping-particle&quot;:&quot;&quot;}],&quot;container-title&quot;:&quot;Advanced Functional Materials&quot;,&quot;container-title-short&quot;:&quot;Adv Funct Mater&quot;,&quot;ISSN&quot;:&quot;1616-301X&quot;,&quot;issued&quot;:{&quot;date-parts&quot;:[[2023]]},&quot;page&quot;:&quot;2305582&quot;,&quot;publisher&quot;:&quot;Wiley Online Library&quot;,&quot;issue&quot;:&quot;48&quot;,&quot;volume&quot;:&quot;33&quot;},&quot;isTemporary&quot;:false}]},{&quot;citationID&quot;:&quot;MENDELEY_CITATION_2fafea8b-f338-40d5-9662-c8e3ac60c409&quot;,&quot;properties&quot;:{&quot;noteIndex&quot;:0},&quot;isEdited&quot;:false,&quot;manualOverride&quot;:{&quot;isManuallyOverridden&quot;:false,&quot;citeprocText&quot;:&quot;[30–38]&quot;,&quot;manualOverrideText&quot;:&quot;&quot;},&quot;citationTag&quot;:&quot;MENDELEY_CITATION_v3_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&quot;,&quot;citationItems&quot;:[{&quot;id&quot;:&quot;96a74044-1c30-308e-94bf-6ad221bd4899&quot;,&quot;itemData&quot;:{&quot;type&quot;:&quot;article-journal&quot;,&quot;id&quot;:&quot;96a74044-1c30-308e-94bf-6ad221bd4899&quot;,&quot;title&quot;:&quot;Realizing a high ZT of 1.6 in n-type Mg3Sb2-based Zintl compounds through Mn and Se codoping&quot;,&quot;author&quot;:[{&quot;family&quot;:&quot;Liang&quot;,&quot;given&quot;:&quot;Jisheng&quot;,&quot;parse-names&quot;:false,&quot;dropping-particle&quot;:&quot;&quot;,&quot;non-dropping-particle&quot;:&quot;&quot;},{&quot;family&quot;:&quot;Yang&quot;,&quot;given&quot;:&quot;Hengquan&quot;,&quot;parse-names&quot;:false,&quot;dropping-particle&quot;:&quot;&quot;,&quot;non-dropping-particle&quot;:&quot;&quot;},{&quot;family&quot;:&quot;Liu&quot;,&quot;given&quot;:&quot;Chengyan&quot;,&quot;parse-names&quot;:false,&quot;dropping-particle&quot;:&quot;&quot;,&quot;non-dropping-particle&quot;:&quot;&quot;},{&quot;family&quot;:&quot;Miao&quot;,&quot;given&quot;:&quot;Lei&quot;,&quot;parse-names&quot;:false,&quot;dropping-particle&quot;:&quot;&quot;,&quot;non-dropping-particle&quot;:&quot;&quot;},{&quot;family&quot;:&quot;Chen&quot;,&quot;given&quot;:&quot;Junliang&quot;,&quot;parse-names&quot;:false,&quot;dropping-particle&quot;:&quot;&quot;,&quot;non-dropping-particle&quot;:&quot;&quot;},{&quot;family&quot;:&quot;Zhu&quot;,&quot;given&quot;:&quot;Sijing&quot;,&quot;parse-names&quot;:false,&quot;dropping-particle&quot;:&quot;&quot;,&quot;non-dropping-particle&quot;:&quot;&quot;},{&quot;family&quot;:&quot;Xie&quot;,&quot;given&quot;:&quot;Zhengchuan&quot;,&quot;parse-names&quot;:false,&quot;dropping-particle&quot;:&quot;&quot;,&quot;non-dropping-particle&quot;:&quot;&quot;},{&quot;family&quot;:&quot;Xu&quot;,&quot;given&quot;:&quot;Wenjing&quot;,&quot;parse-names&quot;:false,&quot;dropping-particle&quot;:&quot;&quot;,&quot;non-dropping-particle&quot;:&quot;&quot;},{&quot;family&quot;:&quot;Wang&quot;,&quot;given&quot;:&quot;Xiaoyang&quot;,&quot;parse-names&quot;:false,&quot;dropping-particle&quot;:&quot;&quot;,&quot;non-dropping-particle&quot;:&quot;&quot;},{&quot;family&quot;:&quot;Wang&quot;,&quot;given&quot;:&quot;Jun&quot;,&quot;parse-names&quot;:false,&quot;dropping-particle&quot;:&quot;&quot;,&quot;non-dropping-particle&quot;:&quot;&quot;}],&quot;container-title&quot;:&quot;ACS applied materials &amp; interfaces&quot;,&quot;container-title-short&quot;:&quot;ACS Appl Mater Interfaces&quot;,&quot;ISSN&quot;:&quot;1944-8244&quot;,&quot;issued&quot;:{&quot;date-parts&quot;:[[2020]]},&quot;page&quot;:&quot;21799-21807&quot;,&quot;publisher&quot;:&quot;ACS Publications&quot;,&quot;issue&quot;:&quot;19&quot;,&quot;volume&quot;:&quot;12&quot;},&quot;isTemporary&quot;:false},{&quot;id&quot;:&quot;d9042d88-7233-35bc-8866-7825ca63138b&quot;,&quot;itemData&quot;:{&quot;type&quot;:&quot;article-journal&quot;,&quot;id&quot;:&quot;d9042d88-7233-35bc-8866-7825ca63138b&quot;,&quot;title&quot;:&quot;Demonstration of ultrahigh thermoelectric efficiency of∼ 7.3% in Mg3Sb2/MgAgSb module for low-temperature energy harvesting&quot;,&quot;author&quot;:[{&quot;family&quot;:&quot;Liu&quot;,&quot;given&quot;:&quot;Zihang&quot;,&quot;parse-names&quot;:false,&quot;dropping-particle&quot;:&quot;&quot;,&quot;non-dropping-particle&quot;:&quot;&quot;},{&quot;family&quot;:&quot;Sato&quot;,&quot;given&quot;:&quot;Naoki&quot;,&quot;parse-names&quot;:false,&quot;dropping-particle&quot;:&quot;&quot;,&quot;non-dropping-particle&quot;:&quot;&quot;},{&quot;family&quot;:&quot;Gao&quot;,&quot;given&quot;:&quot;Weihong&quot;,&quot;parse-names&quot;:false,&quot;dropping-particle&quot;:&quot;&quot;,&quot;non-dropping-particle&quot;:&quot;&quot;},{&quot;family&quot;:&quot;Yubuta&quot;,&quot;given&quot;:&quot;Kunio&quot;,&quot;parse-names&quot;:false,&quot;dropping-particle&quot;:&quot;&quot;,&quot;non-dropping-particle&quot;:&quot;&quot;},{&quot;family&quot;:&quot;Kawamoto&quot;,&quot;given&quot;:&quot;Naoyuki&quot;,&quot;parse-names&quot;:false,&quot;dropping-particle&quot;:&quot;&quot;,&quot;non-dropping-particle&quot;:&quot;&quot;},{&quot;family&quot;:&quot;Mitome&quot;,&quot;given&quot;:&quot;Masanori&quot;,&quot;parse-names&quot;:false,&quot;dropping-particle&quot;:&quot;&quot;,&quot;non-dropping-particle&quot;:&quot;&quot;},{&quot;family&quot;:&quot;Kurashima&quot;,&quot;given&quot;:&quot;Keiji&quot;,&quot;parse-names&quot;:false,&quot;dropping-particle&quot;:&quot;&quot;,&quot;non-dropping-particle&quot;:&quot;&quot;},{&quot;family&quot;:&quot;Owada&quot;,&quot;given&quot;:&quot;Yuka&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container-title&quot;:&quot;Joule&quot;,&quot;container-title-short&quot;:&quot;Joule&quot;,&quot;ISSN&quot;:&quot;2542-4785&quot;,&quot;issued&quot;:{&quot;date-parts&quot;:[[2021]]},&quot;page&quot;:&quot;1196-1208&quot;,&quot;publisher&quot;:&quot;Elsevier&quot;,&quot;issue&quot;:&quot;5&quot;,&quot;volume&quot;:&quot;5&quot;},&quot;isTemporary&quot;:false},{&quot;id&quot;:&quot;0dc6d2e0-21c1-322e-86da-38b5b78690e2&quot;,&quot;itemData&quot;:{&quot;type&quot;:&quot;article-journal&quot;,&quot;id&quot;:&quot;0dc6d2e0-21c1-322e-86da-38b5b78690e2&quot;,&quot;title&quot;:&quot;Maximizing the performance of n-type Mg3Bi2 based materials for room-temperature power generation and thermoelectric cooling&quot;,&quot;author&quot;:[{&quot;family&quot;:&quot;Liu&quot;,&quot;given&quot;:&quot;Zihang&quot;,&quot;parse-names&quot;:false,&quot;dropping-particle&quot;:&quot;&quot;,&quot;non-dropping-particle&quot;:&quot;&quot;},{&quot;family&quot;:&quot;Gao&quot;,&quot;given&quot;:&quot;Weihong&quot;,&quot;parse-names&quot;:false,&quot;dropping-particle&quot;:&quot;&quot;,&quot;non-dropping-particle&quot;:&quot;&quot;},{&quot;family&quot;:&quot;Oshima&quot;,&quot;given&quot;:&quot;Hironori&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family&quot;:&quot;Mori&quot;,&quot;given&quot;:&quot;Takao&quot;,&quot;parse-names&quot;:false,&quot;dropping-particle&quot;:&quot;&quot;,&quot;non-dropping-particle&quot;:&quot;&quot;}],&quot;container-title&quot;:&quot;Nature Communications&quot;,&quot;container-title-short&quot;:&quot;Nat Commun&quot;,&quot;ISSN&quot;:&quot;2041-1723&quot;,&quot;issued&quot;:{&quot;date-parts&quot;:[[2022]]},&quot;page&quot;:&quot;1120&quot;,&quot;publisher&quot;:&quot;Nature Publishing Group UK London&quot;,&quot;issue&quot;:&quot;1&quot;,&quot;volume&quot;:&quot;13&quot;},&quot;isTemporary&quot;:false},{&quot;id&quot;:&quot;201998ee-472a-3e52-93a5-a245f0e2f112&quot;,&quot;itemData&quot;:{&quot;type&quot;:&quot;article-journal&quot;,&quot;id&quot;:&quot;201998ee-472a-3e52-93a5-a245f0e2f112&quot;,&quot;title&quot;:&quot;Thermoelectric performance improvement of p-type Mg3Sb2-based materials by Zn and Ag co-doping&quot;,&quot;author&quot;:[{&quot;family&quot;:&quot;Huang&quot;,&quot;given&quot;:&quot;Lihong&quot;,&quot;parse-names&quot;:false,&quot;dropping-particle&quot;:&quot;&quot;,&quot;non-dropping-particle&quot;:&quot;&quot;},{&quot;family&quot;:&quot;Liu&quot;,&quot;given&quot;:&quot;Tong&quot;,&quot;parse-names&quot;:false,&quot;dropping-particle&quot;:&quot;&quot;,&quot;non-dropping-particle&quot;:&quot;&quot;},{&quot;family&quot;:&quot;Mo&quot;,&quot;given&quot;:&quot;Xiaobo&quot;,&quot;parse-names&quot;:false,&quot;dropping-particle&quot;:&quot;&quot;,&quot;non-dropping-particle&quot;:&quot;&quot;},{&quot;family&quot;:&quot;Yuan&quot;,&quot;given&quot;:&quot;Guocai&quot;,&quot;parse-names&quot;:false,&quot;dropping-particle&quot;:&quot;&quot;,&quot;non-dropping-particle&quot;:&quot;&quot;},{&quot;family&quot;:&quot;Wang&quot;,&quot;given&quot;:&quot;Runyu&quot;,&quot;parse-names&quot;:false,&quot;dropping-particle&quot;:&quot;&quot;,&quot;non-dropping-particle&quot;:&quot;&quot;},{&quot;family&quot;:&quot;Liu&quot;,&quot;given&quot;:&quot;Hang&quot;,&quot;parse-names&quot;:false,&quot;dropping-particle&quot;:&quot;&quot;,&quot;non-dropping-particle&quot;:&quot;&quot;},{&quot;family&quot;:&quot;Lei&quot;,&quot;given&quot;:&quot;Xiaobo&quot;,&quot;parse-names&quot;:false,&quot;dropping-particle&quot;:&quot;&quot;,&quot;non-dropping-particle&quot;:&quot;&quot;},{&quot;family&quot;:&quot;Zhang&quot;,&quot;given&quot;:&quot;Qinyong&quot;,&quot;parse-names&quot;:false,&quot;dropping-particle&quot;:&quot;&quot;,&quot;non-dropping-particle&quot;:&quot;&quot;},{&quot;family&quot;:&quot;Ren&quot;,&quot;given&quot;:&quot;Zhifeng&quot;,&quot;parse-names&quot;:false,&quot;dropping-particle&quot;:&quot;&quot;,&quot;non-dropping-particle&quot;:&quot;&quot;}],&quot;container-title&quot;:&quot;Materials Today Physics&quot;,&quot;ISSN&quot;:&quot;2542-5293&quot;,&quot;issued&quot;:{&quot;date-parts&quot;:[[2021]]},&quot;page&quot;:&quot;100564&quot;,&quot;publisher&quot;:&quot;Elsevier&quot;,&quot;volume&quot;:&quot;21&quot;,&quot;container-title-short&quot;:&quot;&quot;},&quot;isTemporary&quot;:false},{&quot;id&quot;:&quot;7007fdff-d463-3637-a5ad-3c533cf355d6&quot;,&quot;itemData&quot;:{&quot;type&quot;:&quot;article-journal&quot;,&quot;id&quot;:&quot;7007fdff-d463-3637-a5ad-3c533cf355d6&quot;,&quot;title&quot;:&quot;Band Engineering and Phonon Engineering Effectively Improve n-Type Mg3Sb2 Thermoelectric Material Properties&quot;,&quot;author&quot;:[{&quot;family&quot;:&quot;Yu&quot;,&quot;given&quot;:&quot;Lu&quot;,&quot;parse-names&quot;:false,&quot;dropping-particle&quot;:&quot;&quot;,&quot;non-dropping-particle&quot;:&quot;&quot;},{&quot;family&quot;:&quot;Wei&quot;,&quot;given&quot;:&quot;Si-tong&quot;,&quot;parse-names&quot;:false,&quot;dropping-particle&quot;:&quot;&quot;,&quot;non-dropping-particle&quot;:&quot;&quot;},{&quot;family&quot;:&quot;Wang&quot;,&quot;given&quot;:&quot;Li-jun&quot;,&quot;parse-names&quot;:false,&quot;dropping-particle&quot;:&quot;&quot;,&quot;non-dropping-particle&quot;:&quot;&quot;},{&quot;family&quot;:&quot;Zhang&quot;,&quot;given&quot;:&quot;Zi-pei&quot;,&quot;parse-names&quot;:false,&quot;dropping-particle&quot;:&quot;&quot;,&quot;non-dropping-particle&quot;:&quot;&quot;},{&quot;family&quot;:&quot;Ji&quot;,&quot;given&quot;:&quot;Zhen&quot;,&quot;parse-names&quot;:false,&quot;dropping-particle&quot;:&quot;&quot;,&quot;non-dropping-particle&quot;:&quot;&quot;},{&quot;family&quot;:&quot;Luo&quot;,&quot;given&quot;:&quot;Si-tong&quot;,&quot;parse-names&quot;:false,&quot;dropping-particle&quot;:&quot;&quot;,&quot;non-dropping-particle&quot;:&quot;&quot;},{&quot;family&quot;:&quot;Liang&quot;,&quot;given&quot;:&quot;Jing-xuan&quot;,&quot;parse-names&quot;:false,&quot;dropping-particle&quot;:&quot;&quot;,&quot;non-dropping-particle&quot;:&quot;&quot;},{&quot;family&quot;:&quot;Song&quot;,&quot;given&quot;:&quot;Wei-yu&quot;,&quot;parse-names&quot;:false,&quot;dropping-particle&quot;:&quot;&quot;,&quot;non-dropping-particle&quot;:&quot;&quot;},{&quot;family&quot;:&quot;Zheng&quot;,&quot;given&quot;:&quot;Shu-Qi&quot;,&quot;parse-names&quot;:false,&quot;dropping-particle&quot;:&quot;&quot;,&quot;non-dropping-particle&quot;:&quot;&quot;}],&quot;container-title&quot;:&quot;ACS Applied Materials &amp; Interfaces&quot;,&quot;container-title-short&quot;:&quot;ACS Appl Mater Interfaces&quot;,&quot;ISSN&quot;:&quot;1944-8244&quot;,&quot;issued&quot;:{&quot;date-parts&quot;:[[2023]]},&quot;page&quot;:&quot;53594-53603&quot;,&quot;publisher&quot;:&quot;ACS Publications&quot;,&quot;issue&quot;:&quot;46&quot;,&quot;volume&quot;:&quot;15&quot;},&quot;isTemporary&quot;:false},{&quot;id&quot;:&quot;dc8447da-04f4-31d1-8253-3f451b5b653c&quot;,&quot;itemData&quot;:{&quot;type&quot;:&quot;article-journal&quot;,&quot;id&quot;:&quot;dc8447da-04f4-31d1-8253-3f451b5b653c&quot;,&quot;title&quot;:&quot;Synergy of grain size and texture effect for high-performance Mg3Sb2-based thermoelectric materials&quot;,&quot;author&quot;:[{&quot;family&quot;:&quot;Hu&quot;,&quot;given&quot;:&quot;Lianglu&quot;,&quot;parse-names&quot;:false,&quot;dropping-particle&quot;:&quot;&quot;,&quot;non-dropping-particle&quot;:&quot;&quot;},{&quot;family&quot;:&quot;Zhang&quot;,&quot;given&quot;:&quot;Qiang&quot;,&quot;parse-names&quot;:false,&quot;dropping-particle&quot;:&quot;&quot;,&quot;non-dropping-particle&quot;:&quot;&quot;},{&quot;family&quot;:&quot;Shan&quot;,&quot;given&quot;:&quot;Zhaohui&quot;,&quot;parse-names&quot;:false,&quot;dropping-particle&quot;:&quot;&quot;,&quot;non-dropping-particle&quot;:&quot;&quot;},{&quot;family&quot;:&quot;Wang&quot;,&quot;given&quot;:&quot;Lifei&quot;,&quot;parse-names&quot;:false,&quot;dropping-particle&quot;:&quot;&quot;,&quot;non-dropping-particle&quot;:&quot;&quot;},{&quot;family&quot;:&quot;Zheng&quot;,&quot;given&quot;:&quot;Yun&quot;,&quot;parse-names&quot;:false,&quot;dropping-particle&quot;:&quot;&quot;,&quot;non-dropping-particle&quot;:&quot;&quot;},{&quot;family&quot;:&quot;Fan&quot;,&quot;given&quot;:&quot;Jianfeng&quot;,&quot;parse-names&quot;:false,&quot;dropping-particle&quot;:&quot;&quot;,&quot;non-dropping-particle&quot;:&quot;&quot;}],&quot;container-title&quot;:&quot;Scripta Materialia&quot;,&quot;container-title-short&quot;:&quot;Scr Mater&quot;,&quot;ISSN&quot;:&quot;1359-6462&quot;,&quot;issued&quot;:{&quot;date-parts&quot;:[[2023]]},&quot;page&quot;:&quot;115629&quot;,&quot;publisher&quot;:&quot;Elsevier&quot;,&quot;volume&quot;:&quot;235&quot;},&quot;isTemporary&quot;:false},{&quot;id&quot;:&quot;0ca464dc-e6ce-3aa5-b5e3-02fd58351fa1&quot;,&quot;itemData&quot;:{&quot;type&quot;:&quot;article-journal&quot;,&quot;id&quot;:&quot;0ca464dc-e6ce-3aa5-b5e3-02fd58351fa1&quot;,&quot;title&quot;:&quot;Enhanced Thermoelectric Performance of p‐Type Mg3Sb2 for Reliable and Low‐Cost all‐Mg3Sb2‐Based Thermoelectric Low‐Grade Heat Recovery&quot;,&quot;author&quot;:[{&quot;family&quot;:&quot;Liang&quot;,&quot;given&quot;:&quot;Zhongxin&quot;,&quot;parse-names&quot;:false,&quot;dropping-particle&quot;:&quot;&quot;,&quot;non-dropping-particle&quot;:&quot;&quot;},{&quot;family&quot;:&quot;Xu&quot;,&quot;given&quot;:&quot;Congcong&quot;,&quot;parse-names&quot;:false,&quot;dropping-particle&quot;:&quot;&quot;,&quot;non-dropping-particle&quot;:&quot;&quot;},{&quot;family&quot;:&quot;Song&quot;,&quot;given&quot;:&quot;Shaowei&quot;,&quot;parse-names&quot;:false,&quot;dropping-particle&quot;:&quot;&quot;,&quot;non-dropping-particle&quot;:&quot;&quot;},{&quot;family&quot;:&quot;Shi&quot;,&quot;given&quot;:&quot;Xin&quot;,&quot;parse-names&quot;:false,&quot;dropping-particle&quot;:&quot;&quot;,&quot;non-dropping-particle&quot;:&quot;&quot;},{&quot;family&quot;:&quot;Ren&quot;,&quot;given&quot;:&quot;Wuyang&quot;,&quot;parse-names&quot;:false,&quot;dropping-particle&quot;:&quot;&quot;,&quot;non-dropping-particle&quot;:&quot;&quot;},{&quot;family&quot;:&quot;Ren&quot;,&quot;given&quot;:&quot;Zhifeng&quot;,&quot;parse-names&quot;:false,&quot;dropping-particle&quot;:&quot;&quot;,&quot;non-dropping-particle&quot;:&quot;&quot;}],&quot;container-title&quot;:&quot;Advanced Functional Materials&quot;,&quot;container-title-short&quot;:&quot;Adv Funct Mater&quot;,&quot;ISSN&quot;:&quot;1616-301X&quot;,&quot;issued&quot;:{&quot;date-parts&quot;:[[2023]]},&quot;page&quot;:&quot;2210016&quot;,&quot;publisher&quot;:&quot;Wiley Online Library&quot;,&quot;issue&quot;:&quot;7&quot;,&quot;volume&quot;:&quot;33&quot;},&quot;isTemporary&quot;:false},{&quot;id&quot;:&quot;f6beaa4f-c19f-308e-9952-499bcad87c2f&quot;,&quot;itemData&quot;:{&quot;type&quot;:&quot;article-journal&quot;,&quot;id&quot;:&quot;f6beaa4f-c19f-308e-9952-499bcad87c2f&quot;,&quot;title&quot;:&quot;Realizing high thermoelectric performance in N‐Type Mg3 (Sb, Bi) 2‐based materials via synergetic Mo addition and Sb–Bi ratio refining&quot;,&quot;author&quot;:[{&quot;family&quot;:&quot;Wang&quot;,&quot;given&quot;:&quot;Longquan&quot;,&quot;parse-names&quot;:false,&quot;dropping-particle&quot;:&quot;&quot;,&quot;non-dropping-particle&quot;:&quot;&quot;},{&quot;family&quot;:&quot;Sato&quot;,&quot;given&quot;:&quot;Naoki&quot;,&quot;parse-names&quot;:false,&quot;dropping-particle&quot;:&quot;&quot;,&quot;non-dropping-particle&quot;:&quot;&quot;},{&quot;family&quot;:&quot;Peng&quot;,&quot;given&quot;:&quot;Ying&quot;,&quot;parse-names&quot;:false,&quot;dropping-particle&quot;:&quot;&quot;,&quot;non-dropping-particle&quot;:&quot;&quot;},{&quot;family&quot;:&quot;Chetty&quot;,&quot;given&quot;:&quot;Raju&quot;,&quot;parse-names&quot;:false,&quot;dropping-particle&quot;:&quot;&quot;,&quot;non-dropping-particle&quot;:&quot;&quot;},{&quot;family&quot;:&quot;Kawamoto&quot;,&quot;given&quot;:&quot;Naoyuki&quot;,&quot;parse-names&quot;:false,&quot;dropping-particle&quot;:&quot;&quot;,&quot;non-dropping-particle&quot;:&quot;&quot;},{&quot;family&quot;:&quot;Nguyen&quot;,&quot;given&quot;:&quot;Duy Hieu&quot;,&quot;parse-names&quot;:false,&quot;dropping-particle&quot;:&quot;&quot;,&quot;non-dropping-particle&quot;:&quot;&quot;},{&quot;family&quot;:&quot;Mori&quot;,&quot;given&quot;:&quot;Takao&quot;,&quot;parse-names&quot;:false,&quot;dropping-particle&quot;:&quot;&quot;,&quot;non-dropping-particle&quot;:&quot;&quot;}],&quot;container-title&quot;:&quot;Advanced Energy Materials&quot;,&quot;container-title-short&quot;:&quot;Adv Energy Mater&quot;,&quot;ISSN&quot;:&quot;1614-6832&quot;,&quot;issued&quot;:{&quot;date-parts&quot;:[[2023]]},&quot;page&quot;:&quot;2301667&quot;,&quot;publisher&quot;:&quot;Wiley Online Library&quot;,&quot;issue&quot;:&quot;35&quot;,&quot;volume&quot;:&quot;13&quot;},&quot;isTemporary&quot;:false},{&quot;id&quot;:&quot;338af968-880c-3d4d-9bb7-4dcf42ef1a91&quot;,&quot;itemData&quot;:{&quot;type&quot;:&quot;article-journal&quot;,&quot;id&quot;:&quot;338af968-880c-3d4d-9bb7-4dcf42ef1a91&quot;,&quot;title&quot;:&quot;Understanding the complex electronic structure of Mg 3 Sb 2 and the effect of alloying through first-principles tight-binding models&quot;,&quot;author&quot;:[{&quot;family&quot;:&quot;Zhang&quot;,&quot;given&quot;:&quot;Wenhao&quot;,&quot;parse-names&quot;:false,&quot;dropping-particle&quot;:&quot;&quot;,&quot;non-dropping-particle&quot;:&quot;&quot;},{&quot;family&quot;:&quot;Halet&quot;,&quot;given&quot;:&quot;Jean-François&quot;,&quot;parse-names&quot;:false,&quot;dropping-particle&quot;:&quot;&quot;,&quot;non-dropping-particle&quot;:&quot;&quot;},{&quot;family&quot;:&quot;Mori&quot;,&quot;given&quot;:&quot;Takao&quot;,&quot;parse-names&quot;:false,&quot;dropping-particle&quot;:&quot;&quot;,&quot;non-dropping-particle&quot;:&quot;&quot;}],&quot;container-title&quot;:&quot;Journal of Materials Chemistry A&quot;,&quot;container-title-short&quot;:&quot;J Mater Chem A Mater&quot;,&quot;issued&quot;:{&quot;date-parts&quot;:[[2023]]},&quot;page&quot;:&quot;24228-24238&quot;,&quot;publisher&quot;:&quot;Royal Society of Chemistry&quot;,&quot;issue&quot;:&quot;44&quot;,&quot;volume&quot;:&quot;11&quot;},&quot;isTemporary&quot;:false}]},{&quot;citationID&quot;:&quot;MENDELEY_CITATION_dd090ea6-773b-4d15-84c4-4b6620280274&quot;,&quot;properties&quot;:{&quot;noteIndex&quot;:0},&quot;isEdited&quot;:false,&quot;manualOverride&quot;:{&quot;isManuallyOverridden&quot;:false,&quot;citeprocText&quot;:&quot;[39–41]&quot;,&quot;manualOverrideText&quot;:&quot;&quot;},&quot;citationTag&quot;:&quot;MENDELEY_CITATION_v3_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&quot;,&quot;citationItems&quot;:[{&quot;id&quot;:&quot;376439c4-db73-381a-9c43-93eebed6a86e&quot;,&quot;itemData&quot;:{&quot;type&quot;:&quot;article-journal&quot;,&quot;id&quot;:&quot;376439c4-db73-381a-9c43-93eebed6a86e&quot;,&quot;title&quot;:&quot;Scrutinizing Hall effect in Mn 1− x Fe x Si: Fermi surface evolution and hidden quantum criticality&quot;,&quot;author&quot;:[{&quot;family&quot;:&quot;Glushkov&quot;,&quot;given&quot;:&quot;V&quot;,&quot;parse-names&quot;:false,&quot;dropping-particle&quot;:&quot;V&quot;,&quot;non-dropping-particle&quot;:&quot;&quot;},{&quot;family&quot;:&quot;Lobanova&quot;,&quot;given&quot;:&quot;I I&quot;,&quot;parse-names&quot;:false,&quot;dropping-particle&quot;:&quot;&quot;,&quot;non-dropping-particle&quot;:&quot;&quot;},{&quot;family&quot;:&quot;Ivanov&quot;,&quot;given&quot;:&quot;V Yu&quot;,&quot;parse-names&quot;:false,&quot;dropping-particle&quot;:&quot;&quot;,&quot;non-dropping-particle&quot;:&quot;&quot;},{&quot;family&quot;:&quot;Voronov&quot;,&quot;given&quot;:&quot;V&quot;,&quot;parse-names&quot;:false,&quot;dropping-particle&quot;:&quot;V&quot;,&quot;non-dropping-particle&quot;:&quot;&quot;},{&quot;family&quot;:&quot;Dyadkin&quot;,&quot;given&quot;:&quot;V A&quot;,&quot;parse-names&quot;:false,&quot;dropping-particle&quot;:&quot;&quot;,&quot;non-dropping-particle&quot;:&quot;&quot;},{&quot;family&quot;:&quot;Chubova&quot;,&quot;given&quot;:&quot;N M&quot;,&quot;parse-names&quot;:false,&quot;dropping-particle&quot;:&quot;&quot;,&quot;non-dropping-particle&quot;:&quot;&quot;},{&quot;family&quot;:&quot;Grigoriev&quot;,&quot;given&quot;:&quot;S&quot;,&quot;parse-names&quot;:false,&quot;dropping-particle&quot;:&quot;V&quot;,&quot;non-dropping-particle&quot;:&quot;&quot;},{&quot;family&quot;:&quot;Demishev&quot;,&quot;given&quot;:&quot;S&quot;,&quot;parse-names&quot;:false,&quot;dropping-particle&quot;:&quot;V&quot;,&quot;non-dropping-particle&quot;:&quot;&quot;}],&quot;container-title&quot;:&quot;Physical Review Letters&quot;,&quot;container-title-short&quot;:&quot;Phys Rev Lett&quot;,&quot;issued&quot;:{&quot;date-parts&quot;:[[2015]]},&quot;page&quot;:&quot;256601&quot;,&quot;publisher&quot;:&quot;APS&quot;,&quot;issue&quot;:&quot;25&quot;,&quot;volume&quot;:&quot;115&quot;},&quot;isTemporary&quot;:false},{&quot;id&quot;:&quot;76f1d3a9-10e0-34b9-a724-d2bed3d17235&quot;,&quot;itemData&quot;:{&quot;type&quot;:&quot;article-journal&quot;,&quot;id&quot;:&quot;76f1d3a9-10e0-34b9-a724-d2bed3d17235&quot;,&quot;title&quot;:&quot;Crystal size effects on giant thermopower in CrSb 2&quot;,&quot;author&quot;:[{&quot;family&quot;:&quot;Du&quot;,&quot;given&quot;:&quot;Qianheng&quot;,&quot;parse-names&quot;:false,&quot;dropping-particle&quot;:&quot;&quot;,&quot;non-dropping-particle&quot;:&quot;&quot;},{&quot;family&quot;:&quot;Guzman&quot;,&quot;given&quot;:&quot;David&quot;,&quot;parse-names&quot;:false,&quot;dropping-particle&quot;:&quot;&quot;,&quot;non-dropping-particle&quot;:&quot;&quot;},{&quot;family&quot;:&quot;Choi&quot;,&quot;given&quot;:&quot;Sangkook&quot;,&quot;parse-names&quot;:false,&quot;dropping-particle&quot;:&quot;&quot;,&quot;non-dropping-particle&quot;:&quot;&quot;},{&quot;family&quot;:&quot;Petrovic&quot;,&quot;given&quot;:&quot;Cedomir&quot;,&quot;parse-names&quot;:false,&quot;dropping-particle&quot;:&quot;&quot;,&quot;non-dropping-particle&quot;:&quot;&quot;}],&quot;container-title&quot;:&quot;Physical Review B&quot;,&quot;container-title-short&quot;:&quot;Phys Rev B&quot;,&quot;issued&quot;:{&quot;date-parts&quot;:[[2020]]},&quot;page&quot;:&quot;035125&quot;,&quot;publisher&quot;:&quot;APS&quot;,&quot;issue&quot;:&quot;3&quot;,&quot;volume&quot;:&quot;101&quot;},&quot;isTemporary&quot;:false},{&quot;id&quot;:&quot;5d9069dc-7aae-3882-8e58-814dde030ffb&quot;,&quot;itemData&quot;:{&quot;type&quot;:&quot;article-journal&quot;,&quot;id&quot;:&quot;5d9069dc-7aae-3882-8e58-814dde030ffb&quot;,&quot;title&quot;:&quot;Vacancy defect control of colossal thermopower in FeSb2&quot;,&quot;author&quot;:[{&quot;family&quot;:&quot;Du&quot;,&quot;given&quot;:&quot;Qianheng&quot;,&quot;parse-names&quot;:false,&quot;dropping-particle&quot;:&quot;&quot;,&quot;non-dropping-particle&quot;:&quot;&quot;},{&quot;family&quot;:&quot;Wu&quot;,&quot;given&quot;:&quot;Lijun&quot;,&quot;parse-names&quot;:false,&quot;dropping-particle&quot;:&quot;&quot;,&quot;non-dropping-particle&quot;:&quot;&quot;},{&quot;family&quot;:&quot;Cao&quot;,&quot;given&quot;:&quot;Huibo&quot;,&quot;parse-names&quot;:false,&quot;dropping-particle&quot;:&quot;&quot;,&quot;non-dropping-particle&quot;:&quot;&quot;},{&quot;family&quot;:&quot;Kang&quot;,&quot;given&quot;:&quot;Chang-Jong&quot;,&quot;parse-names&quot;:false,&quot;dropping-particle&quot;:&quot;&quot;,&quot;non-dropping-particle&quot;:&quot;&quot;},{&quot;family&quot;:&quot;Nelson&quot;,&quot;given&quot;:&quot;Christie&quot;,&quot;parse-names&quot;:false,&quot;dropping-particle&quot;:&quot;&quot;,&quot;non-dropping-particle&quot;:&quot;&quot;},{&quot;family&quot;:&quot;Pascut&quot;,&quot;given&quot;:&quot;Gheorghe Lucian&quot;,&quot;parse-names&quot;:false,&quot;dropping-particle&quot;:&quot;&quot;,&quot;non-dropping-particle&quot;:&quot;&quot;},{&quot;family&quot;:&quot;Besara&quot;,&quot;given&quot;:&quot;Tiglet&quot;,&quot;parse-names&quot;:false,&quot;dropping-particle&quot;:&quot;&quot;,&quot;non-dropping-particle&quot;:&quot;&quot;},{&quot;family&quot;:&quot;Siegrist&quot;,&quot;given&quot;:&quot;Theo&quot;,&quot;parse-names&quot;:false,&quot;dropping-particle&quot;:&quot;&quot;,&quot;non-dropping-particle&quot;:&quot;&quot;},{&quot;family&quot;:&quot;Haule&quot;,&quot;given&quot;:&quot;Kristjan&quot;,&quot;parse-names&quot;:false,&quot;dropping-particle&quot;:&quot;&quot;,&quot;non-dropping-particle&quot;:&quot;&quot;},{&quot;family&quot;:&quot;Kotliar&quot;,&quot;given&quot;:&quot;Gabriel&quot;,&quot;parse-names&quot;:false,&quot;dropping-particle&quot;:&quot;&quot;,&quot;non-dropping-particle&quot;:&quot;&quot;}],&quot;container-title&quot;:&quot;npj Quantum Materials&quot;,&quot;container-title-short&quot;:&quot;NPJ Quantum Mater&quot;,&quot;ISSN&quot;:&quot;2397-4648&quot;,&quot;issued&quot;:{&quot;date-parts&quot;:[[2021]]},&quot;page&quot;:&quot;13&quot;,&quot;publisher&quot;:&quot;Nature Publishing Group UK London&quot;,&quot;issue&quot;:&quot;1&quot;,&quot;volume&quot;:&quot;6&quot;},&quot;isTemporary&quot;:false}]},{&quot;citationID&quot;:&quot;MENDELEY_CITATION_5f0a0e52-a9af-412e-8e6c-684ad5a9392a&quot;,&quot;properties&quot;:{&quot;noteIndex&quot;:0},&quot;isEdited&quot;:false,&quot;manualOverride&quot;:{&quot;isManuallyOverridden&quot;:false,&quot;citeprocText&quot;:&quot;[40,42,43]&quot;,&quot;manualOverrideText&quot;:&quot;&quot;},&quot;citationTag&quot;:&quot;MENDELEY_CITATION_v3_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&quot;,&quot;citationItems&quot;:[{&quot;id&quot;:&quot;31e1d05e-38a4-34c8-91b5-c0d404131c2f&quot;,&quot;itemData&quot;:{&quot;type&quot;:&quot;article-journal&quot;,&quot;id&quot;:&quot;31e1d05e-38a4-34c8-91b5-c0d404131c2f&quot;,&quot;title&quot;:&quot;Structural and electrical properties of Cr1− xRuxSb2&quot;,&quot;author&quot;:[{&quot;family&quot;:&quot;Harada&quot;,&quot;given&quot;:&quot;T&quot;,&quot;parse-names&quot;:false,&quot;dropping-particle&quot;:&quot;&quot;,&quot;non-dropping-particle&quot;:&quot;&quot;},{&quot;family&quot;:&quot;Kanomata&quot;,&quot;given&quot;:&quot;T&quot;,&quot;parse-names&quot;:false,&quot;dropping-particle&quot;:&quot;&quot;,&quot;non-dropping-particle&quot;:&quot;&quot;},{&quot;family&quot;:&quot;Takahashi&quot;,&quot;given&quot;:&quot;Y&quot;,&quot;parse-names&quot;:false,&quot;dropping-particle&quot;:&quot;&quot;,&quot;non-dropping-particle&quot;:&quot;&quot;},{&quot;family&quot;:&quot;Nashima&quot;,&quot;given&quot;:&quot;O&quot;,&quot;parse-names&quot;:false,&quot;dropping-particle&quot;:&quot;&quot;,&quot;non-dropping-particle&quot;:&quot;&quot;},{&quot;family&quot;:&quot;Yoshida&quot;,&quot;given&quot;:&quot;H&quot;,&quot;parse-names&quot;:false,&quot;dropping-particle&quot;:&quot;&quot;,&quot;non-dropping-particle&quot;:&quot;&quot;},{&quot;family&quot;:&quot;Kaneko&quot;,&quot;given&quot;:&quot;T&quot;,&quot;parse-names&quot;:false,&quot;dropping-particle&quot;:&quot;&quot;,&quot;non-dropping-particle&quot;:&quot;&quot;}],&quot;container-title&quot;:&quot;Journal of alloys and compounds&quot;,&quot;container-title-short&quot;:&quot;J Alloys Compd&quot;,&quot;ISSN&quot;:&quot;0925-8388&quot;,&quot;issued&quot;:{&quot;date-parts&quot;:[[2004]]},&quot;page&quot;:&quot;200-204&quot;,&quot;publisher&quot;:&quot;Elsevier&quot;,&quot;issue&quot;:&quot;1-2&quot;,&quot;volume&quot;:&quot;383&quot;},&quot;isTemporary&quot;:false},{&quot;id&quot;:&quot;c0d007ef-81ae-3a7e-b314-a33643864d84&quot;,&quot;itemData&quot;:{&quot;type&quot;:&quot;article-journal&quot;,&quot;id&quot;:&quot;c0d007ef-81ae-3a7e-b314-a33643864d84&quot;,&quot;title&quot;:&quot;Magnetic properties of CrSb2&quot;,&quot;author&quot;:[{&quot;family&quot;:&quot;Adachi&quot;,&quot;given&quot;:&quot;Kengo&quot;,&quot;parse-names&quot;:false,&quot;dropping-particle&quot;:&quot;&quot;,&quot;non-dropping-particle&quot;:&quot;&quot;},{&quot;family&quot;:&quot;Sato&quot;,&quot;given&quot;:&quot;Kiyoo&quot;,&quot;parse-names&quot;:false,&quot;dropping-particle&quot;:&quot;&quot;,&quot;non-dropping-particle&quot;:&quot;&quot;},{&quot;family&quot;:&quot;Matsuura&quot;,&quot;given&quot;:&quot;Makoto&quot;,&quot;parse-names&quot;:false,&quot;dropping-particle&quot;:&quot;&quot;,&quot;non-dropping-particle&quot;:&quot;&quot;}],&quot;container-title&quot;:&quot;Journal of the Physical Society of Japan&quot;,&quot;container-title-short&quot;:&quot;J Physical Soc Japan&quot;,&quot;ISSN&quot;:&quot;0031-9015&quot;,&quot;issued&quot;:{&quot;date-parts&quot;:[[1969]]},&quot;page&quot;:&quot;906-910&quot;,&quot;publisher&quot;:&quot;The Physical Society of Japan&quot;,&quot;issue&quot;:&quot;4&quot;,&quot;volume&quot;:&quot;26&quot;},&quot;isTemporary&quot;:false},{&quot;id&quot;:&quot;76f1d3a9-10e0-34b9-a724-d2bed3d17235&quot;,&quot;itemData&quot;:{&quot;type&quot;:&quot;article-journal&quot;,&quot;id&quot;:&quot;76f1d3a9-10e0-34b9-a724-d2bed3d17235&quot;,&quot;title&quot;:&quot;Crystal size effects on giant thermopower in CrSb 2&quot;,&quot;author&quot;:[{&quot;family&quot;:&quot;Du&quot;,&quot;given&quot;:&quot;Qianheng&quot;,&quot;parse-names&quot;:false,&quot;dropping-particle&quot;:&quot;&quot;,&quot;non-dropping-particle&quot;:&quot;&quot;},{&quot;family&quot;:&quot;Guzman&quot;,&quot;given&quot;:&quot;David&quot;,&quot;parse-names&quot;:false,&quot;dropping-particle&quot;:&quot;&quot;,&quot;non-dropping-particle&quot;:&quot;&quot;},{&quot;family&quot;:&quot;Choi&quot;,&quot;given&quot;:&quot;Sangkook&quot;,&quot;parse-names&quot;:false,&quot;dropping-particle&quot;:&quot;&quot;,&quot;non-dropping-particle&quot;:&quot;&quot;},{&quot;family&quot;:&quot;Petrovic&quot;,&quot;given&quot;:&quot;Cedomir&quot;,&quot;parse-names&quot;:false,&quot;dropping-particle&quot;:&quot;&quot;,&quot;non-dropping-particle&quot;:&quot;&quot;}],&quot;container-title&quot;:&quot;Physical Review B&quot;,&quot;container-title-short&quot;:&quot;Phys Rev B&quot;,&quot;issued&quot;:{&quot;date-parts&quot;:[[2020]]},&quot;page&quot;:&quot;035125&quot;,&quot;publisher&quot;:&quot;APS&quot;,&quot;issue&quot;:&quot;3&quot;,&quot;volume&quot;:&quot;101&quot;},&quot;isTemporary&quot;:false}]},{&quot;citationID&quot;:&quot;MENDELEY_CITATION_c95b0be4-2ea6-4f64-b5b4-2aac1e0bdf09&quot;,&quot;properties&quot;:{&quot;noteIndex&quot;:0},&quot;isEdited&quot;:false,&quot;manualOverride&quot;:{&quot;isManuallyOverridden&quot;:false,&quot;citeprocText&quot;:&quot;[44]&quot;,&quot;manualOverrideText&quot;:&quot;&quot;},&quot;citationTag&quot;:&quot;MENDELEY_CITATION_v3_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&quot;,&quot;citationItems&quot;:[{&quot;id&quot;:&quot;0f0d2253-fc91-3a9a-abc7-8a1978a40d41&quot;,&quot;itemData&quot;:{&quot;type&quot;:&quot;article-journal&quot;,&quot;id&quot;:&quot;0f0d2253-fc91-3a9a-abc7-8a1978a40d41&quot;,&quot;title&quot;:&quot;Compounds with the Marcasite Type Crystal Structure. XIII. Structural and Magnetic Properties of C^ Fe^ fAsj, CrtFe1_ (Sb2, Fej-tN^ Asj and Fe^ NijSbj&quot;,&quot;author&quot;:[{&quot;family&quot;:&quot;KJEKSHUS&quot;,&quot;given&quot;:&quot;ARNE&quot;,&quot;parse-names&quot;:false,&quot;dropping-particle&quot;:&quot;&quot;,&quot;non-dropping-particle&quot;:&quot;&quot;},{&quot;family&quot;:&quot;PETERZÉNS&quot;,&quot;given&quot;:&quot;PERG&quot;,&quot;parse-names&quot;:false,&quot;dropping-particle&quot;:&quot;&quot;,&quot;non-dropping-particle&quot;:&quot;&quot;},{&quot;family&quot;:&quot;RAKKE&quot;,&quot;given&quot;:&quot;TROND&quot;,&quot;parse-names&quot;:false,&quot;dropping-particle&quot;:&quot;&quot;,&quot;non-dropping-particle&quot;:&quot;&quot;},{&quot;family&quot;:&quot;ANDRESEN&quot;,&quot;given&quot;:&quot;ARNE F&quot;,&quot;parse-names&quot;:false,&quot;dropping-particle&quot;:&quot;&quot;,&quot;non-dropping-particle&quot;:&quot;&quot;}],&quot;container-title&quot;:&quot;Acta Chemica Scandinavi «! A&quot;,&quot;issued&quot;:{&quot;date-parts&quot;:[[1979]]},&quot;page&quot;:&quot;469-480&quot;,&quot;issue&quot;:&quot;6&quot;,&quot;volume&quot;:&quot;33&quot;,&quot;container-title-short&quot;:&quot;&quot;},&quot;isTemporary&quot;:false}]},{&quot;citationID&quot;:&quot;MENDELEY_CITATION_7acae9ac-a635-4adb-a0d1-03c0936940da&quot;,&quot;properties&quot;:{&quot;noteIndex&quot;:0},&quot;isEdited&quot;:false,&quot;manualOverride&quot;:{&quot;isManuallyOverridden&quot;:false,&quot;citeprocText&quot;:&quot;[45]&quot;,&quot;manualOverrideText&quot;:&quot;&quot;},&quot;citationTag&quot;:&quot;MENDELEY_CITATION_v3_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&quot;,&quot;citationItems&quot;:[{&quot;id&quot;:&quot;70a004fd-588a-39aa-9ad7-35b76b42908e&quot;,&quot;itemData&quot;:{&quot;type&quot;:&quot;article-journal&quot;,&quot;id&quot;:&quot;70a004fd-588a-39aa-9ad7-35b76b42908e&quot;,&quot;title&quot;:&quot;Magnetoresistance effect of pseudobinary compounds Cr1− xRuxSb2&quot;,&quot;author&quot;:[{&quot;family&quot;:&quot;Takahashi&quot;,&quot;given&quot;:&quot;Y&quot;,&quot;parse-names&quot;:false,&quot;dropping-particle&quot;:&quot;&quot;,&quot;non-dropping-particle&quot;:&quot;&quot;},{&quot;family&quot;:&quot;Harada&quot;,&quot;given&quot;:&quot;T&quot;,&quot;parse-names&quot;:false,&quot;dropping-particle&quot;:&quot;&quot;,&quot;non-dropping-particle&quot;:&quot;&quot;},{&quot;family&quot;:&quot;Kanomata&quot;,&quot;given&quot;:&quot;T&quot;,&quot;parse-names&quot;:false,&quot;dropping-particle&quot;:&quot;&quot;,&quot;non-dropping-particle&quot;:&quot;&quot;},{&quot;family&quot;:&quot;Koyama&quot;,&quot;given&quot;:&quot;K&quot;,&quot;parse-names&quot;:false,&quot;dropping-particle&quot;:&quot;&quot;,&quot;non-dropping-particle&quot;:&quot;&quot;},{&quot;family&quot;:&quot;Yoshida&quot;,&quot;given&quot;:&quot;H&quot;,&quot;parse-names&quot;:false,&quot;dropping-particle&quot;:&quot;&quot;,&quot;non-dropping-particle&quot;:&quot;&quot;},{&quot;family&quot;:&quot;Kaneko&quot;,&quot;given&quot;:&quot;T&quot;,&quot;parse-names&quot;:false,&quot;dropping-particle&quot;:&quot;&quot;,&quot;non-dropping-particle&quot;:&quot;&quot;},{&quot;family&quot;:&quot;Motokawa&quot;,&quot;given&quot;:&quot;M&quot;,&quot;parse-names&quot;:false,&quot;dropping-particle&quot;:&quot;&quot;,&quot;non-dropping-particle&quot;:&quot;&quot;},{&quot;family&quot;:&quot;Kataoka&quot;,&quot;given&quot;:&quot;M&quot;,&quot;parse-names&quot;:false,&quot;dropping-particle&quot;:&quot;&quot;,&quot;non-dropping-particle&quot;:&quot;&quot;}],&quot;container-title&quot;:&quot;Journal of alloys and compounds&quot;,&quot;container-title-short&quot;:&quot;J Alloys Compd&quot;,&quot;ISSN&quot;:&quot;0925-8388&quot;,&quot;issued&quot;:{&quot;date-parts&quot;:[[2008]]},&quot;page&quot;:&quot;78-82&quot;,&quot;publisher&quot;:&quot;Elsevier&quot;,&quot;issue&quot;:&quot;1-2&quot;,&quot;volume&quot;:&quot;459&quot;},&quot;isTemporary&quot;:false}]},{&quot;citationID&quot;:&quot;MENDELEY_CITATION_961826da-73cf-46a5-98da-6df21bc9fb95&quot;,&quot;properties&quot;:{&quot;noteIndex&quot;:0},&quot;isEdited&quot;:false,&quot;manualOverride&quot;:{&quot;isManuallyOverridden&quot;:false,&quot;citeprocText&quot;:&quot;[46–50]&quot;,&quot;manualOverrideText&quot;:&quot;&quot;},&quot;citationTag&quot;:&quot;MENDELEY_CITATION_v3_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&quot;,&quot;citationItems&quot;:[{&quot;id&quot;:&quot;d1b92d21-a2ae-3765-a7b5-0f202d5b5dd7&quot;,&quot;itemData&quot;:{&quot;type&quot;:&quot;article-journal&quot;,&quot;id&quot;:&quot;d1b92d21-a2ae-3765-a7b5-0f202d5b5dd7&quot;,&quot;title&quot;:&quot;Resistivity, thermopower, and thermal conductivity of nickel doped compounds Cr1− xNixSb2 at low temperatures&quot;,&quot;author&quot;:[{&quot;family&quot;:&quot;Li&quot;,&quot;given&quot;:&quot;Hai Jin&quot;,&quot;parse-names&quot;:false,&quot;dropping-particle&quot;:&quot;&quot;,&quot;non-dropping-particle&quot;:&quot;&quot;},{&quot;family&quot;:&quot;Qin&quot;,&quot;given&quot;:&quot;Xiao Ying&quot;,&quot;parse-names&quot;:false,&quot;dropping-particle&quot;:&quot;&quot;,&quot;non-dropping-particle&quot;:&quot;&quot;},{&quot;family&quot;:&quot;Liu&quot;,&quot;given&quot;:&quot;Yi&quot;,&quot;parse-names&quot;:false,&quot;dropping-particle&quot;:&quot;&quot;,&quot;non-dropping-particle&quot;:&quot;&quot;},{&quot;family&quot;:&quot;Li&quot;,&quot;given&quot;:&quot;Di&quot;,&quot;parse-names&quot;:false,&quot;dropping-particle&quot;:&quot;&quot;,&quot;non-dropping-particle&quot;:&quot;&quot;},{&quot;family&quot;:&quot;Hu&quot;,&quot;given&quot;:&quot;Jin Lian&quot;,&quot;parse-names&quot;:false,&quot;dropping-particle&quot;:&quot;&quot;,&quot;non-dropping-particle&quot;:&quot;&quot;}],&quot;container-title&quot;:&quot;Journal of alloys and compounds&quot;,&quot;container-title-short&quot;:&quot;J Alloys Compd&quot;,&quot;ISSN&quot;:&quot;0925-8388&quot;,&quot;issued&quot;:{&quot;date-parts&quot;:[[2011]]},&quot;page&quot;:&quot;3677-3681&quot;,&quot;publisher&quot;:&quot;Elsevier&quot;,&quot;issue&quot;:&quot;8&quot;,&quot;volume&quot;:&quot;509&quot;},&quot;isTemporary&quot;:false},{&quot;id&quot;:&quot;67b321af-b1a6-30b1-8fef-a8435ff382fc&quot;,&quot;itemData&quot;:{&quot;type&quot;:&quot;article-journal&quot;,&quot;id&quot;:&quot;67b321af-b1a6-30b1-8fef-a8435ff382fc&quot;,&quot;title&quot;:&quot;The effect of Ti substitution for Cr on transport and thermoelectric properties of CrSb2 at low temperatures&quot;,&quot;author&quot;:[{&quot;family&quot;:&quot;Li&quot;,&quot;given&quot;:&quot;Haijin&quot;,&quot;parse-names&quot;:false,&quot;dropping-particle&quot;:&quot;&quot;,&quot;non-dropping-particle&quot;:&quot;&quot;},{&quot;family&quot;:&quot;Qin&quot;,&quot;given&quot;:&quot;Xiaoying&quot;,&quot;parse-names&quot;:false,&quot;dropping-particle&quot;:&quot;&quot;,&quot;non-dropping-particle&quot;:&quot;&quot;},{&quot;family&quot;:&quot;Liu&quot;,&quot;given&quot;:&quot;Yi&quot;,&quot;parse-names&quot;:false,&quot;dropping-particle&quot;:&quot;&quot;,&quot;non-dropping-particle&quot;:&quot;&quot;},{&quot;family&quot;:&quot;Li&quot;,&quot;given&quot;:&quot;Di&quot;,&quot;parse-names&quot;:false,&quot;dropping-particle&quot;:&quot;&quot;,&quot;non-dropping-particle&quot;:&quot;&quot;}],&quot;container-title&quot;:&quot;Journal of alloys and compounds&quot;,&quot;container-title-short&quot;:&quot;J Alloys Compd&quot;,&quot;ISSN&quot;:&quot;0925-8388&quot;,&quot;issued&quot;:{&quot;date-parts&quot;:[[2010]]},&quot;page&quot;:&quot;917-922&quot;,&quot;publisher&quot;:&quot;Elsevier&quot;,&quot;issue&quot;:&quot;2&quot;,&quot;volume&quot;:&quot;506&quot;},&quot;isTemporary&quot;:false},{&quot;id&quot;:&quot;c383e30b-e003-3d11-a141-3843979d19f5&quot;,&quot;itemData&quot;:{&quot;type&quot;:&quot;article-journal&quot;,&quot;id&quot;:&quot;c383e30b-e003-3d11-a141-3843979d19f5&quot;,&quot;title&quot;:&quot;The effect of Sn substitution for Sb on transport and thermoelectric properties of CrSb2 at low temperatures&quot;,&quot;author&quot;:[{&quot;family&quot;:&quot;Li&quot;,&quot;given&quot;:&quot;H J&quot;,&quot;parse-names&quot;:false,&quot;dropping-particle&quot;:&quot;&quot;,&quot;non-dropping-particle&quot;:&quot;&quot;},{&quot;family&quot;:&quot;Qin&quot;,&quot;given&quot;:&quot;X Y&quot;,&quot;parse-names&quot;:false,&quot;dropping-particle&quot;:&quot;&quot;,&quot;non-dropping-particle&quot;:&quot;&quot;},{&quot;family&quot;:&quot;Li&quot;,&quot;given&quot;:&quot;D&quot;,&quot;parse-names&quot;:false,&quot;dropping-particle&quot;:&quot;&quot;,&quot;non-dropping-particle&quot;:&quot;&quot;},{&quot;family&quot;:&quot;Xin&quot;,&quot;given&quot;:&quot;H X&quot;,&quot;parse-names&quot;:false,&quot;dropping-particle&quot;:&quot;&quot;,&quot;non-dropping-particle&quot;:&quot;&quot;}],&quot;container-title&quot;:&quot;Journal of alloys and compounds&quot;,&quot;container-title-short&quot;:&quot;J Alloys Compd&quot;,&quot;ISSN&quot;:&quot;0925-8388&quot;,&quot;issued&quot;:{&quot;date-parts&quot;:[[2009]]},&quot;page&quot;:&quot;400-405&quot;,&quot;publisher&quot;:&quot;Elsevier&quot;,&quot;issue&quot;:&quot;1-2&quot;,&quot;volume&quot;:&quot;472&quot;},&quot;isTemporary&quot;:false},{&quot;id&quot;:&quot;83901a86-5996-32df-af1c-f86f5216cf2a&quot;,&quot;itemData&quot;:{&quot;type&quot;:&quot;article-journal&quot;,&quot;id&quot;:&quot;83901a86-5996-32df-af1c-f86f5216cf2a&quot;,&quot;title&quot;:&quot;Transport and thermoelectric properties of CrSb2− xTex at low temperatures&quot;,&quot;author&quot;:[{&quot;family&quot;:&quot;Li&quot;,&quot;given&quot;:&quot;H J&quot;,&quot;parse-names&quot;:false,&quot;dropping-particle&quot;:&quot;&quot;,&quot;non-dropping-particle&quot;:&quot;&quot;},{&quot;family&quot;:&quot;Qin&quot;,&quot;given&quot;:&quot;X Y&quot;,&quot;parse-names&quot;:false,&quot;dropping-particle&quot;:&quot;&quot;,&quot;non-dropping-particle&quot;:&quot;&quot;},{&quot;family&quot;:&quot;Li&quot;,&quot;given&quot;:&quot;D&quot;,&quot;parse-names&quot;:false,&quot;dropping-particle&quot;:&quot;&quot;,&quot;non-dropping-particle&quot;:&quot;&quot;}],&quot;container-title&quot;:&quot;Materials Science and Engineering: B&quot;,&quot;ISSN&quot;:&quot;0921-5107&quot;,&quot;issued&quot;:{&quot;date-parts&quot;:[[2008]]},&quot;page&quot;:&quot;53-57&quot;,&quot;publisher&quot;:&quot;Elsevier&quot;,&quot;issue&quot;:&quot;1&quot;,&quot;volume&quot;:&quot;149&quot;,&quot;container-title-short&quot;:&quot;&quot;},&quot;isTemporary&quot;:false},{&quot;id&quot;:&quot;d9c69c63-a356-3cf8-bec6-9f8dc8ae60ce&quot;,&quot;itemData&quot;:{&quot;type&quot;:&quot;article-journal&quot;,&quot;id&quot;:&quot;d9c69c63-a356-3cf8-bec6-9f8dc8ae60ce&quot;,&quot;title&quot;:&quot;Transport and thermoelectric properties of Cr1− xMnxSb2 at low temperatures&quot;,&quot;author&quot;:[{&quot;family&quot;:&quot;Li&quot;,&quot;given&quot;:&quot;H J&quot;,&quot;parse-names&quot;:false,&quot;dropping-particle&quot;:&quot;&quot;,&quot;non-dropping-particle&quot;:&quot;&quot;},{&quot;family&quot;:&quot;Qin&quot;,&quot;given&quot;:&quot;X Y&quot;,&quot;parse-names&quot;:false,&quot;dropping-particle&quot;:&quot;&quot;,&quot;non-dropping-particle&quot;:&quot;&quot;},{&quot;family&quot;:&quot;Li&quot;,&quot;given&quot;:&quot;D&quot;,&quot;parse-names&quot;:false,&quot;dropping-particle&quot;:&quot;&quot;,&quot;non-dropping-particle&quot;:&quot;&quot;}],&quot;container-title&quot;:&quot;Journal of alloys and compounds&quot;,&quot;container-title-short&quot;:&quot;J Alloys Compd&quot;,&quot;ISSN&quot;:&quot;0925-8388&quot;,&quot;issued&quot;:{&quot;date-parts&quot;:[[2009]]},&quot;page&quot;:&quot;299-304&quot;,&quot;publisher&quot;:&quot;Elsevier&quot;,&quot;issue&quot;:&quot;1-2&quot;,&quot;volume&quot;:&quot;467&quot;},&quot;isTemporary&quot;:false}]},{&quot;citationID&quot;:&quot;MENDELEY_CITATION_5f22f0cc-0e47-45b4-9468-562bf5cec29d&quot;,&quot;properties&quot;:{&quot;noteIndex&quot;:0},&quot;isEdited&quot;:false,&quot;manualOverride&quot;:{&quot;isManuallyOverridden&quot;:false,&quot;citeprocText&quot;:&quot;[50]&quot;,&quot;manualOverrideText&quot;:&quot;&quot;},&quot;citationTag&quot;:&quot;MENDELEY_CITATION_v3_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&quot;,&quot;citationItems&quot;:[{&quot;id&quot;:&quot;d9c69c63-a356-3cf8-bec6-9f8dc8ae60ce&quot;,&quot;itemData&quot;:{&quot;type&quot;:&quot;article-journal&quot;,&quot;id&quot;:&quot;d9c69c63-a356-3cf8-bec6-9f8dc8ae60ce&quot;,&quot;title&quot;:&quot;Transport and thermoelectric properties of Cr1− xMnxSb2 at low temperatures&quot;,&quot;author&quot;:[{&quot;family&quot;:&quot;Li&quot;,&quot;given&quot;:&quot;H J&quot;,&quot;parse-names&quot;:false,&quot;dropping-particle&quot;:&quot;&quot;,&quot;non-dropping-particle&quot;:&quot;&quot;},{&quot;family&quot;:&quot;Qin&quot;,&quot;given&quot;:&quot;X Y&quot;,&quot;parse-names&quot;:false,&quot;dropping-particle&quot;:&quot;&quot;,&quot;non-dropping-particle&quot;:&quot;&quot;},{&quot;family&quot;:&quot;Li&quot;,&quot;given&quot;:&quot;D&quot;,&quot;parse-names&quot;:false,&quot;dropping-particle&quot;:&quot;&quot;,&quot;non-dropping-particle&quot;:&quot;&quot;}],&quot;container-title&quot;:&quot;Journal of alloys and compounds&quot;,&quot;container-title-short&quot;:&quot;J Alloys Compd&quot;,&quot;ISSN&quot;:&quot;0925-8388&quot;,&quot;issued&quot;:{&quot;date-parts&quot;:[[2009]]},&quot;page&quot;:&quot;299-304&quot;,&quot;publisher&quot;:&quot;Elsevier&quot;,&quot;issue&quot;:&quot;1-2&quot;,&quot;volume&quot;:&quot;467&quot;},&quot;isTemporary&quot;:false}]},{&quot;citationID&quot;:&quot;MENDELEY_CITATION_579d3d7d-02a6-4985-9c80-c1bbc4e5d61b&quot;,&quot;properties&quot;:{&quot;noteIndex&quot;:0},&quot;isEdited&quot;:false,&quot;manualOverride&quot;:{&quot;isManuallyOverridden&quot;:false,&quot;citeprocText&quot;:&quot;[49]&quot;,&quot;manualOverrideText&quot;:&quot;&quot;},&quot;citationTag&quot;:&quot;MENDELEY_CITATION_v3_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&quot;,&quot;citationItems&quot;:[{&quot;id&quot;:&quot;83901a86-5996-32df-af1c-f86f5216cf2a&quot;,&quot;itemData&quot;:{&quot;type&quot;:&quot;article-journal&quot;,&quot;id&quot;:&quot;83901a86-5996-32df-af1c-f86f5216cf2a&quot;,&quot;title&quot;:&quot;Transport and thermoelectric properties of CrSb2− xTex at low temperatures&quot;,&quot;author&quot;:[{&quot;family&quot;:&quot;Li&quot;,&quot;given&quot;:&quot;H J&quot;,&quot;parse-names&quot;:false,&quot;dropping-particle&quot;:&quot;&quot;,&quot;non-dropping-particle&quot;:&quot;&quot;},{&quot;family&quot;:&quot;Qin&quot;,&quot;given&quot;:&quot;X Y&quot;,&quot;parse-names&quot;:false,&quot;dropping-particle&quot;:&quot;&quot;,&quot;non-dropping-particle&quot;:&quot;&quot;},{&quot;family&quot;:&quot;Li&quot;,&quot;given&quot;:&quot;D&quot;,&quot;parse-names&quot;:false,&quot;dropping-particle&quot;:&quot;&quot;,&quot;non-dropping-particle&quot;:&quot;&quot;}],&quot;container-title&quot;:&quot;Materials Science and Engineering: B&quot;,&quot;ISSN&quot;:&quot;0921-5107&quot;,&quot;issued&quot;:{&quot;date-parts&quot;:[[2008]]},&quot;page&quot;:&quot;53-57&quot;,&quot;publisher&quot;:&quot;Elsevier&quot;,&quot;issue&quot;:&quot;1&quot;,&quot;volume&quot;:&quot;149&quot;,&quot;container-title-short&quot;:&quot;&quot;},&quot;isTemporary&quot;:false}]},{&quot;citationID&quot;:&quot;MENDELEY_CITATION_e5002c14-3ec1-4efc-8bbb-a7f9f13c2ef5&quot;,&quot;properties&quot;:{&quot;noteIndex&quot;:0},&quot;isEdited&quot;:false,&quot;manualOverride&quot;:{&quot;isManuallyOverridden&quot;:false,&quot;citeprocText&quot;:&quot;[51–54]&quot;,&quot;manualOverrideText&quot;:&quot;&quot;},&quot;citationTag&quot;:&quot;MENDELEY_CITATION_v3_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&quot;,&quot;citationItems&quot;:[{&quot;id&quot;:&quot;64a1cb24-2729-3268-be05-c2ace78aa1c9&quot;,&quot;itemData&quot;:{&quot;type&quot;:&quot;article-journal&quot;,&quot;id&quot;:&quot;64a1cb24-2729-3268-be05-c2ace78aa1c9&quot;,&quot;title&quot;:&quot;Ultralow Lattice Thermal Conductivity and Superhigh Thermoelectric Figure-of-Merit in (Mg, Bi) Co-Doped GeTe&quot;,&quot;author&quot;:[{&quot;family&quot;:&quot;Xing&quot;,&quot;given&quot;:&quot;Tong&quot;,&quot;parse-names&quot;:false,&quot;dropping-particle&quot;:&quot;&quot;,&quot;non-dropping-particle&quot;:&quot;&quot;},{&quot;family&quot;:&quot;Zhu&quot;,&quot;given&quot;:&quot;Chenxi&quot;,&quot;parse-names&quot;:false,&quot;dropping-particle&quot;:&quot;&quot;,&quot;non-dropping-particle&quot;:&quot;&quot;},{&quot;family&quot;:&quot;Song&quot;,&quot;given&quot;:&quot;Qingfeng&quot;,&quot;parse-names&quot;:false,&quot;dropping-particle&quot;:&quot;&quot;,&quot;non-dropping-particle&quot;:&quot;&quot;},{&quot;family&quot;:&quot;Huang&quot;,&quot;given&quot;:&quot;Hui&quot;,&quot;parse-names&quot;:false,&quot;dropping-particle&quot;:&quot;&quot;,&quot;non-dropping-particle&quot;:&quot;&quot;},{&quot;family&quot;:&quot;Xiao&quot;,&quot;given&quot;:&quot;Jie&quot;,&quot;parse-names&quot;:false,&quot;dropping-particle&quot;:&quot;&quot;,&quot;non-dropping-particle&quot;:&quot;&quot;},{&quot;family&quot;:&quot;Ren&quot;,&quot;given&quot;:&quot;Dudi&quot;,&quot;parse-names&quot;:false,&quot;dropping-particle&quot;:&quot;&quot;,&quot;non-dropping-particle&quot;:&quot;&quot;},{&quot;family&quot;:&quot;Shi&quot;,&quot;given&quot;:&quot;Moji&quot;,&quot;parse-names&quot;:false,&quot;dropping-particle&quot;:&quot;&quot;,&quot;non-dropping-particle&quot;:&quot;&quot;},{&quot;family&quot;:&quot;Qiu&quot;,&quot;given&quot;:&quot;Pengfei&quot;,&quot;parse-names&quot;:false,&quot;dropping-particle&quot;:&quot;&quot;,&quot;non-dropping-particle&quot;:&quot;&quot;},{&quot;family&quot;:&quot;Shi&quot;,&quot;given&quot;:&quot;Xun&quot;,&quot;parse-names&quot;:false,&quot;dropping-particle&quot;:&quot;&quot;,&quot;non-dropping-particle&quot;:&quot;&quot;},{&quot;family&quot;:&quot;Xu&quot;,&quot;given&quot;:&quot;Fangfang&quot;,&quot;parse-names&quot;:false,&quot;dropping-particle&quot;:&quot;&quot;,&quot;non-dropping-particle&quot;:&quot;&quot;},{&quot;family&quot;:&quot;Chen&quot;,&quot;given&quot;:&quot;Lidong&quot;,&quot;parse-names&quot;:false,&quot;dropping-particle&quot;:&quot;&quot;,&quot;non-dropping-particle&quot;:&quot;&quot;}],&quot;container-title&quot;:&quot;Advanced Materials&quot;,&quot;DOI&quot;:&quot;10.1002/adma.202008773&quot;,&quot;ISSN&quot;:&quot;15214095&quot;,&quot;issued&quot;:{&quot;date-parts&quot;:[[2021]]},&quot;abstract&quot;:&quot;High-efficiency thermoelectric (TE) technology is determined by the performance of TE materials. Doping is a routine approach in TEs to achieve optimized electrical properties and lowered thermal conductivity. However, how to choose appropriate dopants with desirable solution content to realize high TE figure-of-merit (zT) is very tough work. In this study, via the use of large mass and strain field fluctuations as indicators for low lattice thermal conductivity, the combination of (Mg, Bi) in GeTe is screened as very effective dopants for potentially high zTs. In experiments, a series of (Mg, Bi) co-doped GeTe compounds are prepared and the electrical and thermal transport properties are systematically investigated. Ultralow lattice thermal conductivity, about 0.3 W m−1 K−1 at 600 K, is obtained in Ge0.9Mg0.04Bi0.06Te due to the introduced large mass and strain field fluctuations by (Mg, Bi) co-doping. In addition, (Mg, Bi) co-doping can introduce extra electrons for optimal carrier concentration and diminish the energy offset at the top of the valence band for high density-of-states effective mass. Via these synthetic effects, a superhigh zT of ≈2.5 at 700 K is achieved for Ge0.9Mg0.04Bi0.06Te. This study sheds light on the rational design of effective dopants in other TE materials.&quot;,&quot;issue&quot;:&quot;17&quot;,&quot;volume&quot;:&quot;33&quot;,&quot;container-title-short&quot;:&quot;&quot;},&quot;isTemporary&quot;:false},{&quot;id&quot;:&quot;8c610de3-0f7f-382b-b121-bd17631d9c72&quot;,&quot;itemData&quot;:{&quot;type&quot;:&quot;article-journal&quot;,&quot;id&quot;:&quot;8c610de3-0f7f-382b-b121-bd17631d9c72&quot;,&quot;title&quot;:&quot;Electron and phonon transport in Co-doped FeV0. 6Nb0. 4Sb half-Heusler thermoelectric materials&quot;,&quot;author&quot;:[{&quot;family&quot;:&quot;Fu&quot;,&quot;given&quot;:&quot;Chenguang&quot;,&quot;parse-names&quot;:false,&quot;dropping-particle&quot;:&quot;&quot;,&quot;non-dropping-particle&quot;:&quot;&quot;},{&quot;family&quot;:&quot;Liu&quot;,&quot;given&quot;:&quot;Yintu&quot;,&quot;parse-names&quot;:false,&quot;dropping-particle&quot;:&quot;&quot;,&quot;non-dropping-particle&quot;:&quot;&quot;},{&quot;family&quot;:&quot;Xie&quot;,&quot;given&quot;:&quot;Hanhui&quot;,&quot;parse-names&quot;:false,&quot;dropping-particle&quot;:&quot;&quot;,&quot;non-dropping-particle&quot;:&quot;&quot;},{&quot;family&quot;:&quot;Liu&quot;,&quot;given&quot;:&quot;Xiaohua&quot;,&quot;parse-names&quot;:false,&quot;dropping-particle&quot;:&quot;&quot;,&quot;non-dropping-particle&quot;:&quot;&quot;},{&quot;family&quot;:&quot;Zhao&quot;,&quot;given&quot;:&quot;Xinbing&quot;,&quot;parse-names&quot;:false,&quot;dropping-particle&quot;:&quot;&quot;,&quot;non-dropping-particle&quot;:&quot;&quot;},{&quot;family&quot;:&quot;Jeffrey Snyder&quot;,&quot;given&quot;:&quot;G&quot;,&quot;parse-names&quot;:false,&quot;dropping-particle&quot;:&quot;&quot;,&quot;non-dropping-particle&quot;:&quot;&quot;},{&quot;family&quot;:&quot;Xie&quot;,&quot;given&quot;:&quot;Jian&quot;,&quot;parse-names&quot;:false,&quot;dropping-particle&quot;:&quot;&quot;,&quot;non-dropping-particle&quot;:&quot;&quot;},{&quot;family&quot;:&quot;Zhu&quot;,&quot;given&quot;:&quot;Tiejun&quot;,&quot;parse-names&quot;:false,&quot;dropping-particle&quot;:&quot;&quot;,&quot;non-dropping-particle&quot;:&quot;&quot;}],&quot;container-title&quot;:&quot;Journal of Applied Physics&quot;,&quot;container-title-short&quot;:&quot;J Appl Phys&quot;,&quot;ISSN&quot;:&quot;0021-8979&quot;,&quot;issued&quot;:{&quot;date-parts&quot;:[[2013]]},&quot;publisher&quot;:&quot;AIP Publishing&quot;,&quot;issue&quot;:&quot;13&quot;,&quot;volume&quot;:&quot;114&quot;},&quot;isTemporary&quot;:false},{&quot;id&quot;:&quot;1dbdc081-46aa-3d05-a7e5-8667171884e8&quot;,&quot;itemData&quot;:{&quot;type&quot;:&quot;article-journal&quot;,&quot;id&quot;:&quot;1dbdc081-46aa-3d05-a7e5-8667171884e8&quot;,&quot;title&quot;:&quot;Outstanding thermoelectric performance of n-type half-Heusler V (Fe1− xCox) Sb compounds at room-temperature&quot;,&quot;author&quot;:[{&quot;family&quot;:&quot;Huang&quot;,&quot;given&quot;:&quot;Yi&quot;,&quot;parse-names&quot;:false,&quot;dropping-particle&quot;:&quot;&quot;,&quot;non-dropping-particle&quot;:&quot;&quot;},{&quot;family&quot;:&quot;Hayashi&quot;,&quot;given&quot;:&quot;Kei&quot;,&quot;parse-names&quot;:false,&quot;dropping-particle&quot;:&quot;&quot;,&quot;non-dropping-particle&quot;:&quot;&quot;},{&quot;family&quot;:&quot;Miyazaki&quot;,&quot;given&quot;:&quot;Yuzuru&quot;,&quot;parse-names&quot;:false,&quot;dropping-particle&quot;:&quot;&quot;,&quot;non-dropping-particle&quot;:&quot;&quot;}],&quot;container-title&quot;:&quot;Acta Materialia&quot;,&quot;container-title-short&quot;:&quot;Acta Mater&quot;,&quot;ISSN&quot;:&quot;1359-6454&quot;,&quot;issued&quot;:{&quot;date-parts&quot;:[[2021]]},&quot;page&quot;:&quot;117022&quot;,&quot;publisher&quot;:&quot;Elsevier&quot;,&quot;volume&quot;:&quot;215&quot;},&quot;isTemporary&quot;:false},{&quot;id&quot;:&quot;7ddbb5fd-740c-3b19-9641-b39b461b7563&quot;,&quot;itemData&quot;:{&quot;type&quot;:&quot;article-journal&quot;,&quot;id&quot;:&quot;7ddbb5fd-740c-3b19-9641-b39b461b7563&quot;,&quot;title&quot;:&quot;Contrasting role of bismuth doping on the thermoelectric performance of VFeSb half-Heusler&quot;,&quot;author&quot;:[{&quot;family&quot;:&quot;Chauhan&quot;,&quot;given&quot;:&quot;Nagendra S&quot;,&quot;parse-names&quot;:false,&quot;dropping-particle&quot;:&quot;&quot;,&quot;non-dropping-particle&quot;:&quot;&quot;},{&quot;family&quot;:&quot;Miyazaki&quot;,&quot;given&quot;:&quot;Yuzuru&quot;,&quot;parse-names&quot;:false,&quot;dropping-particle&quot;:&quot;&quot;,&quot;non-dropping-particle&quot;:&quot;&quot;}],&quot;container-title&quot;:&quot;Journal of Alloys and Compounds&quot;,&quot;container-title-short&quot;:&quot;J Alloys Compd&quot;,&quot;ISSN&quot;:&quot;0925-8388&quot;,&quot;issued&quot;:{&quot;date-parts&quot;:[[2022]]},&quot;page&quot;:&quot;164623&quot;,&quot;publisher&quot;:&quot;Elsevier&quot;,&quot;volume&quot;:&quot;908&quot;},&quot;isTemporary&quot;:false}]},{&quot;citationID&quot;:&quot;MENDELEY_CITATION_a1ccdc7d-a37f-4d32-b1ee-be51e6c70e80&quot;,&quot;properties&quot;:{&quot;noteIndex&quot;:0},&quot;isEdited&quot;:false,&quot;manualOverride&quot;:{&quot;isManuallyOverridden&quot;:false,&quot;citeprocText&quot;:&quot;[55]&quot;,&quot;manualOverrideText&quot;:&quot;&quot;},&quot;citationTag&quot;:&quot;MENDELEY_CITATION_v3_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&quot;,&quot;citationItems&quot;:[{&quot;id&quot;:&quot;ded5579d-f432-328b-b01f-28b0369ad589&quot;,&quot;itemData&quot;:{&quot;type&quot;:&quot;article-journal&quot;,&quot;id&quot;:&quot;ded5579d-f432-328b-b01f-28b0369ad589&quot;,&quot;title&quot;:&quot;QUANTUM ESPRESSO: a modular and open-source software project for quantum simulations of materials&quot;,&quot;author&quot;:[{&quot;family&quot;:&quot;Giannozzi&quot;,&quot;given&quot;:&quot;Paolo&quot;,&quot;parse-names&quot;:false,&quot;dropping-particle&quot;:&quot;&quot;,&quot;non-dropping-particle&quot;:&quot;&quot;},{&quot;family&quot;:&quot;Baroni&quot;,&quot;given&quot;:&quot;Stefano&quot;,&quot;parse-names&quot;:false,&quot;dropping-particle&quot;:&quot;&quot;,&quot;non-dropping-particle&quot;:&quot;&quot;},{&quot;family&quot;:&quot;Bonini&quot;,&quot;given&quot;:&quot;Nicola&quot;,&quot;parse-names&quot;:false,&quot;dropping-particle&quot;:&quot;&quot;,&quot;non-dropping-particle&quot;:&quot;&quot;},{&quot;family&quot;:&quot;Calandra&quot;,&quot;given&quot;:&quot;Matteo&quot;,&quot;parse-names&quot;:false,&quot;dropping-particle&quot;:&quot;&quot;,&quot;non-dropping-particle&quot;:&quot;&quot;},{&quot;family&quot;:&quot;Car&quot;,&quot;given&quot;:&quot;Roberto&quot;,&quot;parse-names&quot;:false,&quot;dropping-particle&quot;:&quot;&quot;,&quot;non-dropping-particle&quot;:&quot;&quot;},{&quot;family&quot;:&quot;Cavazzoni&quot;,&quot;given&quot;:&quot;Carlo&quot;,&quot;parse-names&quot;:false,&quot;dropping-particle&quot;:&quot;&quot;,&quot;non-dropping-particle&quot;:&quot;&quot;},{&quot;family&quot;:&quot;Ceresoli&quot;,&quot;given&quot;:&quot;Davide&quot;,&quot;parse-names&quot;:false,&quot;dropping-particle&quot;:&quot;&quot;,&quot;non-dropping-particle&quot;:&quot;&quot;},{&quot;family&quot;:&quot;Chiarotti&quot;,&quot;given&quot;:&quot;Guido L&quot;,&quot;parse-names&quot;:false,&quot;dropping-particle&quot;:&quot;&quot;,&quot;non-dropping-particle&quot;:&quot;&quot;},{&quot;family&quot;:&quot;Cococcioni&quot;,&quot;given&quot;:&quot;Matteo&quot;,&quot;parse-names&quot;:false,&quot;dropping-particle&quot;:&quot;&quot;,&quot;non-dropping-particle&quot;:&quot;&quot;},{&quot;family&quot;:&quot;Dabo&quot;,&quot;given&quot;:&quot;Ismaila&quot;,&quot;parse-names&quot;:false,&quot;dropping-particle&quot;:&quot;&quot;,&quot;non-dropping-particle&quot;:&quot;&quot;}],&quot;container-title&quot;:&quot;Journal of physics: Condensed matter&quot;,&quot;ISSN&quot;:&quot;0953-8984&quot;,&quot;issued&quot;:{&quot;date-parts&quot;:[[2009]]},&quot;page&quot;:&quot;395502&quot;,&quot;publisher&quot;:&quot;IOP Publishing&quot;,&quot;issue&quot;:&quot;39&quot;,&quot;volume&quot;:&quot;21&quot;,&quot;container-title-short&quot;:&quot;&quot;},&quot;isTemporary&quot;:false}]},{&quot;citationID&quot;:&quot;MENDELEY_CITATION_5f71c6e0-5960-449f-a04b-9ca3e1faffc4&quot;,&quot;properties&quot;:{&quot;noteIndex&quot;:0},&quot;isEdited&quot;:false,&quot;manualOverride&quot;:{&quot;isManuallyOverridden&quot;:false,&quot;citeprocText&quot;:&quot;[56]&quot;,&quot;manualOverrideText&quot;:&quot;&quot;},&quot;citationTag&quot;:&quot;MENDELEY_CITATION_v3_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&quot;,&quot;citationItems&quot;:[{&quot;id&quot;:&quot;c3fa32cb-0d15-354d-b5ad-89ff8605652e&quot;,&quot;itemData&quot;:{&quot;type&quot;:&quot;paper-conference&quot;,&quot;id&quot;:&quot;c3fa32cb-0d15-354d-b5ad-89ff8605652e&quot;,&quot;title&quot;:&quot;Density functional theory&quot;,&quot;author&quot;:[{&quot;family&quot;:&quot;Kohn&quot;,&quot;given&quot;:&quot;Walter&quot;,&quot;parse-names&quot;:false,&quot;dropping-particle&quot;:&quot;&quot;,&quot;non-dropping-particle&quot;:&quot;&quot;},{&quot;family&quot;:&quot;Sham&quot;,&quot;given&quot;:&quot;L J&quot;,&quot;parse-names&quot;:false,&quot;dropping-particle&quot;:&quot;&quot;,&quot;non-dropping-particle&quot;:&quot;&quot;}],&quot;container-title&quot;:&quot;CONFERENCE PROCEEDINGS-ITALIAN PHYSICAL SOCIETY&quot;,&quot;ISBN&quot;:&quot;1122-1437&quot;,&quot;issued&quot;:{&quot;date-parts&quot;:[[1996]]},&quot;page&quot;:&quot;561-572&quot;,&quot;publisher&quot;:&quot;EDITRICE COMPOSITORI&quot;,&quot;volume&quot;:&quot;49&quot;,&quot;container-title-short&quot;:&quot;&quot;},&quot;isTemporary&quot;:false}]},{&quot;citationID&quot;:&quot;MENDELEY_CITATION_07f2bdda-77f9-49c5-aee7-516f21d1d15f&quot;,&quot;properties&quot;:{&quot;noteIndex&quot;:0},&quot;isEdited&quot;:false,&quot;manualOverride&quot;:{&quot;isManuallyOverridden&quot;:false,&quot;citeprocText&quot;:&quot;[57]&quot;,&quot;manualOverrideText&quot;:&quot;&quot;},&quot;citationTag&quot;:&quot;MENDELEY_CITATION_v3_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&quot;,&quot;citationItems&quot;:[{&quot;id&quot;:&quot;51386ecc-631c-3bfa-81af-8e1bca2d8f36&quot;,&quot;itemData&quot;:{&quot;type&quot;:&quot;article-journal&quot;,&quot;id&quot;:&quot;51386ecc-631c-3bfa-81af-8e1bca2d8f36&quot;,&quot;title&quot;:&quot;Generalized gradient approximation made simple&quot;,&quot;author&quot;:[{&quot;family&quot;:&quot;Perdew&quot;,&quot;given&quot;:&quot;John P&quot;,&quot;parse-names&quot;:false,&quot;dropping-particle&quot;:&quot;&quot;,&quot;non-dropping-particle&quot;:&quot;&quot;},{&quot;family&quot;:&quot;Burke&quot;,&quot;given&quot;:&quot;Kieron&quot;,&quot;parse-names&quot;:false,&quot;dropping-particle&quot;:&quot;&quot;,&quot;non-dropping-particle&quot;:&quot;&quot;},{&quot;family&quot;:&quot;Ernzerhof&quot;,&quot;given&quot;:&quot;Matthias&quot;,&quot;parse-names&quot;:false,&quot;dropping-particle&quot;:&quot;&quot;,&quot;non-dropping-particle&quot;:&quot;&quot;}],&quot;container-title&quot;:&quot;Physical review letters&quot;,&quot;container-title-short&quot;:&quot;Phys Rev Lett&quot;,&quot;issued&quot;:{&quot;date-parts&quot;:[[1996]]},&quot;page&quot;:&quot;3865&quot;,&quot;publisher&quot;:&quot;APS&quot;,&quot;issue&quot;:&quot;18&quot;,&quot;volume&quot;:&quot;77&quot;},&quot;isTemporary&quot;:false}]},{&quot;citationID&quot;:&quot;MENDELEY_CITATION_f6d72217-2eaa-4efd-8632-cece0ea38836&quot;,&quot;properties&quot;:{&quot;noteIndex&quot;:0},&quot;isEdited&quot;:false,&quot;manualOverride&quot;:{&quot;isManuallyOverridden&quot;:false,&quot;citeprocText&quot;:&quot;[58]&quot;,&quot;manualOverrideText&quot;:&quot;&quot;},&quot;citationTag&quot;:&quot;MENDELEY_CITATION_v3_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&quot;,&quot;citationItems&quot;:[{&quot;id&quot;:&quot;0d16541c-fa81-3753-b82e-fc48ebf0ba4c&quot;,&quot;itemData&quot;:{&quot;type&quot;:&quot;article-journal&quot;,&quot;id&quot;:&quot;0d16541c-fa81-3753-b82e-fc48ebf0ba4c&quot;,&quot;title&quot;:&quot;Band theory and Mott insulators: Hubbard U instead of Stoner I&quot;,&quot;author&quot;:[{&quot;family&quot;:&quot;Anisimov&quot;,&quot;given&quot;:&quot;Vladimir I&quot;,&quot;parse-names&quot;:false,&quot;dropping-particle&quot;:&quot;&quot;,&quot;non-dropping-particle&quot;:&quot;&quot;},{&quot;family&quot;:&quot;Zaanen&quot;,&quot;given&quot;:&quot;Jan&quot;,&quot;parse-names&quot;:false,&quot;dropping-particle&quot;:&quot;&quot;,&quot;non-dropping-particle&quot;:&quot;&quot;},{&quot;family&quot;:&quot;Andersen&quot;,&quot;given&quot;:&quot;Ole K&quot;,&quot;parse-names&quot;:false,&quot;dropping-particle&quot;:&quot;&quot;,&quot;non-dropping-particle&quot;:&quot;&quot;}],&quot;container-title&quot;:&quot;Physical Review B&quot;,&quot;container-title-short&quot;:&quot;Phys Rev B&quot;,&quot;issued&quot;:{&quot;date-parts&quot;:[[1991]]},&quot;page&quot;:&quot;943&quot;,&quot;publisher&quot;:&quot;APS&quot;,&quot;issue&quot;:&quot;3&quot;,&quot;volume&quot;:&quot;44&quot;},&quot;isTemporary&quot;:false}]},{&quot;citationID&quot;:&quot;MENDELEY_CITATION_a7a62e6e-aadc-489d-a231-49259208828d&quot;,&quot;properties&quot;:{&quot;noteIndex&quot;:0},&quot;isEdited&quot;:false,&quot;manualOverride&quot;:{&quot;isManuallyOverridden&quot;:false,&quot;citeprocText&quot;:&quot;[59]&quot;,&quot;manualOverrideText&quot;:&quot;&quot;},&quot;citationTag&quot;:&quot;MENDELEY_CITATION_v3_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&quot;,&quot;citationItems&quot;:[{&quot;id&quot;:&quot;51b8f027-7d0d-338a-826b-cc35a94b03bc&quot;,&quot;itemData&quot;:{&quot;type&quot;:&quot;article-journal&quot;,&quot;id&quot;:&quot;51b8f027-7d0d-338a-826b-cc35a94b03bc&quot;,&quot;title&quot;:&quot;Electronic structure and magnetic properties of CrSb 2 and FeSb 2 investigated via ab initio calculations&quot;,&quot;author&quot;:[{&quot;family&quot;:&quot;Kuhn&quot;,&quot;given&quot;:&quot;G&quot;,&quot;parse-names&quot;:false,&quot;dropping-particle&quot;:&quot;&quot;,&quot;non-dropping-particle&quot;:&quot;&quot;},{&quot;family&quot;:&quot;Mankovsky&quot;,&quot;given&quot;:&quot;S&quot;,&quot;parse-names&quot;:false,&quot;dropping-particle&quot;:&quot;&quot;,&quot;non-dropping-particle&quot;:&quot;&quot;},{&quot;family&quot;:&quot;Ebert&quot;,&quot;given&quot;:&quot;H&quot;,&quot;parse-names&quot;:false,&quot;dropping-particle&quot;:&quot;&quot;,&quot;non-dropping-particle&quot;:&quot;&quot;},{&quot;family&quot;:&quot;Regus&quot;,&quot;given&quot;:&quot;M&quot;,&quot;parse-names&quot;:false,&quot;dropping-particle&quot;:&quot;&quot;,&quot;non-dropping-particle&quot;:&quot;&quot;},{&quot;family&quot;:&quot;Bensch&quot;,&quot;given&quot;:&quot;Wolfgang&quot;,&quot;parse-names&quot;:false,&quot;dropping-particle&quot;:&quot;&quot;,&quot;non-dropping-particle&quot;:&quot;&quot;}],&quot;container-title&quot;:&quot;Physical Review B&quot;,&quot;container-title-short&quot;:&quot;Phys Rev B&quot;,&quot;issued&quot;:{&quot;date-parts&quot;:[[2013]]},&quot;page&quot;:&quot;085113&quot;,&quot;publisher&quot;:&quot;APS&quot;,&quot;issue&quot;:&quot;8&quot;,&quot;volume&quot;:&quot;87&quot;},&quot;isTemporary&quot;:false}]},{&quot;citationID&quot;:&quot;MENDELEY_CITATION_8dfda042-75b5-46a5-a5e4-a2273c7d8d63&quot;,&quot;properties&quot;:{&quot;noteIndex&quot;:0},&quot;isEdited&quot;:false,&quot;manualOverride&quot;:{&quot;isManuallyOverridden&quot;:false,&quot;citeprocText&quot;:&quot;[47–49]&quot;,&quot;manualOverrideText&quot;:&quot;&quot;},&quot;citationTag&quot;:&quot;MENDELEY_CITATION_v3_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&quot;,&quot;citationItems&quot;:[{&quot;id&quot;:&quot;83901a86-5996-32df-af1c-f86f5216cf2a&quot;,&quot;itemData&quot;:{&quot;type&quot;:&quot;article-journal&quot;,&quot;id&quot;:&quot;83901a86-5996-32df-af1c-f86f5216cf2a&quot;,&quot;title&quot;:&quot;Transport and thermoelectric properties of CrSb2− xTex at low temperatures&quot;,&quot;author&quot;:[{&quot;family&quot;:&quot;Li&quot;,&quot;given&quot;:&quot;H J&quot;,&quot;parse-names&quot;:false,&quot;dropping-particle&quot;:&quot;&quot;,&quot;non-dropping-particle&quot;:&quot;&quot;},{&quot;family&quot;:&quot;Qin&quot;,&quot;given&quot;:&quot;X Y&quot;,&quot;parse-names&quot;:false,&quot;dropping-particle&quot;:&quot;&quot;,&quot;non-dropping-particle&quot;:&quot;&quot;},{&quot;family&quot;:&quot;Li&quot;,&quot;given&quot;:&quot;D&quot;,&quot;parse-names&quot;:false,&quot;dropping-particle&quot;:&quot;&quot;,&quot;non-dropping-particle&quot;:&quot;&quot;}],&quot;container-title&quot;:&quot;Materials Science and Engineering: B&quot;,&quot;ISSN&quot;:&quot;0921-5107&quot;,&quot;issued&quot;:{&quot;date-parts&quot;:[[2008]]},&quot;page&quot;:&quot;53-57&quot;,&quot;publisher&quot;:&quot;Elsevier&quot;,&quot;issue&quot;:&quot;1&quot;,&quot;volume&quot;:&quot;149&quot;,&quot;container-title-short&quot;:&quot;&quot;},&quot;isTemporary&quot;:false},{&quot;id&quot;:&quot;67b321af-b1a6-30b1-8fef-a8435ff382fc&quot;,&quot;itemData&quot;:{&quot;type&quot;:&quot;article-journal&quot;,&quot;id&quot;:&quot;67b321af-b1a6-30b1-8fef-a8435ff382fc&quot;,&quot;title&quot;:&quot;The effect of Ti substitution for Cr on transport and thermoelectric properties of CrSb2 at low temperatures&quot;,&quot;author&quot;:[{&quot;family&quot;:&quot;Li&quot;,&quot;given&quot;:&quot;Haijin&quot;,&quot;parse-names&quot;:false,&quot;dropping-particle&quot;:&quot;&quot;,&quot;non-dropping-particle&quot;:&quot;&quot;},{&quot;family&quot;:&quot;Qin&quot;,&quot;given&quot;:&quot;Xiaoying&quot;,&quot;parse-names&quot;:false,&quot;dropping-particle&quot;:&quot;&quot;,&quot;non-dropping-particle&quot;:&quot;&quot;},{&quot;family&quot;:&quot;Liu&quot;,&quot;given&quot;:&quot;Yi&quot;,&quot;parse-names&quot;:false,&quot;dropping-particle&quot;:&quot;&quot;,&quot;non-dropping-particle&quot;:&quot;&quot;},{&quot;family&quot;:&quot;Li&quot;,&quot;given&quot;:&quot;Di&quot;,&quot;parse-names&quot;:false,&quot;dropping-particle&quot;:&quot;&quot;,&quot;non-dropping-particle&quot;:&quot;&quot;}],&quot;container-title&quot;:&quot;Journal of alloys and compounds&quot;,&quot;container-title-short&quot;:&quot;J Alloys Compd&quot;,&quot;ISSN&quot;:&quot;0925-8388&quot;,&quot;issued&quot;:{&quot;date-parts&quot;:[[2010]]},&quot;page&quot;:&quot;917-922&quot;,&quot;publisher&quot;:&quot;Elsevier&quot;,&quot;issue&quot;:&quot;2&quot;,&quot;volume&quot;:&quot;506&quot;},&quot;isTemporary&quot;:false},{&quot;id&quot;:&quot;c383e30b-e003-3d11-a141-3843979d19f5&quot;,&quot;itemData&quot;:{&quot;type&quot;:&quot;article-journal&quot;,&quot;id&quot;:&quot;c383e30b-e003-3d11-a141-3843979d19f5&quot;,&quot;title&quot;:&quot;The effect of Sn substitution for Sb on transport and thermoelectric properties of CrSb2 at low temperatures&quot;,&quot;author&quot;:[{&quot;family&quot;:&quot;Li&quot;,&quot;given&quot;:&quot;H J&quot;,&quot;parse-names&quot;:false,&quot;dropping-particle&quot;:&quot;&quot;,&quot;non-dropping-particle&quot;:&quot;&quot;},{&quot;family&quot;:&quot;Qin&quot;,&quot;given&quot;:&quot;X Y&quot;,&quot;parse-names&quot;:false,&quot;dropping-particle&quot;:&quot;&quot;,&quot;non-dropping-particle&quot;:&quot;&quot;},{&quot;family&quot;:&quot;Li&quot;,&quot;given&quot;:&quot;D&quot;,&quot;parse-names&quot;:false,&quot;dropping-particle&quot;:&quot;&quot;,&quot;non-dropping-particle&quot;:&quot;&quot;},{&quot;family&quot;:&quot;Xin&quot;,&quot;given&quot;:&quot;H X&quot;,&quot;parse-names&quot;:false,&quot;dropping-particle&quot;:&quot;&quot;,&quot;non-dropping-particle&quot;:&quot;&quot;}],&quot;container-title&quot;:&quot;Journal of alloys and compounds&quot;,&quot;container-title-short&quot;:&quot;J Alloys Compd&quot;,&quot;ISSN&quot;:&quot;0925-8388&quot;,&quot;issued&quot;:{&quot;date-parts&quot;:[[2009]]},&quot;page&quot;:&quot;400-405&quot;,&quot;publisher&quot;:&quot;Elsevier&quot;,&quot;issue&quot;:&quot;1-2&quot;,&quot;volume&quot;:&quot;472&quot;},&quot;isTemporary&quot;:false}]},{&quot;citationID&quot;:&quot;MENDELEY_CITATION_a2485414-2f1a-4819-b392-f42127f2ea9e&quot;,&quot;properties&quot;:{&quot;noteIndex&quot;:0},&quot;isEdited&quot;:false,&quot;manualOverride&quot;:{&quot;isManuallyOverridden&quot;:false,&quot;citeprocText&quot;:&quot;[60]&quot;,&quot;manualOverrideText&quot;:&quot;&quot;},&quot;citationTag&quot;:&quot;MENDELEY_CITATION_v3_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&quot;,&quot;citationItems&quot;:[{&quot;id&quot;:&quot;ee0631c5-4081-3dc1-9452-7bbace4a9a49&quot;,&quot;itemData&quot;:{&quot;type&quot;:&quot;article-journal&quot;,&quot;id&quot;:&quot;ee0631c5-4081-3dc1-9452-7bbace4a9a49&quot;,&quot;title&quot;:&quot;Normal sintering of (K, Na) NbO3‐based ceramics: influence of sintering temperature on densification, microstructure, and electrical properties&quot;,&quot;author&quot;:[{&quot;family&quot;:&quot;Zhen&quot;,&quot;given&quot;:&quot;Yuhua&quot;,&quot;parse-names&quot;:false,&quot;dropping-particle&quot;:&quot;&quot;,&quot;non-dropping-particle&quot;:&quot;&quot;},{&quot;family&quot;:&quot;Li&quot;,&quot;given&quot;:&quot;Jing‐Feng&quot;,&quot;parse-names&quot;:false,&quot;dropping-particle&quot;:&quot;&quot;,&quot;non-dropping-particle&quot;:&quot;&quot;}],&quot;container-title&quot;:&quot;Journal of the American ceramic society&quot;,&quot;ISSN&quot;:&quot;0002-7820&quot;,&quot;issued&quot;:{&quot;date-parts&quot;:[[2006]]},&quot;page&quot;:&quot;3669-3675&quot;,&quot;publisher&quot;:&quot;Wiley Online Library&quot;,&quot;issue&quot;:&quot;12&quot;,&quot;volume&quot;:&quot;89&quot;,&quot;container-title-short&quot;:&quot;&quot;},&quot;isTemporary&quot;:false}]},{&quot;citationID&quot;:&quot;MENDELEY_CITATION_bb85650c-001d-4fef-8650-506a8916fc3c&quot;,&quot;properties&quot;:{&quot;noteIndex&quot;:0},&quot;isEdited&quot;:false,&quot;manualOverride&quot;:{&quot;isManuallyOverridden&quot;:false,&quot;citeprocText&quot;:&quot;[61]&quot;,&quot;manualOverrideText&quot;:&quot;&quot;},&quot;citationTag&quot;:&quot;MENDELEY_CITATION_v3_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&quot;,&quot;citationItems&quot;:[{&quot;id&quot;:&quot;55b7c81b-7ad4-36a2-ae6b-98fcf97ca387&quot;,&quot;itemData&quot;:{&quot;type&quot;:&quot;article-journal&quot;,&quot;id&quot;:&quot;55b7c81b-7ad4-36a2-ae6b-98fcf97ca387&quot;,&quot;title&quot;:&quot;Evaluating the effect of grain size distribution on thermal conductivity of thermoelectric materials&quot;,&quot;author&quot;:[{&quot;family&quot;:&quot;Das&quot;,&quot;given&quot;:&quot;Priyabrata&quot;,&quot;parse-names&quot;:false,&quot;dropping-particle&quot;:&quot;&quot;,&quot;non-dropping-particle&quot;:&quot;&quot;},{&quot;family&quot;:&quot;Bathula&quot;,&quot;given&quot;:&quot;Sivaiah&quot;,&quot;parse-names&quot;:false,&quot;dropping-particle&quot;:&quot;&quot;,&quot;non-dropping-particle&quot;:&quot;&quot;},{&quot;family&quot;:&quot;Gollapudi&quot;,&quot;given&quot;:&quot;Srikant&quot;,&quot;parse-names&quot;:false,&quot;dropping-particle&quot;:&quot;&quot;,&quot;non-dropping-particle&quot;:&quot;&quot;}],&quot;container-title&quot;:&quot;Nano Express&quot;,&quot;ISSN&quot;:&quot;2632-959X&quot;,&quot;issued&quot;:{&quot;date-parts&quot;:[[2020]]},&quot;page&quot;:&quot;020036&quot;,&quot;publisher&quot;:&quot;IOP Publishing&quot;,&quot;issue&quot;:&quot;2&quot;,&quot;volume&quot;:&quot;1&quot;,&quot;container-title-short&quot;:&quot;&quot;},&quot;isTemporary&quot;:false}]},{&quot;citationID&quot;:&quot;MENDELEY_CITATION_3ee14b1c-7284-467d-9bbd-d00e81b22d46&quot;,&quot;properties&quot;:{&quot;noteIndex&quot;:0},&quot;isEdited&quot;:false,&quot;manualOverride&quot;:{&quot;isManuallyOverridden&quot;:false,&quot;citeprocText&quot;:&quot;[62]&quot;,&quot;manualOverrideText&quot;:&quot;&quot;},&quot;citationTag&quot;:&quot;MENDELEY_CITATION_v3_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&quot;,&quot;citationItems&quot;:[{&quot;id&quot;:&quot;871d30e3-6cb9-3f8d-aabc-e50e6d989864&quot;,&quot;itemData&quot;:{&quot;type&quot;:&quot;article-journal&quot;,&quot;id&quot;:&quot;871d30e3-6cb9-3f8d-aabc-e50e6d989864&quot;,&quot;title&quot;:&quot;Thermoelectric materials with crystal-amorphicity duality induced by large atomic size mismatch&quot;,&quot;author&quot;:[{&quot;family&quot;:&quot;Zhao&quot;,&quot;given&quot;:&quot;Kunpeng&quot;,&quot;parse-names&quot;:false,&quot;dropping-particle&quot;:&quot;&quot;,&quot;non-dropping-particle&quot;:&quot;&quot;},{&quot;family&quot;:&quot;Eikeland&quot;,&quot;given&quot;:&quot;Espen&quot;,&quot;parse-names&quot;:false,&quot;dropping-particle&quot;:&quot;&quot;,&quot;non-dropping-particle&quot;:&quot;&quot;},{&quot;family&quot;:&quot;He&quot;,&quot;given&quot;:&quot;Dongsheng&quot;,&quot;parse-names&quot;:false,&quot;dropping-particle&quot;:&quot;&quot;,&quot;non-dropping-particle&quot;:&quot;&quot;},{&quot;family&quot;:&quot;Qiu&quot;,&quot;given&quot;:&quot;Wujie&quot;,&quot;parse-names&quot;:false,&quot;dropping-particle&quot;:&quot;&quot;,&quot;non-dropping-particle&quot;:&quot;&quot;},{&quot;family&quot;:&quot;Jin&quot;,&quot;given&quot;:&quot;Zhicheng&quot;,&quot;parse-names&quot;:false,&quot;dropping-particle&quot;:&quot;&quot;,&quot;non-dropping-particle&quot;:&quot;&quot;},{&quot;family&quot;:&quot;Song&quot;,&quot;given&quot;:&quot;Qingfeng&quot;,&quot;parse-names&quot;:false,&quot;dropping-particle&quot;:&quot;&quot;,&quot;non-dropping-particle&quot;:&quot;&quot;},{&quot;family&quot;:&quot;Wei&quot;,&quot;given&quot;:&quot;Tian-ran&quot;,&quot;parse-names&quot;:false,&quot;dropping-particle&quot;:&quot;&quot;,&quot;non-dropping-particle&quot;:&quot;&quot;},{&quot;family&quot;:&quot;Qiu&quot;,&quot;given&quot;:&quot;Pengfei&quot;,&quot;parse-names&quot;:false,&quot;dropping-particle&quot;:&quot;&quot;,&quot;non-dropping-particle&quot;:&quot;&quot;},{&quot;family&quot;:&quot;Liu&quot;,&quot;given&quot;:&quot;Jianjun&quot;,&quot;parse-names&quot;:false,&quot;dropping-particle&quot;:&quot;&quot;,&quot;non-dropping-particle&quot;:&quot;&quot;},{&quot;family&quot;:&quot;He&quot;,&quot;given&quot;:&quot;Jiaqing&quot;,&quot;parse-names&quot;:false,&quot;dropping-particle&quot;:&quot;&quot;,&quot;non-dropping-particle&quot;:&quot;&quot;}],&quot;container-title&quot;:&quot;Joule&quot;,&quot;container-title-short&quot;:&quot;Joule&quot;,&quot;ISSN&quot;:&quot;2542-4785&quot;,&quot;issued&quot;:{&quot;date-parts&quot;:[[2021]]},&quot;page&quot;:&quot;1183-1195&quot;,&quot;publisher&quot;:&quot;Elsevier&quot;,&quot;issue&quot;:&quot;5&quot;,&quot;volume&quot;:&quot;5&quot;},&quot;isTemporary&quot;:false}]},{&quot;citationID&quot;:&quot;MENDELEY_CITATION_3c469947-d99d-46a7-87b1-67f8e9dbb217&quot;,&quot;properties&quot;:{&quot;noteIndex&quot;:0},&quot;isEdited&quot;:false,&quot;manualOverride&quot;:{&quot;isManuallyOverridden&quot;:false,&quot;citeprocText&quot;:&quot;[63,64]&quot;,&quot;manualOverrideText&quot;:&quot;&quot;},&quot;citationTag&quot;:&quot;MENDELEY_CITATION_v3_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&quot;,&quot;citationItems&quot;:[{&quot;id&quot;:&quot;e4418275-883a-3528-a83b-90774e619961&quot;,&quot;itemData&quot;:{&quot;type&quot;:&quot;article-journal&quot;,&quot;id&quot;:&quot;e4418275-883a-3528-a83b-90774e619961&quot;,&quot;title&quot;:&quot;Transport and electrical properties of cryogenic thermoelectric FeSb2: the effect of isoelectronic and hole doping&quot;,&quot;author&quot;:[{&quot;family&quot;:&quot;Gujjar&quot;,&quot;given&quot;:&quot;Deepak&quot;,&quot;parse-names&quot;:false,&quot;dropping-particle&quot;:&quot;&quot;,&quot;non-dropping-particle&quot;:&quot;&quot;},{&quot;family&quot;:&quot;Gujjar&quot;,&quot;given&quot;:&quot;Sunidhi&quot;,&quot;parse-names&quot;:false,&quot;dropping-particle&quot;:&quot;&quot;,&quot;non-dropping-particle&quot;:&quot;&quot;},{&quot;family&quot;:&quot;Malik&quot;,&quot;given&quot;:&quot;V K&quot;,&quot;parse-names&quot;:false,&quot;dropping-particle&quot;:&quot;&quot;,&quot;non-dropping-particle&quot;:&quot;&quot;},{&quot;family&quot;:&quot;Kandpal&quot;,&quot;given&quot;:&quot;Hem C&quot;,&quot;parse-names&quot;:false,&quot;dropping-particle&quot;:&quot;&quot;,&quot;non-dropping-particle&quot;:&quot;&quot;}],&quot;container-title&quot;:&quot;Journal of Physics: Condensed Matter&quot;,&quot;ISSN&quot;:&quot;0953-8984&quot;,&quot;issued&quot;:{&quot;date-parts&quot;:[[2023]]},&quot;page&quot;:&quot;115703&quot;,&quot;publisher&quot;:&quot;IOP Publishing&quot;,&quot;issue&quot;:&quot;11&quot;,&quot;volume&quot;:&quot;36&quot;,&quot;container-title-short&quot;:&quot;&quot;},&quot;isTemporary&quot;:false},{&quot;id&quot;:&quot;001dd5b1-c72c-33d9-a386-6e2c2e477108&quot;,&quot;itemData&quot;:{&quot;type&quot;:&quot;article-journal&quot;,&quot;id&quot;:&quot;001dd5b1-c72c-33d9-a386-6e2c2e477108&quot;,&quot;title&quot;:&quot;Enhancement of the thermoelectric properties in doped FeSb2 bulk crystals&quot;,&quot;author&quot;:[{&quot;family&quot;:&quot;Wang&quot;,&quot;given&quot;:&quot;Kefeng&quot;,&quot;parse-names&quot;:false,&quot;dropping-particle&quot;:&quot;&quot;,&quot;non-dropping-particle&quot;:&quot;&quot;},{&quot;family&quot;:&quot;Hu&quot;,&quot;given&quot;:&quot;Rongwei&quot;,&quot;parse-names&quot;:false,&quot;dropping-particle&quot;:&quot;&quot;,&quot;non-dropping-particle&quot;:&quot;&quot;},{&quot;family&quot;:&quot;Warren&quot;,&quot;given&quot;:&quot;John&quot;,&quot;parse-names&quot;:false,&quot;dropping-particle&quot;:&quot;&quot;,&quot;non-dropping-particle&quot;:&quot;&quot;},{&quot;family&quot;:&quot;Petrovic&quot;,&quot;given&quot;:&quot;C&quot;,&quot;parse-names&quot;:false,&quot;dropping-particle&quot;:&quot;&quot;,&quot;non-dropping-particle&quot;:&quot;&quot;}],&quot;container-title&quot;:&quot;Journal of Applied Physics&quot;,&quot;container-title-short&quot;:&quot;J Appl Phys&quot;,&quot;ISSN&quot;:&quot;0021-8979&quot;,&quot;issued&quot;:{&quot;date-parts&quot;:[[2012]]},&quot;publisher&quot;:&quot;AIP Publishing&quot;,&quot;issue&quot;:&quot;1&quot;,&quot;volume&quot;:&quot;112&quot;},&quot;isTemporary&quot;:false}]},{&quot;citationID&quot;:&quot;MENDELEY_CITATION_a80df4bb-b8a6-4242-8f38-fa0d1bab56e8&quot;,&quot;properties&quot;:{&quot;noteIndex&quot;:0},&quot;isEdited&quot;:false,&quot;manualOverride&quot;:{&quot;citeprocText&quot;:&quot;[65]&quot;,&quot;isManuallyOverridden&quot;:false,&quot;manualOverrideText&quot;:&quot;&quot;},&quot;citationTag&quot;:&quot;MENDELEY_CITATION_v3_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&quot;,&quot;citationItems&quot;:[{&quot;id&quot;:&quot;bffee293-010e-53b1-b560-90b578d9ae70&quot;,&quot;itemData&quot;:{&quot;DOI&quot;:&quot;10.1007/s10948-023-06494-8&quot;,&quot;ISSN&quot;:&quot;1557-1939&quot;,&quot;abstract&quot;:&quot;The historic de Haas-van Alphen effect observed in the late 1950s in CSIR-NPL by J.S. Dhillon and D. Shoenberg in pure bismuth and zinc metal is revisited in this article through a single-crystalline phase of bismuth crystal, which is observed in terms of resistivity as predicted by Shubnikov-de Haas (SdH) oscillations. The single crystal of bismuth is grown through solid-state reaction under an optimized heat treatment whose purity and structural phase are confirmed through XRD, SEM, and EDAX. The transport properties of single crystal show the presence of SdH oscillations from a temperature range of 2 to 10 K. The occurrence of oscillations in the transverse magnetic field confirms the presence of the Fermi surface. Landau level (LL) fan diagram reveals the presence of topological surface states and the Berry’s phase confirmation from temperature-dependent SdH oscillations, concluding the presence of a noble topological phase of bismuth exhibiting SdH oscillations.&quot;,&quot;author&quot;:[{&quot;dropping-particle&quot;:&quot;&quot;,&quot;family&quot;:&quot;Kumar&quot;,&quot;given&quot;:&quot;Yogesh&quot;,&quot;non-dropping-particle&quot;:&quot;&quot;,&quot;parse-names&quot;:false,&quot;suffix&quot;:&quot;&quot;},{&quot;dropping-particle&quot;:&quot;&quot;,&quot;family&quot;:&quot;Sharma&quot;,&quot;given&quot;:&quot;Prince&quot;,&quot;non-dropping-particle&quot;:&quot;&quot;,&quot;parse-names&quot;:false,&quot;suffix&quot;:&quot;&quot;},{&quot;dropping-particle&quot;:&quot;&quot;,&quot;family&quot;:&quot;Karn&quot;,&quot;given&quot;:&quot;N. K.&quot;,&quot;non-dropping-particle&quot;:&quot;&quot;,&quot;parse-names&quot;:false,&quot;suffix&quot;:&quot;&quot;},{&quot;dropping-particle&quot;:&quot;&quot;,&quot;family&quot;:&quot;Awana&quot;,&quot;given&quot;:&quot;V. P. S.&quot;,&quot;non-dropping-particle&quot;:&quot;&quot;,&quot;parse-names&quot;:false,&quot;suffix&quot;:&quot;&quot;}],&quot;container-title&quot;:&quot;Journal of Superconductivity and Novel Magnetism&quot;,&quot;id&quot;:&quot;bffee293-010e-53b1-b560-90b578d9ae70&quot;,&quot;issue&quot;:&quot;2&quot;,&quot;issued&quot;:{&quot;date-parts&quot;:[[&quot;2023&quot;,&quot;2&quot;,&quot;17&quot;]]},&quot;page&quot;:&quot;389-395&quot;,&quot;publisher&quot;:&quot;Springer&quot;,&quot;title&quot;:&quot;Shubnikov-de Haas (SdH) Oscillation in Self-Flux Grown Rhombohedral Single-Crystalline Bismuth&quot;,&quot;type&quot;:&quot;article-journal&quot;,&quot;volume&quot;:&quot;36&quot;,&quot;container-title-short&quot;:&quot;J Supercond Nov Magn&quot;},&quot;uris&quot;:[&quot;http://www.mendeley.com/documents/?uuid=cf970b21-3321-4c9c-8178-19b21dc9464e&quot;],&quot;isTemporary&quot;:false,&quot;legacyDesktopId&quot;:&quot;cf970b21-3321-4c9c-8178-19b21dc9464e&quot;}]},{&quot;citationID&quot;:&quot;MENDELEY_CITATION_061650e6-d59c-4ab4-9e75-2ac393e414d2&quot;,&quot;properties&quot;:{&quot;noteIndex&quot;:0},&quot;isEdited&quot;:false,&quot;manualOverride&quot;:{&quot;isManuallyOverridden&quot;:false,&quot;citeprocText&quot;:&quot;[54]&quot;,&quot;manualOverrideText&quot;:&quot;&quot;},&quot;citationTag&quot;:&quot;MENDELEY_CITATION_v3_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&quot;,&quot;citationItems&quot;:[{&quot;id&quot;:&quot;7ddbb5fd-740c-3b19-9641-b39b461b7563&quot;,&quot;itemData&quot;:{&quot;type&quot;:&quot;article-journal&quot;,&quot;id&quot;:&quot;7ddbb5fd-740c-3b19-9641-b39b461b7563&quot;,&quot;title&quot;:&quot;Contrasting role of bismuth doping on the thermoelectric performance of VFeSb half-Heusler&quot;,&quot;author&quot;:[{&quot;family&quot;:&quot;Chauhan&quot;,&quot;given&quot;:&quot;Nagendra S&quot;,&quot;parse-names&quot;:false,&quot;dropping-particle&quot;:&quot;&quot;,&quot;non-dropping-particle&quot;:&quot;&quot;},{&quot;family&quot;:&quot;Miyazaki&quot;,&quot;given&quot;:&quot;Yuzuru&quot;,&quot;parse-names&quot;:false,&quot;dropping-particle&quot;:&quot;&quot;,&quot;non-dropping-particle&quot;:&quot;&quot;}],&quot;container-title&quot;:&quot;Journal of Alloys and Compounds&quot;,&quot;container-title-short&quot;:&quot;J Alloys Compd&quot;,&quot;ISSN&quot;:&quot;0925-8388&quot;,&quot;issued&quot;:{&quot;date-parts&quot;:[[2022]]},&quot;page&quot;:&quot;164623&quot;,&quot;publisher&quot;:&quot;Elsevier&quot;,&quot;volume&quot;:&quot;908&quot;},&quot;isTemporary&quot;:false}]},{&quot;citationID&quot;:&quot;MENDELEY_CITATION_036e87da-8368-488a-bd07-b1d542256802&quot;,&quot;properties&quot;:{&quot;noteIndex&quot;:0},&quot;isEdited&quot;:false,&quot;manualOverride&quot;:{&quot;isManuallyOverridden&quot;:false,&quot;citeprocText&quot;:&quot;[54]&quot;,&quot;manualOverrideText&quot;:&quot;&quot;},&quot;citationTag&quot;:&quot;MENDELEY_CITATION_v3_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&quot;,&quot;citationItems&quot;:[{&quot;id&quot;:&quot;7ddbb5fd-740c-3b19-9641-b39b461b7563&quot;,&quot;itemData&quot;:{&quot;type&quot;:&quot;article-journal&quot;,&quot;id&quot;:&quot;7ddbb5fd-740c-3b19-9641-b39b461b7563&quot;,&quot;title&quot;:&quot;Contrasting role of bismuth doping on the thermoelectric performance of VFeSb half-Heusler&quot;,&quot;author&quot;:[{&quot;family&quot;:&quot;Chauhan&quot;,&quot;given&quot;:&quot;Nagendra S&quot;,&quot;parse-names&quot;:false,&quot;dropping-particle&quot;:&quot;&quot;,&quot;non-dropping-particle&quot;:&quot;&quot;},{&quot;family&quot;:&quot;Miyazaki&quot;,&quot;given&quot;:&quot;Yuzuru&quot;,&quot;parse-names&quot;:false,&quot;dropping-particle&quot;:&quot;&quot;,&quot;non-dropping-particle&quot;:&quot;&quot;}],&quot;container-title&quot;:&quot;Journal of Alloys and Compounds&quot;,&quot;container-title-short&quot;:&quot;J Alloys Compd&quot;,&quot;ISSN&quot;:&quot;0925-8388&quot;,&quot;issued&quot;:{&quot;date-parts&quot;:[[2022]]},&quot;page&quot;:&quot;164623&quot;,&quot;publisher&quot;:&quot;Elsevier&quot;,&quot;volume&quot;:&quot;908&quot;},&quot;isTemporary&quot;:false}]},{&quot;citationID&quot;:&quot;MENDELEY_CITATION_331edfef-b28d-477b-8540-06ddf3ca364f&quot;,&quot;properties&quot;:{&quot;noteIndex&quot;:0},&quot;isEdited&quot;:false,&quot;manualOverride&quot;:{&quot;isManuallyOverridden&quot;:false,&quot;citeprocText&quot;:&quot;[66]&quot;,&quot;manualOverrideText&quot;:&quot;&quot;},&quot;citationTag&quot;:&quot;MENDELEY_CITATION_v3_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&quot;,&quot;citationItems&quot;:[{&quot;id&quot;:&quot;914accb4-adbc-3844-aadd-c1e32ae17d25&quot;,&quot;itemData&quot;:{&quot;type&quot;:&quot;article-journal&quot;,&quot;id&quot;:&quot;914accb4-adbc-3844-aadd-c1e32ae17d25&quot;,&quot;title&quot;:&quot;Anisotropy in the magnetic and electrical transport properties of Fe 1− x Cr x Sb 2&quot;,&quot;author&quot;:[{&quot;family&quot;:&quot;Hu&quot;,&quot;given&quot;:&quot;Rongwei&quot;,&quot;parse-names&quot;:false,&quot;dropping-particle&quot;:&quot;&quot;,&quot;non-dropping-particle&quot;:&quot;&quot;},{&quot;family&quot;:&quot;Mitrović&quot;,&quot;given&quot;:&quot;V F&quot;,&quot;parse-names&quot;:false,&quot;dropping-particle&quot;:&quot;&quot;,&quot;non-dropping-particle&quot;:&quot;&quot;},{&quot;family&quot;:&quot;Petrovic&quot;,&quot;given&quot;:&quot;C&quot;,&quot;parse-names&quot;:false,&quot;dropping-particle&quot;:&quot;&quot;,&quot;non-dropping-particle&quot;:&quot;&quot;}],&quot;container-title&quot;:&quot;Physical Review B&quot;,&quot;container-title-short&quot;:&quot;Phys Rev B&quot;,&quot;issued&quot;:{&quot;date-parts&quot;:[[2007]]},&quot;page&quot;:&quot;115105&quot;,&quot;publisher&quot;:&quot;APS&quot;,&quot;issue&quot;:&quot;11&quot;,&quot;volume&quot;:&quot;76&quot;},&quot;isTemporary&quot;:false}]}]"/>
    <we:property name="MENDELEY_CITATIONS_LOCALE_CODE" value="&quot;en-US&quot;"/>
    <we:property name="MENDELEY_CITATIONS_STYLE" value="{&quot;id&quot;:&quot;https://www.zotero.org/styles/journal-of-alloys-and-compounds&quot;,&quot;title&quot;:&quot;Journal of Alloys and Compound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D0C21-4006-420A-B905-783CE87C3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7055</Words>
  <Characters>40217</Characters>
  <Application>Microsoft Office Word</Application>
  <DocSecurity>0</DocSecurity>
  <Lines>335</Lines>
  <Paragraphs>94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BANO Sahiba</dc:creator>
  <cp:keywords/>
  <dc:description/>
  <cp:lastModifiedBy>孝雄 森</cp:lastModifiedBy>
  <cp:revision>4</cp:revision>
  <dcterms:created xsi:type="dcterms:W3CDTF">2024-04-22T12:35:00Z</dcterms:created>
  <dcterms:modified xsi:type="dcterms:W3CDTF">2024-04-22T12:42:00Z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16641f00-5d66-3b55-8fb3-1287a04b1c87</vt:lpwstr>
  </property>
  <property fmtid="{D5CDD505-2E9C-101B-9397-08002B2CF9AE}" pid="4" name="Mendeley Citation Style_1">
    <vt:lpwstr>http://www.zotero.org/styles/journal-of-alloys-and-compounds</vt:lpwstr>
  </property>
</Properties>
</file>