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4BD1E" w14:textId="5C77178D" w:rsidR="00893C49" w:rsidRPr="00067BC4" w:rsidRDefault="00906A0B" w:rsidP="00425E82">
      <w:pPr>
        <w:jc w:val="center"/>
        <w:rPr>
          <w:rFonts w:ascii="Times New Roman" w:eastAsia="STSong" w:hAnsi="Times New Roman" w:cs="Times New Roman"/>
          <w:b/>
          <w:sz w:val="32"/>
          <w:szCs w:val="32"/>
        </w:rPr>
      </w:pPr>
      <w:r w:rsidRPr="00067BC4">
        <w:rPr>
          <w:rFonts w:ascii="Times New Roman" w:eastAsia="STSong" w:hAnsi="Times New Roman" w:cs="Times New Roman"/>
          <w:b/>
          <w:sz w:val="28"/>
          <w:szCs w:val="28"/>
        </w:rPr>
        <w:t xml:space="preserve">Synthesis of </w:t>
      </w:r>
      <w:r w:rsidR="00752C29" w:rsidRPr="00067BC4">
        <w:rPr>
          <w:rFonts w:ascii="Times New Roman" w:eastAsia="STSong" w:hAnsi="Times New Roman" w:cs="Times New Roman"/>
          <w:b/>
          <w:sz w:val="28"/>
          <w:szCs w:val="28"/>
        </w:rPr>
        <w:t>Z</w:t>
      </w:r>
      <w:r w:rsidRPr="00067BC4">
        <w:rPr>
          <w:rFonts w:ascii="Times New Roman" w:eastAsia="STSong" w:hAnsi="Times New Roman" w:cs="Times New Roman"/>
          <w:b/>
          <w:sz w:val="28"/>
          <w:szCs w:val="28"/>
        </w:rPr>
        <w:t xml:space="preserve">irconium </w:t>
      </w:r>
      <w:r w:rsidR="00752C29" w:rsidRPr="00067BC4">
        <w:rPr>
          <w:rFonts w:ascii="Times New Roman" w:eastAsia="STSong" w:hAnsi="Times New Roman" w:cs="Times New Roman"/>
          <w:b/>
          <w:sz w:val="28"/>
          <w:szCs w:val="28"/>
        </w:rPr>
        <w:t>B</w:t>
      </w:r>
      <w:r w:rsidRPr="00067BC4">
        <w:rPr>
          <w:rFonts w:ascii="Times New Roman" w:eastAsia="STSong" w:hAnsi="Times New Roman" w:cs="Times New Roman"/>
          <w:b/>
          <w:sz w:val="28"/>
          <w:szCs w:val="28"/>
        </w:rPr>
        <w:t>oride</w:t>
      </w:r>
      <w:r w:rsidR="001B6FC2" w:rsidRPr="00067BC4">
        <w:rPr>
          <w:rFonts w:ascii="Times New Roman" w:eastAsia="STSong" w:hAnsi="Times New Roman" w:cs="Times New Roman"/>
          <w:b/>
          <w:sz w:val="28"/>
          <w:szCs w:val="28"/>
        </w:rPr>
        <w:t xml:space="preserve"> </w:t>
      </w:r>
      <w:r w:rsidRPr="00067BC4">
        <w:rPr>
          <w:rFonts w:ascii="Times New Roman" w:eastAsia="STSong" w:hAnsi="Times New Roman" w:cs="Times New Roman"/>
          <w:b/>
          <w:sz w:val="28"/>
          <w:szCs w:val="28"/>
        </w:rPr>
        <w:t>(ZrB</w:t>
      </w:r>
      <w:r w:rsidRPr="00067BC4">
        <w:rPr>
          <w:rFonts w:ascii="Times New Roman" w:eastAsia="STSong" w:hAnsi="Times New Roman" w:cs="Times New Roman"/>
          <w:b/>
          <w:sz w:val="28"/>
          <w:szCs w:val="28"/>
          <w:vertAlign w:val="subscript"/>
        </w:rPr>
        <w:t>2</w:t>
      </w:r>
      <w:r w:rsidRPr="00067BC4">
        <w:rPr>
          <w:rFonts w:ascii="Times New Roman" w:eastAsia="STSong" w:hAnsi="Times New Roman" w:cs="Times New Roman"/>
          <w:b/>
          <w:sz w:val="28"/>
          <w:szCs w:val="28"/>
        </w:rPr>
        <w:t xml:space="preserve">) </w:t>
      </w:r>
      <w:r w:rsidR="00752C29" w:rsidRPr="00067BC4">
        <w:rPr>
          <w:rFonts w:ascii="Times New Roman" w:eastAsia="STSong" w:hAnsi="Times New Roman" w:cs="Times New Roman"/>
          <w:b/>
          <w:sz w:val="28"/>
          <w:szCs w:val="28"/>
        </w:rPr>
        <w:t>R</w:t>
      </w:r>
      <w:r w:rsidRPr="00067BC4">
        <w:rPr>
          <w:rFonts w:ascii="Times New Roman" w:eastAsia="STSong" w:hAnsi="Times New Roman" w:cs="Times New Roman"/>
          <w:b/>
          <w:sz w:val="28"/>
          <w:szCs w:val="28"/>
        </w:rPr>
        <w:t xml:space="preserve">od </w:t>
      </w:r>
      <w:r w:rsidR="00752C29" w:rsidRPr="00067BC4">
        <w:rPr>
          <w:rFonts w:ascii="Times New Roman" w:eastAsia="STSong" w:hAnsi="Times New Roman" w:cs="Times New Roman"/>
          <w:b/>
          <w:sz w:val="28"/>
          <w:szCs w:val="28"/>
        </w:rPr>
        <w:t>C</w:t>
      </w:r>
      <w:r w:rsidRPr="00067BC4">
        <w:rPr>
          <w:rFonts w:ascii="Times New Roman" w:eastAsia="STSong" w:hAnsi="Times New Roman" w:cs="Times New Roman"/>
          <w:b/>
          <w:sz w:val="28"/>
          <w:szCs w:val="28"/>
        </w:rPr>
        <w:t>rystal</w:t>
      </w:r>
      <w:r w:rsidR="00C75542" w:rsidRPr="00067BC4">
        <w:rPr>
          <w:rFonts w:ascii="Times New Roman" w:eastAsia="STSong" w:hAnsi="Times New Roman" w:cs="Times New Roman"/>
          <w:b/>
          <w:sz w:val="28"/>
          <w:szCs w:val="28"/>
        </w:rPr>
        <w:t>s</w:t>
      </w:r>
      <w:r w:rsidRPr="00067BC4">
        <w:rPr>
          <w:rFonts w:ascii="Times New Roman" w:eastAsia="STSong" w:hAnsi="Times New Roman" w:cs="Times New Roman"/>
          <w:b/>
          <w:sz w:val="28"/>
          <w:szCs w:val="28"/>
        </w:rPr>
        <w:t xml:space="preserve"> through </w:t>
      </w:r>
      <w:r w:rsidR="00D12097" w:rsidRPr="00067BC4">
        <w:rPr>
          <w:rFonts w:ascii="Times New Roman" w:eastAsia="STSong" w:hAnsi="Times New Roman" w:cs="Times New Roman"/>
          <w:b/>
          <w:sz w:val="28"/>
          <w:szCs w:val="28"/>
        </w:rPr>
        <w:t>Salt-</w:t>
      </w:r>
      <w:r w:rsidR="0007700D" w:rsidRPr="00067BC4">
        <w:rPr>
          <w:rFonts w:ascii="Times New Roman" w:eastAsia="STSong" w:hAnsi="Times New Roman" w:cs="Times New Roman"/>
          <w:b/>
          <w:sz w:val="28"/>
          <w:szCs w:val="28"/>
        </w:rPr>
        <w:t>A</w:t>
      </w:r>
      <w:r w:rsidR="00D12097" w:rsidRPr="00067BC4">
        <w:rPr>
          <w:rFonts w:ascii="Times New Roman" w:eastAsia="STSong" w:hAnsi="Times New Roman" w:cs="Times New Roman"/>
          <w:b/>
          <w:sz w:val="28"/>
          <w:szCs w:val="28"/>
        </w:rPr>
        <w:t xml:space="preserve">ssisted </w:t>
      </w:r>
      <w:r w:rsidR="00752C29" w:rsidRPr="00067BC4">
        <w:rPr>
          <w:rFonts w:ascii="Times New Roman" w:eastAsia="STSong" w:hAnsi="Times New Roman" w:cs="Times New Roman"/>
          <w:b/>
          <w:sz w:val="28"/>
          <w:szCs w:val="28"/>
        </w:rPr>
        <w:t>B</w:t>
      </w:r>
      <w:r w:rsidRPr="00067BC4">
        <w:rPr>
          <w:rFonts w:ascii="Times New Roman" w:eastAsia="STSong" w:hAnsi="Times New Roman" w:cs="Times New Roman"/>
          <w:b/>
          <w:sz w:val="28"/>
          <w:szCs w:val="28"/>
        </w:rPr>
        <w:t>oro/</w:t>
      </w:r>
      <w:r w:rsidR="00235538" w:rsidRPr="00067BC4">
        <w:rPr>
          <w:rFonts w:ascii="Times New Roman" w:eastAsia="STSong" w:hAnsi="Times New Roman" w:cs="Times New Roman"/>
          <w:b/>
          <w:sz w:val="28"/>
          <w:szCs w:val="28"/>
        </w:rPr>
        <w:t>C</w:t>
      </w:r>
      <w:r w:rsidRPr="00067BC4">
        <w:rPr>
          <w:rFonts w:ascii="Times New Roman" w:eastAsia="STSong" w:hAnsi="Times New Roman" w:cs="Times New Roman"/>
          <w:b/>
          <w:sz w:val="28"/>
          <w:szCs w:val="28"/>
        </w:rPr>
        <w:t xml:space="preserve">arbothermal </w:t>
      </w:r>
      <w:r w:rsidR="00752C29" w:rsidRPr="00067BC4">
        <w:rPr>
          <w:rFonts w:ascii="Times New Roman" w:eastAsia="STSong" w:hAnsi="Times New Roman" w:cs="Times New Roman"/>
          <w:b/>
          <w:sz w:val="28"/>
          <w:szCs w:val="28"/>
        </w:rPr>
        <w:t>R</w:t>
      </w:r>
      <w:r w:rsidRPr="00067BC4">
        <w:rPr>
          <w:rFonts w:ascii="Times New Roman" w:eastAsia="STSong" w:hAnsi="Times New Roman" w:cs="Times New Roman"/>
          <w:b/>
          <w:sz w:val="28"/>
          <w:szCs w:val="28"/>
        </w:rPr>
        <w:t>eduction</w:t>
      </w:r>
    </w:p>
    <w:p w14:paraId="3E580A81" w14:textId="3DBA258E" w:rsidR="00893C49" w:rsidRPr="00067BC4" w:rsidRDefault="00906A0B" w:rsidP="00425E82">
      <w:pPr>
        <w:jc w:val="center"/>
        <w:outlineLvl w:val="0"/>
        <w:rPr>
          <w:rFonts w:ascii="Times New Roman" w:eastAsia="STSong" w:hAnsi="Times New Roman" w:cs="Times New Roman"/>
          <w:vertAlign w:val="superscript"/>
        </w:rPr>
      </w:pPr>
      <w:r w:rsidRPr="00067BC4">
        <w:rPr>
          <w:rFonts w:ascii="Times New Roman" w:eastAsia="STSong" w:hAnsi="Times New Roman" w:cs="Times New Roman"/>
        </w:rPr>
        <w:t>Zhibo C</w:t>
      </w:r>
      <w:r w:rsidR="00F96D4F" w:rsidRPr="00067BC4">
        <w:rPr>
          <w:rFonts w:ascii="Times New Roman" w:eastAsia="STSong" w:hAnsi="Times New Roman" w:cs="Times New Roman"/>
        </w:rPr>
        <w:t>HEN</w:t>
      </w:r>
      <w:r w:rsidRPr="00067BC4">
        <w:rPr>
          <w:rFonts w:ascii="Times New Roman" w:eastAsia="STSong" w:hAnsi="Times New Roman" w:cs="Times New Roman"/>
          <w:vertAlign w:val="superscript"/>
        </w:rPr>
        <w:t>1</w:t>
      </w:r>
      <w:r w:rsidR="00C51EB0" w:rsidRPr="00067BC4">
        <w:rPr>
          <w:rFonts w:ascii="Times New Roman" w:eastAsia="游明朝" w:hAnsi="Times New Roman" w:cs="Times New Roman" w:hint="eastAsia"/>
          <w:vertAlign w:val="superscript"/>
          <w:lang w:eastAsia="ja-JP"/>
        </w:rPr>
        <w:t>,</w:t>
      </w:r>
      <w:r w:rsidR="00C51EB0" w:rsidRPr="00067BC4">
        <w:rPr>
          <w:rFonts w:ascii="Times New Roman" w:eastAsia="游明朝" w:hAnsi="Times New Roman" w:cs="Times New Roman"/>
          <w:vertAlign w:val="superscript"/>
          <w:lang w:eastAsia="ja-JP"/>
        </w:rPr>
        <w:t xml:space="preserve"> 2</w:t>
      </w:r>
      <w:r w:rsidRPr="00067BC4">
        <w:rPr>
          <w:rFonts w:ascii="Times New Roman" w:eastAsia="STSong" w:hAnsi="Times New Roman" w:cs="Times New Roman"/>
        </w:rPr>
        <w:t xml:space="preserve">, </w:t>
      </w:r>
      <w:r w:rsidR="00C7605B" w:rsidRPr="00067BC4">
        <w:rPr>
          <w:rFonts w:ascii="Times New Roman" w:eastAsia="STSong" w:hAnsi="Times New Roman" w:cs="Times New Roman"/>
        </w:rPr>
        <w:t>Tohru SUZUKI</w:t>
      </w:r>
      <w:r w:rsidR="00627D95" w:rsidRPr="00067BC4">
        <w:rPr>
          <w:rFonts w:ascii="Times New Roman" w:eastAsia="STSong" w:hAnsi="Times New Roman" w:cs="Times New Roman"/>
          <w:vertAlign w:val="superscript"/>
        </w:rPr>
        <w:t>1*</w:t>
      </w:r>
      <w:r w:rsidR="00627D95" w:rsidRPr="00067BC4">
        <w:rPr>
          <w:rFonts w:ascii="Times New Roman" w:eastAsia="游明朝" w:hAnsi="Times New Roman" w:cs="Times New Roman"/>
          <w:vertAlign w:val="superscript"/>
          <w:lang w:eastAsia="ja-JP"/>
        </w:rPr>
        <w:t>,</w:t>
      </w:r>
      <w:r w:rsidR="00243529" w:rsidRPr="00067BC4">
        <w:rPr>
          <w:rFonts w:ascii="Times New Roman" w:eastAsia="游明朝" w:hAnsi="Times New Roman" w:cs="Times New Roman"/>
          <w:vertAlign w:val="superscript"/>
          <w:lang w:eastAsia="ja-JP"/>
        </w:rPr>
        <w:t xml:space="preserve"> </w:t>
      </w:r>
      <w:r w:rsidR="00C51EB0" w:rsidRPr="00067BC4">
        <w:rPr>
          <w:rFonts w:ascii="Times New Roman" w:eastAsia="游明朝" w:hAnsi="Times New Roman" w:cs="Times New Roman"/>
          <w:vertAlign w:val="superscript"/>
          <w:lang w:eastAsia="ja-JP"/>
        </w:rPr>
        <w:t>2</w:t>
      </w:r>
      <w:r w:rsidR="00C7605B" w:rsidRPr="00067BC4">
        <w:rPr>
          <w:rFonts w:ascii="Times New Roman" w:eastAsia="STSong" w:hAnsi="Times New Roman" w:cs="Times New Roman"/>
        </w:rPr>
        <w:t xml:space="preserve">, </w:t>
      </w:r>
      <w:proofErr w:type="spellStart"/>
      <w:r w:rsidRPr="00067BC4">
        <w:rPr>
          <w:rFonts w:ascii="Times New Roman" w:eastAsia="STSong" w:hAnsi="Times New Roman" w:cs="Times New Roman"/>
        </w:rPr>
        <w:t>Hailong</w:t>
      </w:r>
      <w:proofErr w:type="spellEnd"/>
      <w:r w:rsidRPr="00067BC4">
        <w:rPr>
          <w:rFonts w:ascii="Times New Roman" w:eastAsia="STSong" w:hAnsi="Times New Roman" w:cs="Times New Roman"/>
        </w:rPr>
        <w:t xml:space="preserve"> W</w:t>
      </w:r>
      <w:r w:rsidR="00F96D4F" w:rsidRPr="00067BC4">
        <w:rPr>
          <w:rFonts w:ascii="Times New Roman" w:eastAsia="STSong" w:hAnsi="Times New Roman" w:cs="Times New Roman"/>
        </w:rPr>
        <w:t>ANG</w:t>
      </w:r>
      <w:r w:rsidR="00C51EB0" w:rsidRPr="00067BC4">
        <w:rPr>
          <w:rFonts w:ascii="Times New Roman" w:eastAsia="STSong" w:hAnsi="Times New Roman" w:cs="Times New Roman"/>
          <w:vertAlign w:val="superscript"/>
        </w:rPr>
        <w:t>3</w:t>
      </w:r>
      <w:r w:rsidR="00FC1E88" w:rsidRPr="00067BC4">
        <w:rPr>
          <w:rFonts w:ascii="Times New Roman" w:eastAsia="STSong" w:hAnsi="Times New Roman" w:cs="Times New Roman"/>
          <w:vertAlign w:val="superscript"/>
        </w:rPr>
        <w:t>*</w:t>
      </w:r>
    </w:p>
    <w:p w14:paraId="5AAAC87F" w14:textId="3B3849DD" w:rsidR="00C51EB0" w:rsidRPr="00067BC4" w:rsidRDefault="00906A0B" w:rsidP="00FF6767">
      <w:pPr>
        <w:rPr>
          <w:rFonts w:ascii="Times New Roman" w:eastAsia="游明朝" w:hAnsi="Times New Roman" w:cs="Times New Roman"/>
          <w:bCs/>
          <w:sz w:val="18"/>
          <w:szCs w:val="18"/>
          <w:lang w:eastAsia="ja-JP"/>
        </w:rPr>
      </w:pPr>
      <w:r w:rsidRPr="00067BC4">
        <w:rPr>
          <w:rFonts w:ascii="Times New Roman" w:eastAsia="游明朝" w:hAnsi="Times New Roman" w:cs="Times New Roman" w:hint="eastAsia"/>
          <w:bCs/>
          <w:sz w:val="18"/>
          <w:szCs w:val="18"/>
          <w:lang w:eastAsia="ja-JP"/>
        </w:rPr>
        <w:t>1</w:t>
      </w:r>
      <w:r w:rsidR="00A45125" w:rsidRPr="00067BC4">
        <w:rPr>
          <w:rFonts w:ascii="Times New Roman" w:eastAsia="游明朝" w:hAnsi="Times New Roman" w:cs="Times New Roman"/>
          <w:bCs/>
          <w:sz w:val="18"/>
          <w:szCs w:val="18"/>
          <w:lang w:eastAsia="ja-JP"/>
        </w:rPr>
        <w:t xml:space="preserve"> </w:t>
      </w:r>
      <w:r w:rsidRPr="00067BC4">
        <w:rPr>
          <w:rFonts w:ascii="Times New Roman" w:eastAsia="游明朝" w:hAnsi="Times New Roman" w:cs="Times New Roman"/>
          <w:bCs/>
          <w:sz w:val="18"/>
          <w:szCs w:val="18"/>
          <w:lang w:eastAsia="ja-JP"/>
        </w:rPr>
        <w:t>Department of Nanoscience and Nanoengineering, Graduate School of Advanced Science and Engineering, Waseda University, Tokyo 169-8555, J</w:t>
      </w:r>
      <w:r w:rsidR="006C5946" w:rsidRPr="00067BC4">
        <w:rPr>
          <w:rFonts w:ascii="Times New Roman" w:eastAsia="游明朝" w:hAnsi="Times New Roman" w:cs="Times New Roman"/>
          <w:bCs/>
          <w:sz w:val="18"/>
          <w:szCs w:val="18"/>
          <w:lang w:eastAsia="ja-JP"/>
        </w:rPr>
        <w:t>APAN</w:t>
      </w:r>
    </w:p>
    <w:p w14:paraId="2C25F0CF" w14:textId="40541965" w:rsidR="00FF6767" w:rsidRPr="00067BC4" w:rsidRDefault="00906A0B" w:rsidP="00FF6767">
      <w:pPr>
        <w:rPr>
          <w:rFonts w:ascii="Times New Roman" w:eastAsia="STSong" w:hAnsi="Times New Roman" w:cs="Times New Roman"/>
          <w:bCs/>
          <w:sz w:val="18"/>
          <w:szCs w:val="18"/>
        </w:rPr>
      </w:pPr>
      <w:r w:rsidRPr="00067BC4">
        <w:rPr>
          <w:rFonts w:ascii="Times New Roman" w:eastAsia="STSong" w:hAnsi="Times New Roman" w:cs="Times New Roman"/>
          <w:bCs/>
          <w:sz w:val="18"/>
          <w:szCs w:val="18"/>
        </w:rPr>
        <w:t xml:space="preserve">2 </w:t>
      </w:r>
      <w:r w:rsidR="00B865F9" w:rsidRPr="00B865F9">
        <w:rPr>
          <w:rFonts w:ascii="Times New Roman" w:eastAsia="STSong" w:hAnsi="Times New Roman" w:cs="Times New Roman"/>
          <w:bCs/>
          <w:sz w:val="18"/>
          <w:szCs w:val="18"/>
        </w:rPr>
        <w:t>Optical Ceramics Group</w:t>
      </w:r>
      <w:r w:rsidR="00BE7DA8" w:rsidRPr="00067BC4">
        <w:rPr>
          <w:rFonts w:ascii="Times New Roman" w:eastAsia="STSong" w:hAnsi="Times New Roman" w:cs="Times New Roman"/>
          <w:bCs/>
          <w:sz w:val="18"/>
          <w:szCs w:val="18"/>
        </w:rPr>
        <w:t xml:space="preserve">, National Institute for Materials Science (NIMS), </w:t>
      </w:r>
      <w:r w:rsidRPr="00067BC4">
        <w:rPr>
          <w:rFonts w:ascii="Times New Roman" w:eastAsia="STSong" w:hAnsi="Times New Roman" w:cs="Times New Roman"/>
          <w:bCs/>
          <w:sz w:val="18"/>
          <w:szCs w:val="18"/>
        </w:rPr>
        <w:t>Tsukuba, Ibaraki 305-0047, JAPAN</w:t>
      </w:r>
    </w:p>
    <w:p w14:paraId="2567D87A" w14:textId="36E852CA" w:rsidR="00893C49" w:rsidRPr="00067BC4" w:rsidRDefault="00906A0B" w:rsidP="00FF6767">
      <w:pPr>
        <w:rPr>
          <w:rFonts w:ascii="Times New Roman" w:eastAsia="STSong" w:hAnsi="Times New Roman" w:cs="Times New Roman"/>
          <w:bCs/>
          <w:sz w:val="18"/>
          <w:szCs w:val="18"/>
        </w:rPr>
      </w:pPr>
      <w:r w:rsidRPr="00067BC4">
        <w:rPr>
          <w:rFonts w:ascii="Times New Roman" w:eastAsia="STSong" w:hAnsi="Times New Roman" w:cs="Times New Roman"/>
          <w:bCs/>
          <w:sz w:val="18"/>
          <w:szCs w:val="18"/>
        </w:rPr>
        <w:t>3 School of Materials Science and Engineering, Zhengzhou University, Zhengzhou 450001, C</w:t>
      </w:r>
      <w:r w:rsidR="007E66AB" w:rsidRPr="00067BC4">
        <w:rPr>
          <w:rFonts w:ascii="Times New Roman" w:eastAsia="STSong" w:hAnsi="Times New Roman" w:cs="Times New Roman"/>
          <w:bCs/>
          <w:sz w:val="18"/>
          <w:szCs w:val="18"/>
        </w:rPr>
        <w:t>HINA</w:t>
      </w:r>
    </w:p>
    <w:p w14:paraId="7AEB9F73" w14:textId="77777777" w:rsidR="00C03B10" w:rsidRPr="00067BC4" w:rsidRDefault="00C03B10" w:rsidP="00425E82">
      <w:pPr>
        <w:rPr>
          <w:rFonts w:ascii="Times New Roman" w:eastAsia="STSong" w:hAnsi="Times New Roman" w:cs="Times New Roman"/>
          <w:bCs/>
          <w:sz w:val="18"/>
          <w:szCs w:val="18"/>
        </w:rPr>
      </w:pPr>
    </w:p>
    <w:p w14:paraId="6AE6465D" w14:textId="7EE768E8" w:rsidR="008C1601" w:rsidRPr="00067BC4" w:rsidRDefault="00906A0B" w:rsidP="00B62FDB">
      <w:pPr>
        <w:rPr>
          <w:rFonts w:ascii="Times New Roman" w:eastAsia="STSong" w:hAnsi="Times New Roman" w:cs="Times New Roman"/>
        </w:rPr>
      </w:pPr>
      <w:r w:rsidRPr="00067BC4">
        <w:rPr>
          <w:rFonts w:ascii="Times New Roman" w:eastAsia="STSong" w:hAnsi="Times New Roman" w:cs="Times New Roman"/>
          <w:b/>
        </w:rPr>
        <w:t>Abstract:</w:t>
      </w:r>
      <w:r w:rsidR="00BC42D6" w:rsidRPr="00067BC4">
        <w:rPr>
          <w:rFonts w:ascii="Times New Roman" w:eastAsia="STSong" w:hAnsi="Times New Roman" w:cs="Times New Roman"/>
          <w:b/>
        </w:rPr>
        <w:t xml:space="preserve"> </w:t>
      </w:r>
      <w:bookmarkStart w:id="0" w:name="OLE_LINK7"/>
      <w:bookmarkStart w:id="1" w:name="OLE_LINK14"/>
      <w:r w:rsidR="00D72884" w:rsidRPr="00067BC4">
        <w:rPr>
          <w:rFonts w:ascii="Times New Roman" w:eastAsia="STSong" w:hAnsi="Times New Roman" w:cs="Times New Roman"/>
          <w:bCs/>
        </w:rPr>
        <w:t xml:space="preserve">High-aspect-ratio </w:t>
      </w:r>
      <w:r w:rsidR="00EF3D11" w:rsidRPr="00067BC4">
        <w:rPr>
          <w:rFonts w:ascii="Times New Roman" w:eastAsia="STSong" w:hAnsi="Times New Roman" w:cs="Times New Roman"/>
        </w:rPr>
        <w:t>ZrB</w:t>
      </w:r>
      <w:r w:rsidR="00EF3D11" w:rsidRPr="00067BC4">
        <w:rPr>
          <w:rFonts w:ascii="Times New Roman" w:eastAsia="STSong" w:hAnsi="Times New Roman" w:cs="Times New Roman"/>
          <w:vertAlign w:val="subscript"/>
        </w:rPr>
        <w:t>2</w:t>
      </w:r>
      <w:r w:rsidR="00EF3D11" w:rsidRPr="00067BC4">
        <w:rPr>
          <w:rFonts w:ascii="Times New Roman" w:eastAsia="STSong" w:hAnsi="Times New Roman" w:cs="Times New Roman"/>
        </w:rPr>
        <w:t xml:space="preserve"> </w:t>
      </w:r>
      <w:r w:rsidR="0066593E" w:rsidRPr="00067BC4">
        <w:rPr>
          <w:rFonts w:ascii="Times New Roman" w:eastAsia="STSong" w:hAnsi="Times New Roman" w:cs="Times New Roman"/>
        </w:rPr>
        <w:t xml:space="preserve">rod </w:t>
      </w:r>
      <w:r w:rsidR="007C5180" w:rsidRPr="00067BC4">
        <w:rPr>
          <w:rFonts w:ascii="Times New Roman" w:eastAsia="STSong" w:hAnsi="Times New Roman" w:cs="Times New Roman" w:hint="eastAsia"/>
        </w:rPr>
        <w:t>crystals</w:t>
      </w:r>
      <w:r w:rsidR="00EF3D11" w:rsidRPr="00067BC4">
        <w:rPr>
          <w:rFonts w:ascii="Times New Roman" w:eastAsia="STSong" w:hAnsi="Times New Roman" w:cs="Times New Roman"/>
        </w:rPr>
        <w:t xml:space="preserve"> </w:t>
      </w:r>
      <w:r w:rsidR="0066593E" w:rsidRPr="00067BC4">
        <w:rPr>
          <w:rFonts w:ascii="Times New Roman" w:eastAsia="STSong" w:hAnsi="Times New Roman" w:cs="Times New Roman"/>
        </w:rPr>
        <w:t xml:space="preserve">were synthesized via </w:t>
      </w:r>
      <w:r w:rsidRPr="00067BC4">
        <w:rPr>
          <w:rFonts w:ascii="Times New Roman" w:eastAsia="STSong" w:hAnsi="Times New Roman" w:cs="Times New Roman"/>
        </w:rPr>
        <w:t>a molten</w:t>
      </w:r>
      <w:r w:rsidR="001A7113" w:rsidRPr="00067BC4">
        <w:rPr>
          <w:rFonts w:ascii="Times New Roman" w:eastAsia="STSong" w:hAnsi="Times New Roman" w:cs="Times New Roman"/>
        </w:rPr>
        <w:t>-</w:t>
      </w:r>
      <w:r w:rsidR="0066593E" w:rsidRPr="00067BC4">
        <w:rPr>
          <w:rFonts w:ascii="Times New Roman" w:eastAsia="STSong" w:hAnsi="Times New Roman" w:cs="Times New Roman"/>
        </w:rPr>
        <w:t>salt</w:t>
      </w:r>
      <w:r w:rsidR="001A7113" w:rsidRPr="00067BC4">
        <w:rPr>
          <w:rFonts w:ascii="Times New Roman" w:eastAsia="STSong" w:hAnsi="Times New Roman" w:cs="Times New Roman"/>
        </w:rPr>
        <w:t>-</w:t>
      </w:r>
      <w:r w:rsidR="0066593E" w:rsidRPr="00067BC4">
        <w:rPr>
          <w:rFonts w:ascii="Times New Roman" w:eastAsia="STSong" w:hAnsi="Times New Roman" w:cs="Times New Roman"/>
        </w:rPr>
        <w:t xml:space="preserve">mediated </w:t>
      </w:r>
      <w:proofErr w:type="spellStart"/>
      <w:r w:rsidR="0066593E" w:rsidRPr="00067BC4">
        <w:rPr>
          <w:rFonts w:ascii="Times New Roman" w:eastAsia="STSong" w:hAnsi="Times New Roman" w:cs="Times New Roman"/>
        </w:rPr>
        <w:t>boro</w:t>
      </w:r>
      <w:proofErr w:type="spellEnd"/>
      <w:r w:rsidR="0066593E" w:rsidRPr="00067BC4">
        <w:rPr>
          <w:rFonts w:ascii="Times New Roman" w:eastAsia="STSong" w:hAnsi="Times New Roman" w:cs="Times New Roman"/>
        </w:rPr>
        <w:t>/carbothermal reduction using ZrOCl</w:t>
      </w:r>
      <w:r w:rsidR="0066593E" w:rsidRPr="00067BC4">
        <w:rPr>
          <w:rFonts w:ascii="Times New Roman" w:eastAsia="STSong" w:hAnsi="Times New Roman" w:cs="Times New Roman"/>
          <w:vertAlign w:val="subscript"/>
        </w:rPr>
        <w:t>2</w:t>
      </w:r>
      <m:oMath>
        <m:r>
          <m:rPr>
            <m:sty m:val="p"/>
          </m:rPr>
          <w:rPr>
            <w:rFonts w:ascii="Cambria Math" w:eastAsia="STSong" w:hAnsi="Cambria Math" w:cs="Times New Roman"/>
            <w:vertAlign w:val="subscript"/>
          </w:rPr>
          <m:t>∙</m:t>
        </m:r>
      </m:oMath>
      <w:r w:rsidR="0066593E" w:rsidRPr="00067BC4">
        <w:rPr>
          <w:rFonts w:ascii="Times New Roman" w:eastAsia="STSong" w:hAnsi="Times New Roman" w:cs="Times New Roman"/>
        </w:rPr>
        <w:t>8H</w:t>
      </w:r>
      <w:r w:rsidR="0066593E" w:rsidRPr="00067BC4">
        <w:rPr>
          <w:rFonts w:ascii="Times New Roman" w:eastAsia="STSong" w:hAnsi="Times New Roman" w:cs="Times New Roman"/>
          <w:vertAlign w:val="subscript"/>
        </w:rPr>
        <w:t>2</w:t>
      </w:r>
      <w:r w:rsidR="0066593E" w:rsidRPr="00067BC4">
        <w:rPr>
          <w:rFonts w:ascii="Times New Roman" w:eastAsia="STSong" w:hAnsi="Times New Roman" w:cs="Times New Roman"/>
        </w:rPr>
        <w:t>O</w:t>
      </w:r>
      <w:r w:rsidR="00052396" w:rsidRPr="00067BC4">
        <w:rPr>
          <w:rFonts w:ascii="Times New Roman" w:eastAsia="STSong" w:hAnsi="Times New Roman" w:cs="Times New Roman"/>
        </w:rPr>
        <w:t>/</w:t>
      </w:r>
      <w:r w:rsidR="0066593E" w:rsidRPr="00067BC4">
        <w:rPr>
          <w:rFonts w:ascii="Times New Roman" w:eastAsia="STSong" w:hAnsi="Times New Roman" w:cs="Times New Roman"/>
        </w:rPr>
        <w:t>B</w:t>
      </w:r>
      <w:r w:rsidR="0066593E" w:rsidRPr="00067BC4">
        <w:rPr>
          <w:rFonts w:ascii="Times New Roman" w:eastAsia="STSong" w:hAnsi="Times New Roman" w:cs="Times New Roman"/>
          <w:vertAlign w:val="subscript"/>
        </w:rPr>
        <w:t>4</w:t>
      </w:r>
      <w:r w:rsidR="0066593E" w:rsidRPr="00067BC4">
        <w:rPr>
          <w:rFonts w:ascii="Times New Roman" w:eastAsia="STSong" w:hAnsi="Times New Roman" w:cs="Times New Roman"/>
        </w:rPr>
        <w:t>C</w:t>
      </w:r>
      <w:r w:rsidR="00052396" w:rsidRPr="00067BC4">
        <w:rPr>
          <w:rFonts w:ascii="Times New Roman" w:eastAsia="STSong" w:hAnsi="Times New Roman" w:cs="Times New Roman"/>
        </w:rPr>
        <w:t>/</w:t>
      </w:r>
      <w:r w:rsidR="0080437A" w:rsidRPr="00067BC4">
        <w:rPr>
          <w:rFonts w:ascii="Times New Roman" w:eastAsia="STSong" w:hAnsi="Times New Roman" w:cs="Times New Roman"/>
        </w:rPr>
        <w:t>C</w:t>
      </w:r>
      <w:r w:rsidR="00056988" w:rsidRPr="00067BC4">
        <w:rPr>
          <w:rFonts w:ascii="Times New Roman" w:eastAsia="STSong" w:hAnsi="Times New Roman" w:cs="Times New Roman"/>
        </w:rPr>
        <w:t xml:space="preserve"> </w:t>
      </w:r>
      <w:r w:rsidR="0066593E" w:rsidRPr="00067BC4">
        <w:rPr>
          <w:rFonts w:ascii="Times New Roman" w:eastAsia="STSong" w:hAnsi="Times New Roman" w:cs="Times New Roman"/>
        </w:rPr>
        <w:t xml:space="preserve">as </w:t>
      </w:r>
      <w:r w:rsidR="00CC251C" w:rsidRPr="00067BC4">
        <w:rPr>
          <w:rFonts w:ascii="Times New Roman" w:eastAsia="STSong" w:hAnsi="Times New Roman" w:cs="Times New Roman"/>
        </w:rPr>
        <w:t xml:space="preserve">the </w:t>
      </w:r>
      <w:r w:rsidR="0066593E" w:rsidRPr="00067BC4">
        <w:rPr>
          <w:rFonts w:ascii="Times New Roman" w:eastAsia="STSong" w:hAnsi="Times New Roman" w:cs="Times New Roman"/>
        </w:rPr>
        <w:t xml:space="preserve">raw material and NaCl as </w:t>
      </w:r>
      <w:r w:rsidRPr="00067BC4">
        <w:rPr>
          <w:rFonts w:ascii="Times New Roman" w:eastAsia="STSong" w:hAnsi="Times New Roman" w:cs="Times New Roman"/>
        </w:rPr>
        <w:t xml:space="preserve">the </w:t>
      </w:r>
      <w:r w:rsidR="003A4784" w:rsidRPr="00067BC4">
        <w:rPr>
          <w:rFonts w:ascii="Times New Roman" w:eastAsia="STSong" w:hAnsi="Times New Roman" w:cs="Times New Roman"/>
        </w:rPr>
        <w:t>flux</w:t>
      </w:r>
      <w:r w:rsidR="009E67BC" w:rsidRPr="00067BC4">
        <w:rPr>
          <w:rFonts w:ascii="Times New Roman" w:eastAsia="STSong" w:hAnsi="Times New Roman" w:cs="Times New Roman"/>
        </w:rPr>
        <w:t xml:space="preserve"> material</w:t>
      </w:r>
      <w:r w:rsidR="0066593E" w:rsidRPr="00067BC4">
        <w:rPr>
          <w:rFonts w:ascii="Times New Roman" w:eastAsia="STSong" w:hAnsi="Times New Roman" w:cs="Times New Roman"/>
        </w:rPr>
        <w:t>.</w:t>
      </w:r>
      <w:bookmarkStart w:id="2" w:name="OLE_LINK139"/>
      <w:bookmarkStart w:id="3" w:name="OLE_LINK140"/>
      <w:r w:rsidR="00CE5173" w:rsidRPr="00067BC4">
        <w:rPr>
          <w:rFonts w:ascii="Times New Roman" w:eastAsia="STSong" w:hAnsi="Times New Roman" w:cs="Times New Roman"/>
        </w:rPr>
        <w:t xml:space="preserve"> </w:t>
      </w:r>
      <w:bookmarkEnd w:id="2"/>
      <w:bookmarkEnd w:id="3"/>
      <w:r w:rsidR="00660624" w:rsidRPr="00067BC4">
        <w:rPr>
          <w:rFonts w:ascii="Times New Roman" w:eastAsia="STSong" w:hAnsi="Times New Roman" w:cs="Times New Roman"/>
        </w:rPr>
        <w:t>T</w:t>
      </w:r>
      <w:r w:rsidR="00445ACA" w:rsidRPr="00067BC4">
        <w:rPr>
          <w:rFonts w:ascii="Times New Roman" w:eastAsia="STSong" w:hAnsi="Times New Roman" w:cs="Times New Roman"/>
        </w:rPr>
        <w:t xml:space="preserve">his synthesis </w:t>
      </w:r>
      <w:r w:rsidR="007E2272" w:rsidRPr="00067BC4">
        <w:rPr>
          <w:rFonts w:ascii="Times New Roman" w:eastAsia="STSong" w:hAnsi="Times New Roman" w:cs="Times New Roman"/>
        </w:rPr>
        <w:t>may</w:t>
      </w:r>
      <w:r w:rsidR="00CC3663" w:rsidRPr="00067BC4">
        <w:rPr>
          <w:rFonts w:ascii="Times New Roman" w:eastAsia="STSong" w:hAnsi="Times New Roman" w:cs="Times New Roman"/>
        </w:rPr>
        <w:t xml:space="preserve"> </w:t>
      </w:r>
      <w:r w:rsidR="005B4F1E" w:rsidRPr="00067BC4">
        <w:rPr>
          <w:rFonts w:ascii="Times New Roman" w:eastAsia="STSong" w:hAnsi="Times New Roman" w:cs="Times New Roman"/>
        </w:rPr>
        <w:t>improv</w:t>
      </w:r>
      <w:r w:rsidR="00CC3663" w:rsidRPr="00067BC4">
        <w:rPr>
          <w:rFonts w:ascii="Times New Roman" w:eastAsia="STSong" w:hAnsi="Times New Roman" w:cs="Times New Roman"/>
        </w:rPr>
        <w:t>e</w:t>
      </w:r>
      <w:r w:rsidR="00445ACA" w:rsidRPr="00067BC4">
        <w:rPr>
          <w:rFonts w:ascii="Times New Roman" w:eastAsia="STSong" w:hAnsi="Times New Roman" w:cs="Times New Roman"/>
        </w:rPr>
        <w:t xml:space="preserve"> </w:t>
      </w:r>
      <w:r w:rsidR="001E5AB1" w:rsidRPr="00067BC4">
        <w:rPr>
          <w:rFonts w:ascii="Times New Roman" w:eastAsia="STSong" w:hAnsi="Times New Roman" w:cs="Times New Roman"/>
        </w:rPr>
        <w:t xml:space="preserve">the </w:t>
      </w:r>
      <w:r w:rsidR="00BF01EF" w:rsidRPr="00067BC4">
        <w:rPr>
          <w:rFonts w:ascii="Times New Roman" w:eastAsia="STSong" w:hAnsi="Times New Roman" w:cs="Times New Roman" w:hint="eastAsia"/>
        </w:rPr>
        <w:t>poor</w:t>
      </w:r>
      <w:r w:rsidR="00BF01EF" w:rsidRPr="00067BC4">
        <w:rPr>
          <w:rFonts w:ascii="Times New Roman" w:eastAsia="STSong" w:hAnsi="Times New Roman" w:cs="Times New Roman"/>
        </w:rPr>
        <w:t xml:space="preserve"> fracture t</w:t>
      </w:r>
      <w:r w:rsidR="00412CD2" w:rsidRPr="00067BC4">
        <w:rPr>
          <w:rFonts w:ascii="Times New Roman" w:eastAsia="STSong" w:hAnsi="Times New Roman" w:cs="Times New Roman" w:hint="eastAsia"/>
        </w:rPr>
        <w:t>ou</w:t>
      </w:r>
      <w:r w:rsidR="00BF01EF" w:rsidRPr="00067BC4">
        <w:rPr>
          <w:rFonts w:ascii="Times New Roman" w:eastAsia="STSong" w:hAnsi="Times New Roman" w:cs="Times New Roman"/>
        </w:rPr>
        <w:t xml:space="preserve">ghness of </w:t>
      </w:r>
      <w:r w:rsidR="00BF01EF" w:rsidRPr="00067BC4">
        <w:rPr>
          <w:rFonts w:ascii="Times New Roman" w:eastAsia="游明朝" w:hAnsi="Times New Roman" w:cs="Times New Roman" w:hint="eastAsia"/>
          <w:kern w:val="0"/>
          <w:szCs w:val="21"/>
          <w:lang w:eastAsia="ja-JP"/>
        </w:rPr>
        <w:t>monolithic</w:t>
      </w:r>
      <w:r w:rsidR="00BF01EF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BF01EF" w:rsidRPr="00067BC4">
        <w:rPr>
          <w:rFonts w:ascii="Times New Roman" w:eastAsia="STSong" w:hAnsi="Times New Roman" w:cs="Times New Roman"/>
          <w:kern w:val="0"/>
          <w:szCs w:val="21"/>
        </w:rPr>
        <w:t>ZrB</w:t>
      </w:r>
      <w:r w:rsidR="00BF01EF" w:rsidRPr="00067BC4">
        <w:rPr>
          <w:rFonts w:ascii="Times New Roman" w:eastAsia="STSong" w:hAnsi="Times New Roman" w:cs="Times New Roman"/>
          <w:kern w:val="0"/>
          <w:szCs w:val="21"/>
          <w:vertAlign w:val="subscript"/>
        </w:rPr>
        <w:t>2</w:t>
      </w:r>
      <w:r w:rsidR="00BF01EF" w:rsidRPr="00067BC4">
        <w:rPr>
          <w:rFonts w:ascii="Times New Roman" w:hAnsi="Times New Roman" w:cs="Times New Roman"/>
          <w:kern w:val="0"/>
          <w:szCs w:val="21"/>
        </w:rPr>
        <w:t xml:space="preserve"> ceramics</w:t>
      </w:r>
      <w:r w:rsidR="001E5AB1" w:rsidRPr="00067BC4">
        <w:rPr>
          <w:rFonts w:ascii="Times New Roman" w:hAnsi="Times New Roman" w:cs="Times New Roman"/>
          <w:kern w:val="0"/>
          <w:szCs w:val="21"/>
        </w:rPr>
        <w:t>.</w:t>
      </w:r>
      <w:r w:rsidR="00660624" w:rsidRPr="00067BC4">
        <w:rPr>
          <w:rFonts w:ascii="Times New Roman" w:eastAsia="STSong" w:hAnsi="Times New Roman" w:cs="Times New Roman" w:hint="eastAsia"/>
        </w:rPr>
        <w:t xml:space="preserve"> </w:t>
      </w:r>
      <w:r w:rsidR="00125AEF" w:rsidRPr="00067BC4">
        <w:rPr>
          <w:rFonts w:ascii="Times New Roman" w:eastAsia="STSong" w:hAnsi="Times New Roman" w:cs="Times New Roman"/>
        </w:rPr>
        <w:t>X</w:t>
      </w:r>
      <w:r w:rsidR="00203DB0" w:rsidRPr="00067BC4">
        <w:rPr>
          <w:rFonts w:ascii="Times New Roman" w:eastAsia="STSong" w:hAnsi="Times New Roman" w:cs="Times New Roman"/>
        </w:rPr>
        <w:t xml:space="preserve">-ray diffraction </w:t>
      </w:r>
      <w:r w:rsidR="004B100C" w:rsidRPr="00067BC4">
        <w:rPr>
          <w:rFonts w:ascii="Times New Roman" w:eastAsia="STSong" w:hAnsi="Times New Roman" w:cs="Times New Roman"/>
        </w:rPr>
        <w:t xml:space="preserve">and </w:t>
      </w:r>
      <w:r w:rsidR="00A357E3" w:rsidRPr="00067BC4">
        <w:rPr>
          <w:rFonts w:ascii="Times New Roman" w:eastAsia="STSong" w:hAnsi="Times New Roman" w:cs="Times New Roman"/>
        </w:rPr>
        <w:t>scanning</w:t>
      </w:r>
      <w:r w:rsidR="00952AFF" w:rsidRPr="00067BC4">
        <w:rPr>
          <w:rFonts w:ascii="Times New Roman" w:eastAsia="STSong" w:hAnsi="Times New Roman" w:cs="Times New Roman"/>
        </w:rPr>
        <w:t xml:space="preserve"> </w:t>
      </w:r>
      <w:r w:rsidR="00A357E3" w:rsidRPr="00067BC4">
        <w:rPr>
          <w:rFonts w:ascii="Times New Roman" w:eastAsia="STSong" w:hAnsi="Times New Roman" w:cs="Times New Roman"/>
        </w:rPr>
        <w:t xml:space="preserve">electron microscopy </w:t>
      </w:r>
      <w:r w:rsidR="000F2DA2" w:rsidRPr="00067BC4">
        <w:rPr>
          <w:rFonts w:ascii="Times New Roman" w:eastAsia="STSong" w:hAnsi="Times New Roman" w:cs="Times New Roman"/>
        </w:rPr>
        <w:t xml:space="preserve">confirmed </w:t>
      </w:r>
      <w:r w:rsidR="006A1677" w:rsidRPr="00067BC4">
        <w:rPr>
          <w:rFonts w:ascii="Times New Roman" w:eastAsia="STSong" w:hAnsi="Times New Roman" w:cs="Times New Roman"/>
        </w:rPr>
        <w:t xml:space="preserve">that </w:t>
      </w:r>
      <w:r w:rsidR="00FD4FB2" w:rsidRPr="00067BC4">
        <w:rPr>
          <w:rFonts w:ascii="Times New Roman" w:eastAsia="STSong" w:hAnsi="Times New Roman" w:cs="Times New Roman"/>
        </w:rPr>
        <w:t xml:space="preserve">the </w:t>
      </w:r>
      <w:r w:rsidR="00312258" w:rsidRPr="00067BC4">
        <w:rPr>
          <w:rFonts w:ascii="Times New Roman" w:eastAsia="STSong" w:hAnsi="Times New Roman" w:cs="Times New Roman"/>
        </w:rPr>
        <w:t>heat-treatment</w:t>
      </w:r>
      <w:r w:rsidR="00FD4FB2" w:rsidRPr="00067BC4">
        <w:rPr>
          <w:rFonts w:ascii="Times New Roman" w:eastAsia="STSong" w:hAnsi="Times New Roman" w:cs="Times New Roman"/>
        </w:rPr>
        <w:t xml:space="preserve"> temperature</w:t>
      </w:r>
      <w:r w:rsidR="003A3592" w:rsidRPr="00067BC4">
        <w:rPr>
          <w:rFonts w:ascii="Times New Roman" w:eastAsia="STSong" w:hAnsi="Times New Roman" w:cs="Times New Roman"/>
        </w:rPr>
        <w:t xml:space="preserve"> of 1550 </w:t>
      </w:r>
      <w:r w:rsidR="003A3592" w:rsidRPr="00067BC4">
        <w:rPr>
          <w:rFonts w:ascii="Times New Roman" w:hAnsi="Times New Roman" w:cs="Times New Roman"/>
          <w:kern w:val="0"/>
          <w:szCs w:val="21"/>
        </w:rPr>
        <w:t>°C</w:t>
      </w:r>
      <w:r w:rsidR="003A3592" w:rsidRPr="00067BC4" w:rsidDel="000630D5">
        <w:rPr>
          <w:rFonts w:ascii="Times New Roman" w:eastAsia="STSong" w:hAnsi="Times New Roman" w:cs="Times New Roman"/>
        </w:rPr>
        <w:t xml:space="preserve"> </w:t>
      </w:r>
      <w:r w:rsidR="003A3592" w:rsidRPr="00067BC4">
        <w:rPr>
          <w:rFonts w:ascii="Times New Roman" w:eastAsia="STSong" w:hAnsi="Times New Roman" w:cs="Times New Roman"/>
        </w:rPr>
        <w:t xml:space="preserve">and the addition of </w:t>
      </w:r>
      <w:r w:rsidR="00AA2505" w:rsidRPr="00067BC4">
        <w:rPr>
          <w:rFonts w:ascii="Times New Roman" w:eastAsia="STSong" w:hAnsi="Times New Roman" w:cs="Times New Roman"/>
        </w:rPr>
        <w:t>50</w:t>
      </w:r>
      <w:r w:rsidR="00D64345" w:rsidRPr="00067BC4">
        <w:rPr>
          <w:rFonts w:ascii="Times New Roman" w:eastAsia="STSong" w:hAnsi="Times New Roman" w:cs="Times New Roman"/>
        </w:rPr>
        <w:t xml:space="preserve"> </w:t>
      </w:r>
      <w:r w:rsidR="00D64345" w:rsidRPr="00067BC4">
        <w:rPr>
          <w:rFonts w:ascii="Times New Roman" w:eastAsia="STSong" w:hAnsi="Times New Roman" w:cs="Times New Roman" w:hint="eastAsia"/>
        </w:rPr>
        <w:t>wt</w:t>
      </w:r>
      <w:r w:rsidR="00D64345" w:rsidRPr="00067BC4">
        <w:rPr>
          <w:rFonts w:ascii="Times New Roman" w:eastAsia="STSong" w:hAnsi="Times New Roman" w:cs="Times New Roman"/>
        </w:rPr>
        <w:t>.</w:t>
      </w:r>
      <w:r w:rsidR="00AA2505" w:rsidRPr="00067BC4">
        <w:rPr>
          <w:rFonts w:ascii="Times New Roman" w:eastAsia="STSong" w:hAnsi="Times New Roman" w:cs="Times New Roman"/>
        </w:rPr>
        <w:t>% NaCl were the most effective</w:t>
      </w:r>
      <w:r w:rsidR="00DF1D9A" w:rsidRPr="00067BC4">
        <w:rPr>
          <w:rFonts w:ascii="Times New Roman" w:eastAsia="STSong" w:hAnsi="Times New Roman" w:cs="Times New Roman"/>
        </w:rPr>
        <w:t xml:space="preserve"> </w:t>
      </w:r>
      <w:r w:rsidR="00C419FF" w:rsidRPr="00067BC4">
        <w:rPr>
          <w:rFonts w:ascii="Times New Roman" w:eastAsia="STSong" w:hAnsi="Times New Roman" w:cs="Times New Roman"/>
        </w:rPr>
        <w:t>in</w:t>
      </w:r>
      <w:r w:rsidR="00DF1D9A" w:rsidRPr="00067BC4">
        <w:rPr>
          <w:rFonts w:ascii="Times New Roman" w:eastAsia="STSong" w:hAnsi="Times New Roman" w:cs="Times New Roman"/>
        </w:rPr>
        <w:t xml:space="preserve"> the </w:t>
      </w:r>
      <w:r w:rsidR="00B31EB7" w:rsidRPr="00067BC4">
        <w:rPr>
          <w:rFonts w:ascii="Times New Roman" w:eastAsia="STSong" w:hAnsi="Times New Roman" w:cs="Times New Roman"/>
        </w:rPr>
        <w:t xml:space="preserve">preparation of </w:t>
      </w:r>
      <w:r w:rsidR="00352AF3" w:rsidRPr="00067BC4">
        <w:rPr>
          <w:rFonts w:ascii="Times New Roman" w:eastAsia="STSong" w:hAnsi="Times New Roman" w:cs="Times New Roman"/>
        </w:rPr>
        <w:t>ZrB</w:t>
      </w:r>
      <w:r w:rsidR="00352AF3" w:rsidRPr="00067BC4">
        <w:rPr>
          <w:rFonts w:ascii="Times New Roman" w:eastAsia="STSong" w:hAnsi="Times New Roman" w:cs="Times New Roman"/>
          <w:vertAlign w:val="subscript"/>
        </w:rPr>
        <w:t>2</w:t>
      </w:r>
      <w:r w:rsidR="00352AF3" w:rsidRPr="00067BC4">
        <w:rPr>
          <w:rFonts w:ascii="Times New Roman" w:eastAsia="STSong" w:hAnsi="Times New Roman" w:cs="Times New Roman"/>
        </w:rPr>
        <w:t xml:space="preserve"> </w:t>
      </w:r>
      <w:r w:rsidR="00352AF3" w:rsidRPr="00067BC4">
        <w:rPr>
          <w:rFonts w:ascii="Times New Roman" w:eastAsia="STSong" w:hAnsi="Times New Roman" w:cs="Times New Roman" w:hint="eastAsia"/>
        </w:rPr>
        <w:t>grains</w:t>
      </w:r>
      <w:r w:rsidR="006245CE" w:rsidRPr="00067BC4">
        <w:rPr>
          <w:rFonts w:ascii="Times New Roman" w:eastAsia="STSong" w:hAnsi="Times New Roman" w:cs="Times New Roman"/>
        </w:rPr>
        <w:t xml:space="preserve"> with a high aspect ratio</w:t>
      </w:r>
      <w:r w:rsidR="008E686D" w:rsidRPr="00067BC4">
        <w:rPr>
          <w:rFonts w:ascii="Times New Roman" w:eastAsia="STSong" w:hAnsi="Times New Roman" w:cs="Times New Roman"/>
        </w:rPr>
        <w:t>.</w:t>
      </w:r>
      <w:r w:rsidR="00352AF3" w:rsidRPr="00067BC4">
        <w:rPr>
          <w:rFonts w:ascii="Times New Roman" w:eastAsia="STSong" w:hAnsi="Times New Roman" w:cs="Times New Roman"/>
        </w:rPr>
        <w:t xml:space="preserve"> </w:t>
      </w:r>
      <w:r w:rsidR="00590157" w:rsidRPr="00067BC4">
        <w:rPr>
          <w:rFonts w:ascii="Times New Roman" w:eastAsia="DengXian" w:hAnsi="Times New Roman" w:cs="Times New Roman" w:hint="eastAsia"/>
          <w:kern w:val="0"/>
        </w:rPr>
        <w:t>T</w:t>
      </w:r>
      <w:r w:rsidR="00590157" w:rsidRPr="00067BC4">
        <w:rPr>
          <w:rFonts w:ascii="Times New Roman" w:eastAsia="DengXian" w:hAnsi="Times New Roman" w:cs="Times New Roman"/>
          <w:kern w:val="0"/>
        </w:rPr>
        <w:t xml:space="preserve">hermogravimetric </w:t>
      </w:r>
      <w:r w:rsidR="00590157" w:rsidRPr="00067BC4">
        <w:rPr>
          <w:rFonts w:ascii="Times New Roman" w:eastAsia="DengXian" w:hAnsi="Times New Roman" w:cs="Times New Roman" w:hint="eastAsia"/>
          <w:kern w:val="0"/>
        </w:rPr>
        <w:t>and</w:t>
      </w:r>
      <w:r w:rsidR="00590157" w:rsidRPr="00067BC4">
        <w:rPr>
          <w:rFonts w:ascii="Times New Roman" w:eastAsia="DengXian" w:hAnsi="Times New Roman" w:cs="Times New Roman"/>
          <w:kern w:val="0"/>
        </w:rPr>
        <w:t xml:space="preserve"> d</w:t>
      </w:r>
      <w:r w:rsidR="003C22A5" w:rsidRPr="00067BC4">
        <w:rPr>
          <w:rFonts w:ascii="Times New Roman" w:eastAsia="DengXian" w:hAnsi="Times New Roman" w:cs="Times New Roman"/>
          <w:kern w:val="0"/>
        </w:rPr>
        <w:t xml:space="preserve">ifferential scanning calorimetry </w:t>
      </w:r>
      <w:r w:rsidR="00916A19" w:rsidRPr="00067BC4">
        <w:rPr>
          <w:rFonts w:ascii="Times New Roman" w:eastAsia="STSong" w:hAnsi="Times New Roman" w:cs="Times New Roman"/>
        </w:rPr>
        <w:t xml:space="preserve">was used </w:t>
      </w:r>
      <w:r w:rsidR="00FF510F" w:rsidRPr="00067BC4">
        <w:rPr>
          <w:rFonts w:ascii="Times New Roman" w:eastAsia="STSong" w:hAnsi="Times New Roman" w:cs="Times New Roman"/>
        </w:rPr>
        <w:t xml:space="preserve">to </w:t>
      </w:r>
      <w:r w:rsidR="0020460A" w:rsidRPr="00067BC4">
        <w:rPr>
          <w:rFonts w:ascii="Times New Roman" w:eastAsia="STSong" w:hAnsi="Times New Roman" w:cs="Times New Roman"/>
        </w:rPr>
        <w:t xml:space="preserve">study </w:t>
      </w:r>
      <w:r w:rsidR="00FF510F" w:rsidRPr="00067BC4">
        <w:rPr>
          <w:rFonts w:ascii="Times New Roman" w:eastAsia="STSong" w:hAnsi="Times New Roman" w:cs="Times New Roman"/>
        </w:rPr>
        <w:t xml:space="preserve">the </w:t>
      </w:r>
      <w:r w:rsidR="00134C6F" w:rsidRPr="00067BC4">
        <w:rPr>
          <w:rFonts w:ascii="Times New Roman" w:eastAsia="STSong" w:hAnsi="Times New Roman" w:cs="Times New Roman"/>
        </w:rPr>
        <w:t>influence</w:t>
      </w:r>
      <w:r w:rsidR="00EC1779" w:rsidRPr="00067BC4">
        <w:rPr>
          <w:rFonts w:ascii="Times New Roman" w:eastAsia="STSong" w:hAnsi="Times New Roman" w:cs="Times New Roman"/>
        </w:rPr>
        <w:t xml:space="preserve"> of NaCl</w:t>
      </w:r>
      <w:r w:rsidR="00134C6F" w:rsidRPr="00067BC4">
        <w:rPr>
          <w:rFonts w:ascii="Times New Roman" w:eastAsia="STSong" w:hAnsi="Times New Roman" w:cs="Times New Roman"/>
        </w:rPr>
        <w:t xml:space="preserve"> addition, which</w:t>
      </w:r>
      <w:r w:rsidR="0020460A" w:rsidRPr="00067BC4">
        <w:rPr>
          <w:rFonts w:ascii="Times New Roman" w:eastAsia="STSong" w:hAnsi="Times New Roman" w:cs="Times New Roman"/>
        </w:rPr>
        <w:t xml:space="preserve"> increase</w:t>
      </w:r>
      <w:r w:rsidR="00AE2647" w:rsidRPr="00067BC4">
        <w:rPr>
          <w:rFonts w:ascii="Times New Roman" w:eastAsia="STSong" w:hAnsi="Times New Roman" w:cs="Times New Roman"/>
        </w:rPr>
        <w:t xml:space="preserve">d the </w:t>
      </w:r>
      <w:r w:rsidR="00011B2A" w:rsidRPr="00067BC4">
        <w:rPr>
          <w:rFonts w:ascii="Times New Roman" w:eastAsia="STSong" w:hAnsi="Times New Roman" w:cs="Times New Roman"/>
        </w:rPr>
        <w:t>liquid-phase</w:t>
      </w:r>
      <w:r w:rsidR="00AE2647" w:rsidRPr="00067BC4">
        <w:rPr>
          <w:rFonts w:ascii="Times New Roman" w:eastAsia="STSong" w:hAnsi="Times New Roman" w:cs="Times New Roman"/>
        </w:rPr>
        <w:t xml:space="preserve"> content</w:t>
      </w:r>
      <w:r w:rsidR="0062008D" w:rsidRPr="00067BC4">
        <w:rPr>
          <w:rFonts w:ascii="Times New Roman" w:eastAsia="STSong" w:hAnsi="Times New Roman" w:cs="Times New Roman"/>
        </w:rPr>
        <w:t xml:space="preserve">. Finally, </w:t>
      </w:r>
      <w:r w:rsidR="00322A97" w:rsidRPr="00067BC4">
        <w:rPr>
          <w:rFonts w:ascii="Times New Roman" w:eastAsia="STSong" w:hAnsi="Times New Roman" w:cs="Times New Roman"/>
        </w:rPr>
        <w:t xml:space="preserve">the growth of </w:t>
      </w:r>
      <w:r w:rsidRPr="00067BC4">
        <w:rPr>
          <w:rFonts w:ascii="Times New Roman" w:eastAsia="STSong" w:hAnsi="Times New Roman" w:cs="Times New Roman"/>
        </w:rPr>
        <w:t>ZrB</w:t>
      </w:r>
      <w:r w:rsidR="00322A97" w:rsidRPr="00067BC4">
        <w:rPr>
          <w:rFonts w:ascii="Times New Roman" w:eastAsia="STSong" w:hAnsi="Times New Roman" w:cs="Times New Roman"/>
          <w:vertAlign w:val="subscript"/>
        </w:rPr>
        <w:t>2</w:t>
      </w:r>
      <w:r w:rsidR="00322A97" w:rsidRPr="00067BC4">
        <w:rPr>
          <w:rFonts w:ascii="Times New Roman" w:eastAsia="STSong" w:hAnsi="Times New Roman" w:cs="Times New Roman"/>
        </w:rPr>
        <w:t xml:space="preserve"> </w:t>
      </w:r>
      <w:r w:rsidR="00322A97" w:rsidRPr="00067BC4">
        <w:rPr>
          <w:rFonts w:ascii="Times New Roman" w:eastAsia="STSong" w:hAnsi="Times New Roman" w:cs="Times New Roman" w:hint="eastAsia"/>
        </w:rPr>
        <w:t>grains</w:t>
      </w:r>
      <w:r w:rsidR="00322A97" w:rsidRPr="00067BC4">
        <w:rPr>
          <w:rFonts w:ascii="Times New Roman" w:eastAsia="STSong" w:hAnsi="Times New Roman" w:cs="Times New Roman"/>
        </w:rPr>
        <w:t xml:space="preserve"> </w:t>
      </w:r>
      <w:r w:rsidR="00FE45D5" w:rsidRPr="00067BC4">
        <w:rPr>
          <w:rFonts w:ascii="Times New Roman" w:eastAsia="STSong" w:hAnsi="Times New Roman" w:cs="Times New Roman"/>
        </w:rPr>
        <w:t xml:space="preserve">along the c-axis into </w:t>
      </w:r>
      <w:r w:rsidR="009E2364" w:rsidRPr="00067BC4">
        <w:rPr>
          <w:rFonts w:ascii="Times New Roman" w:eastAsia="STSong" w:hAnsi="Times New Roman" w:cs="Times New Roman"/>
        </w:rPr>
        <w:t xml:space="preserve">rod-like morphology at </w:t>
      </w:r>
      <w:r w:rsidR="00BF2E8D" w:rsidRPr="00067BC4">
        <w:rPr>
          <w:rFonts w:ascii="Times New Roman" w:eastAsia="STSong" w:hAnsi="Times New Roman" w:cs="Times New Roman"/>
        </w:rPr>
        <w:t>elevated</w:t>
      </w:r>
      <w:r w:rsidR="009E2364" w:rsidRPr="00067BC4">
        <w:rPr>
          <w:rFonts w:ascii="Times New Roman" w:eastAsia="STSong" w:hAnsi="Times New Roman" w:cs="Times New Roman"/>
        </w:rPr>
        <w:t xml:space="preserve"> temperature</w:t>
      </w:r>
      <w:r w:rsidR="00011B2A" w:rsidRPr="00067BC4">
        <w:rPr>
          <w:rFonts w:ascii="Times New Roman" w:eastAsia="STSong" w:hAnsi="Times New Roman" w:cs="Times New Roman"/>
        </w:rPr>
        <w:t>s</w:t>
      </w:r>
      <w:r w:rsidR="009E2364" w:rsidRPr="00067BC4">
        <w:rPr>
          <w:rFonts w:ascii="Times New Roman" w:eastAsia="STSong" w:hAnsi="Times New Roman" w:cs="Times New Roman"/>
        </w:rPr>
        <w:t xml:space="preserve"> </w:t>
      </w:r>
      <w:r w:rsidR="00322A97" w:rsidRPr="00067BC4">
        <w:rPr>
          <w:rFonts w:ascii="Times New Roman" w:eastAsia="STSong" w:hAnsi="Times New Roman" w:cs="Times New Roman"/>
        </w:rPr>
        <w:t xml:space="preserve">was </w:t>
      </w:r>
      <w:r w:rsidR="00011B2A" w:rsidRPr="00067BC4">
        <w:rPr>
          <w:rFonts w:ascii="Times New Roman" w:eastAsia="STSong" w:hAnsi="Times New Roman" w:cs="Times New Roman"/>
        </w:rPr>
        <w:t>investigated</w:t>
      </w:r>
      <w:r w:rsidR="00CE5173" w:rsidRPr="00067BC4">
        <w:rPr>
          <w:rFonts w:ascii="Times New Roman" w:eastAsia="STSong" w:hAnsi="Times New Roman" w:cs="Times New Roman"/>
        </w:rPr>
        <w:t xml:space="preserve"> by</w:t>
      </w:r>
      <w:r w:rsidR="00322A97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ED3552" w:rsidRPr="00067BC4">
        <w:rPr>
          <w:rFonts w:ascii="Times New Roman" w:eastAsia="DengXian" w:hAnsi="Times New Roman" w:cs="Times New Roman"/>
          <w:kern w:val="0"/>
        </w:rPr>
        <w:t>t</w:t>
      </w:r>
      <w:r w:rsidR="000A3814" w:rsidRPr="00067BC4">
        <w:rPr>
          <w:rFonts w:ascii="Times New Roman" w:eastAsia="DengXian" w:hAnsi="Times New Roman" w:cs="Times New Roman"/>
          <w:kern w:val="0"/>
        </w:rPr>
        <w:t>rans</w:t>
      </w:r>
      <w:r w:rsidR="00977E50" w:rsidRPr="00067BC4">
        <w:rPr>
          <w:rFonts w:ascii="Times New Roman" w:eastAsia="DengXian" w:hAnsi="Times New Roman" w:cs="Times New Roman"/>
          <w:kern w:val="0"/>
        </w:rPr>
        <w:t>mission</w:t>
      </w:r>
      <w:r w:rsidR="000A3814" w:rsidRPr="00067BC4">
        <w:rPr>
          <w:rFonts w:ascii="Times New Roman" w:eastAsia="DengXian" w:hAnsi="Times New Roman" w:cs="Times New Roman"/>
          <w:kern w:val="0"/>
        </w:rPr>
        <w:t xml:space="preserve"> electron microscopy</w:t>
      </w:r>
      <w:r w:rsidR="00322A97" w:rsidRPr="00067BC4">
        <w:rPr>
          <w:rFonts w:ascii="Times New Roman" w:eastAsia="STSong" w:hAnsi="Times New Roman" w:cs="Times New Roman"/>
        </w:rPr>
        <w:t xml:space="preserve">. </w:t>
      </w:r>
      <w:r w:rsidR="009E5756" w:rsidRPr="00067BC4">
        <w:rPr>
          <w:rFonts w:ascii="Times New Roman" w:eastAsia="STSong" w:hAnsi="Times New Roman" w:cs="Times New Roman"/>
        </w:rPr>
        <w:t xml:space="preserve">This work revealed that the addition of NaCl has a positive effect on the reducing of synthesis temperature and increasing of products particle size. The </w:t>
      </w:r>
      <w:r w:rsidR="009E5756" w:rsidRPr="00067BC4">
        <w:rPr>
          <w:rFonts w:ascii="Times New Roman" w:eastAsia="STSong" w:hAnsi="Times New Roman" w:cs="Times New Roman" w:hint="eastAsia"/>
        </w:rPr>
        <w:t>Z</w:t>
      </w:r>
      <w:r w:rsidR="009E5756" w:rsidRPr="00067BC4">
        <w:rPr>
          <w:rFonts w:ascii="Times New Roman" w:eastAsia="STSong" w:hAnsi="Times New Roman" w:cs="Times New Roman"/>
        </w:rPr>
        <w:t>rB</w:t>
      </w:r>
      <w:r w:rsidR="009E5756" w:rsidRPr="00067BC4">
        <w:rPr>
          <w:rFonts w:ascii="Times New Roman" w:eastAsia="STSong" w:hAnsi="Times New Roman" w:cs="Times New Roman"/>
          <w:vertAlign w:val="subscript"/>
        </w:rPr>
        <w:t>2</w:t>
      </w:r>
      <w:r w:rsidR="009E5756" w:rsidRPr="00067BC4">
        <w:rPr>
          <w:rFonts w:ascii="Times New Roman" w:eastAsia="STSong" w:hAnsi="Times New Roman" w:cs="Times New Roman"/>
        </w:rPr>
        <w:t xml:space="preserve"> </w:t>
      </w:r>
      <w:r w:rsidR="009E5756" w:rsidRPr="00067BC4">
        <w:rPr>
          <w:rFonts w:ascii="Times New Roman" w:eastAsia="STSong" w:hAnsi="Times New Roman" w:cs="Times New Roman" w:hint="eastAsia"/>
        </w:rPr>
        <w:t>rod</w:t>
      </w:r>
      <w:r w:rsidR="009E5756" w:rsidRPr="00067BC4">
        <w:rPr>
          <w:rFonts w:ascii="Times New Roman" w:eastAsia="STSong" w:hAnsi="Times New Roman" w:cs="Times New Roman"/>
        </w:rPr>
        <w:t xml:space="preserve"> crystals synthesized have </w:t>
      </w:r>
      <w:r w:rsidR="009E5756" w:rsidRPr="00067BC4">
        <w:rPr>
          <w:rFonts w:ascii="Times New Roman" w:hAnsi="Times New Roman" w:cs="Times New Roman"/>
          <w:kern w:val="0"/>
          <w:szCs w:val="21"/>
        </w:rPr>
        <w:t>diameters and aspect ratios of approximately</w:t>
      </w:r>
      <w:r w:rsidR="009E5756" w:rsidRPr="00067BC4">
        <w:rPr>
          <w:rFonts w:ascii="Times New Roman" w:eastAsia="STSong" w:hAnsi="Times New Roman" w:cs="Times New Roman"/>
        </w:rPr>
        <w:t xml:space="preserve"> </w:t>
      </w:r>
      <w:r w:rsidR="009E5756" w:rsidRPr="00067BC4">
        <w:rPr>
          <w:rFonts w:ascii="Times New Roman" w:hAnsi="Times New Roman" w:cs="Times New Roman"/>
          <w:kern w:val="0"/>
          <w:szCs w:val="21"/>
        </w:rPr>
        <w:t xml:space="preserve">1 </w:t>
      </w:r>
      <w:r w:rsidR="009E5756" w:rsidRPr="00067BC4">
        <w:rPr>
          <w:rFonts w:ascii="Times New Roman" w:hAnsi="Times New Roman" w:cs="Times New Roman"/>
          <w:kern w:val="0"/>
          <w:szCs w:val="21"/>
        </w:rPr>
        <w:sym w:font="Symbol" w:char="F06D"/>
      </w:r>
      <w:r w:rsidR="009E5756" w:rsidRPr="00067BC4">
        <w:rPr>
          <w:rFonts w:ascii="Times New Roman" w:hAnsi="Times New Roman" w:cs="Times New Roman"/>
          <w:kern w:val="0"/>
          <w:szCs w:val="21"/>
        </w:rPr>
        <w:t xml:space="preserve">m </w:t>
      </w:r>
      <w:r w:rsidR="009E5756" w:rsidRPr="00067BC4">
        <w:rPr>
          <w:rFonts w:ascii="Times New Roman" w:eastAsia="STSong" w:hAnsi="Times New Roman" w:cs="Times New Roman"/>
        </w:rPr>
        <w:t>and 30, respectively.</w:t>
      </w:r>
    </w:p>
    <w:p w14:paraId="456F0D59" w14:textId="237A02E6" w:rsidR="00CE5173" w:rsidRPr="00067BC4" w:rsidRDefault="00CE5173" w:rsidP="00B62FDB">
      <w:pPr>
        <w:rPr>
          <w:rFonts w:ascii="Times New Roman" w:eastAsia="STSong" w:hAnsi="Times New Roman" w:cs="Times New Roman"/>
        </w:rPr>
      </w:pPr>
    </w:p>
    <w:bookmarkEnd w:id="0"/>
    <w:bookmarkEnd w:id="1"/>
    <w:p w14:paraId="6777CF64" w14:textId="7AAE00A6" w:rsidR="00382F58" w:rsidRPr="00067BC4" w:rsidRDefault="00906A0B" w:rsidP="00B62FDB">
      <w:pPr>
        <w:rPr>
          <w:rFonts w:ascii="Times New Roman" w:eastAsia="STSong" w:hAnsi="Times New Roman" w:cs="Times New Roman"/>
        </w:rPr>
      </w:pPr>
      <w:r w:rsidRPr="00067BC4">
        <w:rPr>
          <w:rFonts w:ascii="Times New Roman" w:eastAsia="STSong" w:hAnsi="Times New Roman" w:cs="Times New Roman"/>
          <w:b/>
        </w:rPr>
        <w:t xml:space="preserve">Key Words: </w:t>
      </w:r>
      <w:r w:rsidR="00A20C9C" w:rsidRPr="00067BC4">
        <w:rPr>
          <w:rFonts w:ascii="Times New Roman" w:eastAsia="STSong" w:hAnsi="Times New Roman" w:cs="Times New Roman"/>
        </w:rPr>
        <w:t>high</w:t>
      </w:r>
      <w:r w:rsidR="00977E50" w:rsidRPr="00067BC4">
        <w:rPr>
          <w:rFonts w:ascii="Times New Roman" w:eastAsia="STSong" w:hAnsi="Times New Roman" w:cs="Times New Roman"/>
        </w:rPr>
        <w:t xml:space="preserve"> aspect ratio</w:t>
      </w:r>
      <w:r w:rsidR="00C521E8" w:rsidRPr="00067BC4">
        <w:rPr>
          <w:rFonts w:ascii="Times New Roman" w:eastAsia="STSong" w:hAnsi="Times New Roman" w:cs="Times New Roman"/>
        </w:rPr>
        <w:t>; liquid phase</w:t>
      </w:r>
      <w:r w:rsidR="0085116E" w:rsidRPr="00067BC4">
        <w:rPr>
          <w:rFonts w:ascii="Times New Roman" w:eastAsia="STSong" w:hAnsi="Times New Roman" w:cs="Times New Roman"/>
        </w:rPr>
        <w:t xml:space="preserve">; </w:t>
      </w:r>
      <w:r w:rsidR="000018E2" w:rsidRPr="00067BC4">
        <w:rPr>
          <w:rFonts w:ascii="Times New Roman" w:eastAsia="STSong" w:hAnsi="Times New Roman" w:cs="Times New Roman"/>
        </w:rPr>
        <w:t>Zr</w:t>
      </w:r>
      <w:r w:rsidR="008E4457" w:rsidRPr="00067BC4">
        <w:rPr>
          <w:rFonts w:ascii="Times New Roman" w:eastAsia="STSong" w:hAnsi="Times New Roman" w:cs="Times New Roman"/>
        </w:rPr>
        <w:t>B</w:t>
      </w:r>
      <w:r w:rsidR="008E4457" w:rsidRPr="00067BC4">
        <w:rPr>
          <w:rFonts w:ascii="Times New Roman" w:eastAsia="STSong" w:hAnsi="Times New Roman" w:cs="Times New Roman"/>
          <w:vertAlign w:val="subscript"/>
        </w:rPr>
        <w:t>2</w:t>
      </w:r>
      <w:r w:rsidR="008E4457" w:rsidRPr="00067BC4">
        <w:rPr>
          <w:rFonts w:ascii="Times New Roman" w:eastAsia="STSong" w:hAnsi="Times New Roman" w:cs="Times New Roman"/>
        </w:rPr>
        <w:t xml:space="preserve"> ceramics</w:t>
      </w:r>
      <w:r w:rsidR="009A5F21" w:rsidRPr="00067BC4">
        <w:rPr>
          <w:rFonts w:ascii="Times New Roman" w:eastAsia="STSong" w:hAnsi="Times New Roman" w:cs="Times New Roman"/>
        </w:rPr>
        <w:t>; ZrB</w:t>
      </w:r>
      <w:r w:rsidR="009A5F21" w:rsidRPr="00067BC4">
        <w:rPr>
          <w:rFonts w:ascii="Times New Roman" w:eastAsia="STSong" w:hAnsi="Times New Roman" w:cs="Times New Roman"/>
          <w:vertAlign w:val="subscript"/>
        </w:rPr>
        <w:t xml:space="preserve">2 </w:t>
      </w:r>
      <w:r w:rsidR="009A5F21" w:rsidRPr="00067BC4">
        <w:rPr>
          <w:rFonts w:ascii="Times New Roman" w:eastAsia="STSong" w:hAnsi="Times New Roman" w:cs="Times New Roman"/>
        </w:rPr>
        <w:t>rod crystals</w:t>
      </w:r>
    </w:p>
    <w:p w14:paraId="1F28DEDE" w14:textId="77777777" w:rsidR="005D126A" w:rsidRPr="00067BC4" w:rsidRDefault="005D126A" w:rsidP="00B62FDB">
      <w:pPr>
        <w:rPr>
          <w:rFonts w:ascii="Times New Roman" w:eastAsia="STSong" w:hAnsi="Times New Roman" w:cs="Times New Roman"/>
        </w:rPr>
      </w:pPr>
    </w:p>
    <w:p w14:paraId="4E20D909" w14:textId="03ED7F5F" w:rsidR="008C6E28" w:rsidRPr="00067BC4" w:rsidRDefault="00906A0B" w:rsidP="00B62FDB">
      <w:pPr>
        <w:pStyle w:val="a5"/>
        <w:numPr>
          <w:ilvl w:val="0"/>
          <w:numId w:val="1"/>
        </w:numPr>
        <w:ind w:firstLineChars="0"/>
        <w:rPr>
          <w:rFonts w:ascii="Times New Roman" w:eastAsia="STSong" w:hAnsi="Times New Roman" w:cs="Times New Roman"/>
          <w:b/>
        </w:rPr>
      </w:pPr>
      <w:r w:rsidRPr="00067BC4">
        <w:rPr>
          <w:rFonts w:ascii="Times New Roman" w:eastAsia="STSong" w:hAnsi="Times New Roman" w:cs="Times New Roman" w:hint="eastAsia"/>
          <w:b/>
        </w:rPr>
        <w:t>Introduction</w:t>
      </w:r>
      <w:r w:rsidRPr="00067BC4">
        <w:rPr>
          <w:rFonts w:ascii="Times New Roman" w:eastAsia="STSong" w:hAnsi="Times New Roman" w:cs="Times New Roman"/>
          <w:b/>
        </w:rPr>
        <w:t xml:space="preserve"> </w:t>
      </w:r>
    </w:p>
    <w:p w14:paraId="4973F04A" w14:textId="0BF2CE5A" w:rsidR="00A45125" w:rsidRPr="00067BC4" w:rsidRDefault="00906A0B" w:rsidP="00A45125">
      <w:pPr>
        <w:widowControl/>
        <w:ind w:firstLine="480"/>
        <w:rPr>
          <w:rFonts w:ascii="Times New Roman" w:eastAsia="STSong" w:hAnsi="Times New Roman" w:cs="Times New Roman"/>
        </w:rPr>
      </w:pPr>
      <w:r w:rsidRPr="00067BC4">
        <w:rPr>
          <w:rFonts w:ascii="Times New Roman" w:eastAsia="STSong" w:hAnsi="Times New Roman" w:cs="Times New Roman"/>
        </w:rPr>
        <w:t xml:space="preserve">Hypersonic technology </w:t>
      </w:r>
      <w:r w:rsidR="00CC0E34" w:rsidRPr="00067BC4">
        <w:rPr>
          <w:rFonts w:ascii="Times New Roman" w:eastAsia="STSong" w:hAnsi="Times New Roman" w:cs="Times New Roman"/>
        </w:rPr>
        <w:t>comprises</w:t>
      </w:r>
      <w:r w:rsidRPr="00067BC4">
        <w:rPr>
          <w:rFonts w:ascii="Times New Roman" w:eastAsia="STSong" w:hAnsi="Times New Roman" w:cs="Times New Roman"/>
        </w:rPr>
        <w:t xml:space="preserve"> new aeronautics and astronautics technology</w:t>
      </w:r>
      <w:r w:rsidR="00265332" w:rsidRPr="00067BC4">
        <w:rPr>
          <w:rFonts w:ascii="Times New Roman" w:eastAsia="STSong" w:hAnsi="Times New Roman" w:cs="Times New Roman"/>
        </w:rPr>
        <w:t>, b</w:t>
      </w:r>
      <w:r w:rsidR="00987F7B" w:rsidRPr="00067BC4">
        <w:rPr>
          <w:rFonts w:ascii="Times New Roman" w:eastAsia="STSong" w:hAnsi="Times New Roman" w:cs="Times New Roman"/>
        </w:rPr>
        <w:t xml:space="preserve">ased on </w:t>
      </w:r>
      <w:r w:rsidR="00265332" w:rsidRPr="00067BC4">
        <w:rPr>
          <w:rFonts w:ascii="Times New Roman" w:eastAsia="STSong" w:hAnsi="Times New Roman" w:cs="Times New Roman"/>
        </w:rPr>
        <w:t xml:space="preserve">which </w:t>
      </w:r>
      <w:r w:rsidR="00987F7B" w:rsidRPr="00067BC4">
        <w:rPr>
          <w:rFonts w:ascii="Times New Roman" w:eastAsia="STSong" w:hAnsi="Times New Roman" w:cs="Times New Roman"/>
        </w:rPr>
        <w:t>hypersonic vehicles have</w:t>
      </w:r>
      <w:r w:rsidR="007E6F05" w:rsidRPr="00067BC4">
        <w:rPr>
          <w:rFonts w:ascii="Times New Roman" w:eastAsia="STSong" w:hAnsi="Times New Roman" w:cs="Times New Roman"/>
        </w:rPr>
        <w:t xml:space="preserve"> been</w:t>
      </w:r>
      <w:r w:rsidR="00987F7B" w:rsidRPr="00067BC4">
        <w:rPr>
          <w:rFonts w:ascii="Times New Roman" w:eastAsia="STSong" w:hAnsi="Times New Roman" w:cs="Times New Roman"/>
        </w:rPr>
        <w:t xml:space="preserve"> </w:t>
      </w:r>
      <w:r w:rsidR="00265332" w:rsidRPr="00067BC4">
        <w:rPr>
          <w:rFonts w:ascii="Times New Roman" w:eastAsia="STSong" w:hAnsi="Times New Roman" w:cs="Times New Roman"/>
        </w:rPr>
        <w:t xml:space="preserve">rapidly </w:t>
      </w:r>
      <w:r w:rsidR="00987F7B" w:rsidRPr="00067BC4">
        <w:rPr>
          <w:rFonts w:ascii="Times New Roman" w:eastAsia="STSong" w:hAnsi="Times New Roman" w:cs="Times New Roman"/>
        </w:rPr>
        <w:t>developed in recent years</w:t>
      </w:r>
      <w:r w:rsidRPr="00067BC4">
        <w:rPr>
          <w:rFonts w:ascii="Times New Roman" w:eastAsia="STSong" w:hAnsi="Times New Roman" w:cs="Times New Roman"/>
        </w:rPr>
        <w:t xml:space="preserve">. </w:t>
      </w:r>
      <w:r w:rsidR="000F6A1B" w:rsidRPr="00067BC4">
        <w:rPr>
          <w:rFonts w:ascii="Times New Roman" w:eastAsia="STSong" w:hAnsi="Times New Roman" w:cs="Times New Roman"/>
        </w:rPr>
        <w:t xml:space="preserve">These </w:t>
      </w:r>
      <w:r w:rsidR="00FA15F0" w:rsidRPr="00067BC4">
        <w:rPr>
          <w:rFonts w:ascii="Times New Roman" w:eastAsia="STSong" w:hAnsi="Times New Roman" w:cs="Times New Roman"/>
        </w:rPr>
        <w:t xml:space="preserve">advanced </w:t>
      </w:r>
      <w:r w:rsidR="000F6A1B" w:rsidRPr="00067BC4">
        <w:rPr>
          <w:rFonts w:ascii="Times New Roman" w:eastAsia="STSong" w:hAnsi="Times New Roman" w:cs="Times New Roman"/>
        </w:rPr>
        <w:t xml:space="preserve">systems </w:t>
      </w:r>
      <w:r w:rsidR="00022EB5" w:rsidRPr="00067BC4">
        <w:rPr>
          <w:rFonts w:ascii="Times New Roman" w:eastAsia="STSong" w:hAnsi="Times New Roman" w:cs="Times New Roman"/>
        </w:rPr>
        <w:t>can operate</w:t>
      </w:r>
      <w:r w:rsidR="00043CC4" w:rsidRPr="00067BC4">
        <w:rPr>
          <w:rFonts w:ascii="Times New Roman" w:eastAsia="STSong" w:hAnsi="Times New Roman" w:cs="Times New Roman"/>
        </w:rPr>
        <w:t xml:space="preserve"> </w:t>
      </w:r>
      <w:r w:rsidR="002D59C5" w:rsidRPr="00067BC4">
        <w:rPr>
          <w:rFonts w:ascii="Times New Roman" w:eastAsia="STSong" w:hAnsi="Times New Roman" w:cs="Times New Roman"/>
        </w:rPr>
        <w:t xml:space="preserve">at </w:t>
      </w:r>
      <w:r w:rsidR="000F6A1B" w:rsidRPr="00067BC4">
        <w:rPr>
          <w:rFonts w:ascii="Times New Roman" w:eastAsia="STSong" w:hAnsi="Times New Roman" w:cs="Times New Roman"/>
        </w:rPr>
        <w:t>ultrahigh speed</w:t>
      </w:r>
      <w:r w:rsidR="007E6F05" w:rsidRPr="00067BC4">
        <w:rPr>
          <w:rFonts w:ascii="Times New Roman" w:eastAsia="STSong" w:hAnsi="Times New Roman" w:cs="Times New Roman"/>
        </w:rPr>
        <w:t>s</w:t>
      </w:r>
      <w:r w:rsidR="000F6A1B" w:rsidRPr="00067BC4">
        <w:rPr>
          <w:rFonts w:ascii="Times New Roman" w:eastAsia="STSong" w:hAnsi="Times New Roman" w:cs="Times New Roman"/>
        </w:rPr>
        <w:t xml:space="preserve"> and temperature</w:t>
      </w:r>
      <w:r w:rsidR="007E6F05" w:rsidRPr="00067BC4">
        <w:rPr>
          <w:rFonts w:ascii="Times New Roman" w:eastAsia="STSong" w:hAnsi="Times New Roman" w:cs="Times New Roman"/>
        </w:rPr>
        <w:t>s</w:t>
      </w:r>
      <w:r w:rsidR="000F6A1B" w:rsidRPr="00067BC4">
        <w:rPr>
          <w:rFonts w:ascii="Times New Roman" w:eastAsia="STSong" w:hAnsi="Times New Roman" w:cs="Times New Roman"/>
        </w:rPr>
        <w:t xml:space="preserve"> </w:t>
      </w:r>
      <w:r w:rsidR="002D59C5" w:rsidRPr="00067BC4">
        <w:rPr>
          <w:rFonts w:ascii="Times New Roman" w:eastAsia="STSong" w:hAnsi="Times New Roman" w:cs="Times New Roman"/>
        </w:rPr>
        <w:t>with</w:t>
      </w:r>
      <w:r w:rsidR="000F6A1B" w:rsidRPr="00067BC4">
        <w:rPr>
          <w:rFonts w:ascii="Times New Roman" w:eastAsia="STSong" w:hAnsi="Times New Roman" w:cs="Times New Roman"/>
        </w:rPr>
        <w:t xml:space="preserve"> </w:t>
      </w:r>
      <w:r w:rsidR="000F6A1B" w:rsidRPr="00067BC4">
        <w:rPr>
          <w:rFonts w:ascii="Times New Roman" w:eastAsia="STSong" w:hAnsi="Times New Roman" w:cs="Times New Roman" w:hint="eastAsia"/>
        </w:rPr>
        <w:t>reliable</w:t>
      </w:r>
      <w:r w:rsidR="000F6A1B" w:rsidRPr="00067BC4">
        <w:rPr>
          <w:rFonts w:ascii="Times New Roman" w:eastAsia="STSong" w:hAnsi="Times New Roman" w:cs="Times New Roman"/>
        </w:rPr>
        <w:t xml:space="preserve"> thermal protection systems</w:t>
      </w:r>
      <w:r w:rsidR="00D0555A" w:rsidRPr="00067BC4">
        <w:rPr>
          <w:rFonts w:ascii="Times New Roman" w:eastAsia="STSong" w:hAnsi="Times New Roman" w:cs="Times New Roman"/>
        </w:rPr>
        <w:t xml:space="preserve"> </w:t>
      </w:r>
      <w:r w:rsidR="005516AC" w:rsidRPr="00067BC4">
        <w:rPr>
          <w:rFonts w:ascii="Times New Roman" w:eastAsia="STSong" w:hAnsi="Times New Roman" w:cs="Times New Roman"/>
        </w:rPr>
        <w:t>(TPS</w:t>
      </w:r>
      <w:r w:rsidR="00265332" w:rsidRPr="00067BC4">
        <w:rPr>
          <w:rFonts w:ascii="Times New Roman" w:eastAsia="STSong" w:hAnsi="Times New Roman" w:cs="Times New Roman"/>
        </w:rPr>
        <w:t>s</w:t>
      </w:r>
      <w:r w:rsidR="005516AC" w:rsidRPr="00067BC4">
        <w:rPr>
          <w:rFonts w:ascii="Times New Roman" w:eastAsia="STSong" w:hAnsi="Times New Roman" w:cs="Times New Roman"/>
        </w:rPr>
        <w:t>) [</w:t>
      </w:r>
      <w:r w:rsidR="00C75EED" w:rsidRPr="00067BC4">
        <w:rPr>
          <w:rFonts w:ascii="Times New Roman" w:eastAsia="STSong" w:hAnsi="Times New Roman" w:cs="Times New Roman"/>
        </w:rPr>
        <w:t>1</w:t>
      </w:r>
      <w:r w:rsidR="006758B3" w:rsidRPr="00067BC4">
        <w:rPr>
          <w:rFonts w:ascii="Times New Roman" w:eastAsia="STSong" w:hAnsi="Times New Roman" w:cs="Times New Roman"/>
        </w:rPr>
        <w:t>,</w:t>
      </w:r>
      <w:r w:rsidR="00C75EED" w:rsidRPr="00067BC4">
        <w:rPr>
          <w:rFonts w:ascii="Times New Roman" w:eastAsia="STSong" w:hAnsi="Times New Roman" w:cs="Times New Roman"/>
        </w:rPr>
        <w:t>2</w:t>
      </w:r>
      <w:r w:rsidR="005516AC" w:rsidRPr="00067BC4">
        <w:rPr>
          <w:rFonts w:ascii="Times New Roman" w:eastAsia="STSong" w:hAnsi="Times New Roman" w:cs="Times New Roman"/>
        </w:rPr>
        <w:t>]</w:t>
      </w:r>
      <w:r w:rsidR="000F6A1B" w:rsidRPr="00067BC4">
        <w:rPr>
          <w:rFonts w:ascii="Times New Roman" w:eastAsia="STSong" w:hAnsi="Times New Roman" w:cs="Times New Roman"/>
        </w:rPr>
        <w:t xml:space="preserve">. </w:t>
      </w:r>
      <w:r w:rsidR="00233AC1" w:rsidRPr="00067BC4">
        <w:rPr>
          <w:rFonts w:ascii="Times New Roman" w:eastAsia="STSong" w:hAnsi="Times New Roman" w:cs="Times New Roman"/>
        </w:rPr>
        <w:t>Thermal protection materials used in critical areas, such as wing leading edges and nose cones, must be high-temperature resistant and reusable</w:t>
      </w:r>
      <w:r w:rsidR="00EB12F3" w:rsidRPr="00067BC4">
        <w:rPr>
          <w:rFonts w:ascii="Times New Roman" w:eastAsia="STSong" w:hAnsi="Times New Roman" w:cs="Times New Roman"/>
        </w:rPr>
        <w:t xml:space="preserve"> </w:t>
      </w:r>
      <w:r w:rsidR="00A45125" w:rsidRPr="00067BC4">
        <w:rPr>
          <w:rFonts w:ascii="Times New Roman" w:eastAsia="STSong" w:hAnsi="Times New Roman" w:cs="Times New Roman"/>
        </w:rPr>
        <w:t>[3]</w:t>
      </w:r>
      <w:r w:rsidR="00A45125" w:rsidRPr="00067BC4">
        <w:rPr>
          <w:rFonts w:ascii="Times New Roman" w:hAnsi="Times New Roman" w:cs="Times New Roman"/>
          <w:kern w:val="0"/>
          <w:szCs w:val="21"/>
        </w:rPr>
        <w:t>.</w:t>
      </w:r>
    </w:p>
    <w:p w14:paraId="6066EE0A" w14:textId="122A57AE" w:rsidR="0088595F" w:rsidRPr="00067BC4" w:rsidRDefault="00A1534C" w:rsidP="0088595F">
      <w:pPr>
        <w:widowControl/>
        <w:ind w:firstLine="480"/>
        <w:rPr>
          <w:rFonts w:ascii="Times New Roman" w:hAnsi="Times New Roman" w:cs="Times New Roman"/>
          <w:kern w:val="0"/>
          <w:szCs w:val="21"/>
        </w:rPr>
      </w:pPr>
      <w:bookmarkStart w:id="4" w:name="_Hlk112952572"/>
      <w:r w:rsidRPr="00067BC4">
        <w:rPr>
          <w:rFonts w:ascii="Times New Roman" w:eastAsia="STSong" w:hAnsi="Times New Roman" w:cs="Times New Roman"/>
          <w:kern w:val="0"/>
          <w:szCs w:val="21"/>
        </w:rPr>
        <w:t>C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 xml:space="preserve">eramic matrix composites </w:t>
      </w:r>
      <w:r w:rsidR="0087407A" w:rsidRPr="00067BC4">
        <w:rPr>
          <w:rFonts w:ascii="Times New Roman" w:eastAsia="STSong" w:hAnsi="Times New Roman" w:cs="Times New Roman"/>
          <w:kern w:val="0"/>
          <w:szCs w:val="21"/>
        </w:rPr>
        <w:t xml:space="preserve">and carbon-based materials 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 xml:space="preserve">have </w:t>
      </w:r>
      <w:r w:rsidR="00DD7B9B" w:rsidRPr="00067BC4">
        <w:rPr>
          <w:rFonts w:ascii="Times New Roman" w:eastAsia="STSong" w:hAnsi="Times New Roman" w:cs="Times New Roman"/>
          <w:kern w:val="0"/>
          <w:szCs w:val="21"/>
        </w:rPr>
        <w:t xml:space="preserve">shown 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>broad application</w:t>
      </w:r>
      <w:r w:rsidRPr="00067BC4">
        <w:rPr>
          <w:rFonts w:ascii="Times New Roman" w:eastAsia="STSong" w:hAnsi="Times New Roman" w:cs="Times New Roman"/>
          <w:kern w:val="0"/>
          <w:szCs w:val="21"/>
        </w:rPr>
        <w:t>s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 xml:space="preserve"> in the field of </w:t>
      </w:r>
      <w:r w:rsidR="007122BB" w:rsidRPr="00067BC4">
        <w:rPr>
          <w:rFonts w:ascii="Times New Roman" w:eastAsia="STSong" w:hAnsi="Times New Roman" w:cs="Times New Roman"/>
          <w:kern w:val="0"/>
          <w:szCs w:val="21"/>
        </w:rPr>
        <w:t>TPS</w:t>
      </w:r>
      <w:r w:rsidR="00265332" w:rsidRPr="00067BC4">
        <w:rPr>
          <w:rFonts w:ascii="Times New Roman" w:eastAsia="STSong" w:hAnsi="Times New Roman" w:cs="Times New Roman"/>
          <w:kern w:val="0"/>
          <w:szCs w:val="21"/>
        </w:rPr>
        <w:t>s</w:t>
      </w:r>
      <w:r w:rsidR="007122BB" w:rsidRPr="00067BC4">
        <w:rPr>
          <w:rFonts w:ascii="Times New Roman" w:eastAsia="STSong" w:hAnsi="Times New Roman" w:cs="Times New Roman"/>
          <w:kern w:val="0"/>
          <w:szCs w:val="21"/>
        </w:rPr>
        <w:t xml:space="preserve"> </w:t>
      </w:r>
      <w:r w:rsidR="00986705" w:rsidRPr="00067BC4">
        <w:rPr>
          <w:rFonts w:ascii="Times New Roman" w:eastAsia="STSong" w:hAnsi="Times New Roman" w:cs="Times New Roman"/>
          <w:kern w:val="0"/>
          <w:szCs w:val="21"/>
        </w:rPr>
        <w:t>[4</w:t>
      </w:r>
      <w:r w:rsidR="00435F09" w:rsidRPr="00067BC4">
        <w:rPr>
          <w:rFonts w:ascii="Times New Roman" w:eastAsia="STSong" w:hAnsi="Times New Roman" w:cs="Times New Roman" w:hint="eastAsia"/>
          <w:kern w:val="0"/>
          <w:szCs w:val="21"/>
        </w:rPr>
        <w:t>,</w:t>
      </w:r>
      <w:r w:rsidR="004D36DA" w:rsidRPr="00067BC4">
        <w:rPr>
          <w:rFonts w:ascii="Times New Roman" w:eastAsia="STSong" w:hAnsi="Times New Roman" w:cs="Times New Roman"/>
          <w:kern w:val="0"/>
          <w:szCs w:val="21"/>
        </w:rPr>
        <w:t>5</w:t>
      </w:r>
      <w:r w:rsidR="00986705" w:rsidRPr="00067BC4">
        <w:rPr>
          <w:rFonts w:ascii="Times New Roman" w:eastAsia="STSong" w:hAnsi="Times New Roman" w:cs="Times New Roman"/>
          <w:kern w:val="0"/>
          <w:szCs w:val="21"/>
        </w:rPr>
        <w:t>]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>. Zirconium boride (ZrB</w:t>
      </w:r>
      <w:r w:rsidR="00906A0B" w:rsidRPr="00067BC4">
        <w:rPr>
          <w:rFonts w:ascii="Times New Roman" w:eastAsia="STSong" w:hAnsi="Times New Roman" w:cs="Times New Roman"/>
          <w:kern w:val="0"/>
          <w:szCs w:val="21"/>
          <w:vertAlign w:val="subscript"/>
        </w:rPr>
        <w:t>2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>)</w:t>
      </w:r>
      <w:r w:rsidR="002B7BEB" w:rsidRPr="00067BC4">
        <w:rPr>
          <w:rFonts w:ascii="Times New Roman" w:eastAsia="STSong" w:hAnsi="Times New Roman" w:cs="Times New Roman"/>
          <w:kern w:val="0"/>
          <w:szCs w:val="21"/>
        </w:rPr>
        <w:t xml:space="preserve"> is </w:t>
      </w:r>
      <w:r w:rsidR="00B82FA6" w:rsidRPr="00067BC4">
        <w:rPr>
          <w:rFonts w:ascii="Times New Roman" w:eastAsia="STSong" w:hAnsi="Times New Roman" w:cs="Times New Roman"/>
          <w:kern w:val="0"/>
          <w:szCs w:val="21"/>
        </w:rPr>
        <w:t xml:space="preserve">an </w:t>
      </w:r>
      <w:r w:rsidR="0019138C" w:rsidRPr="00067BC4">
        <w:rPr>
          <w:rFonts w:ascii="Times New Roman" w:eastAsia="STSong" w:hAnsi="Times New Roman" w:cs="Times New Roman"/>
          <w:kern w:val="0"/>
          <w:szCs w:val="21"/>
        </w:rPr>
        <w:t>important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 xml:space="preserve"> </w:t>
      </w:r>
      <w:r w:rsidR="00A77A1C" w:rsidRPr="00067BC4">
        <w:rPr>
          <w:rFonts w:ascii="Times New Roman" w:eastAsia="STSong" w:hAnsi="Times New Roman" w:cs="Times New Roman"/>
          <w:kern w:val="0"/>
          <w:szCs w:val="21"/>
        </w:rPr>
        <w:t>ultra-high</w:t>
      </w:r>
      <w:r w:rsidR="0045450C" w:rsidRPr="00067BC4">
        <w:rPr>
          <w:rFonts w:ascii="Times New Roman" w:eastAsia="STSong" w:hAnsi="Times New Roman" w:cs="Times New Roman"/>
          <w:kern w:val="0"/>
          <w:szCs w:val="21"/>
        </w:rPr>
        <w:t>-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 xml:space="preserve">temperature ceramic in the aviation and aerospace fields </w:t>
      </w:r>
      <w:r w:rsidR="00233AC1" w:rsidRPr="00067BC4">
        <w:rPr>
          <w:rFonts w:ascii="Times New Roman" w:hAnsi="Times New Roman" w:cs="Times New Roman"/>
          <w:kern w:val="0"/>
          <w:szCs w:val="21"/>
        </w:rPr>
        <w:t>due to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7B0EC7" w:rsidRPr="00067BC4">
        <w:rPr>
          <w:rFonts w:ascii="Times New Roman" w:hAnsi="Times New Roman" w:cs="Times New Roman"/>
          <w:kern w:val="0"/>
          <w:szCs w:val="21"/>
        </w:rPr>
        <w:t xml:space="preserve">its </w:t>
      </w:r>
      <w:r w:rsidR="00B46D7F" w:rsidRPr="00067BC4">
        <w:rPr>
          <w:rFonts w:ascii="Times New Roman" w:hAnsi="Times New Roman" w:cs="Times New Roman"/>
          <w:kern w:val="0"/>
          <w:szCs w:val="21"/>
        </w:rPr>
        <w:t>low theoretical density,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high melting point, hardness, 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and thermal and electrical </w:t>
      </w:r>
      <w:r w:rsidR="000611AB" w:rsidRPr="00067BC4">
        <w:rPr>
          <w:rFonts w:ascii="Times New Roman" w:hAnsi="Times New Roman" w:cs="Times New Roman"/>
          <w:kern w:val="0"/>
          <w:szCs w:val="21"/>
        </w:rPr>
        <w:t>conductivit</w:t>
      </w:r>
      <w:r w:rsidR="00BF2710" w:rsidRPr="00067BC4">
        <w:rPr>
          <w:rFonts w:ascii="Times New Roman" w:hAnsi="Times New Roman" w:cs="Times New Roman"/>
          <w:kern w:val="0"/>
          <w:szCs w:val="21"/>
        </w:rPr>
        <w:t>y</w:t>
      </w:r>
      <w:r w:rsidR="000611AB" w:rsidRPr="00067BC4">
        <w:rPr>
          <w:rFonts w:ascii="Times New Roman" w:hAnsi="Times New Roman" w:cs="Times New Roman"/>
          <w:kern w:val="0"/>
          <w:szCs w:val="21"/>
        </w:rPr>
        <w:t xml:space="preserve"> [</w:t>
      </w:r>
      <w:r w:rsidR="00435F09" w:rsidRPr="00067BC4">
        <w:rPr>
          <w:rFonts w:ascii="Times New Roman" w:hAnsi="Times New Roman" w:cs="Times New Roman"/>
          <w:kern w:val="0"/>
          <w:szCs w:val="21"/>
        </w:rPr>
        <w:t>6</w:t>
      </w:r>
      <w:r w:rsidR="00E62E72" w:rsidRPr="00067BC4">
        <w:rPr>
          <w:rFonts w:ascii="Times New Roman" w:hAnsi="Times New Roman" w:cs="Times New Roman"/>
          <w:kern w:val="0"/>
          <w:szCs w:val="21"/>
        </w:rPr>
        <w:t>,7</w:t>
      </w:r>
      <w:r w:rsidR="00B46D7F" w:rsidRPr="00067BC4">
        <w:rPr>
          <w:rFonts w:ascii="Times New Roman" w:hAnsi="Times New Roman" w:cs="Times New Roman"/>
          <w:kern w:val="0"/>
          <w:szCs w:val="21"/>
        </w:rPr>
        <w:t>]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. However, the low </w:t>
      </w:r>
      <w:r w:rsidR="00B95A35" w:rsidRPr="00067BC4">
        <w:rPr>
          <w:rFonts w:ascii="Times New Roman" w:hAnsi="Times New Roman" w:cs="Times New Roman"/>
          <w:kern w:val="0"/>
          <w:szCs w:val="21"/>
        </w:rPr>
        <w:t xml:space="preserve">fracture 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toughness and poor </w:t>
      </w:r>
      <w:proofErr w:type="spellStart"/>
      <w:r w:rsidR="00906A0B" w:rsidRPr="00067BC4">
        <w:rPr>
          <w:rFonts w:ascii="Times New Roman" w:hAnsi="Times New Roman" w:cs="Times New Roman"/>
          <w:kern w:val="0"/>
          <w:szCs w:val="21"/>
        </w:rPr>
        <w:t>sinterability</w:t>
      </w:r>
      <w:proofErr w:type="spellEnd"/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of </w:t>
      </w:r>
      <w:r w:rsidR="00EE3A03" w:rsidRPr="00067BC4">
        <w:rPr>
          <w:rFonts w:ascii="Times New Roman" w:eastAsia="游明朝" w:hAnsi="Times New Roman" w:cs="Times New Roman" w:hint="eastAsia"/>
          <w:kern w:val="0"/>
          <w:szCs w:val="21"/>
          <w:lang w:eastAsia="ja-JP"/>
        </w:rPr>
        <w:t>monolithic</w:t>
      </w:r>
      <w:r w:rsidR="00D751DD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D43713" w:rsidRPr="00067BC4">
        <w:rPr>
          <w:rFonts w:ascii="Times New Roman" w:eastAsia="STSong" w:hAnsi="Times New Roman" w:cs="Times New Roman"/>
          <w:kern w:val="0"/>
          <w:szCs w:val="21"/>
        </w:rPr>
        <w:t>ZrB</w:t>
      </w:r>
      <w:r w:rsidR="00D43713" w:rsidRPr="00067BC4">
        <w:rPr>
          <w:rFonts w:ascii="Times New Roman" w:eastAsia="STSong" w:hAnsi="Times New Roman" w:cs="Times New Roman"/>
          <w:kern w:val="0"/>
          <w:szCs w:val="21"/>
          <w:vertAlign w:val="subscript"/>
        </w:rPr>
        <w:t>2</w:t>
      </w:r>
      <w:r w:rsidR="00D751DD" w:rsidRPr="00067BC4">
        <w:rPr>
          <w:rFonts w:ascii="Times New Roman" w:hAnsi="Times New Roman" w:cs="Times New Roman"/>
          <w:kern w:val="0"/>
          <w:szCs w:val="21"/>
        </w:rPr>
        <w:t xml:space="preserve"> ceramics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significantly reduce </w:t>
      </w:r>
      <w:r w:rsidR="00D43713" w:rsidRPr="00067BC4">
        <w:rPr>
          <w:rFonts w:ascii="Times New Roman" w:hAnsi="Times New Roman" w:cs="Times New Roman"/>
          <w:kern w:val="0"/>
          <w:szCs w:val="21"/>
        </w:rPr>
        <w:t>their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reliability and </w:t>
      </w:r>
      <w:r w:rsidR="00736B96" w:rsidRPr="00067BC4">
        <w:rPr>
          <w:rFonts w:ascii="Times New Roman" w:hAnsi="Times New Roman" w:cs="Times New Roman"/>
          <w:kern w:val="0"/>
          <w:szCs w:val="21"/>
        </w:rPr>
        <w:t>limit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their</w:t>
      </w:r>
      <w:r w:rsidR="00AB5FB8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906A0B" w:rsidRPr="00067BC4">
        <w:rPr>
          <w:rFonts w:ascii="Times New Roman" w:hAnsi="Times New Roman" w:cs="Times New Roman"/>
          <w:kern w:val="0"/>
          <w:szCs w:val="21"/>
        </w:rPr>
        <w:t>applications</w:t>
      </w:r>
      <w:r w:rsidR="00C34952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B30CCF" w:rsidRPr="00067BC4">
        <w:rPr>
          <w:rFonts w:ascii="Times New Roman" w:hAnsi="Times New Roman" w:cs="Times New Roman"/>
          <w:kern w:val="0"/>
          <w:szCs w:val="21"/>
        </w:rPr>
        <w:t>[</w:t>
      </w:r>
      <w:r w:rsidR="00E62E72" w:rsidRPr="00067BC4">
        <w:rPr>
          <w:rFonts w:ascii="Times New Roman" w:hAnsi="Times New Roman" w:cs="Times New Roman"/>
          <w:kern w:val="0"/>
          <w:szCs w:val="21"/>
        </w:rPr>
        <w:t>8</w:t>
      </w:r>
      <w:r w:rsidR="00B30CCF" w:rsidRPr="00067BC4">
        <w:rPr>
          <w:rFonts w:ascii="Times New Roman" w:hAnsi="Times New Roman" w:cs="Times New Roman"/>
          <w:kern w:val="0"/>
          <w:szCs w:val="21"/>
        </w:rPr>
        <w:t>]</w:t>
      </w:r>
      <w:r w:rsidR="00906A0B" w:rsidRPr="00067BC4">
        <w:rPr>
          <w:rFonts w:ascii="Times New Roman" w:hAnsi="Times New Roman" w:cs="Times New Roman"/>
          <w:kern w:val="0"/>
          <w:szCs w:val="21"/>
        </w:rPr>
        <w:t>.</w:t>
      </w:r>
      <w:r w:rsidR="004D711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bookmarkStart w:id="5" w:name="OLE_LINK37"/>
      <w:bookmarkStart w:id="6" w:name="OLE_LINK38"/>
      <w:r w:rsidR="00796B66" w:rsidRPr="00067BC4">
        <w:rPr>
          <w:rFonts w:ascii="Times New Roman" w:hAnsi="Times New Roman" w:cs="Times New Roman"/>
          <w:kern w:val="0"/>
          <w:szCs w:val="21"/>
        </w:rPr>
        <w:t>Numerous</w:t>
      </w:r>
      <w:r w:rsidR="00906A0B" w:rsidRPr="00067BC4">
        <w:rPr>
          <w:rFonts w:ascii="Times New Roman" w:hAnsi="Times New Roman" w:cs="Times New Roman" w:hint="eastAsia"/>
          <w:kern w:val="0"/>
          <w:szCs w:val="21"/>
        </w:rPr>
        <w:t xml:space="preserve"> studies have focused on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1923A8" w:rsidRPr="00067BC4">
        <w:rPr>
          <w:rFonts w:ascii="Times New Roman" w:hAnsi="Times New Roman" w:cs="Times New Roman"/>
          <w:kern w:val="0"/>
          <w:szCs w:val="21"/>
        </w:rPr>
        <w:t>using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different reinforcements to improve the properties of ZrB</w:t>
      </w:r>
      <w:r w:rsidR="00906A0B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ceramics. Adding </w:t>
      </w:r>
      <w:r w:rsidR="00F45FED" w:rsidRPr="00067BC4">
        <w:rPr>
          <w:rFonts w:ascii="Times New Roman" w:hAnsi="Times New Roman" w:cs="Times New Roman"/>
          <w:kern w:val="0"/>
          <w:szCs w:val="21"/>
        </w:rPr>
        <w:t>an</w:t>
      </w:r>
      <w:r w:rsidR="003D5976"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appropriate amount of 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SiC </w:t>
      </w:r>
      <w:r w:rsidR="00B95A35" w:rsidRPr="00067BC4">
        <w:rPr>
          <w:rFonts w:ascii="Times New Roman" w:hAnsi="Times New Roman" w:cs="Times New Roman"/>
          <w:kern w:val="0"/>
          <w:szCs w:val="21"/>
        </w:rPr>
        <w:t xml:space="preserve">can 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improve the oxidation resistance and mechanical properties 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>[</w:t>
      </w:r>
      <w:r w:rsidR="00E62E72" w:rsidRPr="00067BC4">
        <w:rPr>
          <w:rFonts w:ascii="Times New Roman" w:eastAsia="STSong" w:hAnsi="Times New Roman" w:cs="Times New Roman"/>
          <w:kern w:val="0"/>
          <w:szCs w:val="21"/>
        </w:rPr>
        <w:t>9,10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>]</w:t>
      </w:r>
      <w:r w:rsidR="00FF0B0C" w:rsidRPr="00067BC4">
        <w:rPr>
          <w:rFonts w:ascii="Times New Roman" w:eastAsia="STSong" w:hAnsi="Times New Roman" w:cs="Times New Roman"/>
          <w:kern w:val="0"/>
          <w:szCs w:val="21"/>
        </w:rPr>
        <w:t>,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 xml:space="preserve"> ZrSi</w:t>
      </w:r>
      <w:r w:rsidR="00906A0B" w:rsidRPr="00067BC4">
        <w:rPr>
          <w:rFonts w:ascii="Times New Roman" w:eastAsia="STSong" w:hAnsi="Times New Roman" w:cs="Times New Roman"/>
          <w:kern w:val="0"/>
          <w:szCs w:val="21"/>
          <w:vertAlign w:val="subscript"/>
        </w:rPr>
        <w:t>2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 xml:space="preserve"> can improve </w:t>
      </w:r>
      <w:proofErr w:type="spellStart"/>
      <w:r w:rsidR="00906A0B" w:rsidRPr="00067BC4">
        <w:rPr>
          <w:rFonts w:ascii="Times New Roman" w:eastAsia="STSong" w:hAnsi="Times New Roman" w:cs="Times New Roman"/>
          <w:kern w:val="0"/>
          <w:szCs w:val="21"/>
        </w:rPr>
        <w:t>sinterability</w:t>
      </w:r>
      <w:proofErr w:type="spellEnd"/>
      <w:r w:rsidR="00906A0B" w:rsidRPr="00067BC4">
        <w:rPr>
          <w:rFonts w:ascii="Times New Roman" w:eastAsia="STSong" w:hAnsi="Times New Roman" w:cs="Times New Roman"/>
          <w:kern w:val="0"/>
          <w:szCs w:val="21"/>
        </w:rPr>
        <w:t xml:space="preserve"> [1</w:t>
      </w:r>
      <w:r w:rsidR="00E62E72" w:rsidRPr="00067BC4">
        <w:rPr>
          <w:rFonts w:ascii="Times New Roman" w:eastAsia="STSong" w:hAnsi="Times New Roman" w:cs="Times New Roman"/>
          <w:kern w:val="0"/>
          <w:szCs w:val="21"/>
        </w:rPr>
        <w:t>1,12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>]</w:t>
      </w:r>
      <w:r w:rsidR="00FF0B0C" w:rsidRPr="00067BC4">
        <w:rPr>
          <w:rFonts w:ascii="Times New Roman" w:eastAsia="STSong" w:hAnsi="Times New Roman" w:cs="Times New Roman"/>
          <w:kern w:val="0"/>
          <w:szCs w:val="21"/>
        </w:rPr>
        <w:t xml:space="preserve">, </w:t>
      </w:r>
      <w:r w:rsidR="007C722B" w:rsidRPr="00067BC4">
        <w:rPr>
          <w:rFonts w:ascii="Times New Roman" w:eastAsia="STSong" w:hAnsi="Times New Roman" w:cs="Times New Roman"/>
          <w:kern w:val="0"/>
          <w:szCs w:val="21"/>
        </w:rPr>
        <w:t>and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 xml:space="preserve"> </w:t>
      </w:r>
      <w:r w:rsidR="00A24FBB" w:rsidRPr="00067BC4">
        <w:rPr>
          <w:rFonts w:ascii="Times New Roman" w:hAnsi="Times New Roman" w:cs="Times New Roman"/>
          <w:kern w:val="0"/>
          <w:szCs w:val="21"/>
        </w:rPr>
        <w:t>using Al</w:t>
      </w:r>
      <w:r w:rsidR="001F5C12" w:rsidRPr="00067BC4">
        <w:rPr>
          <w:rFonts w:ascii="Times New Roman" w:hAnsi="Times New Roman" w:cs="Times New Roman"/>
          <w:kern w:val="0"/>
          <w:szCs w:val="21"/>
        </w:rPr>
        <w:t>/</w:t>
      </w:r>
      <w:r w:rsidR="00A24FBB" w:rsidRPr="00067BC4">
        <w:rPr>
          <w:rFonts w:ascii="Times New Roman" w:hAnsi="Times New Roman" w:cs="Times New Roman"/>
          <w:kern w:val="0"/>
          <w:szCs w:val="21"/>
        </w:rPr>
        <w:t xml:space="preserve"> B</w:t>
      </w:r>
      <w:r w:rsidR="00A24FBB" w:rsidRPr="00067BC4">
        <w:rPr>
          <w:rFonts w:ascii="Times New Roman" w:hAnsi="Times New Roman" w:cs="Times New Roman"/>
          <w:kern w:val="0"/>
          <w:szCs w:val="21"/>
          <w:vertAlign w:val="subscript"/>
        </w:rPr>
        <w:t>4</w:t>
      </w:r>
      <w:r w:rsidR="00A24FBB" w:rsidRPr="00067BC4">
        <w:rPr>
          <w:rFonts w:ascii="Times New Roman" w:hAnsi="Times New Roman" w:cs="Times New Roman"/>
          <w:kern w:val="0"/>
          <w:szCs w:val="21"/>
        </w:rPr>
        <w:t>C</w:t>
      </w:r>
      <w:r w:rsidR="001F5C12" w:rsidRPr="00067BC4">
        <w:rPr>
          <w:rFonts w:ascii="Times New Roman" w:eastAsia="DengXian" w:hAnsi="Times New Roman" w:cs="Times New Roman"/>
          <w:kern w:val="0"/>
          <w:szCs w:val="21"/>
        </w:rPr>
        <w:t>/</w:t>
      </w:r>
      <w:r w:rsidR="00A24FBB" w:rsidRPr="00067BC4">
        <w:rPr>
          <w:rFonts w:ascii="Times New Roman" w:eastAsia="DengXian" w:hAnsi="Times New Roman" w:cs="Times New Roman"/>
          <w:kern w:val="0"/>
          <w:szCs w:val="21"/>
        </w:rPr>
        <w:t>C as sintering additives can improve the fracture toughness and flexural strength of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 xml:space="preserve"> </w:t>
      </w:r>
      <w:r w:rsidR="001F5C12" w:rsidRPr="00067BC4">
        <w:rPr>
          <w:rFonts w:ascii="Times New Roman" w:eastAsia="STSong" w:hAnsi="Times New Roman" w:cs="Times New Roman"/>
          <w:kern w:val="0"/>
          <w:szCs w:val="21"/>
        </w:rPr>
        <w:t>ZrB</w:t>
      </w:r>
      <w:r w:rsidR="001F5C12" w:rsidRPr="00067BC4">
        <w:rPr>
          <w:rFonts w:ascii="Times New Roman" w:eastAsia="STSong" w:hAnsi="Times New Roman" w:cs="Times New Roman"/>
          <w:kern w:val="0"/>
          <w:szCs w:val="21"/>
          <w:vertAlign w:val="subscript"/>
        </w:rPr>
        <w:t>2</w:t>
      </w:r>
      <w:r w:rsidR="001F5C12" w:rsidRPr="00067BC4">
        <w:rPr>
          <w:rFonts w:ascii="Times New Roman" w:eastAsia="STSong" w:hAnsi="Times New Roman" w:cs="Times New Roman"/>
          <w:kern w:val="0"/>
          <w:szCs w:val="21"/>
        </w:rPr>
        <w:t xml:space="preserve"> ceramics 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>[1</w:t>
      </w:r>
      <w:r w:rsidR="00E62E72" w:rsidRPr="00067BC4">
        <w:rPr>
          <w:rFonts w:ascii="Times New Roman" w:eastAsia="STSong" w:hAnsi="Times New Roman" w:cs="Times New Roman"/>
          <w:kern w:val="0"/>
          <w:szCs w:val="21"/>
        </w:rPr>
        <w:t>3</w:t>
      </w:r>
      <w:r w:rsidR="00906A0B" w:rsidRPr="00067BC4">
        <w:rPr>
          <w:rFonts w:ascii="Times New Roman" w:eastAsia="STSong" w:hAnsi="Times New Roman" w:cs="Times New Roman"/>
          <w:kern w:val="0"/>
          <w:szCs w:val="21"/>
        </w:rPr>
        <w:t>]</w:t>
      </w:r>
      <w:r w:rsidR="00906A0B" w:rsidRPr="00067BC4">
        <w:rPr>
          <w:rFonts w:ascii="Times New Roman" w:hAnsi="Times New Roman" w:cs="Times New Roman"/>
          <w:kern w:val="0"/>
          <w:szCs w:val="21"/>
        </w:rPr>
        <w:t>.</w:t>
      </w:r>
      <w:r w:rsidR="0088595F" w:rsidRPr="00067BC4">
        <w:rPr>
          <w:rFonts w:ascii="Times New Roman" w:hAnsi="Times New Roman" w:cs="Times New Roman"/>
          <w:kern w:val="0"/>
          <w:szCs w:val="21"/>
        </w:rPr>
        <w:t xml:space="preserve"> In addition, tailoring microstructure offers a viable approach to </w:t>
      </w:r>
      <w:r w:rsidR="0088595F" w:rsidRPr="00067BC4">
        <w:rPr>
          <w:rFonts w:ascii="Times New Roman" w:hAnsi="Times New Roman" w:cs="Times New Roman"/>
          <w:kern w:val="0"/>
          <w:szCs w:val="21"/>
        </w:rPr>
        <w:lastRenderedPageBreak/>
        <w:t xml:space="preserve">enhance the performance of </w:t>
      </w:r>
      <w:r w:rsidR="00EB12F3"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="00EB12F3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88595F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88595F" w:rsidRPr="00067BC4">
        <w:rPr>
          <w:rFonts w:ascii="Times New Roman" w:hAnsi="Times New Roman" w:cs="Times New Roman" w:hint="eastAsia"/>
          <w:kern w:val="0"/>
          <w:szCs w:val="21"/>
        </w:rPr>
        <w:t>ceramics</w:t>
      </w:r>
      <w:r w:rsidR="0088595F" w:rsidRPr="00067BC4">
        <w:rPr>
          <w:rFonts w:ascii="Times New Roman" w:hAnsi="Times New Roman" w:cs="Times New Roman"/>
          <w:kern w:val="0"/>
          <w:szCs w:val="21"/>
        </w:rPr>
        <w:t>. Textured ceramics prepared from anisotropic raw materials have demonstrated exceptional properties along specific orientations.</w:t>
      </w:r>
      <w:r w:rsidR="003F4DEA" w:rsidRPr="00067BC4">
        <w:rPr>
          <w:rFonts w:ascii="Times New Roman" w:hAnsi="Times New Roman" w:cs="Times New Roman"/>
          <w:kern w:val="0"/>
          <w:szCs w:val="21"/>
        </w:rPr>
        <w:t xml:space="preserve"> For instance, </w:t>
      </w:r>
      <w:r w:rsidR="00EB12F3"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="00EB12F3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EB12F3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3F4DEA" w:rsidRPr="00067BC4">
        <w:rPr>
          <w:rFonts w:ascii="Times New Roman" w:hAnsi="Times New Roman" w:cs="Times New Roman"/>
          <w:kern w:val="0"/>
          <w:szCs w:val="21"/>
        </w:rPr>
        <w:t>ceramics incorporating short carbon fibers exhibited remarkable fracture toughness (7.62</w:t>
      </w:r>
      <w:r w:rsidR="005E0A65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3F4DEA" w:rsidRPr="00067BC4">
        <w:rPr>
          <w:rFonts w:ascii="Times New Roman" w:hAnsi="Times New Roman" w:cs="Times New Roman"/>
          <w:kern w:val="0"/>
          <w:szCs w:val="21"/>
        </w:rPr>
        <w:t>±</w:t>
      </w:r>
      <w:r w:rsidR="005E0A65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3F4DEA" w:rsidRPr="00067BC4">
        <w:rPr>
          <w:rFonts w:ascii="Times New Roman" w:hAnsi="Times New Roman" w:cs="Times New Roman"/>
          <w:kern w:val="0"/>
          <w:szCs w:val="21"/>
        </w:rPr>
        <w:t>0.12 MPa∙m</w:t>
      </w:r>
      <w:r w:rsidR="003F4DEA" w:rsidRPr="00067BC4">
        <w:rPr>
          <w:rFonts w:ascii="Times New Roman" w:hAnsi="Times New Roman" w:cs="Times New Roman"/>
          <w:kern w:val="0"/>
          <w:szCs w:val="21"/>
          <w:vertAlign w:val="superscript"/>
        </w:rPr>
        <w:t>1/2</w:t>
      </w:r>
      <w:r w:rsidR="003F4DEA" w:rsidRPr="00067BC4">
        <w:rPr>
          <w:rFonts w:ascii="Times New Roman" w:hAnsi="Times New Roman" w:cs="Times New Roman"/>
          <w:kern w:val="0"/>
          <w:szCs w:val="21"/>
        </w:rPr>
        <w:t>) [</w:t>
      </w:r>
      <w:r w:rsidR="006516EE" w:rsidRPr="00067BC4">
        <w:rPr>
          <w:rFonts w:ascii="Times New Roman" w:hAnsi="Times New Roman" w:cs="Times New Roman"/>
          <w:kern w:val="0"/>
          <w:szCs w:val="21"/>
        </w:rPr>
        <w:t>1</w:t>
      </w:r>
      <w:r w:rsidR="00E62E72" w:rsidRPr="00067BC4">
        <w:rPr>
          <w:rFonts w:ascii="Times New Roman" w:hAnsi="Times New Roman" w:cs="Times New Roman"/>
          <w:kern w:val="0"/>
          <w:szCs w:val="21"/>
        </w:rPr>
        <w:t>4</w:t>
      </w:r>
      <w:r w:rsidR="003F4DEA" w:rsidRPr="00067BC4">
        <w:rPr>
          <w:rFonts w:ascii="Times New Roman" w:hAnsi="Times New Roman" w:cs="Times New Roman"/>
          <w:kern w:val="0"/>
          <w:szCs w:val="21"/>
        </w:rPr>
        <w:t xml:space="preserve">]. The utilization of SiC whiskers and SiC-chopped fibers significantly enhanced the strength of </w:t>
      </w:r>
      <w:r w:rsidR="00EB12F3"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="00EB12F3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3F4DEA" w:rsidRPr="00067BC4">
        <w:rPr>
          <w:rFonts w:ascii="Times New Roman" w:hAnsi="Times New Roman" w:cs="Times New Roman"/>
          <w:kern w:val="0"/>
          <w:szCs w:val="21"/>
        </w:rPr>
        <w:t xml:space="preserve"> ceramics (740</w:t>
      </w:r>
      <w:r w:rsidR="005E0A65" w:rsidRPr="00067BC4">
        <w:rPr>
          <w:rFonts w:ascii="Times New Roman" w:hAnsi="Times New Roman" w:cs="Times New Roman"/>
          <w:kern w:val="0"/>
          <w:szCs w:val="21"/>
        </w:rPr>
        <w:t>–</w:t>
      </w:r>
      <w:r w:rsidR="003F4DEA" w:rsidRPr="00067BC4">
        <w:rPr>
          <w:rFonts w:ascii="Times New Roman" w:hAnsi="Times New Roman" w:cs="Times New Roman"/>
          <w:kern w:val="0"/>
          <w:szCs w:val="21"/>
        </w:rPr>
        <w:t>770 MPa) [</w:t>
      </w:r>
      <w:r w:rsidR="00E40591" w:rsidRPr="00067BC4">
        <w:rPr>
          <w:rFonts w:ascii="Times New Roman" w:hAnsi="Times New Roman" w:cs="Times New Roman"/>
          <w:kern w:val="0"/>
          <w:szCs w:val="21"/>
        </w:rPr>
        <w:t>1</w:t>
      </w:r>
      <w:r w:rsidR="00E62E72" w:rsidRPr="00067BC4">
        <w:rPr>
          <w:rFonts w:ascii="Times New Roman" w:hAnsi="Times New Roman" w:cs="Times New Roman"/>
          <w:kern w:val="0"/>
          <w:szCs w:val="21"/>
        </w:rPr>
        <w:t>5</w:t>
      </w:r>
      <w:r w:rsidR="003F4DEA" w:rsidRPr="00067BC4">
        <w:rPr>
          <w:rFonts w:ascii="Times New Roman" w:hAnsi="Times New Roman" w:cs="Times New Roman"/>
          <w:kern w:val="0"/>
          <w:szCs w:val="21"/>
        </w:rPr>
        <w:t xml:space="preserve">]. </w:t>
      </w:r>
      <w:r w:rsidR="00F364CD" w:rsidRPr="00067BC4">
        <w:rPr>
          <w:rFonts w:ascii="Times New Roman" w:hAnsi="Times New Roman" w:cs="Times New Roman"/>
          <w:kern w:val="0"/>
          <w:szCs w:val="21"/>
        </w:rPr>
        <w:t xml:space="preserve">Additionally, </w:t>
      </w:r>
      <w:r w:rsidR="00F364CD" w:rsidRPr="00067BC4">
        <w:rPr>
          <w:rFonts w:ascii="Times New Roman" w:hAnsi="Times New Roman" w:cs="Times New Roman" w:hint="eastAsia"/>
          <w:kern w:val="0"/>
          <w:szCs w:val="21"/>
        </w:rPr>
        <w:t>t</w:t>
      </w:r>
      <w:r w:rsidR="003F4DEA" w:rsidRPr="00067BC4">
        <w:rPr>
          <w:rFonts w:ascii="Times New Roman" w:hAnsi="Times New Roman" w:cs="Times New Roman"/>
          <w:kern w:val="0"/>
          <w:szCs w:val="21"/>
        </w:rPr>
        <w:t xml:space="preserve">he introduction of carbon nanotubes resulted in a 15% increase in fracture toughness of </w:t>
      </w:r>
      <w:r w:rsidR="00EB12F3"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="00EB12F3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3F4DEA" w:rsidRPr="00067BC4">
        <w:rPr>
          <w:rFonts w:ascii="Times New Roman" w:hAnsi="Times New Roman" w:cs="Times New Roman"/>
          <w:kern w:val="0"/>
          <w:szCs w:val="21"/>
        </w:rPr>
        <w:t xml:space="preserve"> ceramics [</w:t>
      </w:r>
      <w:r w:rsidR="00E40591" w:rsidRPr="00067BC4">
        <w:rPr>
          <w:rFonts w:ascii="Times New Roman" w:hAnsi="Times New Roman" w:cs="Times New Roman"/>
          <w:kern w:val="0"/>
          <w:szCs w:val="21"/>
        </w:rPr>
        <w:t>1</w:t>
      </w:r>
      <w:r w:rsidR="00E62E72" w:rsidRPr="00067BC4">
        <w:rPr>
          <w:rFonts w:ascii="Times New Roman" w:hAnsi="Times New Roman" w:cs="Times New Roman"/>
          <w:kern w:val="0"/>
          <w:szCs w:val="21"/>
        </w:rPr>
        <w:t>6</w:t>
      </w:r>
      <w:r w:rsidR="003F4DEA" w:rsidRPr="00067BC4">
        <w:rPr>
          <w:rFonts w:ascii="Times New Roman" w:hAnsi="Times New Roman" w:cs="Times New Roman"/>
          <w:kern w:val="0"/>
          <w:szCs w:val="21"/>
        </w:rPr>
        <w:t>].</w:t>
      </w:r>
      <w:r w:rsidR="007B19F9" w:rsidRPr="00067BC4">
        <w:rPr>
          <w:rFonts w:ascii="Times New Roman" w:hAnsi="Times New Roman" w:cs="Times New Roman" w:hint="eastAsia"/>
          <w:kern w:val="0"/>
          <w:szCs w:val="21"/>
        </w:rPr>
        <w:t xml:space="preserve"> </w:t>
      </w:r>
    </w:p>
    <w:p w14:paraId="59E0D2B9" w14:textId="40D17BB0" w:rsidR="008451D6" w:rsidRPr="00067BC4" w:rsidRDefault="00906A0B" w:rsidP="008451D6">
      <w:pPr>
        <w:widowControl/>
        <w:ind w:firstLine="480"/>
        <w:rPr>
          <w:rFonts w:ascii="Times New Roman" w:eastAsia="DengXi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t xml:space="preserve">However,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the 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grain boundary phases derived from </w:t>
      </w:r>
      <w:r w:rsidR="00190119" w:rsidRPr="00067BC4">
        <w:rPr>
          <w:rFonts w:ascii="Times New Roman" w:hAnsi="Times New Roman" w:cs="Times New Roman"/>
          <w:kern w:val="0"/>
          <w:szCs w:val="21"/>
        </w:rPr>
        <w:t xml:space="preserve">the 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additives </w:t>
      </w:r>
      <w:r w:rsidR="00C54F1D" w:rsidRPr="00067BC4">
        <w:rPr>
          <w:rFonts w:ascii="Times New Roman" w:eastAsia="DengXian" w:hAnsi="Times New Roman" w:cs="Times New Roman" w:hint="eastAsia"/>
          <w:kern w:val="0"/>
          <w:szCs w:val="21"/>
        </w:rPr>
        <w:t>may</w:t>
      </w:r>
      <w:r w:rsidR="00C54F1D"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be detrimental to the high-temperature properties of ceramic </w:t>
      </w:r>
      <w:r w:rsidR="00C54F1D" w:rsidRPr="00067BC4">
        <w:rPr>
          <w:rFonts w:ascii="Times New Roman" w:eastAsia="DengXian" w:hAnsi="Times New Roman" w:cs="Times New Roman"/>
          <w:kern w:val="0"/>
          <w:szCs w:val="21"/>
        </w:rPr>
        <w:t>materials [1</w:t>
      </w:r>
      <w:r w:rsidR="00E62E72" w:rsidRPr="00067BC4">
        <w:rPr>
          <w:rFonts w:ascii="Times New Roman" w:eastAsia="DengXian" w:hAnsi="Times New Roman" w:cs="Times New Roman"/>
          <w:kern w:val="0"/>
          <w:szCs w:val="21"/>
        </w:rPr>
        <w:t>7,18</w:t>
      </w:r>
      <w:r w:rsidR="00C54F1D" w:rsidRPr="00067BC4">
        <w:rPr>
          <w:rFonts w:ascii="Times New Roman" w:eastAsia="DengXian" w:hAnsi="Times New Roman" w:cs="Times New Roman"/>
          <w:kern w:val="0"/>
          <w:szCs w:val="21"/>
        </w:rPr>
        <w:t xml:space="preserve">]. </w:t>
      </w:r>
      <w:r w:rsidR="00F6734D" w:rsidRPr="00067BC4">
        <w:rPr>
          <w:rFonts w:ascii="Times New Roman" w:hAnsi="Times New Roman" w:cs="Times New Roman"/>
          <w:kern w:val="0"/>
          <w:szCs w:val="21"/>
        </w:rPr>
        <w:t xml:space="preserve">Zhu mentioned that </w:t>
      </w:r>
      <w:r w:rsidR="00F6734D" w:rsidRPr="00067BC4">
        <w:rPr>
          <w:rFonts w:ascii="Times New Roman" w:hAnsi="Times New Roman" w:cs="Times New Roman" w:hint="eastAsia"/>
          <w:kern w:val="0"/>
          <w:szCs w:val="21"/>
        </w:rPr>
        <w:t>elongated</w:t>
      </w:r>
      <w:r w:rsidR="00F6734D" w:rsidRPr="00067BC4">
        <w:rPr>
          <w:rFonts w:ascii="Times New Roman" w:hAnsi="Times New Roman" w:cs="Times New Roman"/>
          <w:kern w:val="0"/>
          <w:szCs w:val="21"/>
        </w:rPr>
        <w:t xml:space="preserve"> β-</w:t>
      </w:r>
      <w:r w:rsidR="00F6734D" w:rsidRPr="00067BC4">
        <w:rPr>
          <w:rFonts w:ascii="Times New Roman" w:hAnsi="Times New Roman" w:cs="Times New Roman" w:hint="eastAsia"/>
          <w:kern w:val="0"/>
          <w:szCs w:val="21"/>
        </w:rPr>
        <w:t>Si</w:t>
      </w:r>
      <w:r w:rsidR="00F6734D" w:rsidRPr="00067BC4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F6734D" w:rsidRPr="00067BC4">
        <w:rPr>
          <w:rFonts w:ascii="Times New Roman" w:hAnsi="Times New Roman" w:cs="Times New Roman" w:hint="eastAsia"/>
          <w:kern w:val="0"/>
          <w:szCs w:val="21"/>
        </w:rPr>
        <w:t>N</w:t>
      </w:r>
      <w:r w:rsidR="00F6734D" w:rsidRPr="00067BC4">
        <w:rPr>
          <w:rFonts w:ascii="Times New Roman" w:hAnsi="Times New Roman" w:cs="Times New Roman" w:hint="eastAsia"/>
          <w:kern w:val="0"/>
          <w:szCs w:val="21"/>
          <w:vertAlign w:val="subscript"/>
        </w:rPr>
        <w:t>4</w:t>
      </w:r>
      <w:r w:rsidR="00F6734D" w:rsidRPr="00067BC4">
        <w:rPr>
          <w:rFonts w:ascii="Times New Roman" w:hAnsi="Times New Roman" w:cs="Times New Roman"/>
          <w:kern w:val="0"/>
          <w:szCs w:val="21"/>
        </w:rPr>
        <w:t xml:space="preserve"> grains enhanced the strength and toughness of ceramic in the study on </w:t>
      </w:r>
      <w:r w:rsidR="00F6734D" w:rsidRPr="00067BC4">
        <w:rPr>
          <w:rFonts w:ascii="Times New Roman" w:hAnsi="Times New Roman" w:cs="Times New Roman" w:hint="eastAsia"/>
          <w:kern w:val="0"/>
          <w:szCs w:val="21"/>
        </w:rPr>
        <w:t>Si</w:t>
      </w:r>
      <w:r w:rsidR="00F6734D" w:rsidRPr="00067BC4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F6734D" w:rsidRPr="00067BC4">
        <w:rPr>
          <w:rFonts w:ascii="Times New Roman" w:hAnsi="Times New Roman" w:cs="Times New Roman" w:hint="eastAsia"/>
          <w:kern w:val="0"/>
          <w:szCs w:val="21"/>
        </w:rPr>
        <w:t>N</w:t>
      </w:r>
      <w:r w:rsidR="00F6734D" w:rsidRPr="00067BC4">
        <w:rPr>
          <w:rFonts w:ascii="Times New Roman" w:hAnsi="Times New Roman" w:cs="Times New Roman" w:hint="eastAsia"/>
          <w:kern w:val="0"/>
          <w:szCs w:val="21"/>
          <w:vertAlign w:val="subscript"/>
        </w:rPr>
        <w:t>4</w:t>
      </w:r>
      <w:r w:rsidR="00F6734D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F6734D" w:rsidRPr="00067BC4">
        <w:rPr>
          <w:rFonts w:ascii="Times New Roman" w:hAnsi="Times New Roman" w:cs="Times New Roman" w:hint="eastAsia"/>
          <w:kern w:val="0"/>
          <w:szCs w:val="21"/>
        </w:rPr>
        <w:t>ceramics</w:t>
      </w:r>
      <w:r w:rsidR="00F6734D" w:rsidRPr="00067BC4">
        <w:rPr>
          <w:rFonts w:ascii="Times New Roman" w:hAnsi="Times New Roman" w:cs="Times New Roman"/>
          <w:kern w:val="0"/>
          <w:szCs w:val="21"/>
        </w:rPr>
        <w:t xml:space="preserve"> [</w:t>
      </w:r>
      <w:r w:rsidR="001E7FDC" w:rsidRPr="00067BC4">
        <w:rPr>
          <w:rFonts w:ascii="Times New Roman" w:hAnsi="Times New Roman" w:cs="Times New Roman"/>
          <w:kern w:val="0"/>
          <w:szCs w:val="21"/>
        </w:rPr>
        <w:t>19</w:t>
      </w:r>
      <w:r w:rsidR="00F6734D" w:rsidRPr="00067BC4">
        <w:rPr>
          <w:rFonts w:ascii="Times New Roman" w:hAnsi="Times New Roman" w:cs="Times New Roman"/>
          <w:kern w:val="0"/>
          <w:szCs w:val="21"/>
        </w:rPr>
        <w:t xml:space="preserve">]. </w:t>
      </w:r>
      <w:r w:rsidR="0088595F" w:rsidRPr="00067BC4">
        <w:rPr>
          <w:rFonts w:ascii="Times New Roman" w:eastAsia="DengXian" w:hAnsi="Times New Roman" w:cs="Times New Roman"/>
          <w:kern w:val="0"/>
          <w:szCs w:val="21"/>
        </w:rPr>
        <w:t>Self-toughening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 ZrB</w:t>
      </w:r>
      <w:r w:rsidR="00C54F1D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 ceramic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s with </w:t>
      </w:r>
      <w:r w:rsidR="00E81FEB" w:rsidRPr="00067BC4">
        <w:rPr>
          <w:rFonts w:ascii="Times New Roman" w:eastAsia="DengXian" w:hAnsi="Times New Roman" w:cs="Times New Roman"/>
          <w:kern w:val="0"/>
          <w:szCs w:val="21"/>
        </w:rPr>
        <w:t xml:space="preserve">the </w:t>
      </w:r>
      <w:r w:rsidRPr="00067BC4">
        <w:rPr>
          <w:rFonts w:ascii="Times New Roman" w:eastAsia="DengXian" w:hAnsi="Times New Roman" w:cs="Times New Roman"/>
          <w:kern w:val="0"/>
          <w:szCs w:val="21"/>
        </w:rPr>
        <w:t>highly oriented ZrB</w:t>
      </w:r>
      <w:r w:rsidR="00C54F1D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 grains </w:t>
      </w:r>
      <w:r w:rsidR="0088595F" w:rsidRPr="00067BC4">
        <w:rPr>
          <w:rFonts w:ascii="Times New Roman" w:hAnsi="Times New Roman" w:cs="Times New Roman"/>
          <w:kern w:val="0"/>
          <w:szCs w:val="21"/>
        </w:rPr>
        <w:t>may</w:t>
      </w:r>
      <w:r w:rsidR="00AD092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88595F" w:rsidRPr="00067BC4">
        <w:rPr>
          <w:rFonts w:ascii="Times New Roman" w:hAnsi="Times New Roman" w:cs="Times New Roman"/>
          <w:kern w:val="0"/>
          <w:szCs w:val="21"/>
        </w:rPr>
        <w:t xml:space="preserve">further </w:t>
      </w:r>
      <w:r w:rsidR="00C54F1D" w:rsidRPr="00067BC4">
        <w:rPr>
          <w:rFonts w:ascii="Times New Roman" w:hAnsi="Times New Roman" w:cs="Times New Roman" w:hint="eastAsia"/>
          <w:kern w:val="0"/>
          <w:szCs w:val="21"/>
        </w:rPr>
        <w:t xml:space="preserve">improve </w:t>
      </w:r>
      <w:r w:rsidR="00C54F1D" w:rsidRPr="00067BC4">
        <w:rPr>
          <w:rFonts w:ascii="Times New Roman" w:hAnsi="Times New Roman" w:cs="Times New Roman"/>
          <w:kern w:val="0"/>
          <w:szCs w:val="21"/>
        </w:rPr>
        <w:t>the</w:t>
      </w:r>
      <w:r w:rsidR="00817D0F" w:rsidRPr="00067BC4">
        <w:rPr>
          <w:rFonts w:ascii="Times New Roman" w:hAnsi="Times New Roman" w:cs="Times New Roman"/>
          <w:kern w:val="0"/>
          <w:szCs w:val="21"/>
        </w:rPr>
        <w:t>ir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921205" w:rsidRPr="00067BC4">
        <w:rPr>
          <w:rFonts w:ascii="Times New Roman" w:hAnsi="Times New Roman" w:cs="Times New Roman"/>
          <w:kern w:val="0"/>
          <w:szCs w:val="21"/>
        </w:rPr>
        <w:t>key characteristics</w:t>
      </w:r>
      <w:r w:rsidR="001532F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C54F1D" w:rsidRPr="00067BC4">
        <w:rPr>
          <w:rFonts w:ascii="Times New Roman" w:hAnsi="Times New Roman" w:cs="Times New Roman"/>
          <w:kern w:val="0"/>
          <w:szCs w:val="21"/>
        </w:rPr>
        <w:t>[</w:t>
      </w:r>
      <w:r w:rsidR="001E7FDC" w:rsidRPr="00067BC4">
        <w:rPr>
          <w:rFonts w:ascii="Times New Roman" w:hAnsi="Times New Roman" w:cs="Times New Roman"/>
          <w:kern w:val="0"/>
          <w:szCs w:val="21"/>
        </w:rPr>
        <w:t>20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]. </w:t>
      </w:r>
      <w:r w:rsidR="006B3062" w:rsidRPr="00067BC4">
        <w:rPr>
          <w:rFonts w:ascii="Times New Roman" w:hAnsi="Times New Roman" w:cs="Times New Roman"/>
          <w:kern w:val="0"/>
          <w:szCs w:val="21"/>
        </w:rPr>
        <w:t>Thus, the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 priority f</w:t>
      </w:r>
      <w:r w:rsidR="00F05002" w:rsidRPr="00067BC4">
        <w:rPr>
          <w:rFonts w:ascii="Times New Roman" w:hAnsi="Times New Roman" w:cs="Times New Roman"/>
          <w:kern w:val="0"/>
          <w:szCs w:val="21"/>
        </w:rPr>
        <w:t>or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 this method </w:t>
      </w:r>
      <w:r w:rsidR="00C54F1D" w:rsidRPr="00067BC4">
        <w:rPr>
          <w:rFonts w:ascii="Times New Roman" w:hAnsi="Times New Roman" w:cs="Times New Roman" w:hint="eastAsia"/>
          <w:kern w:val="0"/>
          <w:szCs w:val="21"/>
        </w:rPr>
        <w:t xml:space="preserve">is </w:t>
      </w:r>
      <w:r w:rsidR="00C54F1D" w:rsidRPr="00067BC4">
        <w:rPr>
          <w:rFonts w:ascii="Times New Roman" w:hAnsi="Times New Roman" w:cs="Times New Roman"/>
          <w:kern w:val="0"/>
          <w:szCs w:val="21"/>
        </w:rPr>
        <w:t>to synthesize anisotropic Z</w:t>
      </w:r>
      <w:r w:rsidR="00C54F1D" w:rsidRPr="00067BC4">
        <w:rPr>
          <w:rFonts w:ascii="Times New Roman" w:hAnsi="Times New Roman" w:cs="Times New Roman" w:hint="eastAsia"/>
          <w:kern w:val="0"/>
          <w:szCs w:val="21"/>
        </w:rPr>
        <w:t>r</w:t>
      </w:r>
      <w:r w:rsidR="00C54F1D" w:rsidRPr="00067BC4">
        <w:rPr>
          <w:rFonts w:ascii="Times New Roman" w:hAnsi="Times New Roman" w:cs="Times New Roman"/>
          <w:kern w:val="0"/>
          <w:szCs w:val="21"/>
        </w:rPr>
        <w:t>B</w:t>
      </w:r>
      <w:r w:rsidR="00C54F1D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 grains for the preparation of textured </w:t>
      </w:r>
      <w:r w:rsidR="00C54F1D" w:rsidRPr="00067BC4">
        <w:rPr>
          <w:rFonts w:ascii="Times New Roman" w:hAnsi="Times New Roman" w:cs="Times New Roman" w:hint="eastAsia"/>
          <w:kern w:val="0"/>
          <w:szCs w:val="21"/>
        </w:rPr>
        <w:t>Zr</w:t>
      </w:r>
      <w:r w:rsidR="00C54F1D" w:rsidRPr="00067BC4">
        <w:rPr>
          <w:rFonts w:ascii="Times New Roman" w:hAnsi="Times New Roman" w:cs="Times New Roman"/>
          <w:kern w:val="0"/>
          <w:szCs w:val="21"/>
        </w:rPr>
        <w:t>B</w:t>
      </w:r>
      <w:r w:rsidR="00C54F1D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C54F1D" w:rsidRPr="00067BC4">
        <w:rPr>
          <w:rFonts w:ascii="Times New Roman" w:hAnsi="Times New Roman" w:cs="Times New Roman"/>
          <w:kern w:val="0"/>
          <w:szCs w:val="21"/>
        </w:rPr>
        <w:t xml:space="preserve"> ceramics [</w:t>
      </w:r>
      <w:r w:rsidR="001A51EA" w:rsidRPr="00067BC4">
        <w:rPr>
          <w:rFonts w:ascii="Times New Roman" w:hAnsi="Times New Roman" w:cs="Times New Roman"/>
          <w:kern w:val="0"/>
          <w:szCs w:val="21"/>
        </w:rPr>
        <w:t>2</w:t>
      </w:r>
      <w:r w:rsidR="001E7FDC" w:rsidRPr="00067BC4">
        <w:rPr>
          <w:rFonts w:ascii="Times New Roman" w:hAnsi="Times New Roman" w:cs="Times New Roman"/>
          <w:kern w:val="0"/>
          <w:szCs w:val="21"/>
        </w:rPr>
        <w:t>1</w:t>
      </w:r>
      <w:r w:rsidR="00C54F1D" w:rsidRPr="00067BC4">
        <w:rPr>
          <w:rFonts w:ascii="Times New Roman" w:hAnsi="Times New Roman" w:cs="Times New Roman"/>
          <w:kern w:val="0"/>
          <w:szCs w:val="21"/>
        </w:rPr>
        <w:t>]</w:t>
      </w:r>
      <w:r w:rsidR="00C54F1D" w:rsidRPr="00067BC4">
        <w:rPr>
          <w:rFonts w:ascii="Times New Roman" w:hAnsi="Times New Roman" w:cs="Times New Roman" w:hint="eastAsia"/>
          <w:kern w:val="0"/>
          <w:szCs w:val="21"/>
        </w:rPr>
        <w:t>.</w:t>
      </w:r>
      <w:r w:rsidR="00A333CE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1104A0" w:rsidRPr="00067BC4">
        <w:rPr>
          <w:rFonts w:ascii="Times New Roman" w:hAnsi="Times New Roman" w:cs="Times New Roman"/>
        </w:rPr>
        <w:t>ZrB</w:t>
      </w:r>
      <w:r w:rsidR="001104A0" w:rsidRPr="00067BC4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1104A0" w:rsidRPr="00067BC4">
        <w:rPr>
          <w:rFonts w:ascii="Times New Roman" w:hAnsi="Times New Roman" w:cs="Times New Roman"/>
        </w:rPr>
        <w:t xml:space="preserve"> single crystals may exhibit highly anisotropic morphology </w:t>
      </w:r>
      <w:r w:rsidR="005E0A65" w:rsidRPr="00067BC4">
        <w:rPr>
          <w:rFonts w:ascii="Times New Roman" w:hAnsi="Times New Roman" w:cs="Times New Roman"/>
        </w:rPr>
        <w:t xml:space="preserve">considering its hexagonal crystal. </w:t>
      </w:r>
      <w:r w:rsidR="001104A0" w:rsidRPr="00067BC4">
        <w:rPr>
          <w:rFonts w:ascii="Times New Roman" w:hAnsi="Times New Roman" w:cs="Times New Roman"/>
        </w:rPr>
        <w:t>Hu prepared platelet ZrB</w:t>
      </w:r>
      <w:r w:rsidR="001104A0" w:rsidRPr="00067BC4">
        <w:rPr>
          <w:rFonts w:ascii="Times New Roman" w:hAnsi="Times New Roman" w:cs="Times New Roman"/>
          <w:vertAlign w:val="subscript"/>
        </w:rPr>
        <w:t>2</w:t>
      </w:r>
      <w:r w:rsidR="001104A0" w:rsidRPr="00067BC4">
        <w:rPr>
          <w:rFonts w:ascii="Times New Roman" w:hAnsi="Times New Roman" w:cs="Times New Roman"/>
        </w:rPr>
        <w:t xml:space="preserve"> grains using in situ solid/liquid reaction under the catalysis of transition metal and Si powder [</w:t>
      </w:r>
      <w:r w:rsidR="001A51EA" w:rsidRPr="00067BC4">
        <w:rPr>
          <w:rFonts w:ascii="Times New Roman" w:hAnsi="Times New Roman" w:cs="Times New Roman"/>
        </w:rPr>
        <w:t>2</w:t>
      </w:r>
      <w:r w:rsidR="001E7FDC" w:rsidRPr="00067BC4">
        <w:rPr>
          <w:rFonts w:ascii="Times New Roman" w:hAnsi="Times New Roman" w:cs="Times New Roman"/>
        </w:rPr>
        <w:t>2</w:t>
      </w:r>
      <w:r w:rsidR="001104A0" w:rsidRPr="00067BC4">
        <w:rPr>
          <w:rFonts w:ascii="Times New Roman" w:hAnsi="Times New Roman" w:cs="Times New Roman"/>
        </w:rPr>
        <w:t xml:space="preserve">]. </w:t>
      </w:r>
      <w:r w:rsidR="00F27F6A" w:rsidRPr="00067BC4">
        <w:rPr>
          <w:rFonts w:ascii="Times New Roman" w:hAnsi="Times New Roman" w:cs="Times New Roman"/>
        </w:rPr>
        <w:t xml:space="preserve">Yang synthesized hexagonal-prism-like </w:t>
      </w:r>
      <w:r w:rsidR="00000B3A" w:rsidRPr="00067BC4">
        <w:rPr>
          <w:rFonts w:ascii="Times New Roman" w:hAnsi="Times New Roman" w:cs="Times New Roman"/>
        </w:rPr>
        <w:t>ZrB</w:t>
      </w:r>
      <w:r w:rsidR="00000B3A" w:rsidRPr="00067BC4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F27F6A" w:rsidRPr="00067BC4">
        <w:rPr>
          <w:rFonts w:ascii="Times New Roman" w:hAnsi="Times New Roman" w:cs="Times New Roman"/>
        </w:rPr>
        <w:t xml:space="preserve"> grains combined a sol/gel route and carbothermal reduction reaction [</w:t>
      </w:r>
      <w:r w:rsidR="001A51EA" w:rsidRPr="00067BC4">
        <w:rPr>
          <w:rFonts w:ascii="Times New Roman" w:hAnsi="Times New Roman" w:cs="Times New Roman"/>
        </w:rPr>
        <w:t>2</w:t>
      </w:r>
      <w:r w:rsidR="001E7FDC" w:rsidRPr="00067BC4">
        <w:rPr>
          <w:rFonts w:ascii="Times New Roman" w:hAnsi="Times New Roman" w:cs="Times New Roman"/>
        </w:rPr>
        <w:t>3</w:t>
      </w:r>
      <w:r w:rsidR="00F27F6A" w:rsidRPr="00067BC4">
        <w:rPr>
          <w:rFonts w:ascii="Times New Roman" w:hAnsi="Times New Roman" w:cs="Times New Roman"/>
        </w:rPr>
        <w:t>].</w:t>
      </w:r>
      <w:r w:rsidR="00A06C79" w:rsidRPr="00067BC4">
        <w:rPr>
          <w:rFonts w:ascii="Times New Roman" w:hAnsi="Times New Roman" w:cs="Times New Roman"/>
        </w:rPr>
        <w:t xml:space="preserve"> </w:t>
      </w:r>
      <w:bookmarkEnd w:id="5"/>
      <w:bookmarkEnd w:id="6"/>
      <w:r w:rsidR="00921205" w:rsidRPr="00067BC4">
        <w:rPr>
          <w:rFonts w:ascii="Times New Roman" w:hAnsi="Times New Roman" w:cs="Times New Roman"/>
          <w:kern w:val="0"/>
          <w:szCs w:val="21"/>
        </w:rPr>
        <w:t>R</w:t>
      </w:r>
      <w:r w:rsidRPr="00067BC4">
        <w:rPr>
          <w:rFonts w:ascii="Times New Roman" w:hAnsi="Times New Roman" w:cs="Times New Roman" w:hint="eastAsia"/>
          <w:kern w:val="0"/>
          <w:szCs w:val="21"/>
        </w:rPr>
        <w:t>od-like ZrB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775625" w:rsidRPr="00067BC4">
        <w:rPr>
          <w:rFonts w:ascii="Times New Roman" w:hAnsi="Times New Roman" w:cs="Times New Roman"/>
          <w:kern w:val="0"/>
          <w:szCs w:val="21"/>
        </w:rPr>
        <w:t>crystals</w:t>
      </w:r>
      <w:r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EB4DC6" w:rsidRPr="00067BC4">
        <w:rPr>
          <w:rFonts w:ascii="Times New Roman" w:hAnsi="Times New Roman" w:cs="Times New Roman"/>
          <w:kern w:val="0"/>
          <w:szCs w:val="21"/>
        </w:rPr>
        <w:t xml:space="preserve">were synthesized </w:t>
      </w:r>
      <w:r w:rsidRPr="00067BC4">
        <w:rPr>
          <w:rFonts w:ascii="Times New Roman" w:hAnsi="Times New Roman" w:cs="Times New Roman" w:hint="eastAsia"/>
          <w:kern w:val="0"/>
          <w:szCs w:val="21"/>
        </w:rPr>
        <w:t>using</w:t>
      </w:r>
      <w:r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hAnsi="Times New Roman" w:cs="Times New Roman" w:hint="eastAsia"/>
          <w:kern w:val="0"/>
          <w:szCs w:val="21"/>
        </w:rPr>
        <w:t>a simple method</w:t>
      </w:r>
      <w:r w:rsidR="00921205" w:rsidRPr="00067BC4">
        <w:rPr>
          <w:rFonts w:ascii="Times New Roman" w:hAnsi="Times New Roman" w:cs="Times New Roman"/>
          <w:kern w:val="0"/>
          <w:szCs w:val="21"/>
        </w:rPr>
        <w:t xml:space="preserve"> in our previous study [</w:t>
      </w:r>
      <w:r w:rsidR="00B80474" w:rsidRPr="00067BC4">
        <w:rPr>
          <w:rFonts w:ascii="Times New Roman" w:hAnsi="Times New Roman" w:cs="Times New Roman"/>
          <w:kern w:val="0"/>
          <w:szCs w:val="21"/>
        </w:rPr>
        <w:t>2</w:t>
      </w:r>
      <w:r w:rsidR="001E7FDC" w:rsidRPr="00067BC4">
        <w:rPr>
          <w:rFonts w:ascii="Times New Roman" w:hAnsi="Times New Roman" w:cs="Times New Roman"/>
          <w:kern w:val="0"/>
          <w:szCs w:val="21"/>
        </w:rPr>
        <w:t>4</w:t>
      </w:r>
      <w:r w:rsidR="00921205" w:rsidRPr="00067BC4">
        <w:rPr>
          <w:rFonts w:ascii="Times New Roman" w:hAnsi="Times New Roman" w:cs="Times New Roman"/>
          <w:kern w:val="0"/>
          <w:szCs w:val="21"/>
        </w:rPr>
        <w:t>]</w:t>
      </w:r>
      <w:r w:rsidRPr="00067BC4">
        <w:rPr>
          <w:rFonts w:ascii="Times New Roman" w:hAnsi="Times New Roman" w:cs="Times New Roman"/>
          <w:kern w:val="0"/>
          <w:szCs w:val="21"/>
        </w:rPr>
        <w:t>. These</w:t>
      </w:r>
      <w:r w:rsidRPr="00067BC4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067BC4">
        <w:rPr>
          <w:rFonts w:ascii="Times New Roman" w:hAnsi="Times New Roman" w:cs="Times New Roman"/>
          <w:kern w:val="0"/>
          <w:szCs w:val="21"/>
        </w:rPr>
        <w:t>crystals</w:t>
      </w:r>
      <w:r w:rsidRPr="00067BC4">
        <w:rPr>
          <w:rFonts w:ascii="Times New Roman" w:hAnsi="Times New Roman" w:cs="Times New Roman" w:hint="eastAsia"/>
          <w:kern w:val="0"/>
          <w:szCs w:val="21"/>
        </w:rPr>
        <w:t xml:space="preserve"> ha</w:t>
      </w:r>
      <w:r w:rsidR="00603863" w:rsidRPr="00067BC4">
        <w:rPr>
          <w:rFonts w:ascii="Times New Roman" w:hAnsi="Times New Roman" w:cs="Times New Roman"/>
          <w:kern w:val="0"/>
          <w:szCs w:val="21"/>
        </w:rPr>
        <w:t>d</w:t>
      </w:r>
      <w:r w:rsidRPr="00067BC4">
        <w:rPr>
          <w:rFonts w:ascii="Times New Roman" w:hAnsi="Times New Roman" w:cs="Times New Roman"/>
          <w:kern w:val="0"/>
          <w:szCs w:val="21"/>
        </w:rPr>
        <w:t xml:space="preserve"> diameters of 0.5</w:t>
      </w:r>
      <w:r w:rsidR="00BE2100" w:rsidRPr="00067BC4">
        <w:rPr>
          <w:rFonts w:ascii="Times New Roman" w:hAnsi="Times New Roman" w:cs="Times New Roman"/>
          <w:kern w:val="0"/>
          <w:szCs w:val="21"/>
        </w:rPr>
        <w:t>–</w:t>
      </w:r>
      <w:r w:rsidRPr="00067BC4">
        <w:rPr>
          <w:rFonts w:ascii="Times New Roman" w:hAnsi="Times New Roman" w:cs="Times New Roman"/>
          <w:kern w:val="0"/>
          <w:szCs w:val="21"/>
        </w:rPr>
        <w:t xml:space="preserve">3 </w:t>
      </w:r>
      <w:proofErr w:type="spellStart"/>
      <w:r w:rsidRPr="00067BC4">
        <w:rPr>
          <w:rFonts w:ascii="Times New Roman" w:hAnsi="Times New Roman" w:cs="Times New Roman"/>
          <w:kern w:val="0"/>
          <w:szCs w:val="21"/>
        </w:rPr>
        <w:t>μm</w:t>
      </w:r>
      <w:proofErr w:type="spellEnd"/>
      <w:r w:rsidRPr="00067BC4">
        <w:rPr>
          <w:rFonts w:ascii="Times New Roman" w:hAnsi="Times New Roman" w:cs="Times New Roman"/>
          <w:kern w:val="0"/>
          <w:szCs w:val="21"/>
        </w:rPr>
        <w:t xml:space="preserve"> and </w:t>
      </w:r>
      <w:r w:rsidR="0022265A" w:rsidRPr="00067BC4">
        <w:rPr>
          <w:rFonts w:ascii="Times New Roman" w:hAnsi="Times New Roman" w:cs="Times New Roman"/>
          <w:kern w:val="0"/>
          <w:szCs w:val="21"/>
        </w:rPr>
        <w:t>an</w:t>
      </w:r>
      <w:r w:rsidR="00EB4DC6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hAnsi="Times New Roman" w:cs="Times New Roman"/>
          <w:kern w:val="0"/>
          <w:szCs w:val="21"/>
        </w:rPr>
        <w:t xml:space="preserve">aspect ratio </w:t>
      </w:r>
      <w:r w:rsidR="0022265A" w:rsidRPr="00067BC4">
        <w:rPr>
          <w:rFonts w:ascii="Times New Roman" w:hAnsi="Times New Roman" w:cs="Times New Roman"/>
          <w:kern w:val="0"/>
          <w:szCs w:val="21"/>
        </w:rPr>
        <w:t>of approximately</w:t>
      </w:r>
      <w:r w:rsidRPr="00067BC4">
        <w:rPr>
          <w:rFonts w:ascii="Times New Roman" w:hAnsi="Times New Roman" w:cs="Times New Roman"/>
          <w:kern w:val="0"/>
          <w:szCs w:val="21"/>
        </w:rPr>
        <w:t xml:space="preserve"> 8</w:t>
      </w:r>
      <w:r w:rsidR="00F07B24" w:rsidRPr="00067BC4">
        <w:rPr>
          <w:rFonts w:ascii="Times New Roman" w:hAnsi="Times New Roman" w:cs="Times New Roman"/>
          <w:kern w:val="0"/>
          <w:szCs w:val="21"/>
        </w:rPr>
        <w:t>, and</w:t>
      </w:r>
      <w:r w:rsidR="00B13871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7B788A" w:rsidRPr="00067BC4">
        <w:rPr>
          <w:rFonts w:ascii="Times New Roman" w:hAnsi="Times New Roman" w:cs="Times New Roman"/>
          <w:kern w:val="0"/>
          <w:szCs w:val="21"/>
        </w:rPr>
        <w:t xml:space="preserve">a low melting point (450 </w:t>
      </w:r>
      <w:bookmarkStart w:id="7" w:name="OLE_LINK28"/>
      <w:bookmarkStart w:id="8" w:name="OLE_LINK29"/>
      <w:r w:rsidR="007B788A" w:rsidRPr="00067BC4">
        <w:rPr>
          <w:rFonts w:ascii="Times New Roman" w:hAnsi="Times New Roman" w:cs="Times New Roman"/>
          <w:kern w:val="0"/>
          <w:szCs w:val="21"/>
        </w:rPr>
        <w:t>°C</w:t>
      </w:r>
      <w:bookmarkEnd w:id="7"/>
      <w:bookmarkEnd w:id="8"/>
      <w:r w:rsidR="007B788A" w:rsidRPr="00067BC4">
        <w:rPr>
          <w:rFonts w:ascii="Times New Roman" w:hAnsi="Times New Roman" w:cs="Times New Roman"/>
          <w:kern w:val="0"/>
          <w:szCs w:val="21"/>
        </w:rPr>
        <w:t>) inter</w:t>
      </w:r>
      <w:r w:rsidR="007B788A" w:rsidRPr="00067BC4">
        <w:rPr>
          <w:rFonts w:ascii="Times New Roman" w:hAnsi="Times New Roman" w:cs="Times New Roman" w:hint="eastAsia"/>
          <w:kern w:val="0"/>
          <w:szCs w:val="21"/>
        </w:rPr>
        <w:t>mediate</w:t>
      </w:r>
      <w:r w:rsidR="00733304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7B788A" w:rsidRPr="00067BC4">
        <w:rPr>
          <w:rFonts w:ascii="Times New Roman" w:hAnsi="Times New Roman" w:cs="Times New Roman"/>
          <w:kern w:val="0"/>
          <w:szCs w:val="21"/>
        </w:rPr>
        <w:t>B</w:t>
      </w:r>
      <w:r w:rsidR="007B788A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7B788A" w:rsidRPr="00067BC4">
        <w:rPr>
          <w:rFonts w:ascii="Times New Roman" w:hAnsi="Times New Roman" w:cs="Times New Roman"/>
          <w:kern w:val="0"/>
          <w:szCs w:val="21"/>
        </w:rPr>
        <w:t>O</w:t>
      </w:r>
      <w:r w:rsidR="007B788A" w:rsidRPr="00067BC4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7B788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6A6A1B" w:rsidRPr="00067BC4">
        <w:rPr>
          <w:rFonts w:ascii="Times New Roman" w:hAnsi="Times New Roman" w:cs="Times New Roman"/>
          <w:kern w:val="0"/>
          <w:szCs w:val="21"/>
        </w:rPr>
        <w:t>was</w:t>
      </w:r>
      <w:r w:rsidR="007B788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EB4DC6" w:rsidRPr="00067BC4">
        <w:rPr>
          <w:rFonts w:ascii="Times New Roman" w:hAnsi="Times New Roman" w:cs="Times New Roman"/>
          <w:kern w:val="0"/>
          <w:szCs w:val="21"/>
        </w:rPr>
        <w:t>formed</w:t>
      </w:r>
      <w:r w:rsidR="00070D2C" w:rsidRPr="00067BC4">
        <w:rPr>
          <w:rFonts w:ascii="Times New Roman" w:hAnsi="Times New Roman" w:cs="Times New Roman"/>
          <w:kern w:val="0"/>
          <w:szCs w:val="21"/>
        </w:rPr>
        <w:t xml:space="preserve"> during the heating process</w:t>
      </w:r>
      <w:r w:rsidR="007B788A"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742DB5" w:rsidRPr="00067BC4">
        <w:rPr>
          <w:rFonts w:ascii="Times New Roman" w:eastAsia="DengXian" w:hAnsi="Times New Roman" w:cs="Times New Roman"/>
          <w:kern w:val="0"/>
          <w:szCs w:val="21"/>
        </w:rPr>
        <w:t>W</w:t>
      </w:r>
      <w:r w:rsidRPr="00067BC4">
        <w:rPr>
          <w:rFonts w:ascii="Times New Roman" w:eastAsia="DengXian" w:hAnsi="Times New Roman" w:cs="Times New Roman"/>
          <w:kern w:val="0"/>
          <w:szCs w:val="21"/>
        </w:rPr>
        <w:t>ith</w:t>
      </w:r>
      <w:r w:rsidR="007B788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7A48A6" w:rsidRPr="00067BC4">
        <w:rPr>
          <w:rFonts w:ascii="Times New Roman" w:hAnsi="Times New Roman" w:cs="Times New Roman"/>
          <w:kern w:val="0"/>
          <w:szCs w:val="21"/>
        </w:rPr>
        <w:t xml:space="preserve">the </w:t>
      </w:r>
      <w:r w:rsidR="007B788A" w:rsidRPr="00067BC4">
        <w:rPr>
          <w:rFonts w:ascii="Times New Roman" w:hAnsi="Times New Roman" w:cs="Times New Roman"/>
          <w:kern w:val="0"/>
          <w:szCs w:val="21"/>
        </w:rPr>
        <w:t>increase</w:t>
      </w:r>
      <w:r w:rsidR="007A48A6" w:rsidRPr="00067BC4">
        <w:rPr>
          <w:rFonts w:ascii="Times New Roman" w:hAnsi="Times New Roman" w:cs="Times New Roman"/>
          <w:kern w:val="0"/>
          <w:szCs w:val="21"/>
        </w:rPr>
        <w:t>d</w:t>
      </w:r>
      <w:r w:rsidR="007B788A" w:rsidRPr="00067BC4">
        <w:rPr>
          <w:rFonts w:ascii="Times New Roman" w:hAnsi="Times New Roman" w:cs="Times New Roman"/>
          <w:kern w:val="0"/>
          <w:szCs w:val="21"/>
        </w:rPr>
        <w:t xml:space="preserve"> temperature </w:t>
      </w:r>
      <w:r w:rsidR="006479A3" w:rsidRPr="00067BC4">
        <w:rPr>
          <w:rFonts w:ascii="Times New Roman" w:hAnsi="Times New Roman" w:cs="Times New Roman"/>
          <w:kern w:val="0"/>
          <w:szCs w:val="21"/>
        </w:rPr>
        <w:t>of</w:t>
      </w:r>
      <w:r w:rsidR="007B788A" w:rsidRPr="00067BC4">
        <w:rPr>
          <w:rFonts w:ascii="Times New Roman" w:hAnsi="Times New Roman" w:cs="Times New Roman"/>
          <w:kern w:val="0"/>
          <w:szCs w:val="21"/>
        </w:rPr>
        <w:t xml:space="preserve"> the furnace, </w:t>
      </w:r>
      <w:r w:rsidR="00FE6F63" w:rsidRPr="00067BC4">
        <w:rPr>
          <w:rFonts w:ascii="Times New Roman" w:hAnsi="Times New Roman" w:cs="Times New Roman"/>
          <w:kern w:val="0"/>
          <w:szCs w:val="21"/>
        </w:rPr>
        <w:t>the melted</w:t>
      </w:r>
      <w:r w:rsidR="00742DB5" w:rsidRPr="00067BC4">
        <w:rPr>
          <w:rFonts w:ascii="Times New Roman" w:hAnsi="Times New Roman" w:cs="Times New Roman"/>
          <w:kern w:val="0"/>
          <w:szCs w:val="21"/>
        </w:rPr>
        <w:t xml:space="preserve"> intermediate </w:t>
      </w:r>
      <w:r w:rsidR="007B788A" w:rsidRPr="00067BC4">
        <w:rPr>
          <w:rFonts w:ascii="Times New Roman" w:hAnsi="Times New Roman" w:cs="Times New Roman"/>
          <w:kern w:val="0"/>
          <w:szCs w:val="21"/>
        </w:rPr>
        <w:t>provide</w:t>
      </w:r>
      <w:r w:rsidR="00CF1763" w:rsidRPr="00067BC4">
        <w:rPr>
          <w:rFonts w:ascii="Times New Roman" w:hAnsi="Times New Roman" w:cs="Times New Roman" w:hint="eastAsia"/>
          <w:kern w:val="0"/>
          <w:szCs w:val="21"/>
        </w:rPr>
        <w:t>d</w:t>
      </w:r>
      <w:r w:rsidR="007B788A" w:rsidRPr="00067BC4">
        <w:rPr>
          <w:rFonts w:ascii="Times New Roman" w:hAnsi="Times New Roman" w:cs="Times New Roman"/>
          <w:kern w:val="0"/>
          <w:szCs w:val="21"/>
        </w:rPr>
        <w:t xml:space="preserve"> a liquid phase</w:t>
      </w:r>
      <w:r w:rsidR="007B0EC7" w:rsidRPr="00067BC4">
        <w:rPr>
          <w:rFonts w:ascii="Times New Roman" w:hAnsi="Times New Roman" w:cs="Times New Roman"/>
          <w:kern w:val="0"/>
          <w:szCs w:val="21"/>
        </w:rPr>
        <w:t>,</w:t>
      </w:r>
      <w:r w:rsidR="007B788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EF450C" w:rsidRPr="00067BC4">
        <w:rPr>
          <w:rFonts w:ascii="Times New Roman" w:hAnsi="Times New Roman" w:cs="Times New Roman"/>
          <w:kern w:val="0"/>
          <w:szCs w:val="21"/>
        </w:rPr>
        <w:t xml:space="preserve">which incorporated </w:t>
      </w:r>
      <w:r w:rsidR="002565A8" w:rsidRPr="00067BC4">
        <w:rPr>
          <w:rFonts w:ascii="Times New Roman" w:hAnsi="Times New Roman" w:cs="Times New Roman" w:hint="eastAsia"/>
          <w:kern w:val="0"/>
          <w:szCs w:val="21"/>
        </w:rPr>
        <w:t>other</w:t>
      </w:r>
      <w:r w:rsidR="007B788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913F91" w:rsidRPr="00067BC4">
        <w:rPr>
          <w:rFonts w:ascii="Times New Roman" w:hAnsi="Times New Roman" w:cs="Times New Roman"/>
          <w:kern w:val="0"/>
          <w:szCs w:val="21"/>
        </w:rPr>
        <w:t>reactants</w:t>
      </w:r>
      <w:r w:rsidR="00913BAE" w:rsidRPr="00067BC4">
        <w:rPr>
          <w:rFonts w:ascii="Times New Roman" w:hAnsi="Times New Roman" w:cs="Times New Roman"/>
          <w:kern w:val="0"/>
          <w:szCs w:val="21"/>
        </w:rPr>
        <w:t>.</w:t>
      </w:r>
      <w:r w:rsidR="00131455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913BAE" w:rsidRPr="00067BC4">
        <w:rPr>
          <w:rFonts w:ascii="Times New Roman" w:hAnsi="Times New Roman" w:cs="Times New Roman"/>
          <w:kern w:val="0"/>
          <w:szCs w:val="21"/>
        </w:rPr>
        <w:t xml:space="preserve">This </w:t>
      </w:r>
      <w:r w:rsidR="00131455" w:rsidRPr="00067BC4">
        <w:rPr>
          <w:rFonts w:ascii="Times New Roman" w:hAnsi="Times New Roman" w:cs="Times New Roman"/>
          <w:kern w:val="0"/>
          <w:szCs w:val="21"/>
        </w:rPr>
        <w:t>promote</w:t>
      </w:r>
      <w:r w:rsidR="00CF1763" w:rsidRPr="00067BC4">
        <w:rPr>
          <w:rFonts w:ascii="Times New Roman" w:hAnsi="Times New Roman" w:cs="Times New Roman"/>
          <w:kern w:val="0"/>
          <w:szCs w:val="21"/>
        </w:rPr>
        <w:t xml:space="preserve">d </w:t>
      </w:r>
      <w:r w:rsidR="00131455" w:rsidRPr="00067BC4">
        <w:rPr>
          <w:rFonts w:ascii="Times New Roman" w:hAnsi="Times New Roman" w:cs="Times New Roman"/>
          <w:kern w:val="0"/>
          <w:szCs w:val="21"/>
        </w:rPr>
        <w:t xml:space="preserve">the </w:t>
      </w:r>
      <w:proofErr w:type="spellStart"/>
      <w:r w:rsidR="00131455" w:rsidRPr="00067BC4">
        <w:rPr>
          <w:rFonts w:ascii="Times New Roman" w:hAnsi="Times New Roman" w:cs="Times New Roman" w:hint="eastAsia"/>
          <w:kern w:val="0"/>
          <w:szCs w:val="21"/>
        </w:rPr>
        <w:t>boro</w:t>
      </w:r>
      <w:proofErr w:type="spellEnd"/>
      <w:r w:rsidR="00131455" w:rsidRPr="00067BC4">
        <w:rPr>
          <w:rFonts w:ascii="Times New Roman" w:hAnsi="Times New Roman" w:cs="Times New Roman"/>
          <w:kern w:val="0"/>
          <w:szCs w:val="21"/>
        </w:rPr>
        <w:t>/carbothermal reduction</w:t>
      </w:r>
      <w:r w:rsidR="00D84C8F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F652E5" w:rsidRPr="00067BC4">
        <w:rPr>
          <w:rFonts w:ascii="Times New Roman" w:hAnsi="Times New Roman" w:cs="Times New Roman" w:hint="eastAsia"/>
          <w:kern w:val="0"/>
          <w:szCs w:val="21"/>
        </w:rPr>
        <w:t>between</w:t>
      </w:r>
      <w:r w:rsidR="00F652E5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822E21" w:rsidRPr="00067BC4">
        <w:rPr>
          <w:rFonts w:ascii="Times New Roman" w:hAnsi="Times New Roman" w:cs="Times New Roman"/>
          <w:kern w:val="0"/>
          <w:szCs w:val="21"/>
        </w:rPr>
        <w:t>Zr, B</w:t>
      </w:r>
      <w:r w:rsidRPr="00067BC4">
        <w:rPr>
          <w:rFonts w:ascii="Times New Roman" w:eastAsia="DengXian" w:hAnsi="Times New Roman" w:cs="Times New Roman"/>
          <w:kern w:val="0"/>
          <w:szCs w:val="21"/>
        </w:rPr>
        <w:t>, and C</w:t>
      </w:r>
      <w:r w:rsidR="007B0EC7" w:rsidRPr="00067BC4">
        <w:rPr>
          <w:rFonts w:ascii="Times New Roman" w:eastAsia="DengXian" w:hAnsi="Times New Roman" w:cs="Times New Roman"/>
          <w:kern w:val="0"/>
          <w:szCs w:val="21"/>
        </w:rPr>
        <w:t>,</w:t>
      </w:r>
      <w:r w:rsidR="00913BAE"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proofErr w:type="gramStart"/>
      <w:r w:rsidR="00913BAE" w:rsidRPr="00067BC4">
        <w:rPr>
          <w:rFonts w:ascii="Times New Roman" w:eastAsia="DengXian" w:hAnsi="Times New Roman" w:cs="Times New Roman"/>
          <w:kern w:val="0"/>
          <w:szCs w:val="21"/>
        </w:rPr>
        <w:t>similar</w:t>
      </w:r>
      <w:r w:rsidR="00913BAE" w:rsidRPr="00067BC4">
        <w:rPr>
          <w:rFonts w:ascii="Times New Roman" w:hAnsi="Times New Roman" w:cs="Times New Roman"/>
          <w:kern w:val="0"/>
          <w:szCs w:val="21"/>
        </w:rPr>
        <w:t xml:space="preserve"> to</w:t>
      </w:r>
      <w:proofErr w:type="gramEnd"/>
      <w:r w:rsidR="00913BAE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the molten salt method. </w:t>
      </w:r>
    </w:p>
    <w:p w14:paraId="40E716D6" w14:textId="0772FF8F" w:rsidR="00067CCA" w:rsidRPr="00067BC4" w:rsidRDefault="00131455" w:rsidP="008451D6">
      <w:pPr>
        <w:widowControl/>
        <w:ind w:firstLine="480"/>
        <w:rPr>
          <w:rFonts w:ascii="Georgia" w:hAnsi="Georgia"/>
        </w:rPr>
      </w:pPr>
      <w:r w:rsidRPr="00067BC4">
        <w:rPr>
          <w:rFonts w:ascii="Times New Roman" w:hAnsi="Times New Roman" w:cs="Times New Roman"/>
          <w:kern w:val="0"/>
          <w:szCs w:val="21"/>
        </w:rPr>
        <w:t xml:space="preserve">A </w:t>
      </w:r>
      <w:r w:rsidR="00E36D4E" w:rsidRPr="00067BC4">
        <w:rPr>
          <w:rFonts w:ascii="Times New Roman" w:hAnsi="Times New Roman" w:cs="Times New Roman"/>
          <w:kern w:val="0"/>
          <w:szCs w:val="21"/>
        </w:rPr>
        <w:t>feature</w:t>
      </w:r>
      <w:r w:rsidRPr="00067BC4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067BC4">
        <w:rPr>
          <w:rFonts w:ascii="Times New Roman" w:hAnsi="Times New Roman" w:cs="Times New Roman"/>
          <w:kern w:val="0"/>
          <w:szCs w:val="21"/>
        </w:rPr>
        <w:t xml:space="preserve">of 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the molten salt </w:t>
      </w:r>
      <w:r w:rsidR="009E0FFD" w:rsidRPr="00067BC4">
        <w:rPr>
          <w:rFonts w:ascii="Times New Roman" w:hAnsi="Times New Roman" w:cs="Times New Roman"/>
          <w:kern w:val="0"/>
          <w:szCs w:val="21"/>
        </w:rPr>
        <w:t xml:space="preserve">method </w:t>
      </w:r>
      <w:r w:rsidRPr="00067BC4">
        <w:rPr>
          <w:rFonts w:ascii="Times New Roman" w:hAnsi="Times New Roman" w:cs="Times New Roman"/>
          <w:kern w:val="0"/>
          <w:szCs w:val="21"/>
        </w:rPr>
        <w:t xml:space="preserve">for preparing powders is that 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a liquid phase accelerates the mass transfer process between </w:t>
      </w:r>
      <w:r w:rsidR="002C1F3D" w:rsidRPr="00067BC4">
        <w:rPr>
          <w:rFonts w:ascii="Times New Roman" w:eastAsia="DengXian" w:hAnsi="Times New Roman" w:cs="Times New Roman"/>
          <w:kern w:val="0"/>
          <w:szCs w:val="21"/>
        </w:rPr>
        <w:t xml:space="preserve">the 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>reactants</w:t>
      </w:r>
      <w:r w:rsidRPr="00067BC4">
        <w:rPr>
          <w:rFonts w:ascii="Times New Roman" w:hAnsi="Times New Roman" w:cs="Times New Roman"/>
          <w:kern w:val="0"/>
          <w:szCs w:val="21"/>
        </w:rPr>
        <w:t xml:space="preserve"> and reduce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>s the synthesis temperature and particle size</w:t>
      </w:r>
      <w:r w:rsidR="00E36D4E" w:rsidRPr="00067BC4">
        <w:rPr>
          <w:rFonts w:ascii="Times New Roman" w:hAnsi="Times New Roman" w:cs="Times New Roman"/>
          <w:kern w:val="0"/>
          <w:szCs w:val="21"/>
        </w:rPr>
        <w:t xml:space="preserve"> of 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the </w:t>
      </w:r>
      <w:r w:rsidR="00E36D4E" w:rsidRPr="00067BC4">
        <w:rPr>
          <w:rFonts w:ascii="Times New Roman" w:hAnsi="Times New Roman" w:cs="Times New Roman"/>
          <w:kern w:val="0"/>
          <w:szCs w:val="21"/>
        </w:rPr>
        <w:t>product</w:t>
      </w:r>
      <w:r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1B2AA0" w:rsidRPr="00067BC4">
        <w:rPr>
          <w:rFonts w:ascii="Times New Roman" w:hAnsi="Times New Roman" w:cs="Times New Roman"/>
          <w:kern w:val="0"/>
          <w:szCs w:val="21"/>
        </w:rPr>
        <w:t>P</w:t>
      </w:r>
      <w:r w:rsidR="00D00EC0" w:rsidRPr="00067BC4">
        <w:rPr>
          <w:rFonts w:ascii="Times New Roman" w:hAnsi="Times New Roman" w:cs="Times New Roman"/>
          <w:kern w:val="0"/>
          <w:szCs w:val="21"/>
        </w:rPr>
        <w:t>rogress</w:t>
      </w:r>
      <w:r w:rsidR="00472E85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476BF2" w:rsidRPr="00067BC4">
        <w:rPr>
          <w:rFonts w:ascii="Times New Roman" w:hAnsi="Times New Roman" w:cs="Times New Roman"/>
          <w:kern w:val="0"/>
          <w:szCs w:val="21"/>
        </w:rPr>
        <w:t>could</w:t>
      </w:r>
      <w:r w:rsidR="00472E85" w:rsidRPr="00067BC4">
        <w:rPr>
          <w:rFonts w:ascii="Times New Roman" w:hAnsi="Times New Roman" w:cs="Times New Roman"/>
          <w:kern w:val="0"/>
          <w:szCs w:val="21"/>
        </w:rPr>
        <w:t xml:space="preserve"> be made in </w:t>
      </w:r>
      <w:r w:rsidR="00DC3703" w:rsidRPr="00067BC4">
        <w:rPr>
          <w:rFonts w:ascii="Times New Roman" w:hAnsi="Times New Roman" w:cs="Times New Roman"/>
          <w:kern w:val="0"/>
          <w:szCs w:val="21"/>
        </w:rPr>
        <w:t>lower</w:t>
      </w:r>
      <w:r w:rsidR="0020485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472E85" w:rsidRPr="00067BC4">
        <w:rPr>
          <w:rFonts w:ascii="Times New Roman" w:hAnsi="Times New Roman" w:cs="Times New Roman"/>
          <w:kern w:val="0"/>
          <w:szCs w:val="21"/>
        </w:rPr>
        <w:t xml:space="preserve">temperature and </w:t>
      </w:r>
      <w:r w:rsidR="00822E37" w:rsidRPr="00067BC4">
        <w:rPr>
          <w:rFonts w:ascii="Times New Roman" w:hAnsi="Times New Roman" w:cs="Times New Roman"/>
          <w:kern w:val="0"/>
          <w:szCs w:val="21"/>
        </w:rPr>
        <w:t>increasing</w:t>
      </w:r>
      <w:r w:rsidR="00472E85" w:rsidRPr="00067BC4">
        <w:rPr>
          <w:rFonts w:ascii="Times New Roman" w:hAnsi="Times New Roman" w:cs="Times New Roman"/>
          <w:kern w:val="0"/>
          <w:szCs w:val="21"/>
        </w:rPr>
        <w:t xml:space="preserve"> the size of ZrB</w:t>
      </w:r>
      <w:r w:rsidR="00472E85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472E85" w:rsidRPr="00067BC4">
        <w:rPr>
          <w:rFonts w:ascii="Times New Roman" w:hAnsi="Times New Roman" w:cs="Times New Roman"/>
          <w:kern w:val="0"/>
          <w:szCs w:val="21"/>
        </w:rPr>
        <w:t xml:space="preserve"> grains by </w:t>
      </w:r>
      <w:r w:rsidR="00C3293E" w:rsidRPr="00067BC4">
        <w:rPr>
          <w:rFonts w:ascii="Times New Roman" w:hAnsi="Times New Roman" w:cs="Times New Roman" w:hint="eastAsia"/>
          <w:kern w:val="0"/>
          <w:szCs w:val="21"/>
        </w:rPr>
        <w:t>appropriately</w:t>
      </w:r>
      <w:r w:rsidR="00C3293E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472E85" w:rsidRPr="00067BC4">
        <w:rPr>
          <w:rFonts w:ascii="Times New Roman" w:hAnsi="Times New Roman" w:cs="Times New Roman"/>
          <w:kern w:val="0"/>
          <w:szCs w:val="21"/>
        </w:rPr>
        <w:t xml:space="preserve">introducing 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more liquid phase into the </w:t>
      </w:r>
      <w:proofErr w:type="spellStart"/>
      <w:r w:rsidR="00472E85" w:rsidRPr="00067BC4">
        <w:rPr>
          <w:rFonts w:ascii="Times New Roman" w:hAnsi="Times New Roman" w:cs="Times New Roman" w:hint="eastAsia"/>
          <w:kern w:val="0"/>
          <w:szCs w:val="21"/>
        </w:rPr>
        <w:t>boro</w:t>
      </w:r>
      <w:proofErr w:type="spellEnd"/>
      <w:r w:rsidR="00472E85" w:rsidRPr="00067BC4">
        <w:rPr>
          <w:rFonts w:ascii="Times New Roman" w:hAnsi="Times New Roman" w:cs="Times New Roman"/>
          <w:kern w:val="0"/>
          <w:szCs w:val="21"/>
        </w:rPr>
        <w:t>/carbothermal reduction</w:t>
      </w:r>
      <w:r w:rsidR="00927207" w:rsidRPr="00067BC4">
        <w:rPr>
          <w:rFonts w:ascii="Times New Roman" w:hAnsi="Times New Roman" w:cs="Times New Roman"/>
          <w:kern w:val="0"/>
          <w:szCs w:val="21"/>
        </w:rPr>
        <w:t xml:space="preserve"> process</w:t>
      </w:r>
      <w:r w:rsidR="00472E85"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FF2740" w:rsidRPr="00067BC4">
        <w:rPr>
          <w:rFonts w:ascii="Times New Roman" w:hAnsi="Times New Roman" w:cs="Times New Roman"/>
          <w:kern w:val="0"/>
          <w:szCs w:val="21"/>
        </w:rPr>
        <w:t xml:space="preserve">Zhang prepared nano-sized </w:t>
      </w:r>
      <w:r w:rsidR="004626B6"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="004626B6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FF2740" w:rsidRPr="00067BC4">
        <w:rPr>
          <w:rFonts w:ascii="Times New Roman" w:hAnsi="Times New Roman" w:cs="Times New Roman"/>
          <w:kern w:val="0"/>
          <w:szCs w:val="21"/>
        </w:rPr>
        <w:t xml:space="preserve"> particles at a low temperature of 1200 °C using </w:t>
      </w:r>
      <w:r w:rsidR="00257362" w:rsidRPr="00067BC4">
        <w:rPr>
          <w:rFonts w:ascii="Times New Roman" w:hAnsi="Times New Roman" w:cs="Times New Roman"/>
          <w:kern w:val="0"/>
          <w:szCs w:val="21"/>
        </w:rPr>
        <w:t>MgCl</w:t>
      </w:r>
      <w:r w:rsidR="00257362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257362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FF2740" w:rsidRPr="00067BC4">
        <w:rPr>
          <w:rFonts w:ascii="Times New Roman" w:hAnsi="Times New Roman" w:cs="Times New Roman"/>
          <w:kern w:val="0"/>
          <w:szCs w:val="21"/>
        </w:rPr>
        <w:t>as salt</w:t>
      </w:r>
      <w:r w:rsidR="004626B6" w:rsidRPr="00067BC4">
        <w:rPr>
          <w:rFonts w:ascii="Times New Roman" w:hAnsi="Times New Roman" w:cs="Times New Roman"/>
          <w:kern w:val="0"/>
          <w:szCs w:val="21"/>
        </w:rPr>
        <w:t>. But the reaction also generated a by-product MgO [</w:t>
      </w:r>
      <w:r w:rsidR="00B80474" w:rsidRPr="00067BC4">
        <w:rPr>
          <w:rFonts w:ascii="Times New Roman" w:hAnsi="Times New Roman" w:cs="Times New Roman"/>
          <w:kern w:val="0"/>
          <w:szCs w:val="21"/>
        </w:rPr>
        <w:t>2</w:t>
      </w:r>
      <w:r w:rsidR="009870A2" w:rsidRPr="00067BC4">
        <w:rPr>
          <w:rFonts w:ascii="Times New Roman" w:hAnsi="Times New Roman" w:cs="Times New Roman"/>
          <w:kern w:val="0"/>
          <w:szCs w:val="21"/>
        </w:rPr>
        <w:t>5</w:t>
      </w:r>
      <w:r w:rsidR="004626B6" w:rsidRPr="00067BC4">
        <w:rPr>
          <w:rFonts w:ascii="Times New Roman" w:hAnsi="Times New Roman" w:cs="Times New Roman"/>
          <w:kern w:val="0"/>
          <w:szCs w:val="21"/>
        </w:rPr>
        <w:t xml:space="preserve">]. Khanra utilized metal catalysts and NaCl to synthesize </w:t>
      </w:r>
      <w:r w:rsidR="004626B6"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="004626B6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4626B6" w:rsidRPr="00067BC4">
        <w:rPr>
          <w:rFonts w:ascii="Times New Roman" w:hAnsi="Times New Roman" w:cs="Times New Roman"/>
          <w:kern w:val="0"/>
          <w:szCs w:val="21"/>
        </w:rPr>
        <w:t xml:space="preserve"> whiskers with a high aspect ratio. However, the presence of residual metal catalysts may affect the sintering performance of </w:t>
      </w:r>
      <w:r w:rsidR="004626B6"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="004626B6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4626B6" w:rsidRPr="00067BC4">
        <w:rPr>
          <w:rFonts w:ascii="Times New Roman" w:hAnsi="Times New Roman" w:cs="Times New Roman"/>
          <w:kern w:val="0"/>
          <w:szCs w:val="21"/>
        </w:rPr>
        <w:t xml:space="preserve"> powders </w:t>
      </w:r>
      <w:r w:rsidR="00B80474" w:rsidRPr="00067BC4">
        <w:rPr>
          <w:rFonts w:ascii="Times New Roman" w:hAnsi="Times New Roman" w:cs="Times New Roman"/>
          <w:kern w:val="0"/>
          <w:szCs w:val="21"/>
        </w:rPr>
        <w:t>[2</w:t>
      </w:r>
      <w:r w:rsidR="009870A2" w:rsidRPr="00067BC4">
        <w:rPr>
          <w:rFonts w:ascii="Times New Roman" w:hAnsi="Times New Roman" w:cs="Times New Roman"/>
          <w:kern w:val="0"/>
          <w:szCs w:val="21"/>
        </w:rPr>
        <w:t>6</w:t>
      </w:r>
      <w:r w:rsidR="004626B6" w:rsidRPr="00067BC4">
        <w:rPr>
          <w:rFonts w:ascii="Times New Roman" w:hAnsi="Times New Roman" w:cs="Times New Roman"/>
          <w:kern w:val="0"/>
          <w:szCs w:val="21"/>
        </w:rPr>
        <w:t xml:space="preserve">]. Liu employed NaCl and </w:t>
      </w:r>
      <w:proofErr w:type="spellStart"/>
      <w:r w:rsidR="004626B6" w:rsidRPr="00067BC4">
        <w:rPr>
          <w:rFonts w:ascii="Times New Roman" w:hAnsi="Times New Roman" w:cs="Times New Roman"/>
          <w:kern w:val="0"/>
          <w:szCs w:val="21"/>
        </w:rPr>
        <w:t>KCl</w:t>
      </w:r>
      <w:proofErr w:type="spellEnd"/>
      <w:r w:rsidR="004626B6" w:rsidRPr="00067BC4">
        <w:rPr>
          <w:rFonts w:ascii="Times New Roman" w:hAnsi="Times New Roman" w:cs="Times New Roman"/>
          <w:kern w:val="0"/>
          <w:szCs w:val="21"/>
        </w:rPr>
        <w:t xml:space="preserve"> as salts and used a microwave-assisted method to fabricate </w:t>
      </w:r>
      <w:r w:rsidR="004626B6"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="004626B6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4626B6" w:rsidRPr="00067BC4">
        <w:rPr>
          <w:rFonts w:ascii="Times New Roman" w:hAnsi="Times New Roman" w:cs="Times New Roman"/>
          <w:kern w:val="0"/>
          <w:szCs w:val="21"/>
        </w:rPr>
        <w:t xml:space="preserve"> nanorods with an aspect ratio greater than 10 at 1200 °C [2</w:t>
      </w:r>
      <w:r w:rsidR="009870A2" w:rsidRPr="00067BC4">
        <w:rPr>
          <w:rFonts w:ascii="Times New Roman" w:hAnsi="Times New Roman" w:cs="Times New Roman"/>
          <w:kern w:val="0"/>
          <w:szCs w:val="21"/>
        </w:rPr>
        <w:t>7</w:t>
      </w:r>
      <w:r w:rsidR="004626B6" w:rsidRPr="00067BC4">
        <w:rPr>
          <w:rFonts w:ascii="Times New Roman" w:hAnsi="Times New Roman" w:cs="Times New Roman"/>
          <w:kern w:val="0"/>
          <w:szCs w:val="21"/>
        </w:rPr>
        <w:t xml:space="preserve">]. The selection of salts with lower melting points and minimal residue or easy removal offers distinct advantages in the preparation of </w:t>
      </w:r>
      <w:r w:rsidR="004626B6"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="004626B6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4626B6" w:rsidRPr="00067BC4">
        <w:rPr>
          <w:rFonts w:ascii="Times New Roman" w:hAnsi="Times New Roman" w:cs="Times New Roman"/>
          <w:kern w:val="0"/>
          <w:szCs w:val="21"/>
        </w:rPr>
        <w:t xml:space="preserve"> powders with a high aspect ratio, as well as in the subsequent sintering processes. 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The melting point of NaCl (801 </w:t>
      </w:r>
      <w:r w:rsidR="00A75E38" w:rsidRPr="00067BC4">
        <w:rPr>
          <w:rFonts w:ascii="Times New Roman" w:hAnsi="Times New Roman" w:cs="Times New Roman"/>
          <w:kern w:val="0"/>
          <w:szCs w:val="21"/>
        </w:rPr>
        <w:t>°C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) is lower than </w:t>
      </w:r>
      <w:r w:rsidR="00906A0B" w:rsidRPr="00067BC4">
        <w:rPr>
          <w:rFonts w:ascii="Times New Roman" w:hAnsi="Times New Roman" w:cs="Times New Roman" w:hint="eastAsia"/>
          <w:kern w:val="0"/>
          <w:szCs w:val="21"/>
        </w:rPr>
        <w:t>the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reaction temperature for</w:t>
      </w:r>
      <w:r w:rsidR="004F796C" w:rsidRPr="00067BC4">
        <w:rPr>
          <w:rFonts w:ascii="Times New Roman" w:hAnsi="Times New Roman" w:cs="Times New Roman"/>
          <w:kern w:val="0"/>
          <w:szCs w:val="21"/>
        </w:rPr>
        <w:t xml:space="preserve"> the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ZrO</w:t>
      </w:r>
      <w:r w:rsidR="00906A0B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transfer to ZrB</w:t>
      </w:r>
      <w:r w:rsidR="00906A0B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. Liquid NaCl </w:t>
      </w:r>
      <w:r w:rsidR="00906A0B" w:rsidRPr="00067BC4">
        <w:rPr>
          <w:rFonts w:ascii="Times New Roman" w:hAnsi="Times New Roman" w:cs="Times New Roman" w:hint="eastAsia"/>
          <w:kern w:val="0"/>
          <w:szCs w:val="21"/>
        </w:rPr>
        <w:t>distributed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among other particles </w:t>
      </w:r>
      <w:r w:rsidR="00134BD0" w:rsidRPr="00067BC4">
        <w:rPr>
          <w:rFonts w:ascii="Times New Roman" w:hAnsi="Times New Roman" w:cs="Times New Roman"/>
          <w:kern w:val="0"/>
          <w:szCs w:val="21"/>
        </w:rPr>
        <w:t>is expected to</w:t>
      </w:r>
      <w:r w:rsidR="008D1298" w:rsidRPr="00067BC4">
        <w:rPr>
          <w:rFonts w:ascii="Times New Roman" w:eastAsia="游明朝" w:hAnsi="Times New Roman" w:cs="Times New Roman"/>
          <w:kern w:val="0"/>
          <w:szCs w:val="21"/>
          <w:lang w:eastAsia="ja-JP"/>
        </w:rPr>
        <w:t xml:space="preserve"> </w:t>
      </w:r>
      <w:r w:rsidR="00906A0B" w:rsidRPr="00067BC4">
        <w:rPr>
          <w:rFonts w:ascii="Times New Roman" w:hAnsi="Times New Roman" w:cs="Times New Roman"/>
          <w:kern w:val="0"/>
          <w:szCs w:val="21"/>
        </w:rPr>
        <w:t>promote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 the </w:t>
      </w:r>
      <w:r w:rsidR="00694BA4" w:rsidRPr="00067BC4">
        <w:rPr>
          <w:rFonts w:ascii="Times New Roman" w:eastAsia="DengXian" w:hAnsi="Times New Roman" w:cs="Times New Roman"/>
          <w:kern w:val="0"/>
          <w:szCs w:val="21"/>
        </w:rPr>
        <w:t>diffusion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 of substances </w:t>
      </w:r>
      <w:r w:rsidR="008F090C" w:rsidRPr="00067BC4">
        <w:rPr>
          <w:rFonts w:ascii="Times New Roman" w:eastAsia="DengXian" w:hAnsi="Times New Roman" w:cs="Times New Roman"/>
          <w:kern w:val="0"/>
          <w:szCs w:val="21"/>
        </w:rPr>
        <w:t xml:space="preserve">at high </w:t>
      </w:r>
      <w:r w:rsidR="00EE6A79" w:rsidRPr="00067BC4">
        <w:rPr>
          <w:rFonts w:ascii="Times New Roman" w:eastAsia="DengXian" w:hAnsi="Times New Roman" w:cs="Times New Roman"/>
          <w:kern w:val="0"/>
          <w:szCs w:val="21"/>
        </w:rPr>
        <w:t>temperatures</w:t>
      </w:r>
      <w:r w:rsidR="00C930C3"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="00906A0B" w:rsidRPr="00067BC4">
        <w:rPr>
          <w:rFonts w:ascii="Times New Roman" w:hAnsi="Times New Roman" w:cs="Times New Roman" w:hint="eastAsia"/>
          <w:kern w:val="0"/>
          <w:szCs w:val="21"/>
        </w:rPr>
        <w:t>[</w:t>
      </w:r>
      <w:r w:rsidR="009870A2" w:rsidRPr="00067BC4">
        <w:rPr>
          <w:rFonts w:ascii="Times New Roman" w:hAnsi="Times New Roman" w:cs="Times New Roman"/>
          <w:kern w:val="0"/>
          <w:szCs w:val="21"/>
        </w:rPr>
        <w:t>2</w:t>
      </w:r>
      <w:r w:rsidR="004B308C" w:rsidRPr="00067BC4">
        <w:rPr>
          <w:rFonts w:ascii="Times New Roman" w:hAnsi="Times New Roman" w:cs="Times New Roman"/>
          <w:kern w:val="0"/>
          <w:szCs w:val="21"/>
        </w:rPr>
        <w:t>8]</w:t>
      </w:r>
      <w:r w:rsidR="00F37236" w:rsidRPr="00067BC4">
        <w:rPr>
          <w:rFonts w:ascii="Times New Roman" w:hAnsi="Times New Roman" w:cs="Times New Roman"/>
          <w:kern w:val="0"/>
          <w:szCs w:val="21"/>
        </w:rPr>
        <w:t>.</w:t>
      </w:r>
      <w:r w:rsidR="00822E3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822E37" w:rsidRPr="00067BC4">
        <w:rPr>
          <w:rFonts w:ascii="Times New Roman" w:eastAsia="DengXian" w:hAnsi="Times New Roman" w:cs="Times New Roman"/>
          <w:kern w:val="0"/>
          <w:szCs w:val="21"/>
        </w:rPr>
        <w:t xml:space="preserve">Low-melting point phases are also </w:t>
      </w:r>
      <w:r w:rsidR="00822E37" w:rsidRPr="00067BC4">
        <w:rPr>
          <w:rFonts w:ascii="Times New Roman" w:hAnsi="Times New Roman" w:cs="Times New Roman"/>
          <w:kern w:val="0"/>
          <w:szCs w:val="21"/>
        </w:rPr>
        <w:t>believed to promote anisotropic crystal growth [2</w:t>
      </w:r>
      <w:r w:rsidR="004B308C" w:rsidRPr="00067BC4">
        <w:rPr>
          <w:rFonts w:ascii="Times New Roman" w:hAnsi="Times New Roman" w:cs="Times New Roman"/>
          <w:kern w:val="0"/>
          <w:szCs w:val="21"/>
        </w:rPr>
        <w:t>9</w:t>
      </w:r>
      <w:r w:rsidR="00822E37" w:rsidRPr="00067BC4">
        <w:rPr>
          <w:rFonts w:ascii="Times New Roman" w:hAnsi="Times New Roman" w:cs="Times New Roman"/>
          <w:kern w:val="0"/>
          <w:szCs w:val="21"/>
        </w:rPr>
        <w:t>].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134BD0" w:rsidRPr="00067BC4">
        <w:rPr>
          <w:rFonts w:ascii="Times New Roman" w:hAnsi="Times New Roman" w:cs="Times New Roman"/>
          <w:kern w:val="0"/>
          <w:szCs w:val="21"/>
        </w:rPr>
        <w:t xml:space="preserve">Moreover, </w:t>
      </w:r>
      <w:r w:rsidR="00080D07" w:rsidRPr="00067BC4">
        <w:rPr>
          <w:rFonts w:ascii="Times New Roman" w:hAnsi="Times New Roman" w:cs="Times New Roman"/>
          <w:kern w:val="0"/>
          <w:szCs w:val="21"/>
        </w:rPr>
        <w:t>NaCl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080D07" w:rsidRPr="00067BC4">
        <w:rPr>
          <w:rFonts w:ascii="Times New Roman" w:hAnsi="Times New Roman" w:cs="Times New Roman"/>
          <w:kern w:val="0"/>
          <w:szCs w:val="21"/>
        </w:rPr>
        <w:t>does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8A7C3A" w:rsidRPr="00067BC4">
        <w:rPr>
          <w:rFonts w:ascii="Times New Roman" w:hAnsi="Times New Roman" w:cs="Times New Roman"/>
          <w:kern w:val="0"/>
          <w:szCs w:val="21"/>
        </w:rPr>
        <w:t xml:space="preserve">not 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react with raw materials or </w:t>
      </w:r>
      <w:r w:rsidR="00080D07" w:rsidRPr="00067BC4">
        <w:rPr>
          <w:rFonts w:ascii="Times New Roman" w:hAnsi="Times New Roman" w:cs="Times New Roman"/>
          <w:kern w:val="0"/>
          <w:szCs w:val="21"/>
        </w:rPr>
        <w:t xml:space="preserve">the </w:t>
      </w:r>
      <w:r w:rsidR="00033B96" w:rsidRPr="00067BC4">
        <w:rPr>
          <w:rFonts w:ascii="Times New Roman" w:hAnsi="Times New Roman" w:cs="Times New Roman" w:hint="eastAsia"/>
          <w:kern w:val="0"/>
          <w:szCs w:val="21"/>
        </w:rPr>
        <w:t>product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 ZrB</w:t>
      </w:r>
      <w:r w:rsidR="00033B96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 and</w:t>
      </w:r>
      <w:r w:rsidR="00080D0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can be separated from reactants due to its high solubility </w:t>
      </w:r>
      <w:r w:rsidR="00033B96" w:rsidRPr="00067BC4">
        <w:rPr>
          <w:rFonts w:ascii="Times New Roman" w:hAnsi="Times New Roman" w:cs="Times New Roman" w:hint="eastAsia"/>
          <w:kern w:val="0"/>
          <w:szCs w:val="21"/>
        </w:rPr>
        <w:t>in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 water [</w:t>
      </w:r>
      <w:r w:rsidR="001E7FDC" w:rsidRPr="00067BC4">
        <w:rPr>
          <w:rFonts w:ascii="Times New Roman" w:hAnsi="Times New Roman" w:cs="Times New Roman"/>
          <w:kern w:val="0"/>
          <w:szCs w:val="21"/>
        </w:rPr>
        <w:t>30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]. Therefore, </w:t>
      </w:r>
      <w:r w:rsidR="00033B96" w:rsidRPr="00067BC4">
        <w:rPr>
          <w:rFonts w:ascii="Times New Roman" w:hAnsi="Times New Roman" w:cs="Times New Roman" w:hint="eastAsia"/>
          <w:kern w:val="0"/>
          <w:szCs w:val="21"/>
        </w:rPr>
        <w:t>N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aCl is a promising candidate for </w:t>
      </w:r>
      <w:r w:rsidR="00F328EE" w:rsidRPr="00067BC4">
        <w:rPr>
          <w:rFonts w:ascii="Times New Roman" w:hAnsi="Times New Roman" w:cs="Times New Roman"/>
          <w:kern w:val="0"/>
          <w:szCs w:val="21"/>
        </w:rPr>
        <w:t>facilitating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 the preparation of </w:t>
      </w:r>
      <w:r w:rsidR="00037ECE" w:rsidRPr="00067BC4">
        <w:rPr>
          <w:rFonts w:ascii="Times New Roman" w:hAnsi="Times New Roman" w:cs="Times New Roman"/>
          <w:kern w:val="0"/>
          <w:szCs w:val="21"/>
        </w:rPr>
        <w:t xml:space="preserve">anisotropic </w:t>
      </w:r>
      <w:r w:rsidR="00033B96" w:rsidRPr="00067BC4">
        <w:rPr>
          <w:rFonts w:ascii="Times New Roman" w:hAnsi="Times New Roman" w:cs="Times New Roman"/>
          <w:kern w:val="0"/>
          <w:szCs w:val="21"/>
        </w:rPr>
        <w:t>ZrB</w:t>
      </w:r>
      <w:r w:rsidR="00033B96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033B96" w:rsidRPr="00067BC4">
        <w:rPr>
          <w:rFonts w:ascii="Times New Roman" w:hAnsi="Times New Roman" w:cs="Times New Roman"/>
          <w:kern w:val="0"/>
          <w:szCs w:val="21"/>
        </w:rPr>
        <w:t xml:space="preserve"> grains </w:t>
      </w:r>
      <w:r w:rsidR="007133B9" w:rsidRPr="00067BC4">
        <w:rPr>
          <w:rFonts w:ascii="Times New Roman" w:hAnsi="Times New Roman" w:cs="Times New Roman"/>
          <w:kern w:val="0"/>
          <w:szCs w:val="21"/>
        </w:rPr>
        <w:t>[3</w:t>
      </w:r>
      <w:r w:rsidR="001E7FDC" w:rsidRPr="00067BC4">
        <w:rPr>
          <w:rFonts w:ascii="Times New Roman" w:hAnsi="Times New Roman" w:cs="Times New Roman"/>
          <w:kern w:val="0"/>
          <w:szCs w:val="21"/>
        </w:rPr>
        <w:t>1</w:t>
      </w:r>
      <w:r w:rsidR="00033B96" w:rsidRPr="00067BC4">
        <w:rPr>
          <w:rFonts w:ascii="Times New Roman" w:hAnsi="Times New Roman" w:cs="Times New Roman"/>
          <w:kern w:val="0"/>
          <w:szCs w:val="21"/>
        </w:rPr>
        <w:t>].</w:t>
      </w:r>
    </w:p>
    <w:bookmarkEnd w:id="4"/>
    <w:p w14:paraId="2B2E0354" w14:textId="71F69215" w:rsidR="00206AF4" w:rsidRPr="00067BC4" w:rsidRDefault="00906A0B" w:rsidP="00752C29">
      <w:pPr>
        <w:widowControl/>
        <w:ind w:firstLineChars="200" w:firstLine="48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lastRenderedPageBreak/>
        <w:t xml:space="preserve">In this study, a </w:t>
      </w:r>
      <w:r w:rsidR="00F52C38" w:rsidRPr="00067BC4">
        <w:rPr>
          <w:rFonts w:ascii="Times New Roman" w:hAnsi="Times New Roman" w:cs="Times New Roman"/>
          <w:kern w:val="0"/>
          <w:szCs w:val="21"/>
        </w:rPr>
        <w:t xml:space="preserve">salt-assisted </w:t>
      </w:r>
      <w:proofErr w:type="spellStart"/>
      <w:r w:rsidRPr="00067BC4">
        <w:rPr>
          <w:rFonts w:ascii="Times New Roman" w:hAnsi="Times New Roman" w:cs="Times New Roman"/>
          <w:kern w:val="0"/>
          <w:szCs w:val="21"/>
        </w:rPr>
        <w:t>boro</w:t>
      </w:r>
      <w:proofErr w:type="spellEnd"/>
      <w:r w:rsidRPr="00067BC4">
        <w:rPr>
          <w:rFonts w:ascii="Times New Roman" w:hAnsi="Times New Roman" w:cs="Times New Roman"/>
          <w:kern w:val="0"/>
          <w:szCs w:val="21"/>
        </w:rPr>
        <w:t xml:space="preserve">/carbothermal reduction technique was used to improve the morphology of </w:t>
      </w:r>
      <w:r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 xml:space="preserve"> crystals</w:t>
      </w:r>
      <w:r w:rsidR="00354961" w:rsidRPr="00067BC4">
        <w:rPr>
          <w:rFonts w:ascii="Times New Roman" w:hAnsi="Times New Roman" w:cs="Times New Roman"/>
          <w:kern w:val="0"/>
          <w:szCs w:val="21"/>
        </w:rPr>
        <w:t xml:space="preserve"> at var</w:t>
      </w:r>
      <w:r w:rsidR="000465C9" w:rsidRPr="00067BC4">
        <w:rPr>
          <w:rFonts w:ascii="Times New Roman" w:hAnsi="Times New Roman" w:cs="Times New Roman"/>
          <w:kern w:val="0"/>
          <w:szCs w:val="21"/>
        </w:rPr>
        <w:t>ious</w:t>
      </w:r>
      <w:r w:rsidR="00354961" w:rsidRPr="00067BC4">
        <w:rPr>
          <w:rFonts w:ascii="Times New Roman" w:hAnsi="Times New Roman" w:cs="Times New Roman"/>
          <w:kern w:val="0"/>
          <w:szCs w:val="21"/>
        </w:rPr>
        <w:t xml:space="preserve"> temperatures</w:t>
      </w:r>
      <w:r w:rsidR="002C4800"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2C4800"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="002C4800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2C4800" w:rsidRPr="00067BC4">
        <w:rPr>
          <w:rFonts w:ascii="Times New Roman" w:hAnsi="Times New Roman" w:cs="Times New Roman"/>
          <w:kern w:val="0"/>
          <w:szCs w:val="21"/>
        </w:rPr>
        <w:t xml:space="preserve"> rod crystals with </w:t>
      </w:r>
      <w:r w:rsidRPr="00067BC4">
        <w:rPr>
          <w:rFonts w:ascii="Times New Roman" w:eastAsia="DengXian" w:hAnsi="Times New Roman" w:cs="Times New Roman"/>
          <w:kern w:val="0"/>
          <w:szCs w:val="21"/>
        </w:rPr>
        <w:t>a large aspect ratio</w:t>
      </w:r>
      <w:r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D650B5" w:rsidRPr="00067BC4">
        <w:rPr>
          <w:rFonts w:ascii="Times New Roman" w:hAnsi="Times New Roman" w:cs="Times New Roman"/>
          <w:kern w:val="0"/>
          <w:szCs w:val="21"/>
        </w:rPr>
        <w:t>were prepared</w:t>
      </w:r>
      <w:r w:rsidR="004A21CA" w:rsidRPr="00067BC4">
        <w:rPr>
          <w:rFonts w:ascii="Times New Roman" w:hAnsi="Times New Roman" w:cs="Times New Roman"/>
          <w:kern w:val="0"/>
          <w:szCs w:val="21"/>
        </w:rPr>
        <w:t xml:space="preserve"> from</w:t>
      </w:r>
      <w:r w:rsidR="00FB3B89" w:rsidRPr="00067BC4">
        <w:rPr>
          <w:rFonts w:ascii="Times New Roman" w:hAnsi="Times New Roman" w:cs="Times New Roman"/>
          <w:kern w:val="0"/>
          <w:szCs w:val="21"/>
        </w:rPr>
        <w:t xml:space="preserve"> raw materials</w:t>
      </w:r>
      <w:r w:rsidR="004A21C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CC3B97" w:rsidRPr="00067BC4">
        <w:rPr>
          <w:rFonts w:ascii="Times New Roman" w:hAnsi="Times New Roman" w:cs="Times New Roman"/>
          <w:kern w:val="0"/>
          <w:szCs w:val="21"/>
        </w:rPr>
        <w:t>containing</w:t>
      </w:r>
      <w:r w:rsidR="004A21CA" w:rsidRPr="00067BC4">
        <w:rPr>
          <w:rFonts w:ascii="Times New Roman" w:hAnsi="Times New Roman" w:cs="Times New Roman"/>
          <w:kern w:val="0"/>
          <w:szCs w:val="21"/>
        </w:rPr>
        <w:t xml:space="preserve"> Zr and B</w:t>
      </w:r>
      <w:r w:rsidR="009709FD" w:rsidRPr="00067BC4">
        <w:rPr>
          <w:rFonts w:ascii="Times New Roman" w:hAnsi="Times New Roman" w:cs="Times New Roman"/>
          <w:kern w:val="0"/>
          <w:szCs w:val="21"/>
        </w:rPr>
        <w:t>,</w:t>
      </w:r>
      <w:r w:rsidR="004A21CA" w:rsidRPr="00067BC4">
        <w:rPr>
          <w:rFonts w:ascii="Times New Roman" w:hAnsi="Times New Roman" w:cs="Times New Roman"/>
          <w:kern w:val="0"/>
          <w:szCs w:val="21"/>
        </w:rPr>
        <w:t xml:space="preserve"> with the addition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of NaCl</w:t>
      </w:r>
      <w:r w:rsidR="00206998" w:rsidRPr="00067BC4">
        <w:rPr>
          <w:rFonts w:ascii="Times New Roman" w:hAnsi="Times New Roman" w:cs="Times New Roman" w:hint="eastAsia"/>
          <w:kern w:val="0"/>
          <w:szCs w:val="21"/>
        </w:rPr>
        <w:t>.</w:t>
      </w:r>
      <w:r w:rsidR="00206998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6E650E" w:rsidRPr="00067BC4">
        <w:rPr>
          <w:rFonts w:ascii="Times New Roman" w:hAnsi="Times New Roman" w:cs="Times New Roman"/>
          <w:kern w:val="0"/>
          <w:szCs w:val="21"/>
        </w:rPr>
        <w:t>Compared to the reaction without NaCl, m</w:t>
      </w:r>
      <w:r w:rsidR="00206998" w:rsidRPr="00067BC4">
        <w:rPr>
          <w:rFonts w:ascii="Times New Roman" w:hAnsi="Times New Roman" w:cs="Times New Roman" w:hint="eastAsia"/>
          <w:kern w:val="0"/>
          <w:szCs w:val="21"/>
        </w:rPr>
        <w:t>elting</w:t>
      </w:r>
      <w:r w:rsidR="00206998" w:rsidRPr="00067BC4">
        <w:rPr>
          <w:rFonts w:ascii="Times New Roman" w:hAnsi="Times New Roman" w:cs="Times New Roman"/>
          <w:kern w:val="0"/>
          <w:szCs w:val="21"/>
        </w:rPr>
        <w:t xml:space="preserve"> NaCl provide</w:t>
      </w:r>
      <w:r w:rsidR="00D12300" w:rsidRPr="00067BC4">
        <w:rPr>
          <w:rFonts w:ascii="Times New Roman" w:hAnsi="Times New Roman" w:cs="Times New Roman" w:hint="eastAsia"/>
          <w:kern w:val="0"/>
          <w:szCs w:val="21"/>
        </w:rPr>
        <w:t>d</w:t>
      </w:r>
      <w:r w:rsidR="00206998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964E33" w:rsidRPr="00067BC4">
        <w:rPr>
          <w:rFonts w:ascii="Times New Roman" w:hAnsi="Times New Roman" w:cs="Times New Roman"/>
          <w:kern w:val="0"/>
          <w:szCs w:val="21"/>
        </w:rPr>
        <w:t>a greater</w:t>
      </w:r>
      <w:r w:rsidR="00206998" w:rsidRPr="00067BC4">
        <w:rPr>
          <w:rFonts w:ascii="Times New Roman" w:hAnsi="Times New Roman" w:cs="Times New Roman"/>
          <w:kern w:val="0"/>
          <w:szCs w:val="21"/>
        </w:rPr>
        <w:t xml:space="preserve"> liquid phase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, </w:t>
      </w:r>
      <w:bookmarkStart w:id="9" w:name="OLE_LINK157"/>
      <w:bookmarkStart w:id="10" w:name="OLE_LINK158"/>
      <w:r w:rsidR="00F66DFB" w:rsidRPr="00067BC4">
        <w:rPr>
          <w:rFonts w:ascii="Times New Roman" w:hAnsi="Times New Roman" w:cs="Times New Roman"/>
          <w:kern w:val="0"/>
          <w:szCs w:val="21"/>
        </w:rPr>
        <w:t>promo</w:t>
      </w:r>
      <w:r w:rsidR="00E0380E" w:rsidRPr="00067BC4">
        <w:rPr>
          <w:rFonts w:ascii="Times New Roman" w:hAnsi="Times New Roman" w:cs="Times New Roman"/>
          <w:kern w:val="0"/>
          <w:szCs w:val="21"/>
        </w:rPr>
        <w:t>te</w:t>
      </w:r>
      <w:r w:rsidR="00E0380E" w:rsidRPr="00067BC4">
        <w:rPr>
          <w:rFonts w:ascii="Times New Roman" w:hAnsi="Times New Roman" w:cs="Times New Roman" w:hint="eastAsia"/>
          <w:kern w:val="0"/>
          <w:szCs w:val="21"/>
        </w:rPr>
        <w:t>d</w:t>
      </w:r>
      <w:r w:rsidR="00E0380E" w:rsidRPr="00067BC4">
        <w:rPr>
          <w:rFonts w:ascii="Times New Roman" w:hAnsi="Times New Roman" w:cs="Times New Roman"/>
          <w:kern w:val="0"/>
          <w:szCs w:val="21"/>
        </w:rPr>
        <w:t xml:space="preserve"> melting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, and </w:t>
      </w:r>
      <w:r w:rsidRPr="00067BC4">
        <w:rPr>
          <w:rFonts w:ascii="Times New Roman" w:hAnsi="Times New Roman" w:cs="Times New Roman"/>
          <w:kern w:val="0"/>
          <w:szCs w:val="21"/>
        </w:rPr>
        <w:t>accelerate</w:t>
      </w:r>
      <w:r w:rsidR="00E0380E" w:rsidRPr="00067BC4">
        <w:rPr>
          <w:rFonts w:ascii="Times New Roman" w:hAnsi="Times New Roman" w:cs="Times New Roman"/>
          <w:kern w:val="0"/>
          <w:szCs w:val="21"/>
        </w:rPr>
        <w:t>d</w:t>
      </w:r>
      <w:r w:rsidRPr="00067BC4">
        <w:rPr>
          <w:rFonts w:ascii="Times New Roman" w:hAnsi="Times New Roman" w:cs="Times New Roman"/>
          <w:kern w:val="0"/>
          <w:szCs w:val="21"/>
        </w:rPr>
        <w:t xml:space="preserve"> the mass transfer</w:t>
      </w:r>
      <w:r w:rsidR="006520F8" w:rsidRPr="00067BC4">
        <w:rPr>
          <w:rFonts w:ascii="Times New Roman" w:hAnsi="Times New Roman" w:cs="Times New Roman"/>
          <w:kern w:val="0"/>
          <w:szCs w:val="21"/>
        </w:rPr>
        <w:t xml:space="preserve"> of the reactants</w:t>
      </w:r>
      <w:r w:rsidRPr="00067BC4">
        <w:rPr>
          <w:rFonts w:ascii="Times New Roman" w:eastAsia="DengXian" w:hAnsi="Times New Roman" w:cs="Times New Roman"/>
          <w:kern w:val="0"/>
          <w:szCs w:val="21"/>
        </w:rPr>
        <w:t>, which</w:t>
      </w:r>
      <w:bookmarkEnd w:id="9"/>
      <w:bookmarkEnd w:id="10"/>
      <w:r w:rsidRPr="00067BC4">
        <w:rPr>
          <w:rFonts w:ascii="Times New Roman" w:hAnsi="Times New Roman" w:cs="Times New Roman"/>
          <w:kern w:val="0"/>
          <w:szCs w:val="21"/>
        </w:rPr>
        <w:t xml:space="preserve"> decrease</w:t>
      </w:r>
      <w:r w:rsidR="006520F8" w:rsidRPr="00067BC4">
        <w:rPr>
          <w:rFonts w:ascii="Times New Roman" w:hAnsi="Times New Roman" w:cs="Times New Roman"/>
          <w:kern w:val="0"/>
          <w:szCs w:val="21"/>
        </w:rPr>
        <w:t>d</w:t>
      </w:r>
      <w:r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  <w:szCs w:val="21"/>
        </w:rPr>
        <w:t>the synthesis temperature and increase</w:t>
      </w:r>
      <w:r w:rsidR="00D12300" w:rsidRPr="00067BC4">
        <w:rPr>
          <w:rFonts w:ascii="Times New Roman" w:hAnsi="Times New Roman" w:cs="Times New Roman"/>
          <w:kern w:val="0"/>
          <w:szCs w:val="21"/>
        </w:rPr>
        <w:t>d</w:t>
      </w:r>
      <w:r w:rsidRPr="00067BC4">
        <w:rPr>
          <w:rFonts w:ascii="Times New Roman" w:hAnsi="Times New Roman" w:cs="Times New Roman"/>
          <w:kern w:val="0"/>
          <w:szCs w:val="21"/>
        </w:rPr>
        <w:t xml:space="preserve"> the length of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the </w:t>
      </w:r>
      <w:r w:rsidRPr="00067BC4">
        <w:rPr>
          <w:rFonts w:ascii="Times New Roman" w:hAnsi="Times New Roman" w:cs="Times New Roman" w:hint="eastAsia"/>
          <w:kern w:val="0"/>
          <w:szCs w:val="21"/>
        </w:rPr>
        <w:t>ZrB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 xml:space="preserve"> rod crystals.</w:t>
      </w:r>
      <w:r w:rsidR="000652C9" w:rsidRPr="00067BC4">
        <w:rPr>
          <w:rFonts w:ascii="Times New Roman" w:hAnsi="Times New Roman" w:cs="Times New Roman"/>
          <w:kern w:val="0"/>
          <w:szCs w:val="21"/>
        </w:rPr>
        <w:t xml:space="preserve"> </w:t>
      </w:r>
    </w:p>
    <w:p w14:paraId="122DC929" w14:textId="77777777" w:rsidR="00E16D31" w:rsidRPr="00067BC4" w:rsidRDefault="00E16D31" w:rsidP="00752C29">
      <w:pPr>
        <w:widowControl/>
        <w:ind w:firstLineChars="200" w:firstLine="480"/>
        <w:rPr>
          <w:rFonts w:ascii="Times New Roman" w:hAnsi="Times New Roman" w:cs="Times New Roman"/>
          <w:kern w:val="0"/>
          <w:szCs w:val="21"/>
        </w:rPr>
      </w:pPr>
    </w:p>
    <w:p w14:paraId="1CE27DD1" w14:textId="5513A65E" w:rsidR="00836347" w:rsidRPr="00067BC4" w:rsidRDefault="00906A0B" w:rsidP="00B62FDB">
      <w:pPr>
        <w:pStyle w:val="a5"/>
        <w:numPr>
          <w:ilvl w:val="0"/>
          <w:numId w:val="1"/>
        </w:numPr>
        <w:ind w:firstLineChars="0"/>
        <w:rPr>
          <w:rFonts w:ascii="Times New Roman" w:eastAsia="STSong" w:hAnsi="Times New Roman" w:cs="Times New Roman"/>
          <w:b/>
        </w:rPr>
      </w:pPr>
      <w:r w:rsidRPr="00067BC4">
        <w:rPr>
          <w:rFonts w:ascii="Times New Roman" w:eastAsia="STSong" w:hAnsi="Times New Roman" w:cs="Times New Roman"/>
          <w:b/>
        </w:rPr>
        <w:t>Experimental procedure</w:t>
      </w:r>
      <w:r w:rsidR="001D7DBB" w:rsidRPr="00067BC4">
        <w:rPr>
          <w:rFonts w:ascii="Times New Roman" w:eastAsia="STSong" w:hAnsi="Times New Roman" w:cs="Times New Roman"/>
          <w:b/>
        </w:rPr>
        <w:t>s</w:t>
      </w:r>
    </w:p>
    <w:p w14:paraId="3801778B" w14:textId="77777777" w:rsidR="00836347" w:rsidRPr="00067BC4" w:rsidRDefault="00906A0B" w:rsidP="00B62FDB">
      <w:pPr>
        <w:widowControl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t>2.1 Material preparation</w:t>
      </w:r>
    </w:p>
    <w:p w14:paraId="1A4E8971" w14:textId="0CE4BBF8" w:rsidR="001832CB" w:rsidRPr="00067BC4" w:rsidRDefault="00D24A8F" w:rsidP="00CB57A1">
      <w:pPr>
        <w:ind w:firstLine="480"/>
        <w:rPr>
          <w:rFonts w:ascii="Times New Roman" w:eastAsia="DengXian" w:hAnsi="Times New Roman" w:cs="Times New Roman"/>
          <w:kern w:val="0"/>
          <w:szCs w:val="21"/>
        </w:rPr>
      </w:pPr>
      <w:r w:rsidRPr="00067BC4">
        <w:rPr>
          <w:rFonts w:ascii="Times New Roman" w:eastAsia="DengXian" w:hAnsi="Times New Roman" w:cs="Times New Roman"/>
          <w:kern w:val="0"/>
        </w:rPr>
        <w:t>The c</w:t>
      </w:r>
      <w:r w:rsidR="00906A0B" w:rsidRPr="00067BC4">
        <w:rPr>
          <w:rFonts w:ascii="Times New Roman" w:eastAsia="DengXian" w:hAnsi="Times New Roman" w:cs="Times New Roman"/>
          <w:kern w:val="0"/>
        </w:rPr>
        <w:t xml:space="preserve">ommercially </w:t>
      </w:r>
      <w:r w:rsidR="00906A0B" w:rsidRPr="00067BC4">
        <w:rPr>
          <w:rFonts w:ascii="Times New Roman" w:eastAsia="DengXian" w:hAnsi="Times New Roman" w:cs="Times New Roman" w:hint="eastAsia"/>
          <w:kern w:val="0"/>
        </w:rPr>
        <w:t>available</w:t>
      </w:r>
      <w:r w:rsidR="00D23479" w:rsidRPr="00067BC4">
        <w:rPr>
          <w:rFonts w:ascii="Times New Roman" w:eastAsia="DengXian" w:hAnsi="Times New Roman" w:cs="Times New Roman"/>
          <w:kern w:val="0"/>
        </w:rPr>
        <w:t xml:space="preserve"> materials used in this study </w:t>
      </w:r>
      <w:r w:rsidR="00C15A66" w:rsidRPr="00067BC4">
        <w:rPr>
          <w:rFonts w:ascii="Times New Roman" w:eastAsia="DengXian" w:hAnsi="Times New Roman" w:cs="Times New Roman"/>
          <w:kern w:val="0"/>
        </w:rPr>
        <w:t>were</w:t>
      </w:r>
      <w:r w:rsidR="00906A0B" w:rsidRPr="00067BC4">
        <w:rPr>
          <w:rFonts w:ascii="Times New Roman" w:eastAsia="DengXian" w:hAnsi="Times New Roman" w:cs="Times New Roman"/>
          <w:kern w:val="0"/>
        </w:rPr>
        <w:t xml:space="preserve"> ZrOCl</w:t>
      </w:r>
      <w:r w:rsidR="00906A0B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m:oMath>
        <m:r>
          <m:rPr>
            <m:sty m:val="p"/>
          </m:rPr>
          <w:rPr>
            <w:rFonts w:ascii="Cambria Math" w:eastAsia="DengXian" w:hAnsi="Cambria Math" w:cs="Times New Roman"/>
            <w:kern w:val="0"/>
            <w:vertAlign w:val="subscript"/>
          </w:rPr>
          <m:t>∙</m:t>
        </m:r>
      </m:oMath>
      <w:r w:rsidR="00906A0B" w:rsidRPr="00067BC4">
        <w:rPr>
          <w:rFonts w:ascii="Times New Roman" w:eastAsia="DengXian" w:hAnsi="Times New Roman" w:cs="Times New Roman"/>
          <w:kern w:val="0"/>
        </w:rPr>
        <w:t>8H</w:t>
      </w:r>
      <w:r w:rsidR="00906A0B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906A0B" w:rsidRPr="00067BC4">
        <w:rPr>
          <w:rFonts w:ascii="Times New Roman" w:eastAsia="DengXian" w:hAnsi="Times New Roman" w:cs="Times New Roman"/>
          <w:kern w:val="0"/>
        </w:rPr>
        <w:t xml:space="preserve">O (AR, </w:t>
      </w:r>
      <w:r w:rsidR="00EC61E9" w:rsidRPr="00067BC4">
        <w:rPr>
          <w:rFonts w:ascii="Times New Roman" w:eastAsia="DengXian" w:hAnsi="Times New Roman" w:cs="Times New Roman"/>
          <w:kern w:val="0"/>
        </w:rPr>
        <w:t>99%</w:t>
      </w:r>
      <w:r w:rsidR="00366B3E" w:rsidRPr="00067BC4">
        <w:rPr>
          <w:rFonts w:ascii="Times New Roman" w:eastAsia="DengXian" w:hAnsi="Times New Roman" w:cs="Times New Roman"/>
          <w:kern w:val="0"/>
        </w:rPr>
        <w:t>, Aladdin, Shanghai</w:t>
      </w:r>
      <w:r w:rsidR="003252DD" w:rsidRPr="00067BC4">
        <w:rPr>
          <w:rFonts w:ascii="Times New Roman" w:eastAsia="DengXian" w:hAnsi="Times New Roman" w:cs="Times New Roman"/>
          <w:kern w:val="0"/>
        </w:rPr>
        <w:t>, China</w:t>
      </w:r>
      <w:r w:rsidR="00EC61E9" w:rsidRPr="00067BC4">
        <w:rPr>
          <w:rFonts w:ascii="Times New Roman" w:eastAsia="DengXian" w:hAnsi="Times New Roman" w:cs="Times New Roman" w:hint="eastAsia"/>
          <w:kern w:val="0"/>
        </w:rPr>
        <w:t>)</w:t>
      </w:r>
      <w:r w:rsidR="00366B3E" w:rsidRPr="00067BC4">
        <w:rPr>
          <w:rFonts w:ascii="Times New Roman" w:eastAsia="DengXian" w:hAnsi="Times New Roman" w:cs="Times New Roman"/>
          <w:kern w:val="0"/>
        </w:rPr>
        <w:t>,</w:t>
      </w:r>
      <w:r w:rsidR="00EC61E9" w:rsidRPr="00067BC4">
        <w:rPr>
          <w:rFonts w:ascii="Times New Roman" w:eastAsia="DengXian" w:hAnsi="Times New Roman" w:cs="Times New Roman" w:hint="eastAsia"/>
          <w:kern w:val="0"/>
        </w:rPr>
        <w:t xml:space="preserve"> </w:t>
      </w:r>
      <w:r w:rsidR="00906A0B" w:rsidRPr="00067BC4">
        <w:rPr>
          <w:rFonts w:ascii="Times New Roman" w:eastAsia="DengXian" w:hAnsi="Times New Roman" w:cs="Times New Roman"/>
          <w:kern w:val="0"/>
        </w:rPr>
        <w:t>B</w:t>
      </w:r>
      <w:r w:rsidR="00906A0B" w:rsidRPr="00067BC4">
        <w:rPr>
          <w:rFonts w:ascii="Times New Roman" w:eastAsia="DengXian" w:hAnsi="Times New Roman" w:cs="Times New Roman"/>
          <w:kern w:val="0"/>
          <w:vertAlign w:val="subscript"/>
        </w:rPr>
        <w:t>4</w:t>
      </w:r>
      <w:r w:rsidR="00906A0B" w:rsidRPr="00067BC4">
        <w:rPr>
          <w:rFonts w:ascii="Times New Roman" w:eastAsia="DengXian" w:hAnsi="Times New Roman" w:cs="Times New Roman"/>
          <w:kern w:val="0"/>
        </w:rPr>
        <w:t>C (1</w:t>
      </w:r>
      <w:r w:rsidR="00BE2100" w:rsidRPr="00067BC4">
        <w:rPr>
          <w:rFonts w:ascii="Times New Roman" w:hAnsi="Times New Roman" w:cs="Times New Roman"/>
          <w:kern w:val="0"/>
          <w:szCs w:val="21"/>
        </w:rPr>
        <w:t>–</w:t>
      </w:r>
      <w:r w:rsidR="00906A0B" w:rsidRPr="00067BC4">
        <w:rPr>
          <w:rFonts w:ascii="Times New Roman" w:eastAsia="DengXian" w:hAnsi="Times New Roman" w:cs="Times New Roman"/>
          <w:kern w:val="0"/>
        </w:rPr>
        <w:t xml:space="preserve">10 </w:t>
      </w:r>
      <w:proofErr w:type="spellStart"/>
      <w:r w:rsidR="00906A0B" w:rsidRPr="00067BC4">
        <w:rPr>
          <w:rFonts w:ascii="Times New Roman" w:eastAsia="DengXian" w:hAnsi="Times New Roman" w:cs="Times New Roman"/>
          <w:kern w:val="0"/>
        </w:rPr>
        <w:t>μm</w:t>
      </w:r>
      <w:proofErr w:type="spellEnd"/>
      <w:r w:rsidR="00906A0B" w:rsidRPr="00067BC4">
        <w:rPr>
          <w:rFonts w:ascii="Times New Roman" w:eastAsia="DengXian" w:hAnsi="Times New Roman" w:cs="Times New Roman"/>
          <w:kern w:val="0"/>
        </w:rPr>
        <w:t>, 98%</w:t>
      </w:r>
      <w:r w:rsidR="0045411E" w:rsidRPr="00067BC4">
        <w:rPr>
          <w:rFonts w:ascii="Times New Roman" w:eastAsia="DengXian" w:hAnsi="Times New Roman" w:cs="Times New Roman"/>
          <w:kern w:val="0"/>
        </w:rPr>
        <w:t>)</w:t>
      </w:r>
      <w:r w:rsidR="00906A0B" w:rsidRPr="00067BC4">
        <w:rPr>
          <w:rFonts w:ascii="Times New Roman" w:eastAsia="DengXian" w:hAnsi="Times New Roman" w:cs="Times New Roman"/>
          <w:kern w:val="0"/>
        </w:rPr>
        <w:t>,</w:t>
      </w:r>
      <w:r w:rsidR="00366B3E" w:rsidRPr="00067BC4">
        <w:rPr>
          <w:rFonts w:ascii="Times New Roman" w:eastAsia="DengXian" w:hAnsi="Times New Roman" w:cs="Times New Roman"/>
          <w:kern w:val="0"/>
        </w:rPr>
        <w:t xml:space="preserve"> and </w:t>
      </w:r>
      <w:r w:rsidR="0080437A" w:rsidRPr="00067BC4">
        <w:rPr>
          <w:rFonts w:ascii="Times New Roman" w:eastAsia="DengXian" w:hAnsi="Times New Roman" w:cs="Times New Roman"/>
          <w:kern w:val="0"/>
        </w:rPr>
        <w:t>C</w:t>
      </w:r>
      <w:r w:rsidR="00366B3E" w:rsidRPr="00067BC4">
        <w:rPr>
          <w:rFonts w:ascii="Times New Roman" w:eastAsia="DengXian" w:hAnsi="Times New Roman" w:cs="Times New Roman"/>
          <w:kern w:val="0"/>
        </w:rPr>
        <w:t xml:space="preserve"> powder</w:t>
      </w:r>
      <w:r w:rsidR="005B206C" w:rsidRPr="00067BC4">
        <w:rPr>
          <w:rFonts w:ascii="Times New Roman" w:eastAsia="DengXian" w:hAnsi="Times New Roman" w:cs="Times New Roman"/>
          <w:kern w:val="0"/>
        </w:rPr>
        <w:t>s</w:t>
      </w:r>
      <w:r w:rsidR="00366B3E" w:rsidRPr="00067BC4">
        <w:rPr>
          <w:rFonts w:ascii="Times New Roman" w:eastAsia="DengXian" w:hAnsi="Times New Roman" w:cs="Times New Roman"/>
          <w:kern w:val="0"/>
        </w:rPr>
        <w:t xml:space="preserve"> (400 mesh</w:t>
      </w:r>
      <w:r w:rsidR="00906A0B" w:rsidRPr="00067BC4">
        <w:rPr>
          <w:rFonts w:ascii="Times New Roman" w:eastAsia="DengXian" w:hAnsi="Times New Roman" w:cs="Times New Roman"/>
          <w:kern w:val="0"/>
        </w:rPr>
        <w:t>)</w:t>
      </w:r>
      <w:r w:rsidR="00C15A66" w:rsidRPr="00067BC4">
        <w:rPr>
          <w:rFonts w:ascii="Times New Roman" w:eastAsia="DengXian" w:hAnsi="Times New Roman" w:cs="Times New Roman"/>
          <w:kern w:val="0"/>
        </w:rPr>
        <w:t>.</w:t>
      </w:r>
      <w:r w:rsidR="00906A0B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366B3E" w:rsidRPr="00067BC4">
        <w:rPr>
          <w:rFonts w:ascii="Times New Roman" w:eastAsia="DengXian" w:hAnsi="Times New Roman" w:cs="Times New Roman"/>
          <w:kern w:val="0"/>
        </w:rPr>
        <w:t>B</w:t>
      </w:r>
      <w:r w:rsidR="00366B3E" w:rsidRPr="00067BC4">
        <w:rPr>
          <w:rFonts w:ascii="Times New Roman" w:eastAsia="DengXian" w:hAnsi="Times New Roman" w:cs="Times New Roman"/>
          <w:kern w:val="0"/>
          <w:vertAlign w:val="subscript"/>
        </w:rPr>
        <w:t>4</w:t>
      </w:r>
      <w:r w:rsidR="00366B3E" w:rsidRPr="00067BC4">
        <w:rPr>
          <w:rFonts w:ascii="Times New Roman" w:eastAsia="DengXian" w:hAnsi="Times New Roman" w:cs="Times New Roman"/>
          <w:kern w:val="0"/>
        </w:rPr>
        <w:t xml:space="preserve">C and </w:t>
      </w:r>
      <w:r w:rsidR="0080437A" w:rsidRPr="00067BC4">
        <w:rPr>
          <w:rFonts w:ascii="Times New Roman" w:eastAsia="DengXian" w:hAnsi="Times New Roman" w:cs="Times New Roman"/>
          <w:kern w:val="0"/>
        </w:rPr>
        <w:t>C</w:t>
      </w:r>
      <w:r w:rsidR="00366B3E" w:rsidRPr="00067BC4">
        <w:rPr>
          <w:rFonts w:ascii="Times New Roman" w:eastAsia="DengXian" w:hAnsi="Times New Roman" w:cs="Times New Roman"/>
          <w:kern w:val="0"/>
        </w:rPr>
        <w:t xml:space="preserve"> powder</w:t>
      </w:r>
      <w:r w:rsidR="005B206C" w:rsidRPr="00067BC4">
        <w:rPr>
          <w:rFonts w:ascii="Times New Roman" w:eastAsia="DengXian" w:hAnsi="Times New Roman" w:cs="Times New Roman"/>
          <w:kern w:val="0"/>
        </w:rPr>
        <w:t>s</w:t>
      </w:r>
      <w:r w:rsidR="00366B3E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146667" w:rsidRPr="00067BC4">
        <w:rPr>
          <w:rFonts w:ascii="Times New Roman" w:eastAsia="DengXian" w:hAnsi="Times New Roman" w:cs="Times New Roman"/>
          <w:kern w:val="0"/>
        </w:rPr>
        <w:t>were obtained from</w:t>
      </w:r>
      <w:r w:rsidR="00AD0160" w:rsidRPr="00067BC4">
        <w:rPr>
          <w:rFonts w:ascii="Times New Roman" w:eastAsia="DengXian" w:hAnsi="Times New Roman" w:cs="Times New Roman"/>
          <w:kern w:val="0"/>
        </w:rPr>
        <w:t xml:space="preserve"> Macklin (Shanghai</w:t>
      </w:r>
      <w:r w:rsidR="00906A0B" w:rsidRPr="00067BC4">
        <w:rPr>
          <w:rFonts w:ascii="Times New Roman" w:eastAsia="DengXian" w:hAnsi="Times New Roman" w:cs="Times New Roman"/>
          <w:kern w:val="0"/>
        </w:rPr>
        <w:t xml:space="preserve">, China). </w:t>
      </w:r>
      <w:r w:rsidR="008E43EC" w:rsidRPr="00067BC4">
        <w:rPr>
          <w:rFonts w:ascii="Times New Roman" w:hAnsi="Times New Roman" w:cs="Times New Roman"/>
          <w:kern w:val="0"/>
          <w:szCs w:val="21"/>
        </w:rPr>
        <w:t>NaCl</w:t>
      </w:r>
      <w:r w:rsidR="003A4784" w:rsidRPr="00067BC4">
        <w:rPr>
          <w:rFonts w:ascii="Times New Roman" w:hAnsi="Times New Roman" w:cs="Times New Roman"/>
          <w:kern w:val="0"/>
          <w:szCs w:val="21"/>
        </w:rPr>
        <w:t xml:space="preserve"> was used as </w:t>
      </w:r>
      <w:r w:rsidR="0091144E" w:rsidRPr="00067BC4">
        <w:rPr>
          <w:rFonts w:ascii="Times New Roman" w:hAnsi="Times New Roman" w:cs="Times New Roman"/>
          <w:kern w:val="0"/>
          <w:szCs w:val="21"/>
        </w:rPr>
        <w:t>a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="003A4784" w:rsidRPr="00067BC4">
        <w:rPr>
          <w:rFonts w:ascii="Times New Roman" w:hAnsi="Times New Roman" w:cs="Times New Roman" w:hint="eastAsia"/>
          <w:kern w:val="0"/>
          <w:szCs w:val="21"/>
        </w:rPr>
        <w:t>flux</w:t>
      </w:r>
      <w:r w:rsidR="008E43EC" w:rsidRPr="00067BC4">
        <w:rPr>
          <w:rFonts w:ascii="Times New Roman" w:hAnsi="Times New Roman" w:cs="Times New Roman"/>
          <w:kern w:val="0"/>
          <w:szCs w:val="21"/>
        </w:rPr>
        <w:t xml:space="preserve"> (GR, 99.8%)</w:t>
      </w:r>
      <w:r w:rsidR="00FB3B89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and </w:t>
      </w:r>
      <w:r w:rsidR="00E67E25" w:rsidRPr="00067BC4">
        <w:rPr>
          <w:rFonts w:ascii="Times New Roman" w:hAnsi="Times New Roman" w:cs="Times New Roman"/>
          <w:kern w:val="0"/>
          <w:szCs w:val="21"/>
        </w:rPr>
        <w:t>was</w:t>
      </w:r>
      <w:r w:rsidR="008E43EC" w:rsidRPr="00067BC4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8E43EC" w:rsidRPr="00067BC4">
        <w:rPr>
          <w:rFonts w:ascii="Times New Roman" w:hAnsi="Times New Roman" w:cs="Times New Roman"/>
          <w:kern w:val="0"/>
          <w:szCs w:val="21"/>
        </w:rPr>
        <w:t>obtained from Sinopharm Chemical Reagent Co., Ltd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>.</w:t>
      </w:r>
      <w:r w:rsidR="00D857AB" w:rsidRPr="00067BC4">
        <w:rPr>
          <w:rFonts w:ascii="Times New Roman" w:eastAsia="DengXian" w:hAnsi="Times New Roman" w:cs="Times New Roman"/>
          <w:kern w:val="0"/>
          <w:szCs w:val="21"/>
        </w:rPr>
        <w:t xml:space="preserve"> (Shanghai, China).</w:t>
      </w:r>
      <w:r w:rsidR="005B62BB"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bookmarkStart w:id="11" w:name="_Hlk135318810"/>
      <w:r w:rsidR="00F6128E" w:rsidRPr="00067BC4">
        <w:rPr>
          <w:rFonts w:ascii="Times New Roman" w:eastAsia="DengXian" w:hAnsi="Times New Roman" w:cs="Times New Roman"/>
          <w:kern w:val="0"/>
          <w:szCs w:val="21"/>
        </w:rPr>
        <w:t>ZrOCl</w:t>
      </w:r>
      <w:r w:rsidR="00F6128E" w:rsidRPr="00067BC4">
        <w:rPr>
          <w:rFonts w:ascii="Times New Roman" w:eastAsia="DengXian" w:hAnsi="Times New Roman" w:cs="Times New Roman"/>
          <w:kern w:val="0"/>
          <w:szCs w:val="21"/>
          <w:vertAlign w:val="subscript"/>
        </w:rPr>
        <w:t>2</w:t>
      </w:r>
      <w:r w:rsidR="00F6128E" w:rsidRPr="00067BC4">
        <w:rPr>
          <w:rFonts w:ascii="ＭＳ 明朝" w:eastAsia="ＭＳ 明朝" w:hAnsi="ＭＳ 明朝" w:cs="ＭＳ 明朝"/>
          <w:kern w:val="0"/>
          <w:szCs w:val="21"/>
        </w:rPr>
        <w:t>∙</w:t>
      </w:r>
      <w:r w:rsidR="00F6128E" w:rsidRPr="00067BC4">
        <w:rPr>
          <w:rFonts w:ascii="Times New Roman" w:eastAsia="DengXian" w:hAnsi="Times New Roman" w:cs="Times New Roman"/>
          <w:kern w:val="0"/>
          <w:szCs w:val="21"/>
        </w:rPr>
        <w:t>8H</w:t>
      </w:r>
      <w:r w:rsidR="00F6128E" w:rsidRPr="00067BC4">
        <w:rPr>
          <w:rFonts w:ascii="Times New Roman" w:eastAsia="DengXian" w:hAnsi="Times New Roman" w:cs="Times New Roman"/>
          <w:kern w:val="0"/>
          <w:szCs w:val="21"/>
          <w:vertAlign w:val="subscript"/>
        </w:rPr>
        <w:t>2</w:t>
      </w:r>
      <w:r w:rsidR="00F6128E" w:rsidRPr="00067BC4">
        <w:rPr>
          <w:rFonts w:ascii="Times New Roman" w:eastAsia="DengXian" w:hAnsi="Times New Roman" w:cs="Times New Roman"/>
          <w:kern w:val="0"/>
          <w:szCs w:val="21"/>
        </w:rPr>
        <w:t xml:space="preserve">O is </w:t>
      </w:r>
      <w:r w:rsidR="00CB57A1" w:rsidRPr="00067BC4">
        <w:rPr>
          <w:rFonts w:ascii="Times New Roman" w:eastAsia="DengXian" w:hAnsi="Times New Roman" w:cs="Times New Roman"/>
          <w:kern w:val="0"/>
          <w:szCs w:val="21"/>
        </w:rPr>
        <w:t>an exceptional</w:t>
      </w:r>
      <w:r w:rsidR="00F6128E" w:rsidRPr="00067BC4">
        <w:rPr>
          <w:rFonts w:ascii="Times New Roman" w:eastAsia="DengXian" w:hAnsi="Times New Roman" w:cs="Times New Roman"/>
          <w:kern w:val="0"/>
          <w:szCs w:val="21"/>
        </w:rPr>
        <w:t xml:space="preserve"> source of Zr, as it can readily dissolve in anhydrous ethanol which used as solvent in this study. This approach enables the formation of a more </w:t>
      </w:r>
      <w:r w:rsidR="00CB57A1" w:rsidRPr="00067BC4">
        <w:rPr>
          <w:rFonts w:ascii="Times New Roman" w:eastAsia="DengXian" w:hAnsi="Times New Roman" w:cs="Times New Roman"/>
          <w:kern w:val="0"/>
          <w:szCs w:val="21"/>
        </w:rPr>
        <w:t>stable</w:t>
      </w:r>
      <w:r w:rsidR="00F6128E"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="00CB57A1" w:rsidRPr="00067BC4">
        <w:rPr>
          <w:rFonts w:ascii="Times New Roman" w:eastAsia="DengXian" w:hAnsi="Times New Roman" w:cs="Times New Roman"/>
          <w:kern w:val="0"/>
          <w:szCs w:val="21"/>
        </w:rPr>
        <w:t xml:space="preserve">slurry of </w:t>
      </w:r>
      <w:r w:rsidR="00F6128E" w:rsidRPr="00067BC4">
        <w:rPr>
          <w:rFonts w:ascii="Times New Roman" w:eastAsia="DengXian" w:hAnsi="Times New Roman" w:cs="Times New Roman"/>
          <w:kern w:val="0"/>
          <w:szCs w:val="21"/>
        </w:rPr>
        <w:t>mixture</w:t>
      </w:r>
      <w:r w:rsidR="00CB57A1" w:rsidRPr="00067BC4">
        <w:rPr>
          <w:rFonts w:ascii="Times New Roman" w:eastAsia="DengXian" w:hAnsi="Times New Roman" w:cs="Times New Roman"/>
          <w:kern w:val="0"/>
          <w:szCs w:val="21"/>
        </w:rPr>
        <w:t>, and the subsequent rotary evaporation drying process was advantageous in achieving a uniformly blended raw material mixture.</w:t>
      </w:r>
      <w:bookmarkEnd w:id="11"/>
    </w:p>
    <w:p w14:paraId="2455A3E9" w14:textId="0664A021" w:rsidR="0008548C" w:rsidRPr="00067BC4" w:rsidRDefault="00906A0B" w:rsidP="00752C29">
      <w:pPr>
        <w:ind w:firstLineChars="200" w:firstLine="480"/>
        <w:rPr>
          <w:rFonts w:ascii="Times New Roman" w:hAnsi="Times New Roman" w:cs="Times New Roman"/>
          <w:kern w:val="0"/>
          <w:szCs w:val="21"/>
        </w:rPr>
      </w:pPr>
      <w:bookmarkStart w:id="12" w:name="OLE_LINK39"/>
      <w:bookmarkStart w:id="13" w:name="OLE_LINK40"/>
      <w:bookmarkStart w:id="14" w:name="OLE_LINK1"/>
      <w:bookmarkStart w:id="15" w:name="OLE_LINK2"/>
      <w:r w:rsidRPr="00067BC4">
        <w:rPr>
          <w:rFonts w:ascii="Times New Roman" w:hAnsi="Times New Roman" w:cs="Times New Roman"/>
          <w:kern w:val="0"/>
          <w:szCs w:val="21"/>
        </w:rPr>
        <w:t xml:space="preserve">Based on </w:t>
      </w:r>
      <w:r w:rsidR="00C10789" w:rsidRPr="00067BC4">
        <w:rPr>
          <w:rFonts w:ascii="Times New Roman" w:hAnsi="Times New Roman" w:cs="Times New Roman" w:hint="eastAsia"/>
          <w:kern w:val="0"/>
          <w:szCs w:val="21"/>
        </w:rPr>
        <w:t>our</w:t>
      </w:r>
      <w:r w:rsidRPr="00067BC4">
        <w:rPr>
          <w:rFonts w:ascii="Times New Roman" w:hAnsi="Times New Roman" w:cs="Times New Roman"/>
          <w:kern w:val="0"/>
          <w:szCs w:val="21"/>
        </w:rPr>
        <w:t xml:space="preserve"> previous study on </w:t>
      </w:r>
      <w:r w:rsidRPr="00067BC4">
        <w:rPr>
          <w:rFonts w:ascii="Times New Roman" w:eastAsia="DengXian" w:hAnsi="Times New Roman" w:cs="Times New Roman"/>
          <w:kern w:val="0"/>
          <w:szCs w:val="21"/>
        </w:rPr>
        <w:t>the synthesis of pure ZrB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3A708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hAnsi="Times New Roman" w:cs="Times New Roman"/>
          <w:kern w:val="0"/>
          <w:szCs w:val="21"/>
        </w:rPr>
        <w:t>[</w:t>
      </w:r>
      <w:r w:rsidR="00AF4034" w:rsidRPr="00067BC4">
        <w:rPr>
          <w:rFonts w:ascii="Times New Roman" w:hAnsi="Times New Roman" w:cs="Times New Roman"/>
          <w:kern w:val="0"/>
          <w:szCs w:val="21"/>
        </w:rPr>
        <w:t>2</w:t>
      </w:r>
      <w:r w:rsidR="001E7FDC" w:rsidRPr="00067BC4">
        <w:rPr>
          <w:rFonts w:ascii="Times New Roman" w:hAnsi="Times New Roman" w:cs="Times New Roman"/>
          <w:kern w:val="0"/>
          <w:szCs w:val="21"/>
        </w:rPr>
        <w:t>4</w:t>
      </w:r>
      <w:r w:rsidRPr="00067BC4">
        <w:rPr>
          <w:rFonts w:ascii="Times New Roman" w:hAnsi="Times New Roman" w:cs="Times New Roman"/>
          <w:kern w:val="0"/>
          <w:szCs w:val="21"/>
        </w:rPr>
        <w:t>], the optimum molar ratio of ZrOCl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m:oMath>
        <m:r>
          <m:rPr>
            <m:sty m:val="p"/>
          </m:rPr>
          <w:rPr>
            <w:rFonts w:ascii="Cambria Math" w:hAnsi="Cambria Math" w:cs="Times New Roman"/>
            <w:kern w:val="0"/>
            <w:szCs w:val="21"/>
            <w:vertAlign w:val="subscript"/>
          </w:rPr>
          <m:t>∙</m:t>
        </m:r>
      </m:oMath>
      <w:r w:rsidRPr="00067BC4">
        <w:rPr>
          <w:rFonts w:ascii="Times New Roman" w:hAnsi="Times New Roman" w:cs="Times New Roman"/>
          <w:kern w:val="0"/>
          <w:szCs w:val="21"/>
        </w:rPr>
        <w:t>8H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>O</w:t>
      </w:r>
      <w:r w:rsidR="00EA0812" w:rsidRPr="00067BC4">
        <w:rPr>
          <w:rFonts w:ascii="Times New Roman" w:hAnsi="Times New Roman" w:cs="Times New Roman"/>
          <w:kern w:val="0"/>
          <w:szCs w:val="21"/>
        </w:rPr>
        <w:t>,</w:t>
      </w:r>
      <w:r w:rsidR="00625C59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hAnsi="Times New Roman" w:cs="Times New Roman"/>
          <w:kern w:val="0"/>
          <w:szCs w:val="21"/>
        </w:rPr>
        <w:t>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4</w:t>
      </w:r>
      <w:r w:rsidRPr="00067BC4">
        <w:rPr>
          <w:rFonts w:ascii="Times New Roman" w:hAnsi="Times New Roman" w:cs="Times New Roman"/>
          <w:kern w:val="0"/>
          <w:szCs w:val="21"/>
        </w:rPr>
        <w:t>C</w:t>
      </w:r>
      <w:r w:rsidRPr="00067BC4">
        <w:rPr>
          <w:rFonts w:ascii="Times New Roman" w:eastAsia="DengXian" w:hAnsi="Times New Roman" w:cs="Times New Roman"/>
          <w:kern w:val="0"/>
          <w:szCs w:val="21"/>
        </w:rPr>
        <w:t>,</w:t>
      </w:r>
      <w:r w:rsidR="00EA0812" w:rsidRPr="00067BC4">
        <w:rPr>
          <w:rFonts w:ascii="Times New Roman" w:hAnsi="Times New Roman" w:cs="Times New Roman"/>
          <w:kern w:val="0"/>
          <w:szCs w:val="21"/>
        </w:rPr>
        <w:t xml:space="preserve"> and </w:t>
      </w:r>
      <w:r w:rsidR="0080437A" w:rsidRPr="00067BC4">
        <w:rPr>
          <w:rFonts w:ascii="Times New Roman" w:hAnsi="Times New Roman" w:cs="Times New Roman"/>
          <w:kern w:val="0"/>
          <w:szCs w:val="21"/>
        </w:rPr>
        <w:t>C</w:t>
      </w:r>
      <w:r w:rsidRPr="00067BC4">
        <w:rPr>
          <w:rFonts w:ascii="Times New Roman" w:hAnsi="Times New Roman" w:cs="Times New Roman"/>
          <w:kern w:val="0"/>
          <w:szCs w:val="21"/>
        </w:rPr>
        <w:t xml:space="preserve"> powder</w:t>
      </w:r>
      <w:r w:rsidR="00C771E9" w:rsidRPr="00067BC4">
        <w:rPr>
          <w:rFonts w:ascii="Times New Roman" w:hAnsi="Times New Roman" w:cs="Times New Roman"/>
          <w:kern w:val="0"/>
          <w:szCs w:val="21"/>
        </w:rPr>
        <w:t>s</w:t>
      </w:r>
      <w:r w:rsidRPr="00067BC4">
        <w:rPr>
          <w:rFonts w:ascii="Times New Roman" w:hAnsi="Times New Roman" w:cs="Times New Roman"/>
          <w:kern w:val="0"/>
          <w:szCs w:val="21"/>
        </w:rPr>
        <w:t xml:space="preserve"> was 2</w:t>
      </w:r>
      <w:r w:rsidR="00EA0812" w:rsidRPr="00067BC4">
        <w:rPr>
          <w:rFonts w:ascii="Times New Roman" w:hAnsi="Times New Roman" w:cs="Times New Roman"/>
          <w:kern w:val="0"/>
          <w:szCs w:val="21"/>
        </w:rPr>
        <w:t>:</w:t>
      </w:r>
      <w:r w:rsidRPr="00067BC4">
        <w:rPr>
          <w:rFonts w:ascii="Times New Roman" w:hAnsi="Times New Roman" w:cs="Times New Roman"/>
          <w:kern w:val="0"/>
          <w:szCs w:val="21"/>
        </w:rPr>
        <w:t>1.2</w:t>
      </w:r>
      <w:r w:rsidR="00EA0812" w:rsidRPr="00067BC4">
        <w:rPr>
          <w:rFonts w:ascii="Times New Roman" w:hAnsi="Times New Roman" w:cs="Times New Roman"/>
          <w:kern w:val="0"/>
          <w:szCs w:val="21"/>
        </w:rPr>
        <w:t>:</w:t>
      </w:r>
      <w:r w:rsidRPr="00067BC4">
        <w:rPr>
          <w:rFonts w:ascii="Times New Roman" w:hAnsi="Times New Roman" w:cs="Times New Roman"/>
          <w:kern w:val="0"/>
          <w:szCs w:val="21"/>
        </w:rPr>
        <w:t xml:space="preserve">3. </w:t>
      </w:r>
      <w:r w:rsidR="006965AF" w:rsidRPr="00067BC4">
        <w:rPr>
          <w:rFonts w:ascii="Times New Roman" w:hAnsi="Times New Roman" w:cs="Times New Roman"/>
          <w:kern w:val="0"/>
          <w:szCs w:val="21"/>
        </w:rPr>
        <w:t xml:space="preserve">In this study, </w:t>
      </w:r>
      <w:r w:rsidR="00307E5B" w:rsidRPr="00067BC4">
        <w:rPr>
          <w:rFonts w:ascii="Times New Roman" w:hAnsi="Times New Roman" w:cs="Times New Roman"/>
          <w:kern w:val="0"/>
          <w:szCs w:val="21"/>
        </w:rPr>
        <w:t>NaCl</w:t>
      </w:r>
      <w:r w:rsidR="008057F1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603D4F" w:rsidRPr="00067BC4">
        <w:rPr>
          <w:rFonts w:ascii="Times New Roman" w:hAnsi="Times New Roman" w:cs="Times New Roman"/>
          <w:kern w:val="0"/>
          <w:szCs w:val="21"/>
        </w:rPr>
        <w:t xml:space="preserve">was added </w:t>
      </w:r>
      <w:r w:rsidR="00307E5B" w:rsidRPr="00067BC4">
        <w:rPr>
          <w:rFonts w:ascii="Times New Roman" w:hAnsi="Times New Roman" w:cs="Times New Roman"/>
          <w:kern w:val="0"/>
          <w:szCs w:val="21"/>
        </w:rPr>
        <w:t xml:space="preserve">to </w:t>
      </w:r>
      <w:r w:rsidR="00603D4F" w:rsidRPr="00067BC4">
        <w:rPr>
          <w:rFonts w:ascii="Times New Roman" w:hAnsi="Times New Roman" w:cs="Times New Roman"/>
          <w:kern w:val="0"/>
          <w:szCs w:val="21"/>
        </w:rPr>
        <w:t>the</w:t>
      </w:r>
      <w:r w:rsidR="00307E5B" w:rsidRPr="00067BC4">
        <w:rPr>
          <w:rFonts w:ascii="Times New Roman" w:hAnsi="Times New Roman" w:cs="Times New Roman"/>
          <w:kern w:val="0"/>
          <w:szCs w:val="21"/>
        </w:rPr>
        <w:t xml:space="preserve"> raw materials</w:t>
      </w:r>
      <w:r w:rsidR="003B0A90" w:rsidRPr="00067BC4">
        <w:rPr>
          <w:rFonts w:ascii="Times New Roman" w:hAnsi="Times New Roman" w:cs="Times New Roman"/>
          <w:kern w:val="0"/>
          <w:szCs w:val="21"/>
        </w:rPr>
        <w:t>,</w:t>
      </w:r>
      <w:r w:rsidR="00307E5B" w:rsidRPr="00067BC4">
        <w:rPr>
          <w:rFonts w:ascii="Times New Roman" w:hAnsi="Times New Roman" w:cs="Times New Roman"/>
          <w:kern w:val="0"/>
          <w:szCs w:val="21"/>
        </w:rPr>
        <w:t xml:space="preserve"> and the </w:t>
      </w:r>
      <w:r w:rsidR="006965AF" w:rsidRPr="00067BC4">
        <w:rPr>
          <w:rFonts w:ascii="Times New Roman" w:hAnsi="Times New Roman" w:cs="Times New Roman" w:hint="eastAsia"/>
          <w:kern w:val="0"/>
          <w:szCs w:val="21"/>
        </w:rPr>
        <w:t>m</w:t>
      </w:r>
      <w:r w:rsidR="006965AF" w:rsidRPr="00067BC4">
        <w:rPr>
          <w:rFonts w:ascii="Times New Roman" w:hAnsi="Times New Roman" w:cs="Times New Roman"/>
          <w:kern w:val="0"/>
          <w:szCs w:val="21"/>
        </w:rPr>
        <w:t>ixed powder</w:t>
      </w:r>
      <w:r w:rsidR="00307E5B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4F3850" w:rsidRPr="00067BC4">
        <w:rPr>
          <w:rFonts w:ascii="Times New Roman" w:hAnsi="Times New Roman" w:cs="Times New Roman"/>
          <w:kern w:val="0"/>
          <w:szCs w:val="21"/>
        </w:rPr>
        <w:t>was</w:t>
      </w:r>
      <w:r w:rsidR="00123960" w:rsidRPr="00067BC4">
        <w:rPr>
          <w:rFonts w:ascii="Times New Roman" w:hAnsi="Times New Roman" w:cs="Times New Roman"/>
          <w:kern w:val="0"/>
          <w:szCs w:val="21"/>
        </w:rPr>
        <w:t xml:space="preserve"> pressed </w:t>
      </w:r>
      <w:r w:rsidR="00307E5B" w:rsidRPr="00067BC4">
        <w:rPr>
          <w:rFonts w:ascii="Times New Roman" w:hAnsi="Times New Roman" w:cs="Times New Roman"/>
          <w:kern w:val="0"/>
          <w:szCs w:val="21"/>
        </w:rPr>
        <w:t>into round cakes</w:t>
      </w:r>
      <w:r w:rsidR="005A0181" w:rsidRPr="00067BC4">
        <w:rPr>
          <w:rFonts w:ascii="Times New Roman" w:hAnsi="Times New Roman" w:cs="Times New Roman"/>
          <w:kern w:val="0"/>
          <w:szCs w:val="21"/>
        </w:rPr>
        <w:t xml:space="preserve"> under 10 MPa for 1 min</w:t>
      </w:r>
      <w:r w:rsidR="00307E5B" w:rsidRPr="00067BC4">
        <w:rPr>
          <w:rFonts w:ascii="Times New Roman" w:hAnsi="Times New Roman" w:cs="Times New Roman"/>
          <w:kern w:val="0"/>
          <w:szCs w:val="21"/>
        </w:rPr>
        <w:t>. The</w:t>
      </w:r>
      <w:r w:rsidR="00EF6DCB" w:rsidRPr="00067BC4">
        <w:rPr>
          <w:rFonts w:ascii="Times New Roman" w:hAnsi="Times New Roman" w:cs="Times New Roman"/>
          <w:kern w:val="0"/>
          <w:szCs w:val="21"/>
        </w:rPr>
        <w:t>se</w:t>
      </w:r>
      <w:r w:rsidR="00307E5B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A666A1" w:rsidRPr="00067BC4">
        <w:rPr>
          <w:rFonts w:ascii="Times New Roman" w:hAnsi="Times New Roman" w:cs="Times New Roman"/>
          <w:kern w:val="0"/>
          <w:szCs w:val="21"/>
        </w:rPr>
        <w:t>reactants</w:t>
      </w:r>
      <w:r w:rsidR="00C602C4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307E5B" w:rsidRPr="00067BC4">
        <w:rPr>
          <w:rFonts w:ascii="Times New Roman" w:hAnsi="Times New Roman" w:cs="Times New Roman"/>
          <w:kern w:val="0"/>
          <w:szCs w:val="21"/>
        </w:rPr>
        <w:t>w</w:t>
      </w:r>
      <w:r w:rsidR="00A666A1" w:rsidRPr="00067BC4">
        <w:rPr>
          <w:rFonts w:ascii="Times New Roman" w:hAnsi="Times New Roman" w:cs="Times New Roman"/>
          <w:kern w:val="0"/>
          <w:szCs w:val="21"/>
        </w:rPr>
        <w:t>ere</w:t>
      </w:r>
      <w:r w:rsidR="00307E5B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7A398E" w:rsidRPr="00067BC4">
        <w:rPr>
          <w:rFonts w:ascii="Times New Roman" w:hAnsi="Times New Roman" w:cs="Times New Roman"/>
          <w:kern w:val="0"/>
          <w:szCs w:val="21"/>
        </w:rPr>
        <w:t xml:space="preserve">then </w:t>
      </w:r>
      <w:r w:rsidR="00307E5B" w:rsidRPr="00067BC4">
        <w:rPr>
          <w:rFonts w:ascii="Times New Roman" w:hAnsi="Times New Roman" w:cs="Times New Roman"/>
          <w:kern w:val="0"/>
          <w:szCs w:val="21"/>
        </w:rPr>
        <w:t>placed in a</w:t>
      </w:r>
      <w:r w:rsidR="00261E5A" w:rsidRPr="00067BC4">
        <w:rPr>
          <w:rFonts w:ascii="Times New Roman" w:hAnsi="Times New Roman" w:cs="Times New Roman"/>
          <w:kern w:val="0"/>
          <w:szCs w:val="21"/>
        </w:rPr>
        <w:t>n electric furnace</w:t>
      </w:r>
      <w:r w:rsidR="00307E5B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and </w:t>
      </w:r>
      <w:r w:rsidR="000A190F" w:rsidRPr="00067BC4">
        <w:rPr>
          <w:rFonts w:ascii="Times New Roman" w:hAnsi="Times New Roman" w:cs="Times New Roman"/>
          <w:kern w:val="0"/>
          <w:szCs w:val="21"/>
        </w:rPr>
        <w:t xml:space="preserve">heated </w:t>
      </w:r>
      <w:r w:rsidR="00307E5B" w:rsidRPr="00067BC4">
        <w:rPr>
          <w:rFonts w:ascii="Times New Roman" w:hAnsi="Times New Roman" w:cs="Times New Roman"/>
          <w:kern w:val="0"/>
          <w:szCs w:val="21"/>
        </w:rPr>
        <w:t xml:space="preserve">at </w:t>
      </w:r>
      <w:r w:rsidRPr="00067BC4">
        <w:rPr>
          <w:rFonts w:ascii="Times New Roman" w:hAnsi="Times New Roman" w:cs="Times New Roman"/>
          <w:kern w:val="0"/>
          <w:szCs w:val="21"/>
        </w:rPr>
        <w:t>13</w:t>
      </w:r>
      <w:r w:rsidR="00C10789" w:rsidRPr="00067BC4">
        <w:rPr>
          <w:rFonts w:ascii="Times New Roman" w:hAnsi="Times New Roman" w:cs="Times New Roman"/>
          <w:kern w:val="0"/>
          <w:szCs w:val="21"/>
        </w:rPr>
        <w:t>5</w:t>
      </w:r>
      <w:r w:rsidRPr="00067BC4">
        <w:rPr>
          <w:rFonts w:ascii="Times New Roman" w:hAnsi="Times New Roman" w:cs="Times New Roman"/>
          <w:kern w:val="0"/>
          <w:szCs w:val="21"/>
        </w:rPr>
        <w:t>0</w:t>
      </w:r>
      <w:r w:rsidR="008A43E9" w:rsidRPr="00067BC4">
        <w:rPr>
          <w:rFonts w:ascii="Times New Roman" w:hAnsi="Times New Roman" w:cs="Times New Roman"/>
          <w:kern w:val="0"/>
          <w:szCs w:val="21"/>
        </w:rPr>
        <w:t>, 1400, 1450, 1500, 1550, 1600 °C and</w:t>
      </w:r>
      <w:r w:rsidR="008A43E9" w:rsidRPr="00067BC4" w:rsidDel="008A43E9">
        <w:rPr>
          <w:rFonts w:ascii="Times New Roman" w:hAnsi="Times New Roman" w:cs="Times New Roman"/>
          <w:kern w:val="0"/>
          <w:szCs w:val="21"/>
        </w:rPr>
        <w:t xml:space="preserve"> </w:t>
      </w:r>
      <w:r w:rsidR="00307E5B" w:rsidRPr="00067BC4">
        <w:rPr>
          <w:rFonts w:ascii="Times New Roman" w:hAnsi="Times New Roman" w:cs="Times New Roman"/>
          <w:kern w:val="0"/>
          <w:szCs w:val="21"/>
        </w:rPr>
        <w:t>1</w:t>
      </w:r>
      <w:r w:rsidR="00CC55D7" w:rsidRPr="00067BC4">
        <w:rPr>
          <w:rFonts w:ascii="Times New Roman" w:hAnsi="Times New Roman" w:cs="Times New Roman"/>
          <w:kern w:val="0"/>
          <w:szCs w:val="21"/>
        </w:rPr>
        <w:t>6</w:t>
      </w:r>
      <w:r w:rsidR="00C10789" w:rsidRPr="00067BC4">
        <w:rPr>
          <w:rFonts w:ascii="Times New Roman" w:hAnsi="Times New Roman" w:cs="Times New Roman"/>
          <w:kern w:val="0"/>
          <w:szCs w:val="21"/>
        </w:rPr>
        <w:t>5</w:t>
      </w:r>
      <w:r w:rsidR="00307E5B" w:rsidRPr="00067BC4">
        <w:rPr>
          <w:rFonts w:ascii="Times New Roman" w:hAnsi="Times New Roman" w:cs="Times New Roman"/>
          <w:kern w:val="0"/>
          <w:szCs w:val="21"/>
        </w:rPr>
        <w:t>0 °C</w:t>
      </w:r>
      <w:r w:rsidR="00866D04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307E5B" w:rsidRPr="00067BC4">
        <w:rPr>
          <w:rFonts w:ascii="Times New Roman" w:hAnsi="Times New Roman" w:cs="Times New Roman"/>
          <w:kern w:val="0"/>
          <w:szCs w:val="21"/>
        </w:rPr>
        <w:t xml:space="preserve">for </w:t>
      </w:r>
      <w:r w:rsidR="00753175" w:rsidRPr="00067BC4">
        <w:rPr>
          <w:rFonts w:ascii="Times New Roman" w:hAnsi="Times New Roman" w:cs="Times New Roman"/>
          <w:kern w:val="0"/>
          <w:szCs w:val="21"/>
        </w:rPr>
        <w:t>60 min</w:t>
      </w:r>
      <w:r w:rsidR="00D650B5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1868DC" w:rsidRPr="00067BC4">
        <w:rPr>
          <w:rFonts w:ascii="Times New Roman" w:hAnsi="Times New Roman" w:cs="Times New Roman"/>
          <w:kern w:val="0"/>
          <w:szCs w:val="21"/>
        </w:rPr>
        <w:t>under</w:t>
      </w:r>
      <w:r w:rsidR="00D650B5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5A0181" w:rsidRPr="00067BC4">
        <w:rPr>
          <w:rFonts w:ascii="Times New Roman" w:hAnsi="Times New Roman" w:cs="Times New Roman"/>
          <w:kern w:val="0"/>
          <w:szCs w:val="21"/>
        </w:rPr>
        <w:t xml:space="preserve">following </w:t>
      </w:r>
      <w:proofErr w:type="spellStart"/>
      <w:r w:rsidR="005A0181" w:rsidRPr="00067BC4">
        <w:rPr>
          <w:rFonts w:ascii="Times New Roman" w:hAnsi="Times New Roman" w:cs="Times New Roman"/>
          <w:kern w:val="0"/>
          <w:szCs w:val="21"/>
        </w:rPr>
        <w:t>Ar</w:t>
      </w:r>
      <w:proofErr w:type="spellEnd"/>
      <w:r w:rsidR="002B61E4" w:rsidRPr="00067BC4">
        <w:rPr>
          <w:rFonts w:ascii="Times New Roman" w:hAnsi="Times New Roman" w:cs="Times New Roman"/>
          <w:kern w:val="0"/>
          <w:szCs w:val="21"/>
        </w:rPr>
        <w:t xml:space="preserve"> gas</w:t>
      </w:r>
      <w:r w:rsidR="003252DD" w:rsidRPr="00067BC4">
        <w:rPr>
          <w:rFonts w:ascii="Times New Roman" w:hAnsi="Times New Roman" w:cs="Times New Roman"/>
          <w:kern w:val="0"/>
          <w:szCs w:val="21"/>
        </w:rPr>
        <w:t>, respectively</w:t>
      </w:r>
      <w:r w:rsidR="00307E5B"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5A0181" w:rsidRPr="00067BC4">
        <w:rPr>
          <w:rFonts w:ascii="Times New Roman" w:hAnsi="Times New Roman" w:cs="Times New Roman"/>
          <w:kern w:val="0"/>
          <w:szCs w:val="21"/>
        </w:rPr>
        <w:t xml:space="preserve">The heating rate was 10 °C/min before 1000°C and 8 °C/min above 1000°C. </w:t>
      </w:r>
      <w:r w:rsidR="00907EDE" w:rsidRPr="00067BC4">
        <w:rPr>
          <w:rFonts w:ascii="Times New Roman" w:hAnsi="Times New Roman" w:cs="Times New Roman"/>
          <w:kern w:val="0"/>
          <w:szCs w:val="21"/>
        </w:rPr>
        <w:t>Consequently,</w:t>
      </w:r>
      <w:r w:rsidR="006C1CAF" w:rsidRPr="00067BC4">
        <w:rPr>
          <w:rFonts w:ascii="Times New Roman" w:hAnsi="Times New Roman" w:cs="Times New Roman"/>
          <w:kern w:val="0"/>
          <w:szCs w:val="21"/>
        </w:rPr>
        <w:t xml:space="preserve"> a</w:t>
      </w:r>
      <w:r w:rsidR="006B21D7" w:rsidRPr="00067BC4">
        <w:rPr>
          <w:rFonts w:ascii="Times New Roman" w:hAnsi="Times New Roman" w:cs="Times New Roman"/>
          <w:kern w:val="0"/>
          <w:szCs w:val="21"/>
        </w:rPr>
        <w:t xml:space="preserve"> series of powder</w:t>
      </w:r>
      <w:r w:rsidR="00A666A1" w:rsidRPr="00067BC4">
        <w:rPr>
          <w:rFonts w:ascii="Times New Roman" w:hAnsi="Times New Roman" w:cs="Times New Roman"/>
          <w:kern w:val="0"/>
          <w:szCs w:val="21"/>
        </w:rPr>
        <w:t>ed products</w:t>
      </w:r>
      <w:r w:rsidR="006B21D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907EDE" w:rsidRPr="00067BC4">
        <w:rPr>
          <w:rFonts w:ascii="Times New Roman" w:hAnsi="Times New Roman" w:cs="Times New Roman"/>
          <w:kern w:val="0"/>
          <w:szCs w:val="21"/>
        </w:rPr>
        <w:t xml:space="preserve">were synthesized </w:t>
      </w:r>
      <w:r w:rsidR="00DC17D5" w:rsidRPr="00067BC4">
        <w:rPr>
          <w:rFonts w:ascii="Times New Roman" w:hAnsi="Times New Roman" w:cs="Times New Roman"/>
          <w:kern w:val="0"/>
          <w:szCs w:val="21"/>
        </w:rPr>
        <w:t>with variable</w:t>
      </w:r>
      <w:r w:rsidR="00C10789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6B21D7" w:rsidRPr="00067BC4">
        <w:rPr>
          <w:rFonts w:ascii="Times New Roman" w:hAnsi="Times New Roman" w:cs="Times New Roman"/>
          <w:kern w:val="0"/>
          <w:szCs w:val="21"/>
        </w:rPr>
        <w:t xml:space="preserve">NaCl </w:t>
      </w:r>
      <w:r w:rsidR="00DC17D5" w:rsidRPr="00067BC4">
        <w:rPr>
          <w:rFonts w:ascii="Times New Roman" w:hAnsi="Times New Roman" w:cs="Times New Roman"/>
          <w:kern w:val="0"/>
          <w:szCs w:val="21"/>
        </w:rPr>
        <w:t xml:space="preserve">content of </w:t>
      </w:r>
      <w:r w:rsidR="007D3E9F" w:rsidRPr="00067BC4">
        <w:rPr>
          <w:rFonts w:ascii="Times New Roman" w:hAnsi="Times New Roman" w:cs="Times New Roman"/>
          <w:kern w:val="0"/>
          <w:szCs w:val="21"/>
        </w:rPr>
        <w:t>1</w:t>
      </w:r>
      <w:r w:rsidR="006B21D7" w:rsidRPr="00067BC4">
        <w:rPr>
          <w:rFonts w:ascii="Times New Roman" w:hAnsi="Times New Roman" w:cs="Times New Roman"/>
          <w:kern w:val="0"/>
          <w:szCs w:val="21"/>
        </w:rPr>
        <w:t>0</w:t>
      </w:r>
      <w:r w:rsidR="003F3B37" w:rsidRPr="00067BC4">
        <w:rPr>
          <w:rFonts w:ascii="Times New Roman" w:hAnsi="Times New Roman" w:cs="Times New Roman"/>
          <w:kern w:val="0"/>
          <w:szCs w:val="21"/>
        </w:rPr>
        <w:t>–</w:t>
      </w:r>
      <w:r w:rsidRPr="00067BC4">
        <w:rPr>
          <w:rFonts w:ascii="Times New Roman" w:eastAsia="DengXian" w:hAnsi="Times New Roman" w:cs="Times New Roman"/>
          <w:kern w:val="0"/>
          <w:szCs w:val="21"/>
        </w:rPr>
        <w:t>60 wt.%. The</w:t>
      </w:r>
      <w:r w:rsidR="00713CAF" w:rsidRPr="00067BC4">
        <w:rPr>
          <w:rFonts w:ascii="Times New Roman" w:eastAsia="DengXian" w:hAnsi="Times New Roman" w:cs="Times New Roman"/>
          <w:kern w:val="0"/>
          <w:szCs w:val="21"/>
        </w:rPr>
        <w:t xml:space="preserve"> products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="006B21D7" w:rsidRPr="00067BC4">
        <w:rPr>
          <w:rFonts w:ascii="Times New Roman" w:hAnsi="Times New Roman" w:cs="Times New Roman"/>
          <w:kern w:val="0"/>
          <w:szCs w:val="21"/>
        </w:rPr>
        <w:t>were label</w:t>
      </w:r>
      <w:r w:rsidR="00977E50" w:rsidRPr="00067BC4">
        <w:rPr>
          <w:rFonts w:ascii="Times New Roman" w:hAnsi="Times New Roman" w:cs="Times New Roman"/>
          <w:kern w:val="0"/>
          <w:szCs w:val="21"/>
        </w:rPr>
        <w:t>ed</w:t>
      </w:r>
      <w:r w:rsidR="006B21D7" w:rsidRPr="00067BC4">
        <w:rPr>
          <w:rFonts w:ascii="Times New Roman" w:hAnsi="Times New Roman" w:cs="Times New Roman"/>
          <w:kern w:val="0"/>
          <w:szCs w:val="21"/>
        </w:rPr>
        <w:t xml:space="preserve"> as </w:t>
      </w:r>
      <w:proofErr w:type="spellStart"/>
      <w:r w:rsidR="006B21D7" w:rsidRPr="00067BC4">
        <w:rPr>
          <w:rFonts w:ascii="Times New Roman" w:hAnsi="Times New Roman" w:cs="Times New Roman"/>
          <w:kern w:val="0"/>
          <w:szCs w:val="21"/>
        </w:rPr>
        <w:t>Zx</w:t>
      </w:r>
      <w:proofErr w:type="spellEnd"/>
      <w:r w:rsidR="00AE59E3" w:rsidRPr="00067BC4">
        <w:rPr>
          <w:rFonts w:ascii="Times New Roman" w:hAnsi="Times New Roman" w:cs="Times New Roman"/>
          <w:kern w:val="0"/>
          <w:szCs w:val="21"/>
        </w:rPr>
        <w:t>-y</w:t>
      </w:r>
      <w:r w:rsidRPr="00067BC4">
        <w:rPr>
          <w:rFonts w:ascii="Times New Roman" w:eastAsia="DengXian" w:hAnsi="Times New Roman" w:cs="Times New Roman"/>
          <w:kern w:val="0"/>
          <w:szCs w:val="21"/>
        </w:rPr>
        <w:t>,</w:t>
      </w:r>
      <w:r w:rsidR="006B21D7" w:rsidRPr="00067BC4">
        <w:rPr>
          <w:rFonts w:ascii="Times New Roman" w:hAnsi="Times New Roman" w:cs="Times New Roman"/>
          <w:kern w:val="0"/>
          <w:szCs w:val="21"/>
        </w:rPr>
        <w:t xml:space="preserve"> where </w:t>
      </w:r>
      <w:r w:rsidR="00AE59E3" w:rsidRPr="00067BC4">
        <w:rPr>
          <w:rFonts w:ascii="Times New Roman" w:hAnsi="Times New Roman" w:cs="Times New Roman"/>
          <w:kern w:val="0"/>
          <w:szCs w:val="21"/>
        </w:rPr>
        <w:t xml:space="preserve">x </w:t>
      </w:r>
      <w:r w:rsidR="00731699" w:rsidRPr="00067BC4">
        <w:rPr>
          <w:rFonts w:ascii="Times New Roman" w:hAnsi="Times New Roman" w:cs="Times New Roman"/>
          <w:kern w:val="0"/>
          <w:szCs w:val="21"/>
        </w:rPr>
        <w:t>is</w:t>
      </w:r>
      <w:r w:rsidR="00AE59E3" w:rsidRPr="00067BC4">
        <w:rPr>
          <w:rFonts w:ascii="Times New Roman" w:hAnsi="Times New Roman" w:cs="Times New Roman"/>
          <w:kern w:val="0"/>
          <w:szCs w:val="21"/>
        </w:rPr>
        <w:t xml:space="preserve"> the </w:t>
      </w:r>
      <w:r w:rsidR="00406B75" w:rsidRPr="00067BC4">
        <w:rPr>
          <w:rFonts w:ascii="Times New Roman" w:hAnsi="Times New Roman" w:cs="Times New Roman"/>
          <w:kern w:val="0"/>
          <w:szCs w:val="21"/>
        </w:rPr>
        <w:t>heat-treatment</w:t>
      </w:r>
      <w:r w:rsidR="00AE59E3" w:rsidRPr="00067BC4">
        <w:rPr>
          <w:rFonts w:ascii="Times New Roman" w:hAnsi="Times New Roman" w:cs="Times New Roman"/>
          <w:kern w:val="0"/>
          <w:szCs w:val="21"/>
        </w:rPr>
        <w:t xml:space="preserve"> temperature</w:t>
      </w:r>
      <w:r w:rsidR="004549C2" w:rsidRPr="00067BC4">
        <w:rPr>
          <w:rFonts w:ascii="Times New Roman" w:hAnsi="Times New Roman" w:cs="Times New Roman"/>
          <w:kern w:val="0"/>
          <w:szCs w:val="21"/>
        </w:rPr>
        <w:t xml:space="preserve">, </w:t>
      </w:r>
      <w:r w:rsidR="00AE59E3" w:rsidRPr="00067BC4">
        <w:rPr>
          <w:rFonts w:ascii="Times New Roman" w:hAnsi="Times New Roman" w:cs="Times New Roman"/>
          <w:kern w:val="0"/>
          <w:szCs w:val="21"/>
        </w:rPr>
        <w:t>and y</w:t>
      </w:r>
      <w:r w:rsidR="006B21D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680FEC" w:rsidRPr="00067BC4">
        <w:rPr>
          <w:rFonts w:ascii="Times New Roman" w:hAnsi="Times New Roman" w:cs="Times New Roman"/>
          <w:kern w:val="0"/>
          <w:szCs w:val="21"/>
        </w:rPr>
        <w:t>is</w:t>
      </w:r>
      <w:r w:rsidR="006B21D7" w:rsidRPr="00067BC4">
        <w:rPr>
          <w:rFonts w:ascii="Times New Roman" w:hAnsi="Times New Roman" w:cs="Times New Roman"/>
          <w:kern w:val="0"/>
          <w:szCs w:val="21"/>
        </w:rPr>
        <w:t xml:space="preserve"> the NaCl content</w:t>
      </w:r>
      <w:r w:rsidR="002C793D"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CD78E8" w:rsidRPr="00067BC4">
        <w:rPr>
          <w:rFonts w:ascii="Times New Roman" w:hAnsi="Times New Roman" w:cs="Times New Roman"/>
          <w:kern w:val="0"/>
          <w:szCs w:val="21"/>
        </w:rPr>
        <w:t xml:space="preserve">For example,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a </w:t>
      </w:r>
      <w:r w:rsidR="00EE7C21" w:rsidRPr="00067BC4">
        <w:rPr>
          <w:rFonts w:ascii="Times New Roman" w:hAnsi="Times New Roman" w:cs="Times New Roman"/>
          <w:kern w:val="0"/>
          <w:szCs w:val="21"/>
        </w:rPr>
        <w:t>product</w:t>
      </w:r>
      <w:r w:rsidR="00CD78E8" w:rsidRPr="00067BC4">
        <w:rPr>
          <w:rFonts w:ascii="Times New Roman" w:hAnsi="Times New Roman" w:cs="Times New Roman"/>
          <w:kern w:val="0"/>
          <w:szCs w:val="21"/>
        </w:rPr>
        <w:t xml:space="preserve"> synthesized </w:t>
      </w:r>
      <w:r w:rsidR="00327B17" w:rsidRPr="00067BC4">
        <w:rPr>
          <w:rFonts w:ascii="Times New Roman" w:hAnsi="Times New Roman" w:cs="Times New Roman"/>
          <w:kern w:val="0"/>
          <w:szCs w:val="21"/>
        </w:rPr>
        <w:t>from</w:t>
      </w:r>
      <w:r w:rsidR="00CD78E8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14440F" w:rsidRPr="00067BC4">
        <w:rPr>
          <w:rFonts w:ascii="Times New Roman" w:hAnsi="Times New Roman" w:cs="Times New Roman"/>
          <w:kern w:val="0"/>
          <w:szCs w:val="21"/>
        </w:rPr>
        <w:t>5</w:t>
      </w:r>
      <w:r w:rsidR="00CD78E8" w:rsidRPr="00067BC4">
        <w:rPr>
          <w:rFonts w:ascii="Times New Roman" w:hAnsi="Times New Roman" w:cs="Times New Roman"/>
          <w:kern w:val="0"/>
          <w:szCs w:val="21"/>
        </w:rPr>
        <w:t>0 wt.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% NaCl and </w:t>
      </w:r>
      <w:r w:rsidR="00E70BB2" w:rsidRPr="00067BC4">
        <w:rPr>
          <w:rFonts w:ascii="Times New Roman" w:eastAsia="DengXian" w:hAnsi="Times New Roman" w:cs="Times New Roman"/>
          <w:kern w:val="0"/>
          <w:szCs w:val="21"/>
        </w:rPr>
        <w:t>a temperature held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at 1550 °C for 60 min </w:t>
      </w:r>
      <w:r w:rsidR="003A4E3E" w:rsidRPr="00067BC4">
        <w:rPr>
          <w:rFonts w:ascii="Times New Roman" w:eastAsia="DengXian" w:hAnsi="Times New Roman" w:cs="Times New Roman"/>
          <w:kern w:val="0"/>
          <w:szCs w:val="21"/>
        </w:rPr>
        <w:t>would be</w:t>
      </w:r>
      <w:r w:rsidR="00CD78E8" w:rsidRPr="00067BC4">
        <w:rPr>
          <w:rFonts w:ascii="Times New Roman" w:hAnsi="Times New Roman" w:cs="Times New Roman"/>
          <w:kern w:val="0"/>
          <w:szCs w:val="21"/>
        </w:rPr>
        <w:t xml:space="preserve"> Z1550-</w:t>
      </w:r>
      <w:r w:rsidR="0014440F" w:rsidRPr="00067BC4">
        <w:rPr>
          <w:rFonts w:ascii="Times New Roman" w:hAnsi="Times New Roman" w:cs="Times New Roman"/>
          <w:kern w:val="0"/>
          <w:szCs w:val="21"/>
        </w:rPr>
        <w:t>5</w:t>
      </w:r>
      <w:r w:rsidR="00CD78E8" w:rsidRPr="00067BC4">
        <w:rPr>
          <w:rFonts w:ascii="Times New Roman" w:hAnsi="Times New Roman" w:cs="Times New Roman"/>
          <w:kern w:val="0"/>
          <w:szCs w:val="21"/>
        </w:rPr>
        <w:t>0.</w:t>
      </w:r>
      <w:r w:rsidR="00C75EED" w:rsidRPr="00067BC4">
        <w:rPr>
          <w:rFonts w:ascii="Times New Roman" w:hAnsi="Times New Roman" w:cs="Times New Roman"/>
          <w:kern w:val="0"/>
          <w:szCs w:val="21"/>
        </w:rPr>
        <w:t xml:space="preserve"> </w:t>
      </w:r>
    </w:p>
    <w:p w14:paraId="205AD947" w14:textId="6D04E6EA" w:rsidR="00027167" w:rsidRPr="00067BC4" w:rsidRDefault="001F30E8" w:rsidP="00752C29">
      <w:pPr>
        <w:ind w:firstLineChars="200" w:firstLine="48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t>The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products were </w:t>
      </w:r>
      <w:r w:rsidR="0086106B" w:rsidRPr="00067BC4">
        <w:rPr>
          <w:rFonts w:ascii="Times New Roman" w:hAnsi="Times New Roman" w:cs="Times New Roman" w:hint="eastAsia"/>
          <w:kern w:val="0"/>
          <w:szCs w:val="21"/>
        </w:rPr>
        <w:t>dispersed</w:t>
      </w:r>
      <w:r w:rsidR="00906A0B" w:rsidRPr="00067BC4">
        <w:rPr>
          <w:rFonts w:ascii="Times New Roman" w:hAnsi="Times New Roman" w:cs="Times New Roman"/>
          <w:kern w:val="0"/>
          <w:szCs w:val="21"/>
        </w:rPr>
        <w:t xml:space="preserve"> in distilled water</w:t>
      </w:r>
      <w:r w:rsidR="001D7DBB" w:rsidRPr="00067BC4">
        <w:rPr>
          <w:rFonts w:ascii="Times New Roman" w:hAnsi="Times New Roman" w:cs="Times New Roman"/>
          <w:kern w:val="0"/>
          <w:szCs w:val="21"/>
        </w:rPr>
        <w:t xml:space="preserve"> at 30 °C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>,</w:t>
      </w:r>
      <w:r w:rsidR="005C2B16" w:rsidRPr="00067BC4">
        <w:rPr>
          <w:rFonts w:ascii="Times New Roman" w:hAnsi="Times New Roman" w:cs="Times New Roman"/>
          <w:kern w:val="0"/>
          <w:szCs w:val="21"/>
        </w:rPr>
        <w:t xml:space="preserve"> and the slurry was centrifuged for 1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 xml:space="preserve"> min (3000 </w:t>
      </w:r>
      <w:r w:rsidR="005C2B16" w:rsidRPr="00067BC4">
        <w:rPr>
          <w:rFonts w:ascii="Times New Roman" w:hAnsi="Times New Roman" w:cs="Times New Roman"/>
          <w:kern w:val="0"/>
          <w:szCs w:val="21"/>
        </w:rPr>
        <w:t>rpm)</w:t>
      </w:r>
      <w:r w:rsidR="004A05CD" w:rsidRPr="00067BC4">
        <w:rPr>
          <w:rFonts w:ascii="Times New Roman" w:hAnsi="Times New Roman" w:cs="Times New Roman"/>
          <w:kern w:val="0"/>
          <w:szCs w:val="21"/>
        </w:rPr>
        <w:t xml:space="preserve"> to remove the residual NaCl from the ZrB</w:t>
      </w:r>
      <w:r w:rsidR="004A05CD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4A05CD" w:rsidRPr="00067BC4">
        <w:rPr>
          <w:rFonts w:ascii="Times New Roman" w:hAnsi="Times New Roman" w:cs="Times New Roman"/>
          <w:kern w:val="0"/>
          <w:szCs w:val="21"/>
        </w:rPr>
        <w:t xml:space="preserve"> grains </w:t>
      </w:r>
      <w:r w:rsidR="004A05CD" w:rsidRPr="00067BC4">
        <w:rPr>
          <w:rFonts w:ascii="Times New Roman" w:hAnsi="Times New Roman" w:cs="Times New Roman" w:hint="eastAsia"/>
          <w:kern w:val="0"/>
          <w:szCs w:val="21"/>
        </w:rPr>
        <w:t>after</w:t>
      </w:r>
      <w:r w:rsidR="004A05CD" w:rsidRPr="00067BC4">
        <w:rPr>
          <w:rFonts w:ascii="Times New Roman" w:hAnsi="Times New Roman" w:cs="Times New Roman"/>
          <w:kern w:val="0"/>
          <w:szCs w:val="21"/>
        </w:rPr>
        <w:t xml:space="preserve"> heating</w:t>
      </w:r>
      <w:r w:rsidR="005C2B16"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906A0B" w:rsidRPr="00067BC4">
        <w:rPr>
          <w:rFonts w:ascii="Times New Roman" w:eastAsia="DengXian" w:hAnsi="Times New Roman" w:cs="Times New Roman"/>
          <w:kern w:val="0"/>
          <w:szCs w:val="21"/>
        </w:rPr>
        <w:t>The ZrB</w:t>
      </w:r>
      <w:r w:rsidR="005C2B16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5C2B16" w:rsidRPr="00067BC4">
        <w:rPr>
          <w:rFonts w:ascii="Times New Roman" w:hAnsi="Times New Roman" w:cs="Times New Roman"/>
          <w:kern w:val="0"/>
          <w:szCs w:val="21"/>
        </w:rPr>
        <w:t xml:space="preserve"> grains were </w:t>
      </w:r>
      <w:r w:rsidR="009B01DF" w:rsidRPr="00067BC4">
        <w:rPr>
          <w:rFonts w:ascii="Times New Roman" w:hAnsi="Times New Roman" w:cs="Times New Roman"/>
          <w:kern w:val="0"/>
          <w:szCs w:val="21"/>
        </w:rPr>
        <w:t xml:space="preserve">then </w:t>
      </w:r>
      <w:r w:rsidR="005C2B16" w:rsidRPr="00067BC4">
        <w:rPr>
          <w:rFonts w:ascii="Times New Roman" w:hAnsi="Times New Roman" w:cs="Times New Roman"/>
          <w:kern w:val="0"/>
          <w:szCs w:val="21"/>
        </w:rPr>
        <w:t xml:space="preserve">separated as </w:t>
      </w:r>
      <w:r w:rsidR="00F3751C" w:rsidRPr="00067BC4">
        <w:rPr>
          <w:rFonts w:ascii="Times New Roman" w:hAnsi="Times New Roman" w:cs="Times New Roman"/>
          <w:kern w:val="0"/>
          <w:szCs w:val="21"/>
        </w:rPr>
        <w:t>the precipitate from the supernatant</w:t>
      </w:r>
      <w:r w:rsidR="005C2B16" w:rsidRPr="00067BC4">
        <w:rPr>
          <w:rFonts w:ascii="Times New Roman" w:hAnsi="Times New Roman" w:cs="Times New Roman"/>
          <w:kern w:val="0"/>
          <w:szCs w:val="21"/>
        </w:rPr>
        <w:t xml:space="preserve"> and dried at </w:t>
      </w:r>
      <w:r w:rsidR="00503DF9" w:rsidRPr="00067BC4">
        <w:rPr>
          <w:rFonts w:ascii="Times New Roman" w:hAnsi="Times New Roman" w:cs="Times New Roman"/>
          <w:kern w:val="0"/>
          <w:szCs w:val="21"/>
        </w:rPr>
        <w:t>5</w:t>
      </w:r>
      <w:r w:rsidR="005C2B16" w:rsidRPr="00067BC4">
        <w:rPr>
          <w:rFonts w:ascii="Times New Roman" w:hAnsi="Times New Roman" w:cs="Times New Roman"/>
          <w:kern w:val="0"/>
          <w:szCs w:val="21"/>
        </w:rPr>
        <w:t xml:space="preserve">0 °C for </w:t>
      </w:r>
      <w:r w:rsidR="00D01B8C" w:rsidRPr="00067BC4">
        <w:rPr>
          <w:rFonts w:ascii="Times New Roman" w:hAnsi="Times New Roman" w:cs="Times New Roman"/>
          <w:kern w:val="0"/>
          <w:szCs w:val="21"/>
        </w:rPr>
        <w:t>5</w:t>
      </w:r>
      <w:r w:rsidR="005C2B16" w:rsidRPr="00067BC4">
        <w:rPr>
          <w:rFonts w:ascii="Times New Roman" w:hAnsi="Times New Roman" w:cs="Times New Roman"/>
          <w:kern w:val="0"/>
          <w:szCs w:val="21"/>
        </w:rPr>
        <w:t xml:space="preserve"> h before further characterization.</w:t>
      </w:r>
    </w:p>
    <w:bookmarkEnd w:id="12"/>
    <w:bookmarkEnd w:id="13"/>
    <w:p w14:paraId="31373558" w14:textId="03862DD7" w:rsidR="00027167" w:rsidRPr="00067BC4" w:rsidRDefault="00027167" w:rsidP="00B62FDB">
      <w:pPr>
        <w:ind w:firstLine="480"/>
        <w:rPr>
          <w:rFonts w:ascii="Times New Roman" w:hAnsi="Times New Roman" w:cs="Times New Roman"/>
          <w:kern w:val="0"/>
          <w:szCs w:val="21"/>
        </w:rPr>
      </w:pPr>
    </w:p>
    <w:bookmarkEnd w:id="14"/>
    <w:bookmarkEnd w:id="15"/>
    <w:p w14:paraId="667CA40A" w14:textId="153B0159" w:rsidR="00E515C9" w:rsidRPr="00067BC4" w:rsidRDefault="00906A0B" w:rsidP="00B62FDB">
      <w:pPr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eastAsia="DengXian" w:hAnsi="Times New Roman" w:cs="Times New Roman"/>
          <w:kern w:val="0"/>
        </w:rPr>
        <w:t xml:space="preserve">2.2 Characterization </w:t>
      </w:r>
    </w:p>
    <w:p w14:paraId="7DC801E4" w14:textId="1580A7AB" w:rsidR="00E80979" w:rsidRPr="00067BC4" w:rsidRDefault="00906A0B" w:rsidP="00752C29">
      <w:pPr>
        <w:ind w:firstLineChars="200" w:firstLine="480"/>
        <w:rPr>
          <w:rFonts w:ascii="Times New Roman" w:eastAsia="DengXian" w:hAnsi="Times New Roman" w:cs="Times New Roman"/>
          <w:kern w:val="0"/>
        </w:rPr>
      </w:pPr>
      <w:bookmarkStart w:id="16" w:name="OLE_LINK4"/>
      <w:bookmarkStart w:id="17" w:name="OLE_LINK5"/>
      <w:r w:rsidRPr="00067BC4">
        <w:rPr>
          <w:rFonts w:ascii="Times New Roman" w:eastAsia="DengXian" w:hAnsi="Times New Roman" w:cs="Times New Roman" w:hint="eastAsia"/>
          <w:kern w:val="0"/>
        </w:rPr>
        <w:t>T</w:t>
      </w:r>
      <w:r w:rsidRPr="00067BC4">
        <w:rPr>
          <w:rFonts w:ascii="Times New Roman" w:eastAsia="DengXian" w:hAnsi="Times New Roman" w:cs="Times New Roman"/>
          <w:kern w:val="0"/>
        </w:rPr>
        <w:t xml:space="preserve">hermogravimetric </w:t>
      </w:r>
      <w:r w:rsidRPr="00067BC4">
        <w:rPr>
          <w:rFonts w:ascii="Times New Roman" w:eastAsia="DengXian" w:hAnsi="Times New Roman" w:cs="Times New Roman" w:hint="eastAsia"/>
          <w:kern w:val="0"/>
        </w:rPr>
        <w:t>and</w:t>
      </w:r>
      <w:r w:rsidRPr="00067BC4">
        <w:rPr>
          <w:rFonts w:ascii="Times New Roman" w:eastAsia="DengXian" w:hAnsi="Times New Roman" w:cs="Times New Roman"/>
          <w:kern w:val="0"/>
        </w:rPr>
        <w:t xml:space="preserve"> differential scanning calorimetry </w:t>
      </w:r>
      <w:r w:rsidRPr="00067BC4">
        <w:rPr>
          <w:rFonts w:ascii="Times New Roman" w:eastAsia="DengXian" w:hAnsi="Times New Roman" w:cs="Times New Roman" w:hint="eastAsia"/>
          <w:kern w:val="0"/>
        </w:rPr>
        <w:t>(</w:t>
      </w:r>
      <w:r w:rsidRPr="00067BC4">
        <w:rPr>
          <w:rFonts w:ascii="Times New Roman" w:eastAsia="SimSun" w:hAnsi="Times New Roman" w:cs="Times New Roman"/>
          <w:szCs w:val="28"/>
        </w:rPr>
        <w:t>TG-DSC, STA449F3, NETZSCH, Germany</w:t>
      </w:r>
      <w:r w:rsidRPr="00067BC4">
        <w:rPr>
          <w:rFonts w:ascii="Times New Roman" w:eastAsia="DengXian" w:hAnsi="Times New Roman" w:cs="Times New Roman"/>
          <w:kern w:val="0"/>
        </w:rPr>
        <w:t>) was used</w:t>
      </w:r>
      <w:r w:rsidRPr="00067BC4">
        <w:rPr>
          <w:rFonts w:ascii="Times New Roman" w:eastAsia="DengXian" w:hAnsi="Times New Roman" w:cs="Times New Roman" w:hint="eastAsia"/>
          <w:kern w:val="0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</w:rPr>
        <w:t>to study the reactions</w:t>
      </w:r>
      <w:r w:rsidR="00A06C0A" w:rsidRPr="00067BC4">
        <w:rPr>
          <w:rFonts w:ascii="Times New Roman" w:eastAsia="DengXian" w:hAnsi="Times New Roman" w:cs="Times New Roman"/>
          <w:kern w:val="0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</w:rPr>
        <w:t>between the raw materials</w:t>
      </w:r>
      <w:r w:rsidR="001E4DC6" w:rsidRPr="00067BC4">
        <w:rPr>
          <w:rFonts w:ascii="Times New Roman" w:eastAsia="DengXian" w:hAnsi="Times New Roman" w:cs="Times New Roman"/>
          <w:kern w:val="0"/>
        </w:rPr>
        <w:t xml:space="preserve"> from </w:t>
      </w:r>
      <w:r w:rsidR="00CE5B26" w:rsidRPr="00067BC4">
        <w:rPr>
          <w:rFonts w:ascii="Times New Roman" w:eastAsia="DengXian" w:hAnsi="Times New Roman" w:cs="Times New Roman"/>
          <w:kern w:val="0"/>
        </w:rPr>
        <w:t>25</w:t>
      </w:r>
      <w:r w:rsidR="001E4DC6" w:rsidRPr="00067BC4">
        <w:rPr>
          <w:rFonts w:ascii="Times New Roman" w:eastAsia="DengXian" w:hAnsi="Times New Roman" w:cs="Times New Roman"/>
          <w:kern w:val="0"/>
        </w:rPr>
        <w:t xml:space="preserve"> to 1400 </w:t>
      </w:r>
      <w:r w:rsidR="001E4DC6" w:rsidRPr="00067BC4">
        <w:rPr>
          <w:rFonts w:ascii="Times New Roman" w:hAnsi="Times New Roman" w:cs="Times New Roman"/>
          <w:kern w:val="0"/>
          <w:szCs w:val="21"/>
        </w:rPr>
        <w:t xml:space="preserve">°C in an argon atmosphere </w:t>
      </w:r>
      <w:r w:rsidR="00E0058E" w:rsidRPr="00067BC4">
        <w:rPr>
          <w:rFonts w:ascii="Times New Roman" w:hAnsi="Times New Roman" w:cs="Times New Roman"/>
          <w:kern w:val="0"/>
          <w:szCs w:val="21"/>
        </w:rPr>
        <w:t>wit</w:t>
      </w:r>
      <w:r w:rsidR="005F758F" w:rsidRPr="00067BC4">
        <w:rPr>
          <w:rFonts w:ascii="Times New Roman" w:hAnsi="Times New Roman" w:cs="Times New Roman"/>
          <w:kern w:val="0"/>
          <w:szCs w:val="21"/>
        </w:rPr>
        <w:t>h</w:t>
      </w:r>
      <w:r w:rsidR="001E4DC6" w:rsidRPr="00067BC4">
        <w:rPr>
          <w:rFonts w:ascii="Times New Roman" w:hAnsi="Times New Roman" w:cs="Times New Roman"/>
          <w:kern w:val="0"/>
          <w:szCs w:val="21"/>
        </w:rPr>
        <w:t xml:space="preserve"> a heating rate of 5 °C/min</w:t>
      </w:r>
      <w:r w:rsidRPr="00067BC4">
        <w:rPr>
          <w:rFonts w:ascii="Times New Roman" w:eastAsia="DengXian" w:hAnsi="Times New Roman" w:cs="Times New Roman"/>
          <w:kern w:val="0"/>
        </w:rPr>
        <w:t>. The phase co</w:t>
      </w:r>
      <w:r w:rsidRPr="00067BC4">
        <w:rPr>
          <w:rFonts w:ascii="Times New Roman" w:eastAsia="DengXian" w:hAnsi="Times New Roman" w:cs="Times New Roman" w:hint="eastAsia"/>
          <w:kern w:val="0"/>
        </w:rPr>
        <w:t>n</w:t>
      </w:r>
      <w:r w:rsidRPr="00067BC4">
        <w:rPr>
          <w:rFonts w:ascii="Times New Roman" w:eastAsia="DengXian" w:hAnsi="Times New Roman" w:cs="Times New Roman"/>
          <w:kern w:val="0"/>
        </w:rPr>
        <w:t xml:space="preserve">stituents of the </w:t>
      </w:r>
      <w:bookmarkStart w:id="18" w:name="OLE_LINK10"/>
      <w:bookmarkStart w:id="19" w:name="OLE_LINK11"/>
      <w:r w:rsidRPr="00067BC4">
        <w:rPr>
          <w:rFonts w:ascii="Times New Roman" w:eastAsia="DengXian" w:hAnsi="Times New Roman" w:cs="Times New Roman"/>
          <w:kern w:val="0"/>
        </w:rPr>
        <w:t xml:space="preserve">as-prepared </w:t>
      </w:r>
      <w:r w:rsidR="00177EDC" w:rsidRPr="00067BC4">
        <w:rPr>
          <w:rFonts w:ascii="Times New Roman" w:eastAsia="DengXian" w:hAnsi="Times New Roman" w:cs="Times New Roman"/>
          <w:kern w:val="0"/>
        </w:rPr>
        <w:t xml:space="preserve">powdered </w:t>
      </w:r>
      <w:r w:rsidRPr="00067BC4">
        <w:rPr>
          <w:rFonts w:ascii="Times New Roman" w:eastAsia="DengXian" w:hAnsi="Times New Roman" w:cs="Times New Roman"/>
          <w:kern w:val="0"/>
        </w:rPr>
        <w:t>product</w:t>
      </w:r>
      <w:r w:rsidR="00177EDC" w:rsidRPr="00067BC4">
        <w:rPr>
          <w:rFonts w:ascii="Times New Roman" w:eastAsia="DengXian" w:hAnsi="Times New Roman" w:cs="Times New Roman"/>
          <w:kern w:val="0"/>
        </w:rPr>
        <w:t>s</w:t>
      </w:r>
      <w:r w:rsidRPr="00067BC4">
        <w:rPr>
          <w:rFonts w:ascii="Times New Roman" w:eastAsia="DengXian" w:hAnsi="Times New Roman" w:cs="Times New Roman"/>
          <w:kern w:val="0"/>
        </w:rPr>
        <w:t xml:space="preserve"> </w:t>
      </w:r>
      <w:bookmarkEnd w:id="18"/>
      <w:bookmarkEnd w:id="19"/>
      <w:r w:rsidRPr="00067BC4">
        <w:rPr>
          <w:rFonts w:ascii="Times New Roman" w:eastAsia="DengXian" w:hAnsi="Times New Roman" w:cs="Times New Roman" w:hint="eastAsia"/>
          <w:kern w:val="0"/>
        </w:rPr>
        <w:t>were</w:t>
      </w:r>
      <w:r w:rsidRPr="00067BC4">
        <w:rPr>
          <w:rFonts w:ascii="Times New Roman" w:eastAsia="DengXian" w:hAnsi="Times New Roman" w:cs="Times New Roman"/>
          <w:kern w:val="0"/>
        </w:rPr>
        <w:t xml:space="preserve"> identified </w:t>
      </w:r>
      <w:r w:rsidRPr="00067BC4">
        <w:rPr>
          <w:rFonts w:ascii="Times New Roman" w:eastAsia="DengXian" w:hAnsi="Times New Roman" w:cs="Times New Roman" w:hint="eastAsia"/>
          <w:kern w:val="0"/>
        </w:rPr>
        <w:t xml:space="preserve">using </w:t>
      </w:r>
      <w:r w:rsidRPr="00067BC4">
        <w:rPr>
          <w:rFonts w:ascii="Times New Roman" w:eastAsia="DengXian" w:hAnsi="Times New Roman" w:cs="Times New Roman"/>
          <w:kern w:val="0"/>
        </w:rPr>
        <w:t xml:space="preserve">X-ray </w:t>
      </w:r>
      <w:r w:rsidRPr="00067BC4">
        <w:rPr>
          <w:rFonts w:ascii="Times New Roman" w:eastAsia="DengXian" w:hAnsi="Times New Roman" w:cs="Times New Roman" w:hint="eastAsia"/>
          <w:kern w:val="0"/>
        </w:rPr>
        <w:t>d</w:t>
      </w:r>
      <w:r w:rsidRPr="00067BC4">
        <w:rPr>
          <w:rFonts w:ascii="Times New Roman" w:eastAsia="DengXian" w:hAnsi="Times New Roman" w:cs="Times New Roman"/>
          <w:kern w:val="0"/>
        </w:rPr>
        <w:t>iffraction (XRD,</w:t>
      </w:r>
      <w:r w:rsidR="0079605E" w:rsidRPr="00067BC4">
        <w:t xml:space="preserve"> </w:t>
      </w:r>
      <w:r w:rsidR="0079605E" w:rsidRPr="00067BC4">
        <w:rPr>
          <w:rFonts w:ascii="Times New Roman" w:eastAsia="DengXian" w:hAnsi="Times New Roman" w:cs="Times New Roman"/>
          <w:kern w:val="0"/>
        </w:rPr>
        <w:t>Empyrean,</w:t>
      </w:r>
      <w:r w:rsidRPr="00067BC4">
        <w:rPr>
          <w:rFonts w:ascii="Times New Roman" w:eastAsia="DengXian" w:hAnsi="Times New Roman" w:cs="Times New Roman"/>
          <w:kern w:val="0"/>
        </w:rPr>
        <w:t xml:space="preserve"> </w:t>
      </w:r>
      <w:proofErr w:type="spellStart"/>
      <w:r w:rsidRPr="00067BC4">
        <w:rPr>
          <w:rFonts w:ascii="Times New Roman" w:eastAsia="DengXian" w:hAnsi="Times New Roman" w:cs="Times New Roman"/>
          <w:kern w:val="0"/>
        </w:rPr>
        <w:t>PANalytical</w:t>
      </w:r>
      <w:proofErr w:type="spellEnd"/>
      <w:r w:rsidRPr="00067BC4">
        <w:rPr>
          <w:rFonts w:ascii="Times New Roman" w:eastAsia="DengXian" w:hAnsi="Times New Roman" w:cs="Times New Roman"/>
          <w:kern w:val="0"/>
        </w:rPr>
        <w:t>, Netherlands). The morphology and</w:t>
      </w:r>
      <w:r w:rsidR="003916C2" w:rsidRPr="00067BC4">
        <w:rPr>
          <w:rFonts w:ascii="Times New Roman" w:eastAsia="DengXian" w:hAnsi="Times New Roman" w:cs="Times New Roman"/>
          <w:kern w:val="0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</w:rPr>
        <w:t xml:space="preserve">aspect ratio of the obtained powders were observed using scanning electron microscopy (SEM, Quanta 200, </w:t>
      </w:r>
      <w:r w:rsidR="007A4E35" w:rsidRPr="00067BC4">
        <w:rPr>
          <w:rFonts w:ascii="Times New Roman" w:eastAsia="DengXian" w:hAnsi="Times New Roman" w:cs="Times New Roman"/>
          <w:kern w:val="0"/>
        </w:rPr>
        <w:t xml:space="preserve">FEI, </w:t>
      </w:r>
      <w:r w:rsidRPr="00067BC4">
        <w:rPr>
          <w:rFonts w:ascii="Times New Roman" w:eastAsia="DengXian" w:hAnsi="Times New Roman" w:cs="Times New Roman"/>
          <w:kern w:val="0"/>
        </w:rPr>
        <w:t xml:space="preserve">Netherlands) and transmission electron microscopy (TEM, </w:t>
      </w:r>
      <w:proofErr w:type="spellStart"/>
      <w:r w:rsidRPr="00067BC4">
        <w:rPr>
          <w:rFonts w:ascii="Times New Roman" w:eastAsia="DengXian" w:hAnsi="Times New Roman" w:cs="Times New Roman"/>
          <w:kern w:val="0"/>
        </w:rPr>
        <w:t>Tecnai</w:t>
      </w:r>
      <w:proofErr w:type="spellEnd"/>
      <w:r w:rsidRPr="00067BC4">
        <w:rPr>
          <w:rFonts w:ascii="Times New Roman" w:eastAsia="DengXian" w:hAnsi="Times New Roman" w:cs="Times New Roman"/>
          <w:kern w:val="0"/>
        </w:rPr>
        <w:t xml:space="preserve"> G2 F20, </w:t>
      </w:r>
      <w:r w:rsidR="007A4E35" w:rsidRPr="00067BC4">
        <w:rPr>
          <w:rFonts w:ascii="Times New Roman" w:eastAsia="DengXian" w:hAnsi="Times New Roman" w:cs="Times New Roman"/>
          <w:kern w:val="0"/>
        </w:rPr>
        <w:t xml:space="preserve">FEI, </w:t>
      </w:r>
      <w:r w:rsidRPr="00067BC4">
        <w:rPr>
          <w:rFonts w:ascii="Times New Roman" w:eastAsia="DengXian" w:hAnsi="Times New Roman" w:cs="Times New Roman"/>
          <w:kern w:val="0"/>
        </w:rPr>
        <w:t xml:space="preserve">Germany). </w:t>
      </w:r>
    </w:p>
    <w:p w14:paraId="7CFD86FA" w14:textId="77777777" w:rsidR="00E80979" w:rsidRPr="00067BC4" w:rsidRDefault="00E80979" w:rsidP="00752C29">
      <w:pPr>
        <w:ind w:firstLineChars="200" w:firstLine="480"/>
        <w:rPr>
          <w:rFonts w:ascii="Times New Roman" w:eastAsia="DengXian" w:hAnsi="Times New Roman" w:cs="Times New Roman"/>
          <w:kern w:val="0"/>
        </w:rPr>
      </w:pPr>
    </w:p>
    <w:bookmarkEnd w:id="16"/>
    <w:bookmarkEnd w:id="17"/>
    <w:p w14:paraId="5567B27D" w14:textId="59BB1CE6" w:rsidR="00453FA6" w:rsidRPr="00067BC4" w:rsidRDefault="00906A0B" w:rsidP="00B62FDB">
      <w:pPr>
        <w:pStyle w:val="a5"/>
        <w:numPr>
          <w:ilvl w:val="0"/>
          <w:numId w:val="1"/>
        </w:numPr>
        <w:ind w:firstLineChars="0"/>
        <w:rPr>
          <w:rFonts w:ascii="Times New Roman" w:eastAsia="STSong" w:hAnsi="Times New Roman" w:cs="Times New Roman"/>
          <w:b/>
        </w:rPr>
      </w:pPr>
      <w:r w:rsidRPr="00067BC4">
        <w:rPr>
          <w:rFonts w:ascii="Times New Roman" w:eastAsia="STSong" w:hAnsi="Times New Roman" w:cs="Times New Roman" w:hint="eastAsia"/>
          <w:b/>
        </w:rPr>
        <w:lastRenderedPageBreak/>
        <w:t>Results and discussion</w:t>
      </w:r>
    </w:p>
    <w:p w14:paraId="5A2A1ABA" w14:textId="1B2D9308" w:rsidR="0034704B" w:rsidRDefault="005A723F" w:rsidP="0034704B">
      <w:pPr>
        <w:ind w:firstLineChars="200" w:firstLine="480"/>
        <w:rPr>
          <w:rFonts w:ascii="Times New Roman" w:eastAsia="游明朝" w:hAnsi="Times New Roman" w:cs="Times New Roman"/>
          <w:kern w:val="0"/>
          <w:szCs w:val="21"/>
          <w:lang w:eastAsia="ja-JP"/>
        </w:rPr>
      </w:pPr>
      <w:bookmarkStart w:id="20" w:name="OLE_LINK32"/>
      <w:bookmarkStart w:id="21" w:name="OLE_LINK33"/>
      <w:bookmarkStart w:id="22" w:name="OLE_LINK34"/>
      <w:bookmarkStart w:id="23" w:name="OLE_LINK3"/>
      <w:bookmarkStart w:id="24" w:name="OLE_LINK6"/>
      <w:r w:rsidRPr="00067BC4">
        <w:rPr>
          <w:rFonts w:ascii="Times New Roman" w:eastAsia="DengXian" w:hAnsi="Times New Roman" w:cs="Times New Roman"/>
          <w:kern w:val="0"/>
        </w:rPr>
        <w:t>The results from the products with an initial addition of 50 wt.% NaCl obtained at 1350</w:t>
      </w:r>
      <w:r w:rsidRPr="00067BC4">
        <w:rPr>
          <w:rFonts w:ascii="Times New Roman" w:hAnsi="Times New Roman" w:cs="Times New Roman"/>
          <w:kern w:val="0"/>
          <w:szCs w:val="21"/>
        </w:rPr>
        <w:t>–</w:t>
      </w:r>
      <w:r w:rsidRPr="00067BC4">
        <w:rPr>
          <w:rFonts w:ascii="Times New Roman" w:eastAsia="DengXian" w:hAnsi="Times New Roman" w:cs="Times New Roman"/>
          <w:kern w:val="0"/>
        </w:rPr>
        <w:t xml:space="preserve">1650 </w:t>
      </w:r>
      <w:r w:rsidRPr="00067BC4">
        <w:rPr>
          <w:rFonts w:ascii="Times New Roman" w:hAnsi="Times New Roman" w:cs="Times New Roman"/>
          <w:kern w:val="0"/>
          <w:szCs w:val="21"/>
        </w:rPr>
        <w:t>°C</w:t>
      </w:r>
      <w:r w:rsidRPr="00067BC4">
        <w:rPr>
          <w:rFonts w:ascii="Times New Roman" w:eastAsia="DengXian" w:hAnsi="Times New Roman" w:cs="Times New Roman"/>
          <w:kern w:val="0"/>
        </w:rPr>
        <w:t xml:space="preserve"> for </w:t>
      </w:r>
      <w:r w:rsidR="006224B1" w:rsidRPr="00067BC4">
        <w:rPr>
          <w:rFonts w:ascii="Times New Roman" w:eastAsia="DengXian" w:hAnsi="Times New Roman" w:cs="Times New Roman"/>
          <w:kern w:val="0"/>
        </w:rPr>
        <w:t>60 min</w:t>
      </w:r>
      <w:r w:rsidRPr="00067BC4">
        <w:rPr>
          <w:rFonts w:ascii="Times New Roman" w:eastAsia="DengXian" w:hAnsi="Times New Roman" w:cs="Times New Roman"/>
          <w:kern w:val="0"/>
        </w:rPr>
        <w:t xml:space="preserve"> are </w:t>
      </w:r>
      <w:r w:rsidR="004C05D6" w:rsidRPr="00067BC4">
        <w:rPr>
          <w:rFonts w:ascii="Times New Roman" w:eastAsia="DengXian" w:hAnsi="Times New Roman" w:cs="Times New Roman"/>
          <w:kern w:val="0"/>
        </w:rPr>
        <w:t>presented</w:t>
      </w:r>
      <w:r w:rsidRPr="00067BC4">
        <w:rPr>
          <w:rFonts w:ascii="Times New Roman" w:hAnsi="Times New Roman" w:cs="Times New Roman"/>
          <w:kern w:val="0"/>
          <w:szCs w:val="21"/>
        </w:rPr>
        <w:t xml:space="preserve"> in </w:t>
      </w:r>
      <w:r w:rsidR="00786558" w:rsidRPr="00067BC4">
        <w:rPr>
          <w:rFonts w:ascii="Times New Roman" w:hAnsi="Times New Roman" w:cs="Times New Roman"/>
          <w:kern w:val="0"/>
          <w:szCs w:val="21"/>
        </w:rPr>
        <w:t>Fig.1</w:t>
      </w:r>
      <w:r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6224B1" w:rsidRPr="00067BC4">
        <w:rPr>
          <w:rFonts w:ascii="Times New Roman" w:hAnsi="Times New Roman" w:cs="Times New Roman"/>
          <w:kern w:val="0"/>
          <w:szCs w:val="21"/>
        </w:rPr>
        <w:t>And corresponding SEM of these samples are shown in Figs.2a-g.</w:t>
      </w:r>
      <w:r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</w:rPr>
        <w:t xml:space="preserve">At 1350 </w:t>
      </w:r>
      <w:r w:rsidRPr="00067BC4">
        <w:rPr>
          <w:rFonts w:ascii="Times New Roman" w:hAnsi="Times New Roman" w:cs="Times New Roman"/>
          <w:kern w:val="0"/>
          <w:szCs w:val="21"/>
        </w:rPr>
        <w:t xml:space="preserve">°C, </w:t>
      </w:r>
      <w:r w:rsidR="00151ECE" w:rsidRPr="00067BC4">
        <w:rPr>
          <w:rFonts w:ascii="Times New Roman" w:hAnsi="Times New Roman" w:cs="Times New Roman"/>
          <w:kern w:val="0"/>
          <w:szCs w:val="21"/>
        </w:rPr>
        <w:t xml:space="preserve">a substantial peak of </w:t>
      </w:r>
      <w:r w:rsidR="00151ECE" w:rsidRPr="00067BC4">
        <w:rPr>
          <w:rFonts w:ascii="Times New Roman" w:eastAsia="DengXian" w:hAnsi="Times New Roman" w:cs="Times New Roman"/>
          <w:kern w:val="0"/>
        </w:rPr>
        <w:t>ZrB</w:t>
      </w:r>
      <w:r w:rsidR="00151ECE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151ECE" w:rsidRPr="00067BC4">
        <w:rPr>
          <w:rFonts w:ascii="Times New Roman" w:eastAsia="DengXian" w:hAnsi="Times New Roman" w:cs="Times New Roman"/>
          <w:kern w:val="0"/>
        </w:rPr>
        <w:t xml:space="preserve"> is observed, which is apparent from the several weak ZrO</w:t>
      </w:r>
      <w:r w:rsidR="00151ECE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151ECE" w:rsidRPr="00067BC4">
        <w:rPr>
          <w:rFonts w:ascii="Times New Roman" w:eastAsia="DengXian" w:hAnsi="Times New Roman" w:cs="Times New Roman"/>
          <w:kern w:val="0"/>
        </w:rPr>
        <w:t xml:space="preserve"> peaks, indicating that the raw materials reacted incompletely. </w:t>
      </w:r>
      <w:r w:rsidR="004C05D6" w:rsidRPr="00067BC4">
        <w:rPr>
          <w:rFonts w:ascii="Times New Roman" w:eastAsia="DengXian" w:hAnsi="Times New Roman" w:cs="Times New Roman"/>
          <w:kern w:val="0"/>
        </w:rPr>
        <w:t>Moreover,</w:t>
      </w:r>
      <w:r w:rsidR="00151ECE" w:rsidRPr="00067BC4">
        <w:rPr>
          <w:rFonts w:ascii="Times New Roman" w:eastAsia="DengXian" w:hAnsi="Times New Roman" w:cs="Times New Roman"/>
          <w:kern w:val="0"/>
        </w:rPr>
        <w:t xml:space="preserve"> </w:t>
      </w:r>
      <w:r w:rsidRPr="00067BC4">
        <w:rPr>
          <w:rFonts w:ascii="Times New Roman" w:hAnsi="Times New Roman" w:cs="Times New Roman"/>
          <w:kern w:val="0"/>
          <w:szCs w:val="21"/>
        </w:rPr>
        <w:t xml:space="preserve">most grains </w:t>
      </w:r>
      <w:r w:rsidR="00151ECE" w:rsidRPr="00067BC4">
        <w:rPr>
          <w:rFonts w:ascii="Times New Roman" w:hAnsi="Times New Roman" w:cs="Times New Roman"/>
          <w:kern w:val="0"/>
          <w:szCs w:val="21"/>
        </w:rPr>
        <w:t xml:space="preserve">in this product </w:t>
      </w:r>
      <w:r w:rsidR="004C05D6" w:rsidRPr="00067BC4">
        <w:rPr>
          <w:rFonts w:ascii="Times New Roman" w:hAnsi="Times New Roman" w:cs="Times New Roman"/>
          <w:kern w:val="0"/>
          <w:szCs w:val="21"/>
        </w:rPr>
        <w:t>exhibit</w:t>
      </w:r>
      <w:r w:rsidRPr="00067BC4">
        <w:rPr>
          <w:rFonts w:ascii="Times New Roman" w:hAnsi="Times New Roman" w:cs="Times New Roman"/>
          <w:kern w:val="0"/>
          <w:szCs w:val="21"/>
        </w:rPr>
        <w:t xml:space="preserve"> irregular shapes</w:t>
      </w:r>
      <w:r w:rsidR="00151ECE"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151ECE" w:rsidRPr="00067BC4">
        <w:rPr>
          <w:rFonts w:ascii="Times New Roman" w:eastAsia="DengXian" w:hAnsi="Times New Roman" w:cs="Times New Roman"/>
          <w:kern w:val="0"/>
        </w:rPr>
        <w:t>After that, the ZrO</w:t>
      </w:r>
      <w:r w:rsidR="00151ECE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151ECE" w:rsidRPr="00067BC4">
        <w:rPr>
          <w:rFonts w:ascii="Times New Roman" w:eastAsia="DengXian" w:hAnsi="Times New Roman" w:cs="Times New Roman"/>
          <w:kern w:val="0"/>
        </w:rPr>
        <w:t xml:space="preserve"> peaks disappear when the heat-treatment temperature exceeds 1400 </w:t>
      </w:r>
      <w:r w:rsidR="00151ECE" w:rsidRPr="00067BC4">
        <w:rPr>
          <w:rFonts w:ascii="Times New Roman" w:hAnsi="Times New Roman" w:cs="Times New Roman"/>
          <w:kern w:val="0"/>
          <w:szCs w:val="21"/>
        </w:rPr>
        <w:t>°C</w:t>
      </w:r>
      <w:r w:rsidR="00151ECE" w:rsidRPr="00067BC4">
        <w:rPr>
          <w:rFonts w:ascii="Times New Roman" w:eastAsia="DengXian" w:hAnsi="Times New Roman" w:cs="Times New Roman"/>
          <w:kern w:val="0"/>
        </w:rPr>
        <w:t>, and ZrB</w:t>
      </w:r>
      <w:r w:rsidR="00151ECE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151ECE" w:rsidRPr="00067BC4">
        <w:rPr>
          <w:rFonts w:ascii="Times New Roman" w:eastAsia="DengXian" w:hAnsi="Times New Roman" w:cs="Times New Roman"/>
          <w:kern w:val="0"/>
        </w:rPr>
        <w:t xml:space="preserve"> is the only crystalline phase in the products. Our previous study </w:t>
      </w:r>
      <w:r w:rsidR="00151ECE" w:rsidRPr="00067BC4">
        <w:rPr>
          <w:rFonts w:ascii="Times New Roman" w:eastAsia="DengXian" w:hAnsi="Times New Roman" w:cs="Times New Roman" w:hint="eastAsia"/>
          <w:kern w:val="0"/>
        </w:rPr>
        <w:t>has</w:t>
      </w:r>
      <w:r w:rsidR="00151ECE" w:rsidRPr="00067BC4">
        <w:rPr>
          <w:rFonts w:ascii="Times New Roman" w:eastAsia="DengXian" w:hAnsi="Times New Roman" w:cs="Times New Roman"/>
          <w:kern w:val="0"/>
        </w:rPr>
        <w:t xml:space="preserve"> used the same conditions as those in this study to prepare the ZrB</w:t>
      </w:r>
      <w:r w:rsidR="00151ECE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151ECE" w:rsidRPr="00067BC4">
        <w:rPr>
          <w:rFonts w:ascii="Times New Roman" w:eastAsia="DengXian" w:hAnsi="Times New Roman" w:cs="Times New Roman"/>
          <w:kern w:val="0"/>
        </w:rPr>
        <w:t xml:space="preserve"> grains, excluding the NaCl addition. The lowest temperature for preparing pure ZrB</w:t>
      </w:r>
      <w:r w:rsidR="00151ECE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151ECE" w:rsidRPr="00067BC4">
        <w:rPr>
          <w:rFonts w:ascii="Times New Roman" w:eastAsia="DengXian" w:hAnsi="Times New Roman" w:cs="Times New Roman"/>
          <w:kern w:val="0"/>
        </w:rPr>
        <w:t xml:space="preserve"> grains was 1500 </w:t>
      </w:r>
      <w:r w:rsidR="00151ECE" w:rsidRPr="00067BC4">
        <w:rPr>
          <w:rFonts w:ascii="Times New Roman" w:hAnsi="Times New Roman" w:cs="Times New Roman"/>
          <w:kern w:val="0"/>
          <w:szCs w:val="21"/>
        </w:rPr>
        <w:t>°C [</w:t>
      </w:r>
      <w:r w:rsidR="00AF4034" w:rsidRPr="00067BC4">
        <w:rPr>
          <w:rFonts w:ascii="Times New Roman" w:hAnsi="Times New Roman" w:cs="Times New Roman"/>
          <w:kern w:val="0"/>
          <w:szCs w:val="21"/>
        </w:rPr>
        <w:t>2</w:t>
      </w:r>
      <w:r w:rsidR="001E7FDC" w:rsidRPr="00067BC4">
        <w:rPr>
          <w:rFonts w:ascii="Times New Roman" w:hAnsi="Times New Roman" w:cs="Times New Roman"/>
          <w:kern w:val="0"/>
          <w:szCs w:val="21"/>
        </w:rPr>
        <w:t>4</w:t>
      </w:r>
      <w:r w:rsidR="00151ECE" w:rsidRPr="00067BC4">
        <w:rPr>
          <w:rFonts w:ascii="Times New Roman" w:hAnsi="Times New Roman" w:cs="Times New Roman"/>
          <w:kern w:val="0"/>
          <w:szCs w:val="21"/>
        </w:rPr>
        <w:t>]</w:t>
      </w:r>
      <w:r w:rsidR="00151ECE" w:rsidRPr="00067BC4">
        <w:rPr>
          <w:rFonts w:ascii="Times New Roman" w:eastAsia="DengXian" w:hAnsi="Times New Roman" w:cs="Times New Roman"/>
          <w:kern w:val="0"/>
        </w:rPr>
        <w:t xml:space="preserve">. </w:t>
      </w:r>
      <w:r w:rsidR="00151ECE" w:rsidRPr="00067BC4">
        <w:rPr>
          <w:rFonts w:ascii="Times New Roman" w:hAnsi="Times New Roman" w:cs="Times New Roman"/>
          <w:kern w:val="0"/>
          <w:szCs w:val="21"/>
        </w:rPr>
        <w:t xml:space="preserve">XRD analysis demonstrates </w:t>
      </w:r>
      <w:r w:rsidR="00151ECE" w:rsidRPr="00067BC4">
        <w:rPr>
          <w:rFonts w:ascii="Times New Roman" w:eastAsia="DengXian" w:hAnsi="Times New Roman" w:cs="Times New Roman"/>
          <w:kern w:val="0"/>
          <w:szCs w:val="21"/>
        </w:rPr>
        <w:t xml:space="preserve">that </w:t>
      </w:r>
      <w:r w:rsidR="00AF5FCA" w:rsidRPr="00067BC4">
        <w:rPr>
          <w:rFonts w:ascii="Times New Roman" w:eastAsia="DengXian" w:hAnsi="Times New Roman" w:cs="Times New Roman"/>
          <w:kern w:val="0"/>
          <w:szCs w:val="21"/>
        </w:rPr>
        <w:t xml:space="preserve">the inclusion of </w:t>
      </w:r>
      <w:r w:rsidR="00151ECE" w:rsidRPr="00067BC4">
        <w:rPr>
          <w:rFonts w:ascii="Times New Roman" w:hAnsi="Times New Roman" w:cs="Times New Roman"/>
          <w:kern w:val="0"/>
          <w:szCs w:val="21"/>
        </w:rPr>
        <w:t>NaC</w:t>
      </w:r>
      <w:r w:rsidR="00151ECE" w:rsidRPr="00067BC4">
        <w:rPr>
          <w:rFonts w:ascii="Times New Roman" w:hAnsi="Times New Roman" w:cs="Times New Roman" w:hint="eastAsia"/>
          <w:kern w:val="0"/>
          <w:szCs w:val="21"/>
        </w:rPr>
        <w:t>l</w:t>
      </w:r>
      <w:r w:rsidR="00151ECE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AF5FCA" w:rsidRPr="00067BC4">
        <w:rPr>
          <w:rFonts w:ascii="Times New Roman" w:hAnsi="Times New Roman" w:cs="Times New Roman"/>
          <w:kern w:val="0"/>
          <w:szCs w:val="21"/>
        </w:rPr>
        <w:t>effectively</w:t>
      </w:r>
      <w:r w:rsidR="00151ECE" w:rsidRPr="00067BC4">
        <w:rPr>
          <w:rFonts w:ascii="Times New Roman" w:hAnsi="Times New Roman" w:cs="Times New Roman"/>
          <w:kern w:val="0"/>
          <w:szCs w:val="21"/>
        </w:rPr>
        <w:t xml:space="preserve"> decreases the temperature </w:t>
      </w:r>
      <w:r w:rsidR="00AF5FCA" w:rsidRPr="00067BC4">
        <w:rPr>
          <w:rFonts w:ascii="Times New Roman" w:hAnsi="Times New Roman" w:cs="Times New Roman"/>
          <w:kern w:val="0"/>
          <w:szCs w:val="21"/>
        </w:rPr>
        <w:t xml:space="preserve">required </w:t>
      </w:r>
      <w:r w:rsidR="00151ECE" w:rsidRPr="00067BC4">
        <w:rPr>
          <w:rFonts w:ascii="Times New Roman" w:hAnsi="Times New Roman" w:cs="Times New Roman"/>
          <w:kern w:val="0"/>
          <w:szCs w:val="21"/>
        </w:rPr>
        <w:t>for ZrB</w:t>
      </w:r>
      <w:r w:rsidR="00151ECE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151ECE" w:rsidRPr="00067BC4">
        <w:rPr>
          <w:rFonts w:ascii="Times New Roman" w:eastAsia="DengXian" w:hAnsi="Times New Roman" w:cs="Times New Roman"/>
          <w:kern w:val="0"/>
          <w:szCs w:val="21"/>
        </w:rPr>
        <w:t xml:space="preserve"> synthesis,</w:t>
      </w:r>
      <w:r w:rsidR="00151ECE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AF5FCA" w:rsidRPr="00067BC4">
        <w:rPr>
          <w:rFonts w:ascii="Times New Roman" w:hAnsi="Times New Roman" w:cs="Times New Roman"/>
          <w:kern w:val="0"/>
          <w:szCs w:val="21"/>
        </w:rPr>
        <w:t xml:space="preserve">enabling the synthesis of </w:t>
      </w:r>
      <w:r w:rsidR="00151ECE" w:rsidRPr="00067BC4">
        <w:rPr>
          <w:rFonts w:ascii="Times New Roman" w:hAnsi="Times New Roman" w:cs="Times New Roman"/>
          <w:kern w:val="0"/>
          <w:szCs w:val="21"/>
        </w:rPr>
        <w:t>pure ZrB</w:t>
      </w:r>
      <w:r w:rsidR="00151ECE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151ECE" w:rsidRPr="00067BC4">
        <w:rPr>
          <w:rFonts w:ascii="Times New Roman" w:hAnsi="Times New Roman" w:cs="Times New Roman"/>
          <w:kern w:val="0"/>
          <w:szCs w:val="21"/>
        </w:rPr>
        <w:t xml:space="preserve"> powders </w:t>
      </w:r>
      <w:r w:rsidR="00AF5FCA" w:rsidRPr="00067BC4">
        <w:rPr>
          <w:rFonts w:ascii="Times New Roman" w:hAnsi="Times New Roman" w:cs="Times New Roman"/>
          <w:kern w:val="0"/>
          <w:szCs w:val="21"/>
        </w:rPr>
        <w:t>through</w:t>
      </w:r>
      <w:r w:rsidR="00151ECE" w:rsidRPr="00067BC4">
        <w:rPr>
          <w:rFonts w:ascii="Times New Roman" w:hAnsi="Times New Roman" w:cs="Times New Roman"/>
          <w:kern w:val="0"/>
          <w:szCs w:val="21"/>
        </w:rPr>
        <w:t xml:space="preserve"> a molten-salt-mediated </w:t>
      </w:r>
      <w:proofErr w:type="spellStart"/>
      <w:r w:rsidR="00151ECE" w:rsidRPr="00067BC4">
        <w:rPr>
          <w:rFonts w:ascii="Times New Roman" w:hAnsi="Times New Roman" w:cs="Times New Roman"/>
          <w:kern w:val="0"/>
          <w:szCs w:val="21"/>
        </w:rPr>
        <w:t>boro</w:t>
      </w:r>
      <w:proofErr w:type="spellEnd"/>
      <w:r w:rsidR="00151ECE" w:rsidRPr="00067BC4">
        <w:rPr>
          <w:rFonts w:ascii="Times New Roman" w:hAnsi="Times New Roman" w:cs="Times New Roman"/>
          <w:kern w:val="0"/>
          <w:szCs w:val="21"/>
        </w:rPr>
        <w:t xml:space="preserve">/carbothermal reduction </w:t>
      </w:r>
      <w:r w:rsidR="00151ECE" w:rsidRPr="00067BC4">
        <w:rPr>
          <w:rFonts w:ascii="Times New Roman" w:eastAsia="DengXian" w:hAnsi="Times New Roman" w:cs="Times New Roman"/>
          <w:kern w:val="0"/>
        </w:rPr>
        <w:t>at a low</w:t>
      </w:r>
      <w:r w:rsidR="00AF5FCA" w:rsidRPr="00067BC4">
        <w:rPr>
          <w:rFonts w:ascii="Times New Roman" w:eastAsia="DengXian" w:hAnsi="Times New Roman" w:cs="Times New Roman"/>
          <w:kern w:val="0"/>
        </w:rPr>
        <w:t>er</w:t>
      </w:r>
      <w:r w:rsidR="00151ECE" w:rsidRPr="00067BC4">
        <w:rPr>
          <w:rFonts w:ascii="Times New Roman" w:eastAsia="DengXian" w:hAnsi="Times New Roman" w:cs="Times New Roman"/>
          <w:kern w:val="0"/>
        </w:rPr>
        <w:t xml:space="preserve"> temperature of 1400 </w:t>
      </w:r>
      <w:r w:rsidR="00151ECE" w:rsidRPr="00067BC4">
        <w:rPr>
          <w:rFonts w:ascii="Times New Roman" w:hAnsi="Times New Roman" w:cs="Times New Roman"/>
          <w:kern w:val="0"/>
          <w:szCs w:val="21"/>
        </w:rPr>
        <w:t xml:space="preserve">°C. </w:t>
      </w:r>
      <w:r w:rsidR="006224B1" w:rsidRPr="00067BC4">
        <w:rPr>
          <w:rFonts w:ascii="Times New Roman" w:hAnsi="Times New Roman" w:cs="Times New Roman"/>
          <w:kern w:val="0"/>
          <w:szCs w:val="21"/>
        </w:rPr>
        <w:t xml:space="preserve">After that, distinctive rod-shaped grains can be observed in Fig.2b, and gradually becoming predominant morphology in the product as the temperature increases. Notably, a significant enhancement in the length of rod-shaped grains is shown in product prepared at 1550 °C, </w:t>
      </w:r>
      <w:r w:rsidR="00BE6EDF" w:rsidRPr="00067BC4">
        <w:rPr>
          <w:rFonts w:ascii="Times New Roman" w:hAnsi="Times New Roman" w:cs="Times New Roman"/>
          <w:kern w:val="0"/>
          <w:szCs w:val="21"/>
        </w:rPr>
        <w:t xml:space="preserve">which can be attributed to the elevated temperature accelerates the reaction rate and facilitates grain growth. However, the </w:t>
      </w:r>
      <w:r w:rsidR="006224B1" w:rsidRPr="00067BC4">
        <w:rPr>
          <w:rFonts w:ascii="Times New Roman" w:hAnsi="Times New Roman" w:cs="Times New Roman"/>
          <w:kern w:val="0"/>
          <w:szCs w:val="21"/>
        </w:rPr>
        <w:t xml:space="preserve">length of rod-shaped grains reduces when the temperatures exceed 1600 °C. This indicates that excessively high temperatures adversely affect the preparation of rod-like </w:t>
      </w:r>
      <w:r w:rsidR="006224B1" w:rsidRPr="00067BC4">
        <w:rPr>
          <w:rFonts w:ascii="Times New Roman" w:eastAsia="DengXian" w:hAnsi="Times New Roman" w:cs="Times New Roman"/>
          <w:kern w:val="0"/>
        </w:rPr>
        <w:t>ZrB</w:t>
      </w:r>
      <w:r w:rsidR="006224B1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6224B1" w:rsidRPr="00067BC4">
        <w:rPr>
          <w:rFonts w:ascii="Times New Roman" w:eastAsia="DengXian" w:hAnsi="Times New Roman" w:cs="Times New Roman"/>
          <w:kern w:val="0"/>
        </w:rPr>
        <w:t xml:space="preserve"> grains, which may </w:t>
      </w:r>
      <w:r w:rsidR="0034704B" w:rsidRPr="00067BC4">
        <w:rPr>
          <w:rFonts w:ascii="Times New Roman" w:eastAsia="游明朝" w:hAnsi="Times New Roman" w:cs="Times New Roman" w:hint="eastAsia"/>
          <w:kern w:val="0"/>
          <w:lang w:eastAsia="ja-JP"/>
        </w:rPr>
        <w:t>b</w:t>
      </w:r>
      <w:r w:rsidR="0034704B" w:rsidRPr="00067BC4">
        <w:rPr>
          <w:rFonts w:ascii="Times New Roman" w:eastAsia="游明朝" w:hAnsi="Times New Roman" w:cs="Times New Roman"/>
          <w:kern w:val="0"/>
          <w:lang w:eastAsia="ja-JP"/>
        </w:rPr>
        <w:t xml:space="preserve">e </w:t>
      </w:r>
      <w:r w:rsidR="006224B1" w:rsidRPr="00067BC4">
        <w:rPr>
          <w:rFonts w:ascii="Times New Roman" w:eastAsia="DengXian" w:hAnsi="Times New Roman" w:cs="Times New Roman"/>
          <w:kern w:val="0"/>
        </w:rPr>
        <w:t xml:space="preserve">due to </w:t>
      </w:r>
      <w:r w:rsidR="006224B1" w:rsidRPr="00067BC4">
        <w:rPr>
          <w:rFonts w:ascii="Times New Roman" w:hAnsi="Times New Roman" w:cs="Times New Roman"/>
          <w:kern w:val="0"/>
          <w:szCs w:val="21"/>
        </w:rPr>
        <w:t>the rapid evaporation of intermediate products B</w:t>
      </w:r>
      <w:r w:rsidR="006224B1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6224B1" w:rsidRPr="00067BC4">
        <w:rPr>
          <w:rFonts w:ascii="Times New Roman" w:hAnsi="Times New Roman" w:cs="Times New Roman"/>
          <w:kern w:val="0"/>
          <w:szCs w:val="21"/>
        </w:rPr>
        <w:t>O</w:t>
      </w:r>
      <w:r w:rsidR="006224B1" w:rsidRPr="00067BC4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6224B1" w:rsidRPr="00067BC4">
        <w:rPr>
          <w:rFonts w:ascii="Times New Roman" w:hAnsi="Times New Roman" w:cs="Times New Roman"/>
          <w:kern w:val="0"/>
          <w:szCs w:val="21"/>
        </w:rPr>
        <w:t xml:space="preserve"> and NaCl, limits the growth of ZrB</w:t>
      </w:r>
      <w:r w:rsidR="006224B1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6224B1" w:rsidRPr="00067BC4">
        <w:rPr>
          <w:rFonts w:ascii="Times New Roman" w:hAnsi="Times New Roman" w:cs="Times New Roman"/>
          <w:kern w:val="0"/>
          <w:szCs w:val="21"/>
        </w:rPr>
        <w:t xml:space="preserve"> crystals.</w:t>
      </w:r>
      <w:bookmarkStart w:id="25" w:name="OLE_LINK125"/>
      <w:bookmarkStart w:id="26" w:name="OLE_LINK126"/>
      <w:bookmarkStart w:id="27" w:name="OLE_LINK25"/>
      <w:bookmarkStart w:id="28" w:name="OLE_LINK26"/>
      <w:bookmarkStart w:id="29" w:name="OLE_LINK27"/>
      <w:bookmarkStart w:id="30" w:name="OLE_LINK15"/>
      <w:bookmarkStart w:id="31" w:name="OLE_LINK16"/>
      <w:bookmarkEnd w:id="20"/>
      <w:bookmarkEnd w:id="21"/>
      <w:bookmarkEnd w:id="22"/>
      <w:bookmarkEnd w:id="23"/>
      <w:bookmarkEnd w:id="24"/>
    </w:p>
    <w:p w14:paraId="6112C2FA" w14:textId="23588447" w:rsidR="0094033D" w:rsidRDefault="0001467E" w:rsidP="006B733B">
      <w:pPr>
        <w:ind w:firstLineChars="200" w:firstLine="480"/>
        <w:jc w:val="center"/>
        <w:rPr>
          <w:rFonts w:ascii="Times New Roman" w:eastAsia="游明朝" w:hAnsi="Times New Roman" w:cs="Times New Roman"/>
          <w:kern w:val="0"/>
          <w:szCs w:val="21"/>
          <w:lang w:eastAsia="ja-JP"/>
        </w:rPr>
      </w:pPr>
      <w:r>
        <w:rPr>
          <w:rFonts w:ascii="Times New Roman" w:eastAsia="DengXian" w:hAnsi="Times New Roman" w:cs="Times New Roman"/>
          <w:noProof/>
          <w:color w:val="000000" w:themeColor="text1"/>
          <w:kern w:val="0"/>
        </w:rPr>
        <w:drawing>
          <wp:inline distT="0" distB="0" distL="0" distR="0" wp14:anchorId="15D76B0B" wp14:editId="1BB3D8C4">
            <wp:extent cx="2332233" cy="2246249"/>
            <wp:effectExtent l="0" t="0" r="0" b="1905"/>
            <wp:docPr id="671658771" name="Picture 1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8771" name="Picture 1" descr="グラフ, 箱ひげ図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2162" cy="225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CF78A" w14:textId="77777777" w:rsidR="006B733B" w:rsidRPr="00305527" w:rsidRDefault="006B733B" w:rsidP="006B733B">
      <w:pPr>
        <w:jc w:val="center"/>
        <w:rPr>
          <w:rFonts w:ascii="Times New Roman" w:eastAsia="DengXian" w:hAnsi="Times New Roman" w:cs="Times New Roman"/>
          <w:color w:val="000000" w:themeColor="text1"/>
          <w:kern w:val="0"/>
          <w:sz w:val="18"/>
          <w:szCs w:val="18"/>
        </w:rPr>
      </w:pPr>
      <w:r w:rsidRPr="00305527">
        <w:rPr>
          <w:rFonts w:ascii="Times New Roman" w:eastAsia="DengXian" w:hAnsi="Times New Roman" w:cs="Times New Roman"/>
          <w:color w:val="000000" w:themeColor="text1"/>
          <w:kern w:val="0"/>
          <w:sz w:val="18"/>
          <w:szCs w:val="18"/>
        </w:rPr>
        <w:t xml:space="preserve">Fig.1. XRD patterns of as-prepared powders (a) Z1350-50, (b) Z1400-50, </w:t>
      </w:r>
    </w:p>
    <w:p w14:paraId="07913364" w14:textId="77777777" w:rsidR="006B733B" w:rsidRPr="006224B1" w:rsidRDefault="006B733B" w:rsidP="006B733B">
      <w:pPr>
        <w:jc w:val="center"/>
        <w:rPr>
          <w:rFonts w:ascii="Times New Roman" w:eastAsia="DengXian" w:hAnsi="Times New Roman" w:cs="Times New Roman"/>
          <w:color w:val="000000" w:themeColor="text1"/>
          <w:kern w:val="0"/>
          <w:sz w:val="18"/>
          <w:szCs w:val="18"/>
        </w:rPr>
      </w:pPr>
      <w:r w:rsidRPr="00305527">
        <w:rPr>
          <w:rFonts w:ascii="Times New Roman" w:eastAsia="DengXian" w:hAnsi="Times New Roman" w:cs="Times New Roman"/>
          <w:color w:val="000000" w:themeColor="text1"/>
          <w:kern w:val="0"/>
          <w:sz w:val="18"/>
          <w:szCs w:val="18"/>
        </w:rPr>
        <w:t>(c) Z1450-50, (d) Z1500-50, (e) Z1550-50, (f) Z1600-50, and (g) Z1650-50.</w:t>
      </w:r>
    </w:p>
    <w:p w14:paraId="43CE60BB" w14:textId="77777777" w:rsidR="0094033D" w:rsidRDefault="0094033D" w:rsidP="0034704B">
      <w:pPr>
        <w:ind w:firstLineChars="200" w:firstLine="480"/>
        <w:rPr>
          <w:rFonts w:ascii="Times New Roman" w:eastAsia="游明朝" w:hAnsi="Times New Roman" w:cs="Times New Roman"/>
          <w:kern w:val="0"/>
          <w:szCs w:val="21"/>
          <w:lang w:eastAsia="ja-JP"/>
        </w:rPr>
      </w:pPr>
    </w:p>
    <w:p w14:paraId="3D596AD5" w14:textId="2A644665" w:rsidR="00C67D21" w:rsidRDefault="00C67D21" w:rsidP="00C67D21">
      <w:pPr>
        <w:jc w:val="center"/>
        <w:rPr>
          <w:rFonts w:ascii="Times New Roman" w:eastAsia="游明朝" w:hAnsi="Times New Roman" w:cs="Times New Roman"/>
          <w:kern w:val="0"/>
          <w:szCs w:val="21"/>
          <w:lang w:eastAsia="ja-JP"/>
        </w:rPr>
      </w:pPr>
      <w:r>
        <w:rPr>
          <w:rFonts w:ascii="Times New Roman" w:eastAsia="STSong" w:hAnsi="Times New Roman" w:cs="Times New Roman"/>
          <w:b/>
          <w:noProof/>
          <w:color w:val="000000" w:themeColor="text1"/>
          <w:sz w:val="28"/>
          <w:szCs w:val="28"/>
          <w:lang w:val="en-IN" w:eastAsia="en-IN"/>
        </w:rPr>
        <w:lastRenderedPageBreak/>
        <w:drawing>
          <wp:inline distT="0" distB="0" distL="0" distR="0" wp14:anchorId="63ED6270" wp14:editId="44772219">
            <wp:extent cx="5253355" cy="2260600"/>
            <wp:effectExtent l="0" t="0" r="4445" b="6350"/>
            <wp:docPr id="775106389" name="Picture 1" descr="屋外, 写真, 電車, 建物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106389" name="Picture 1" descr="屋外, 写真, 電車, 建物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355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BA9E6" w14:textId="77777777" w:rsidR="00BF2AEE" w:rsidRPr="00BF2AEE" w:rsidRDefault="00BF2AEE" w:rsidP="00BF2AEE">
      <w:pPr>
        <w:jc w:val="center"/>
        <w:rPr>
          <w:rFonts w:ascii="Times New Roman" w:eastAsia="DengXian" w:hAnsi="Times New Roman" w:cs="Times New Roman"/>
          <w:kern w:val="0"/>
          <w:sz w:val="18"/>
          <w:szCs w:val="18"/>
        </w:rPr>
      </w:pPr>
      <w:r w:rsidRPr="00BF2AEE">
        <w:rPr>
          <w:rFonts w:ascii="Times New Roman" w:eastAsia="DengXian" w:hAnsi="Times New Roman" w:cs="Times New Roman"/>
          <w:kern w:val="0"/>
          <w:sz w:val="18"/>
          <w:szCs w:val="18"/>
        </w:rPr>
        <w:t xml:space="preserve">Fig.2. SEM images of as-prepared powders (a) Z1350-50, (b) Z1400-50, (c) Z1450-50, </w:t>
      </w:r>
    </w:p>
    <w:p w14:paraId="3251A071" w14:textId="77777777" w:rsidR="00BF2AEE" w:rsidRPr="00BF2AEE" w:rsidRDefault="00BF2AEE" w:rsidP="00BF2AEE">
      <w:pPr>
        <w:jc w:val="center"/>
        <w:rPr>
          <w:rFonts w:ascii="Times New Roman" w:eastAsia="DengXian" w:hAnsi="Times New Roman" w:cs="Times New Roman"/>
          <w:kern w:val="0"/>
          <w:sz w:val="18"/>
          <w:szCs w:val="18"/>
        </w:rPr>
      </w:pPr>
      <w:r w:rsidRPr="00BF2AEE">
        <w:rPr>
          <w:rFonts w:ascii="Times New Roman" w:eastAsia="DengXian" w:hAnsi="Times New Roman" w:cs="Times New Roman"/>
          <w:kern w:val="0"/>
          <w:sz w:val="18"/>
          <w:szCs w:val="18"/>
        </w:rPr>
        <w:t>(d) Z1500-50, (e) Z1550-50, (f) Z1600-50, and (g) Z1650-50.</w:t>
      </w:r>
    </w:p>
    <w:p w14:paraId="7EE09A56" w14:textId="77777777" w:rsidR="00C67D21" w:rsidRPr="006B733B" w:rsidRDefault="00C67D21" w:rsidP="0034704B">
      <w:pPr>
        <w:ind w:firstLineChars="200" w:firstLine="480"/>
        <w:rPr>
          <w:rFonts w:ascii="Times New Roman" w:eastAsia="游明朝" w:hAnsi="Times New Roman" w:cs="Times New Roman" w:hint="eastAsia"/>
          <w:kern w:val="0"/>
          <w:szCs w:val="21"/>
          <w:lang w:eastAsia="ja-JP"/>
        </w:rPr>
      </w:pPr>
    </w:p>
    <w:p w14:paraId="5F18335D" w14:textId="0EC29711" w:rsidR="00811955" w:rsidRDefault="00F46E52" w:rsidP="0089743A">
      <w:pPr>
        <w:spacing w:beforeLines="50" w:before="156"/>
        <w:ind w:firstLineChars="200" w:firstLine="480"/>
        <w:rPr>
          <w:rFonts w:ascii="Times New Roman" w:eastAsia="游明朝" w:hAnsi="Times New Roman" w:cs="Times New Roman"/>
          <w:lang w:eastAsia="ja-JP"/>
        </w:rPr>
      </w:pPr>
      <w:r w:rsidRPr="00067BC4">
        <w:rPr>
          <w:rFonts w:ascii="Times New Roman" w:hAnsi="Times New Roman" w:cs="Times New Roman"/>
          <w:kern w:val="0"/>
        </w:rPr>
        <w:t>In addition to its effect on the synthesis temperature, NaCl significantly affect</w:t>
      </w:r>
      <w:r w:rsidR="00D702D4" w:rsidRPr="00067BC4">
        <w:rPr>
          <w:rFonts w:ascii="Times New Roman" w:hAnsi="Times New Roman" w:cs="Times New Roman"/>
          <w:kern w:val="0"/>
        </w:rPr>
        <w:t>s</w:t>
      </w:r>
      <w:r w:rsidRPr="00067BC4">
        <w:rPr>
          <w:rFonts w:ascii="Times New Roman" w:hAnsi="Times New Roman" w:cs="Times New Roman"/>
          <w:kern w:val="0"/>
        </w:rPr>
        <w:t xml:space="preserve"> </w:t>
      </w:r>
      <w:r w:rsidRPr="00067BC4">
        <w:rPr>
          <w:rFonts w:ascii="Times New Roman" w:hAnsi="Times New Roman" w:cs="Times New Roman" w:hint="eastAsia"/>
          <w:kern w:val="0"/>
        </w:rPr>
        <w:t>the</w:t>
      </w:r>
      <w:r w:rsidRPr="00067BC4">
        <w:rPr>
          <w:rFonts w:ascii="Times New Roman" w:hAnsi="Times New Roman" w:cs="Times New Roman"/>
          <w:kern w:val="0"/>
        </w:rPr>
        <w:t xml:space="preserve"> morphology of ZrB</w:t>
      </w:r>
      <w:r w:rsidRPr="00067BC4">
        <w:rPr>
          <w:rFonts w:ascii="Times New Roman" w:hAnsi="Times New Roman" w:cs="Times New Roman"/>
          <w:kern w:val="0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</w:rPr>
        <w:t xml:space="preserve"> grains, which is apparent when comparing the morphologies of samples prepared with various Na</w:t>
      </w:r>
      <w:r w:rsidRPr="00067BC4">
        <w:rPr>
          <w:rFonts w:ascii="Times New Roman" w:hAnsi="Times New Roman" w:cs="Times New Roman" w:hint="eastAsia"/>
          <w:kern w:val="0"/>
        </w:rPr>
        <w:t>Cl</w:t>
      </w:r>
      <w:r w:rsidRPr="00067BC4">
        <w:rPr>
          <w:rFonts w:ascii="Times New Roman" w:hAnsi="Times New Roman" w:cs="Times New Roman"/>
          <w:kern w:val="0"/>
        </w:rPr>
        <w:t xml:space="preserve"> c</w:t>
      </w:r>
      <w:r w:rsidR="0094447A" w:rsidRPr="00067BC4">
        <w:rPr>
          <w:rFonts w:ascii="Times New Roman" w:hAnsi="Times New Roman" w:cs="Times New Roman"/>
          <w:kern w:val="0"/>
        </w:rPr>
        <w:t xml:space="preserve">ontents </w:t>
      </w:r>
      <w:r w:rsidRPr="00067BC4">
        <w:rPr>
          <w:rFonts w:ascii="Times New Roman" w:hAnsi="Times New Roman" w:cs="Times New Roman"/>
          <w:kern w:val="0"/>
        </w:rPr>
        <w:t>(</w:t>
      </w:r>
      <w:r w:rsidR="0094447A" w:rsidRPr="00067BC4">
        <w:rPr>
          <w:rFonts w:ascii="Times New Roman" w:hAnsi="Times New Roman" w:cs="Times New Roman"/>
          <w:kern w:val="0"/>
        </w:rPr>
        <w:t xml:space="preserve">0-60 </w:t>
      </w:r>
      <w:proofErr w:type="spellStart"/>
      <w:r w:rsidR="0094447A" w:rsidRPr="00067BC4">
        <w:rPr>
          <w:rFonts w:ascii="Times New Roman" w:hAnsi="Times New Roman" w:cs="Times New Roman"/>
          <w:kern w:val="0"/>
        </w:rPr>
        <w:t>wt</w:t>
      </w:r>
      <w:proofErr w:type="spellEnd"/>
      <w:r w:rsidR="0094447A" w:rsidRPr="00067BC4">
        <w:rPr>
          <w:rFonts w:ascii="Times New Roman" w:hAnsi="Times New Roman" w:cs="Times New Roman"/>
          <w:kern w:val="0"/>
        </w:rPr>
        <w:t>%</w:t>
      </w:r>
      <w:r w:rsidRPr="00067BC4">
        <w:rPr>
          <w:rFonts w:ascii="Times New Roman" w:hAnsi="Times New Roman" w:cs="Times New Roman"/>
          <w:kern w:val="0"/>
        </w:rPr>
        <w:t>)</w:t>
      </w:r>
      <w:r w:rsidR="0094447A" w:rsidRPr="00067BC4">
        <w:rPr>
          <w:rFonts w:ascii="Times New Roman" w:hAnsi="Times New Roman" w:cs="Times New Roman"/>
          <w:kern w:val="0"/>
        </w:rPr>
        <w:t xml:space="preserve">, as </w:t>
      </w:r>
      <w:r w:rsidR="00811955" w:rsidRPr="00067BC4">
        <w:rPr>
          <w:rFonts w:ascii="Times New Roman" w:hAnsi="Times New Roman" w:cs="Times New Roman"/>
          <w:kern w:val="0"/>
        </w:rPr>
        <w:t>depicted</w:t>
      </w:r>
      <w:r w:rsidR="0094447A" w:rsidRPr="00067BC4">
        <w:rPr>
          <w:rFonts w:ascii="Times New Roman" w:hAnsi="Times New Roman" w:cs="Times New Roman"/>
          <w:kern w:val="0"/>
        </w:rPr>
        <w:t xml:space="preserve"> in Fig.</w:t>
      </w:r>
      <w:r w:rsidR="00D702D4" w:rsidRPr="00067BC4">
        <w:rPr>
          <w:rFonts w:ascii="Times New Roman" w:hAnsi="Times New Roman" w:cs="Times New Roman"/>
          <w:kern w:val="0"/>
        </w:rPr>
        <w:t>3</w:t>
      </w:r>
      <w:r w:rsidRPr="00067BC4">
        <w:rPr>
          <w:rFonts w:ascii="Times New Roman" w:hAnsi="Times New Roman" w:cs="Times New Roman"/>
          <w:kern w:val="0"/>
        </w:rPr>
        <w:t>.</w:t>
      </w:r>
      <w:r w:rsidR="0094447A" w:rsidRPr="00067BC4">
        <w:rPr>
          <w:rFonts w:ascii="Times New Roman" w:hAnsi="Times New Roman" w:cs="Times New Roman"/>
          <w:kern w:val="0"/>
        </w:rPr>
        <w:t xml:space="preserve"> Fig</w:t>
      </w:r>
      <w:r w:rsidR="00D702D4" w:rsidRPr="00067BC4">
        <w:rPr>
          <w:rFonts w:ascii="Times New Roman" w:hAnsi="Times New Roman" w:cs="Times New Roman"/>
          <w:kern w:val="0"/>
        </w:rPr>
        <w:t>s</w:t>
      </w:r>
      <w:r w:rsidR="0094447A" w:rsidRPr="00067BC4">
        <w:rPr>
          <w:rFonts w:ascii="Times New Roman" w:hAnsi="Times New Roman" w:cs="Times New Roman"/>
          <w:kern w:val="0"/>
        </w:rPr>
        <w:t>.</w:t>
      </w:r>
      <w:r w:rsidR="00D702D4" w:rsidRPr="00067BC4">
        <w:rPr>
          <w:rFonts w:ascii="Times New Roman" w:hAnsi="Times New Roman" w:cs="Times New Roman"/>
          <w:kern w:val="0"/>
        </w:rPr>
        <w:t>3</w:t>
      </w:r>
      <w:r w:rsidR="0094447A" w:rsidRPr="00067BC4">
        <w:rPr>
          <w:rFonts w:ascii="Times New Roman" w:hAnsi="Times New Roman" w:cs="Times New Roman"/>
          <w:kern w:val="0"/>
        </w:rPr>
        <w:t>a and</w:t>
      </w:r>
      <w:r w:rsidR="00D702D4" w:rsidRPr="00067BC4">
        <w:rPr>
          <w:rFonts w:ascii="Times New Roman" w:hAnsi="Times New Roman" w:cs="Times New Roman"/>
          <w:kern w:val="0"/>
        </w:rPr>
        <w:t xml:space="preserve"> 3</w:t>
      </w:r>
      <w:r w:rsidR="0094447A" w:rsidRPr="00067BC4">
        <w:rPr>
          <w:rFonts w:ascii="Times New Roman" w:hAnsi="Times New Roman" w:cs="Times New Roman"/>
          <w:kern w:val="0"/>
        </w:rPr>
        <w:t xml:space="preserve">b show the morphology of sample Z1550-0, with </w:t>
      </w:r>
      <w:r w:rsidR="00811955" w:rsidRPr="00067BC4">
        <w:rPr>
          <w:rFonts w:ascii="Times New Roman" w:hAnsi="Times New Roman" w:cs="Times New Roman"/>
          <w:kern w:val="0"/>
        </w:rPr>
        <w:t xml:space="preserve">a </w:t>
      </w:r>
      <w:r w:rsidR="0094447A" w:rsidRPr="00067BC4">
        <w:rPr>
          <w:rFonts w:ascii="Times New Roman" w:hAnsi="Times New Roman" w:cs="Times New Roman"/>
          <w:kern w:val="0"/>
          <w:szCs w:val="21"/>
        </w:rPr>
        <w:t>diameter</w:t>
      </w:r>
      <w:r w:rsidR="0094447A" w:rsidRPr="00067BC4">
        <w:rPr>
          <w:rFonts w:ascii="Times New Roman" w:eastAsia="STSong" w:hAnsi="Times New Roman" w:cs="Times New Roman"/>
        </w:rPr>
        <w:t xml:space="preserve"> and aspect ratio of approximately </w:t>
      </w:r>
      <w:r w:rsidR="0094447A" w:rsidRPr="00067BC4">
        <w:rPr>
          <w:rFonts w:ascii="Times New Roman" w:hAnsi="Times New Roman" w:cs="Times New Roman"/>
          <w:kern w:val="0"/>
          <w:szCs w:val="21"/>
        </w:rPr>
        <w:t xml:space="preserve">0.85 </w:t>
      </w:r>
      <w:proofErr w:type="spellStart"/>
      <w:r w:rsidR="0094447A" w:rsidRPr="00067BC4">
        <w:rPr>
          <w:rFonts w:ascii="Times New Roman" w:hAnsi="Times New Roman" w:cs="Times New Roman"/>
          <w:kern w:val="0"/>
          <w:szCs w:val="21"/>
        </w:rPr>
        <w:t>μm</w:t>
      </w:r>
      <w:proofErr w:type="spellEnd"/>
      <w:r w:rsidR="0094447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94447A" w:rsidRPr="00067BC4">
        <w:rPr>
          <w:rFonts w:ascii="Times New Roman" w:eastAsia="STSong" w:hAnsi="Times New Roman" w:cs="Times New Roman"/>
        </w:rPr>
        <w:t xml:space="preserve">and 8, respectively. </w:t>
      </w:r>
      <w:r w:rsidR="00811955" w:rsidRPr="00067BC4">
        <w:rPr>
          <w:rFonts w:ascii="Times New Roman" w:eastAsia="STSong" w:hAnsi="Times New Roman" w:cs="Times New Roman"/>
        </w:rPr>
        <w:t xml:space="preserve">The length of the rod-like grains increases gradually with the </w:t>
      </w:r>
      <w:r w:rsidR="00475CA4" w:rsidRPr="00067BC4">
        <w:rPr>
          <w:rFonts w:ascii="Times New Roman" w:eastAsia="STSong" w:hAnsi="Times New Roman" w:cs="Times New Roman"/>
        </w:rPr>
        <w:t>i</w:t>
      </w:r>
      <w:r w:rsidR="000E65AF" w:rsidRPr="00067BC4">
        <w:rPr>
          <w:rFonts w:ascii="Times New Roman" w:eastAsia="STSong" w:hAnsi="Times New Roman" w:cs="Times New Roman"/>
        </w:rPr>
        <w:t>ncreasing amount</w:t>
      </w:r>
      <w:r w:rsidR="00475CA4" w:rsidRPr="00067BC4">
        <w:rPr>
          <w:rFonts w:ascii="Times New Roman" w:eastAsia="STSong" w:hAnsi="Times New Roman" w:cs="Times New Roman"/>
        </w:rPr>
        <w:t xml:space="preserve"> </w:t>
      </w:r>
      <w:r w:rsidR="00811955" w:rsidRPr="00067BC4">
        <w:rPr>
          <w:rFonts w:ascii="Times New Roman" w:eastAsia="STSong" w:hAnsi="Times New Roman" w:cs="Times New Roman"/>
        </w:rPr>
        <w:t xml:space="preserve">of NaCl. When the addition amount </w:t>
      </w:r>
      <w:r w:rsidR="0055115E" w:rsidRPr="00067BC4">
        <w:rPr>
          <w:rFonts w:ascii="Times New Roman" w:eastAsia="STSong" w:hAnsi="Times New Roman" w:cs="Times New Roman"/>
        </w:rPr>
        <w:t>reaches</w:t>
      </w:r>
      <w:r w:rsidR="00811955" w:rsidRPr="00067BC4">
        <w:rPr>
          <w:rFonts w:ascii="Times New Roman" w:eastAsia="STSong" w:hAnsi="Times New Roman" w:cs="Times New Roman"/>
        </w:rPr>
        <w:t xml:space="preserve"> 50 </w:t>
      </w:r>
      <w:proofErr w:type="spellStart"/>
      <w:r w:rsidR="00811955" w:rsidRPr="00067BC4">
        <w:rPr>
          <w:rFonts w:ascii="Times New Roman" w:eastAsia="STSong" w:hAnsi="Times New Roman" w:cs="Times New Roman"/>
        </w:rPr>
        <w:t>wt</w:t>
      </w:r>
      <w:proofErr w:type="spellEnd"/>
      <w:r w:rsidR="00811955" w:rsidRPr="00067BC4">
        <w:rPr>
          <w:rFonts w:ascii="Times New Roman" w:eastAsia="STSong" w:hAnsi="Times New Roman" w:cs="Times New Roman"/>
        </w:rPr>
        <w:t xml:space="preserve">%, the length of the rod-like </w:t>
      </w:r>
      <w:r w:rsidR="0055115E" w:rsidRPr="00067BC4">
        <w:rPr>
          <w:rFonts w:ascii="Times New Roman" w:hAnsi="Times New Roman" w:cs="Times New Roman"/>
          <w:kern w:val="0"/>
        </w:rPr>
        <w:t>ZrB</w:t>
      </w:r>
      <w:r w:rsidR="0055115E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6272B7" w:rsidRPr="00067BC4">
        <w:rPr>
          <w:rFonts w:ascii="Times New Roman" w:hAnsi="Times New Roman" w:cs="Times New Roman"/>
          <w:kern w:val="0"/>
          <w:vertAlign w:val="subscript"/>
        </w:rPr>
        <w:t xml:space="preserve"> </w:t>
      </w:r>
      <w:r w:rsidR="00811955" w:rsidRPr="00067BC4">
        <w:rPr>
          <w:rFonts w:ascii="Times New Roman" w:eastAsia="STSong" w:hAnsi="Times New Roman" w:cs="Times New Roman"/>
        </w:rPr>
        <w:t xml:space="preserve">grains exceeds 30 </w:t>
      </w:r>
      <w:proofErr w:type="spellStart"/>
      <w:r w:rsidR="00811955" w:rsidRPr="00067BC4">
        <w:rPr>
          <w:rFonts w:ascii="Times New Roman" w:eastAsia="STSong" w:hAnsi="Times New Roman" w:cs="Times New Roman"/>
        </w:rPr>
        <w:t>μm</w:t>
      </w:r>
      <w:proofErr w:type="spellEnd"/>
      <w:r w:rsidR="00811955" w:rsidRPr="00067BC4">
        <w:rPr>
          <w:rFonts w:ascii="Times New Roman" w:eastAsia="STSong" w:hAnsi="Times New Roman" w:cs="Times New Roman"/>
        </w:rPr>
        <w:t>, which is attributed to increas</w:t>
      </w:r>
      <w:r w:rsidR="0055115E" w:rsidRPr="00067BC4">
        <w:rPr>
          <w:rFonts w:ascii="Times New Roman" w:eastAsia="STSong" w:hAnsi="Times New Roman" w:cs="Times New Roman"/>
        </w:rPr>
        <w:t>ing</w:t>
      </w:r>
      <w:r w:rsidR="00811955" w:rsidRPr="00067BC4">
        <w:rPr>
          <w:rFonts w:ascii="Times New Roman" w:eastAsia="STSong" w:hAnsi="Times New Roman" w:cs="Times New Roman"/>
        </w:rPr>
        <w:t xml:space="preserve"> </w:t>
      </w:r>
      <w:r w:rsidR="0055115E" w:rsidRPr="00067BC4">
        <w:rPr>
          <w:rFonts w:ascii="Times New Roman" w:eastAsia="STSong" w:hAnsi="Times New Roman" w:cs="Times New Roman"/>
        </w:rPr>
        <w:t xml:space="preserve">of </w:t>
      </w:r>
      <w:r w:rsidR="00811955" w:rsidRPr="00067BC4">
        <w:rPr>
          <w:rFonts w:ascii="Times New Roman" w:eastAsia="STSong" w:hAnsi="Times New Roman" w:cs="Times New Roman"/>
        </w:rPr>
        <w:t>the reactant surrounding liquid content</w:t>
      </w:r>
      <w:r w:rsidR="0055115E" w:rsidRPr="00067BC4">
        <w:rPr>
          <w:rFonts w:ascii="Times New Roman" w:eastAsia="STSong" w:hAnsi="Times New Roman" w:cs="Times New Roman"/>
        </w:rPr>
        <w:t xml:space="preserve"> resulting from the addition of NaCl</w:t>
      </w:r>
      <w:r w:rsidR="00811955" w:rsidRPr="00067BC4">
        <w:rPr>
          <w:rFonts w:ascii="Times New Roman" w:eastAsia="STSong" w:hAnsi="Times New Roman" w:cs="Times New Roman"/>
        </w:rPr>
        <w:t xml:space="preserve">. </w:t>
      </w:r>
      <w:r w:rsidR="00811955" w:rsidRPr="00067BC4">
        <w:rPr>
          <w:rFonts w:ascii="Times New Roman" w:hAnsi="Times New Roman" w:cs="Times New Roman"/>
          <w:kern w:val="0"/>
          <w:szCs w:val="21"/>
        </w:rPr>
        <w:t>Because of a low diffusion rate, high temperature</w:t>
      </w:r>
      <w:r w:rsidR="00811955" w:rsidRPr="00067BC4">
        <w:rPr>
          <w:rFonts w:ascii="Times New Roman" w:eastAsia="DengXian" w:hAnsi="Times New Roman" w:cs="Times New Roman"/>
          <w:kern w:val="0"/>
          <w:szCs w:val="21"/>
        </w:rPr>
        <w:t xml:space="preserve">s and long </w:t>
      </w:r>
      <w:r w:rsidR="00811955" w:rsidRPr="00067BC4">
        <w:rPr>
          <w:rFonts w:ascii="Times New Roman" w:hAnsi="Times New Roman" w:cs="Times New Roman"/>
          <w:kern w:val="0"/>
          <w:szCs w:val="21"/>
        </w:rPr>
        <w:t>production period</w:t>
      </w:r>
      <w:r w:rsidR="00811955" w:rsidRPr="00067BC4">
        <w:rPr>
          <w:rFonts w:ascii="Times New Roman" w:eastAsia="DengXian" w:hAnsi="Times New Roman" w:cs="Times New Roman"/>
          <w:kern w:val="0"/>
          <w:szCs w:val="21"/>
        </w:rPr>
        <w:t>s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 are generally </w:t>
      </w:r>
      <w:r w:rsidR="00811955" w:rsidRPr="00067BC4">
        <w:rPr>
          <w:rFonts w:ascii="Times New Roman" w:hAnsi="Times New Roman" w:cs="Times New Roman" w:hint="eastAsia"/>
          <w:kern w:val="0"/>
          <w:szCs w:val="21"/>
        </w:rPr>
        <w:t>r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equired </w:t>
      </w:r>
      <w:r w:rsidR="00811955" w:rsidRPr="00067BC4">
        <w:rPr>
          <w:rFonts w:ascii="Times New Roman" w:hAnsi="Times New Roman" w:cs="Times New Roman" w:hint="eastAsia"/>
          <w:kern w:val="0"/>
          <w:szCs w:val="21"/>
        </w:rPr>
        <w:t>for</w:t>
      </w:r>
      <w:r w:rsidR="00811955" w:rsidRPr="00067BC4">
        <w:rPr>
          <w:rFonts w:ascii="Times New Roman" w:eastAsia="DengXian" w:hAnsi="Times New Roman" w:cs="Times New Roman"/>
          <w:kern w:val="0"/>
          <w:szCs w:val="21"/>
        </w:rPr>
        <w:t xml:space="preserve"> ceramic powder preparation </w:t>
      </w:r>
      <w:r w:rsidR="00811955" w:rsidRPr="00067BC4">
        <w:rPr>
          <w:rFonts w:ascii="Times New Roman" w:hAnsi="Times New Roman" w:cs="Times New Roman" w:hint="eastAsia"/>
          <w:kern w:val="0"/>
          <w:szCs w:val="21"/>
        </w:rPr>
        <w:t>with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811955" w:rsidRPr="00067BC4">
        <w:rPr>
          <w:rFonts w:ascii="Times New Roman" w:hAnsi="Times New Roman" w:cs="Times New Roman" w:hint="eastAsia"/>
          <w:kern w:val="0"/>
          <w:szCs w:val="21"/>
        </w:rPr>
        <w:t>solid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 reactants. In this study, </w:t>
      </w:r>
      <w:r w:rsidR="00811955" w:rsidRPr="00067BC4">
        <w:rPr>
          <w:rFonts w:ascii="Times New Roman" w:hAnsi="Times New Roman" w:cs="Times New Roman" w:hint="eastAsia"/>
          <w:kern w:val="0"/>
          <w:szCs w:val="21"/>
        </w:rPr>
        <w:t>using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 B</w:t>
      </w:r>
      <w:r w:rsidR="00811955" w:rsidRPr="00067BC4">
        <w:rPr>
          <w:rFonts w:ascii="Times New Roman" w:hAnsi="Times New Roman" w:cs="Times New Roman"/>
          <w:kern w:val="0"/>
          <w:szCs w:val="21"/>
          <w:vertAlign w:val="subscript"/>
        </w:rPr>
        <w:t>4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C as </w:t>
      </w:r>
      <w:r w:rsidR="00811955" w:rsidRPr="00067BC4">
        <w:rPr>
          <w:rFonts w:ascii="Times New Roman" w:eastAsia="DengXian" w:hAnsi="Times New Roman" w:cs="Times New Roman"/>
          <w:kern w:val="0"/>
          <w:szCs w:val="21"/>
        </w:rPr>
        <w:t xml:space="preserve">B source and 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reducing agent is benefit for the </w:t>
      </w:r>
      <w:proofErr w:type="spellStart"/>
      <w:r w:rsidR="00811955" w:rsidRPr="00067BC4">
        <w:rPr>
          <w:rFonts w:ascii="Times New Roman" w:hAnsi="Times New Roman" w:cs="Times New Roman"/>
          <w:kern w:val="0"/>
          <w:szCs w:val="21"/>
        </w:rPr>
        <w:t>boro</w:t>
      </w:r>
      <w:proofErr w:type="spellEnd"/>
      <w:r w:rsidR="00811955" w:rsidRPr="00067BC4">
        <w:rPr>
          <w:rFonts w:ascii="Times New Roman" w:hAnsi="Times New Roman" w:cs="Times New Roman"/>
          <w:kern w:val="0"/>
          <w:szCs w:val="21"/>
        </w:rPr>
        <w:t>/carbothermal reduction reaction process. It produced B</w:t>
      </w:r>
      <w:r w:rsidR="00811955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811955" w:rsidRPr="00067BC4">
        <w:rPr>
          <w:rFonts w:ascii="Times New Roman" w:hAnsi="Times New Roman" w:cs="Times New Roman"/>
          <w:kern w:val="0"/>
          <w:szCs w:val="21"/>
        </w:rPr>
        <w:t>O</w:t>
      </w:r>
      <w:r w:rsidR="00811955" w:rsidRPr="00067BC4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 with a low melting point during heating, which provided a liquid medium for the diffusion of substances. And the addition of flux NaCl, </w:t>
      </w:r>
      <w:r w:rsidR="006272B7" w:rsidRPr="00067BC4">
        <w:rPr>
          <w:rFonts w:ascii="Times New Roman" w:hAnsi="Times New Roman" w:cs="Times New Roman"/>
          <w:kern w:val="0"/>
          <w:szCs w:val="21"/>
        </w:rPr>
        <w:t xml:space="preserve">while 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not </w:t>
      </w:r>
      <w:r w:rsidR="006272B7" w:rsidRPr="00067BC4">
        <w:rPr>
          <w:rFonts w:ascii="Times New Roman" w:hAnsi="Times New Roman" w:cs="Times New Roman"/>
          <w:kern w:val="0"/>
          <w:szCs w:val="21"/>
        </w:rPr>
        <w:t xml:space="preserve">directly 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participating in the reaction, further provided </w:t>
      </w:r>
      <w:r w:rsidR="00811955" w:rsidRPr="00067BC4">
        <w:rPr>
          <w:rFonts w:ascii="Times New Roman" w:eastAsia="DengXian" w:hAnsi="Times New Roman" w:cs="Times New Roman"/>
          <w:kern w:val="0"/>
          <w:szCs w:val="21"/>
        </w:rPr>
        <w:t xml:space="preserve">sufficient liquid phase for the reactants, </w:t>
      </w:r>
      <w:r w:rsidR="006272B7" w:rsidRPr="00067BC4">
        <w:rPr>
          <w:rFonts w:ascii="Times New Roman" w:eastAsia="DengXian" w:hAnsi="Times New Roman" w:cs="Times New Roman"/>
          <w:kern w:val="0"/>
          <w:szCs w:val="21"/>
        </w:rPr>
        <w:t>leading to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 a more homogeneous mixing </w:t>
      </w:r>
      <w:r w:rsidR="00811955" w:rsidRPr="00067BC4">
        <w:rPr>
          <w:rFonts w:ascii="Times New Roman" w:hAnsi="Times New Roman" w:cs="Times New Roman" w:hint="eastAsia"/>
          <w:kern w:val="0"/>
          <w:szCs w:val="21"/>
        </w:rPr>
        <w:t>of</w:t>
      </w:r>
      <w:r w:rsidR="00811955" w:rsidRPr="00067BC4">
        <w:rPr>
          <w:rFonts w:ascii="Times New Roman" w:hAnsi="Times New Roman" w:cs="Times New Roman"/>
          <w:kern w:val="0"/>
          <w:szCs w:val="21"/>
        </w:rPr>
        <w:t xml:space="preserve"> the raw materials and </w:t>
      </w:r>
      <w:r w:rsidR="006272B7" w:rsidRPr="00067BC4">
        <w:rPr>
          <w:rFonts w:ascii="Times New Roman" w:hAnsi="Times New Roman" w:cs="Times New Roman"/>
          <w:kern w:val="0"/>
          <w:szCs w:val="21"/>
        </w:rPr>
        <w:t xml:space="preserve">accelerated </w:t>
      </w:r>
      <w:r w:rsidR="00227955" w:rsidRPr="00067BC4">
        <w:rPr>
          <w:rFonts w:ascii="Times New Roman" w:hAnsi="Times New Roman" w:cs="Times New Roman"/>
          <w:kern w:val="0"/>
          <w:szCs w:val="21"/>
        </w:rPr>
        <w:t xml:space="preserve">migration </w:t>
      </w:r>
      <w:r w:rsidR="006272B7" w:rsidRPr="00067BC4">
        <w:rPr>
          <w:rFonts w:ascii="Times New Roman" w:hAnsi="Times New Roman" w:cs="Times New Roman"/>
          <w:kern w:val="0"/>
          <w:szCs w:val="21"/>
        </w:rPr>
        <w:t>of elements</w:t>
      </w:r>
      <w:r w:rsidR="00811955" w:rsidRPr="00067BC4">
        <w:rPr>
          <w:rFonts w:ascii="Times New Roman" w:eastAsia="STSong" w:hAnsi="Times New Roman" w:cs="Times New Roman"/>
        </w:rPr>
        <w:t xml:space="preserve"> (Zr and B</w:t>
      </w:r>
      <w:r w:rsidR="006272B7" w:rsidRPr="00067BC4">
        <w:rPr>
          <w:rFonts w:ascii="Times New Roman" w:eastAsia="STSong" w:hAnsi="Times New Roman" w:cs="Times New Roman"/>
        </w:rPr>
        <w:t>)</w:t>
      </w:r>
      <w:r w:rsidR="00811955" w:rsidRPr="00067BC4">
        <w:rPr>
          <w:rFonts w:ascii="Times New Roman" w:eastAsia="STSong" w:hAnsi="Times New Roman" w:cs="Times New Roman"/>
        </w:rPr>
        <w:t xml:space="preserve">. However, it can be observed from the </w:t>
      </w:r>
      <w:r w:rsidR="00D702D4" w:rsidRPr="00067BC4">
        <w:rPr>
          <w:rFonts w:ascii="Times New Roman" w:eastAsia="STSong" w:hAnsi="Times New Roman" w:cs="Times New Roman"/>
        </w:rPr>
        <w:t>Fig.3</w:t>
      </w:r>
      <w:r w:rsidR="00811955" w:rsidRPr="00067BC4">
        <w:rPr>
          <w:rFonts w:ascii="Times New Roman" w:eastAsia="STSong" w:hAnsi="Times New Roman" w:cs="Times New Roman"/>
        </w:rPr>
        <w:t xml:space="preserve"> that the effect of adding </w:t>
      </w:r>
      <w:r w:rsidR="006272B7" w:rsidRPr="00067BC4">
        <w:rPr>
          <w:rFonts w:ascii="Times New Roman" w:eastAsia="STSong" w:hAnsi="Times New Roman" w:cs="Times New Roman"/>
        </w:rPr>
        <w:t>NaCl</w:t>
      </w:r>
      <w:r w:rsidR="00811955" w:rsidRPr="00067BC4">
        <w:rPr>
          <w:rFonts w:ascii="Times New Roman" w:eastAsia="STSong" w:hAnsi="Times New Roman" w:cs="Times New Roman"/>
        </w:rPr>
        <w:t xml:space="preserve"> on the length of the product </w:t>
      </w:r>
      <w:r w:rsidR="006272B7" w:rsidRPr="00067BC4">
        <w:rPr>
          <w:rFonts w:ascii="Times New Roman" w:hAnsi="Times New Roman" w:cs="Times New Roman"/>
          <w:kern w:val="0"/>
        </w:rPr>
        <w:t>ZrB</w:t>
      </w:r>
      <w:r w:rsidR="006272B7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6272B7" w:rsidRPr="00067BC4">
        <w:rPr>
          <w:rFonts w:ascii="Times New Roman" w:hAnsi="Times New Roman" w:cs="Times New Roman"/>
          <w:kern w:val="0"/>
        </w:rPr>
        <w:t xml:space="preserve"> </w:t>
      </w:r>
      <w:r w:rsidR="00811955" w:rsidRPr="00067BC4">
        <w:rPr>
          <w:rFonts w:ascii="Times New Roman" w:eastAsia="STSong" w:hAnsi="Times New Roman" w:cs="Times New Roman"/>
        </w:rPr>
        <w:t>rod crystal</w:t>
      </w:r>
      <w:r w:rsidR="006272B7" w:rsidRPr="00067BC4">
        <w:rPr>
          <w:rFonts w:ascii="Times New Roman" w:eastAsia="STSong" w:hAnsi="Times New Roman" w:cs="Times New Roman"/>
        </w:rPr>
        <w:t>s</w:t>
      </w:r>
      <w:r w:rsidR="00811955" w:rsidRPr="00067BC4">
        <w:rPr>
          <w:rFonts w:ascii="Times New Roman" w:eastAsia="STSong" w:hAnsi="Times New Roman" w:cs="Times New Roman"/>
        </w:rPr>
        <w:t xml:space="preserve"> is </w:t>
      </w:r>
      <w:r w:rsidR="00D702D4" w:rsidRPr="00067BC4">
        <w:rPr>
          <w:rFonts w:ascii="Times New Roman" w:eastAsia="STSong" w:hAnsi="Times New Roman" w:cs="Times New Roman"/>
        </w:rPr>
        <w:t>noticeable, yet it exhibits a constrained impact</w:t>
      </w:r>
      <w:r w:rsidR="00811955" w:rsidRPr="00067BC4">
        <w:rPr>
          <w:rFonts w:ascii="Times New Roman" w:eastAsia="STSong" w:hAnsi="Times New Roman" w:cs="Times New Roman"/>
        </w:rPr>
        <w:t xml:space="preserve">. When the content increases to 60 </w:t>
      </w:r>
      <w:proofErr w:type="spellStart"/>
      <w:r w:rsidR="00811955" w:rsidRPr="00067BC4">
        <w:rPr>
          <w:rFonts w:ascii="Times New Roman" w:eastAsia="STSong" w:hAnsi="Times New Roman" w:cs="Times New Roman"/>
        </w:rPr>
        <w:t>wt</w:t>
      </w:r>
      <w:proofErr w:type="spellEnd"/>
      <w:r w:rsidR="00811955" w:rsidRPr="00067BC4">
        <w:rPr>
          <w:rFonts w:ascii="Times New Roman" w:eastAsia="STSong" w:hAnsi="Times New Roman" w:cs="Times New Roman"/>
        </w:rPr>
        <w:t xml:space="preserve">%, the length of the </w:t>
      </w:r>
      <w:r w:rsidR="006272B7" w:rsidRPr="00067BC4">
        <w:rPr>
          <w:rFonts w:ascii="Times New Roman" w:hAnsi="Times New Roman" w:cs="Times New Roman"/>
          <w:kern w:val="0"/>
        </w:rPr>
        <w:t>ZrB</w:t>
      </w:r>
      <w:r w:rsidR="006272B7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6272B7" w:rsidRPr="00067BC4">
        <w:rPr>
          <w:rFonts w:ascii="Times New Roman" w:hAnsi="Times New Roman" w:cs="Times New Roman"/>
          <w:kern w:val="0"/>
        </w:rPr>
        <w:t xml:space="preserve"> </w:t>
      </w:r>
      <w:r w:rsidR="00811955" w:rsidRPr="00067BC4">
        <w:rPr>
          <w:rFonts w:ascii="Times New Roman" w:eastAsia="STSong" w:hAnsi="Times New Roman" w:cs="Times New Roman"/>
        </w:rPr>
        <w:t xml:space="preserve">rod crystal </w:t>
      </w:r>
      <w:r w:rsidR="006272B7" w:rsidRPr="00067BC4">
        <w:rPr>
          <w:rFonts w:ascii="Times New Roman" w:eastAsia="STSong" w:hAnsi="Times New Roman" w:cs="Times New Roman"/>
        </w:rPr>
        <w:t>decreases</w:t>
      </w:r>
      <w:r w:rsidR="00811955" w:rsidRPr="00067BC4">
        <w:rPr>
          <w:rFonts w:ascii="Times New Roman" w:eastAsia="STSong" w:hAnsi="Times New Roman" w:cs="Times New Roman"/>
        </w:rPr>
        <w:t xml:space="preserve">. It can be inferred that the </w:t>
      </w:r>
      <w:r w:rsidR="006272B7" w:rsidRPr="00067BC4">
        <w:rPr>
          <w:rFonts w:ascii="Times New Roman" w:eastAsia="STSong" w:hAnsi="Times New Roman" w:cs="Times New Roman"/>
        </w:rPr>
        <w:t>optimal</w:t>
      </w:r>
      <w:r w:rsidR="00811955" w:rsidRPr="00067BC4">
        <w:rPr>
          <w:rFonts w:ascii="Times New Roman" w:eastAsia="STSong" w:hAnsi="Times New Roman" w:cs="Times New Roman"/>
        </w:rPr>
        <w:t xml:space="preserve"> experimental parameters for the preparation of </w:t>
      </w:r>
      <w:r w:rsidR="006272B7" w:rsidRPr="00067BC4">
        <w:rPr>
          <w:rFonts w:ascii="Times New Roman" w:hAnsi="Times New Roman" w:cs="Times New Roman"/>
          <w:kern w:val="0"/>
        </w:rPr>
        <w:t>ZrB</w:t>
      </w:r>
      <w:r w:rsidR="006272B7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6272B7" w:rsidRPr="00067BC4">
        <w:rPr>
          <w:rFonts w:ascii="Times New Roman" w:hAnsi="Times New Roman" w:cs="Times New Roman"/>
          <w:kern w:val="0"/>
        </w:rPr>
        <w:t xml:space="preserve"> </w:t>
      </w:r>
      <w:r w:rsidR="00811955" w:rsidRPr="00067BC4">
        <w:rPr>
          <w:rFonts w:ascii="Times New Roman" w:eastAsia="STSong" w:hAnsi="Times New Roman" w:cs="Times New Roman"/>
        </w:rPr>
        <w:t xml:space="preserve">rod crystals with large aspect ratio in this </w:t>
      </w:r>
      <w:r w:rsidR="00227955" w:rsidRPr="00067BC4">
        <w:rPr>
          <w:rFonts w:ascii="Times New Roman" w:eastAsia="STSong" w:hAnsi="Times New Roman" w:cs="Times New Roman"/>
        </w:rPr>
        <w:t>study</w:t>
      </w:r>
      <w:r w:rsidR="00811955" w:rsidRPr="00067BC4">
        <w:rPr>
          <w:rFonts w:ascii="Times New Roman" w:eastAsia="STSong" w:hAnsi="Times New Roman" w:cs="Times New Roman"/>
        </w:rPr>
        <w:t xml:space="preserve"> </w:t>
      </w:r>
      <w:r w:rsidR="00227955" w:rsidRPr="00067BC4">
        <w:rPr>
          <w:rFonts w:ascii="Times New Roman" w:eastAsia="STSong" w:hAnsi="Times New Roman" w:cs="Times New Roman"/>
        </w:rPr>
        <w:t xml:space="preserve">involve a </w:t>
      </w:r>
      <w:r w:rsidR="00811955" w:rsidRPr="00067BC4">
        <w:rPr>
          <w:rFonts w:ascii="Times New Roman" w:eastAsia="STSong" w:hAnsi="Times New Roman" w:cs="Times New Roman"/>
        </w:rPr>
        <w:t xml:space="preserve">50 </w:t>
      </w:r>
      <w:proofErr w:type="spellStart"/>
      <w:r w:rsidR="00811955" w:rsidRPr="00067BC4">
        <w:rPr>
          <w:rFonts w:ascii="Times New Roman" w:eastAsia="STSong" w:hAnsi="Times New Roman" w:cs="Times New Roman"/>
        </w:rPr>
        <w:t>wt</w:t>
      </w:r>
      <w:proofErr w:type="spellEnd"/>
      <w:r w:rsidR="00811955" w:rsidRPr="00067BC4">
        <w:rPr>
          <w:rFonts w:ascii="Times New Roman" w:eastAsia="STSong" w:hAnsi="Times New Roman" w:cs="Times New Roman"/>
        </w:rPr>
        <w:t xml:space="preserve">% </w:t>
      </w:r>
      <w:r w:rsidR="00227955" w:rsidRPr="00067BC4">
        <w:rPr>
          <w:rFonts w:ascii="Times New Roman" w:eastAsia="STSong" w:hAnsi="Times New Roman" w:cs="Times New Roman"/>
        </w:rPr>
        <w:t xml:space="preserve">NaCl addition and a </w:t>
      </w:r>
      <w:r w:rsidR="00811955" w:rsidRPr="00067BC4">
        <w:rPr>
          <w:rFonts w:ascii="Times New Roman" w:eastAsia="STSong" w:hAnsi="Times New Roman" w:cs="Times New Roman"/>
        </w:rPr>
        <w:t xml:space="preserve">synthesis temperature </w:t>
      </w:r>
      <w:r w:rsidR="00227955" w:rsidRPr="00067BC4">
        <w:rPr>
          <w:rFonts w:ascii="Times New Roman" w:eastAsia="STSong" w:hAnsi="Times New Roman" w:cs="Times New Roman"/>
        </w:rPr>
        <w:t>of</w:t>
      </w:r>
      <w:r w:rsidR="00811955" w:rsidRPr="00067BC4">
        <w:rPr>
          <w:rFonts w:ascii="Times New Roman" w:eastAsia="STSong" w:hAnsi="Times New Roman" w:cs="Times New Roman"/>
        </w:rPr>
        <w:t xml:space="preserve"> 1550 °C. The obtained </w:t>
      </w:r>
      <w:r w:rsidR="00227955" w:rsidRPr="00067BC4">
        <w:rPr>
          <w:rFonts w:ascii="Times New Roman" w:hAnsi="Times New Roman" w:cs="Times New Roman"/>
          <w:kern w:val="0"/>
        </w:rPr>
        <w:t>ZrB</w:t>
      </w:r>
      <w:r w:rsidR="00227955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227955" w:rsidRPr="00067BC4">
        <w:rPr>
          <w:rFonts w:ascii="Times New Roman" w:hAnsi="Times New Roman" w:cs="Times New Roman"/>
          <w:kern w:val="0"/>
        </w:rPr>
        <w:t xml:space="preserve"> </w:t>
      </w:r>
      <w:r w:rsidR="00811955" w:rsidRPr="00067BC4">
        <w:rPr>
          <w:rFonts w:ascii="Times New Roman" w:eastAsia="STSong" w:hAnsi="Times New Roman" w:cs="Times New Roman"/>
        </w:rPr>
        <w:t>rod crysta</w:t>
      </w:r>
      <w:r w:rsidR="00227955" w:rsidRPr="00067BC4">
        <w:rPr>
          <w:rFonts w:ascii="Times New Roman" w:eastAsia="STSong" w:hAnsi="Times New Roman" w:cs="Times New Roman"/>
        </w:rPr>
        <w:t>ls</w:t>
      </w:r>
      <w:r w:rsidR="00811955" w:rsidRPr="00067BC4">
        <w:rPr>
          <w:rFonts w:ascii="Times New Roman" w:eastAsia="STSong" w:hAnsi="Times New Roman" w:cs="Times New Roman"/>
        </w:rPr>
        <w:t xml:space="preserve"> </w:t>
      </w:r>
      <w:r w:rsidR="00227955" w:rsidRPr="00067BC4">
        <w:rPr>
          <w:rFonts w:ascii="Times New Roman" w:eastAsia="STSong" w:hAnsi="Times New Roman" w:cs="Times New Roman"/>
        </w:rPr>
        <w:t>exhibit</w:t>
      </w:r>
      <w:r w:rsidR="00811955" w:rsidRPr="00067BC4">
        <w:rPr>
          <w:rFonts w:ascii="Times New Roman" w:eastAsia="STSong" w:hAnsi="Times New Roman" w:cs="Times New Roman"/>
        </w:rPr>
        <w:t xml:space="preserve"> a diameter of a</w:t>
      </w:r>
      <w:r w:rsidR="00227955" w:rsidRPr="00067BC4">
        <w:rPr>
          <w:rFonts w:ascii="Times New Roman" w:eastAsia="STSong" w:hAnsi="Times New Roman" w:cs="Times New Roman"/>
        </w:rPr>
        <w:t xml:space="preserve">pproximately </w:t>
      </w:r>
      <w:r w:rsidR="00811955" w:rsidRPr="00067BC4">
        <w:rPr>
          <w:rFonts w:ascii="Times New Roman" w:eastAsia="STSong" w:hAnsi="Times New Roman" w:cs="Times New Roman"/>
        </w:rPr>
        <w:t xml:space="preserve">1 </w:t>
      </w:r>
      <w:proofErr w:type="spellStart"/>
      <w:r w:rsidR="00227955" w:rsidRPr="00067BC4">
        <w:rPr>
          <w:rFonts w:ascii="Times New Roman" w:eastAsia="STSong" w:hAnsi="Times New Roman" w:cs="Times New Roman"/>
        </w:rPr>
        <w:t>μm</w:t>
      </w:r>
      <w:proofErr w:type="spellEnd"/>
      <w:r w:rsidR="00227955" w:rsidRPr="00067BC4">
        <w:rPr>
          <w:rFonts w:ascii="Times New Roman" w:eastAsia="STSong" w:hAnsi="Times New Roman" w:cs="Times New Roman"/>
        </w:rPr>
        <w:t xml:space="preserve"> </w:t>
      </w:r>
      <w:r w:rsidR="00811955" w:rsidRPr="00067BC4">
        <w:rPr>
          <w:rFonts w:ascii="Times New Roman" w:eastAsia="STSong" w:hAnsi="Times New Roman" w:cs="Times New Roman"/>
        </w:rPr>
        <w:t xml:space="preserve">and an aspect ratio of 30. </w:t>
      </w:r>
    </w:p>
    <w:p w14:paraId="19CFDB9B" w14:textId="08B86CC9" w:rsidR="00BF2AEE" w:rsidRDefault="00533B93" w:rsidP="00533B93">
      <w:pPr>
        <w:spacing w:beforeLines="50" w:before="156"/>
        <w:jc w:val="center"/>
        <w:rPr>
          <w:rFonts w:ascii="Times New Roman" w:eastAsia="游明朝" w:hAnsi="Times New Roman" w:cs="Times New Roman"/>
          <w:lang w:eastAsia="ja-JP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Cs w:val="21"/>
          <w:lang w:val="en-IN" w:eastAsia="en-IN"/>
        </w:rPr>
        <w:lastRenderedPageBreak/>
        <w:drawing>
          <wp:inline distT="0" distB="0" distL="0" distR="0" wp14:anchorId="2632147E" wp14:editId="1E6EC2B6">
            <wp:extent cx="5256525" cy="2243455"/>
            <wp:effectExtent l="0" t="0" r="1905" b="4445"/>
            <wp:docPr id="1804908869" name="Picture 2" descr="写真, 男, ベッド, 鳥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908869" name="Picture 2" descr="写真, 男, ベッド, 鳥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2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D8681" w14:textId="77777777" w:rsidR="001F4D93" w:rsidRPr="001F4D93" w:rsidRDefault="001F4D93" w:rsidP="001F4D93">
      <w:pPr>
        <w:jc w:val="center"/>
        <w:rPr>
          <w:rFonts w:ascii="Times New Roman" w:eastAsia="DengXian" w:hAnsi="Times New Roman" w:cs="Times New Roman"/>
          <w:kern w:val="0"/>
          <w:sz w:val="18"/>
          <w:szCs w:val="18"/>
        </w:rPr>
      </w:pPr>
      <w:r w:rsidRPr="001F4D93">
        <w:rPr>
          <w:rFonts w:ascii="Times New Roman" w:eastAsia="DengXian" w:hAnsi="Times New Roman" w:cs="Times New Roman" w:hint="eastAsia"/>
          <w:kern w:val="0"/>
          <w:sz w:val="18"/>
          <w:szCs w:val="18"/>
        </w:rPr>
        <w:t>Fig.</w:t>
      </w:r>
      <w:r w:rsidRPr="001F4D93">
        <w:rPr>
          <w:rFonts w:ascii="Times New Roman" w:eastAsia="DengXian" w:hAnsi="Times New Roman" w:cs="Times New Roman"/>
          <w:kern w:val="0"/>
          <w:sz w:val="18"/>
          <w:szCs w:val="18"/>
        </w:rPr>
        <w:t>3.</w:t>
      </w:r>
      <w:r w:rsidRPr="001F4D93">
        <w:rPr>
          <w:rFonts w:ascii="Times New Roman" w:eastAsia="DengXian" w:hAnsi="Times New Roman" w:cs="Times New Roman" w:hint="eastAsia"/>
          <w:kern w:val="0"/>
          <w:sz w:val="18"/>
          <w:szCs w:val="18"/>
        </w:rPr>
        <w:t xml:space="preserve"> </w:t>
      </w:r>
      <w:r w:rsidRPr="001F4D93">
        <w:rPr>
          <w:rFonts w:ascii="Times New Roman" w:eastAsia="DengXian" w:hAnsi="Times New Roman" w:cs="Times New Roman"/>
          <w:kern w:val="0"/>
          <w:sz w:val="18"/>
          <w:szCs w:val="18"/>
        </w:rPr>
        <w:t xml:space="preserve">SEM </w:t>
      </w:r>
      <w:r w:rsidRPr="001F4D93">
        <w:rPr>
          <w:rFonts w:ascii="Times New Roman" w:eastAsia="DengXian" w:hAnsi="Times New Roman" w:cs="Times New Roman" w:hint="eastAsia"/>
          <w:kern w:val="0"/>
          <w:sz w:val="18"/>
          <w:szCs w:val="18"/>
        </w:rPr>
        <w:t>images</w:t>
      </w:r>
      <w:r w:rsidRPr="001F4D93">
        <w:rPr>
          <w:rFonts w:ascii="Times New Roman" w:eastAsia="DengXian" w:hAnsi="Times New Roman" w:cs="Times New Roman"/>
          <w:kern w:val="0"/>
          <w:sz w:val="18"/>
          <w:szCs w:val="18"/>
        </w:rPr>
        <w:t xml:space="preserve"> of as-prepared powders </w:t>
      </w:r>
      <w:r w:rsidRPr="001F4D93">
        <w:rPr>
          <w:rFonts w:ascii="Times New Roman" w:eastAsia="DengXian" w:hAnsi="Times New Roman" w:cs="Times New Roman" w:hint="eastAsia"/>
          <w:kern w:val="0"/>
          <w:sz w:val="18"/>
          <w:szCs w:val="18"/>
        </w:rPr>
        <w:t>(</w:t>
      </w:r>
      <w:r w:rsidRPr="001F4D93">
        <w:rPr>
          <w:rFonts w:ascii="Times New Roman" w:eastAsia="DengXian" w:hAnsi="Times New Roman" w:cs="Times New Roman"/>
          <w:kern w:val="0"/>
          <w:sz w:val="18"/>
          <w:szCs w:val="18"/>
        </w:rPr>
        <w:t>a) Z1550-0</w:t>
      </w:r>
      <w:r w:rsidRPr="001F4D93">
        <w:rPr>
          <w:rFonts w:ascii="Times New Roman" w:eastAsia="DengXian" w:hAnsi="Times New Roman" w:cs="Times New Roman" w:hint="eastAsia"/>
          <w:kern w:val="0"/>
          <w:sz w:val="18"/>
          <w:szCs w:val="18"/>
        </w:rPr>
        <w:t>,</w:t>
      </w:r>
      <w:r w:rsidRPr="001F4D93">
        <w:rPr>
          <w:rFonts w:ascii="Times New Roman" w:eastAsia="DengXian" w:hAnsi="Times New Roman" w:cs="Times New Roman"/>
          <w:kern w:val="0"/>
          <w:sz w:val="18"/>
          <w:szCs w:val="18"/>
        </w:rPr>
        <w:t xml:space="preserve"> (b) the highlighted region in (a), (c) Z1550-10, (d) Z1550-20, (e) Z1550-30, (f) Z1550-40, (g) Z1550-50, and (h) Z1550-60.</w:t>
      </w:r>
    </w:p>
    <w:p w14:paraId="683CB9A7" w14:textId="1D9C5720" w:rsidR="00B367CA" w:rsidRDefault="00906A0B" w:rsidP="00455615">
      <w:pPr>
        <w:widowControl/>
        <w:spacing w:before="100" w:beforeAutospacing="1" w:after="100" w:afterAutospacing="1"/>
        <w:ind w:firstLineChars="200" w:firstLine="480"/>
        <w:rPr>
          <w:rFonts w:ascii="Times New Roman" w:eastAsia="游明朝" w:hAnsi="Times New Roman" w:cs="Times New Roman"/>
          <w:kern w:val="0"/>
          <w:lang w:eastAsia="ja-JP"/>
        </w:rPr>
      </w:pPr>
      <w:r w:rsidRPr="00067BC4">
        <w:rPr>
          <w:rFonts w:ascii="Times New Roman" w:hAnsi="Times New Roman" w:cs="Times New Roman"/>
          <w:kern w:val="0"/>
        </w:rPr>
        <w:t xml:space="preserve">TEM analysis was used </w:t>
      </w:r>
      <w:r w:rsidR="00FC6C0F" w:rsidRPr="00067BC4">
        <w:rPr>
          <w:rFonts w:ascii="Times New Roman" w:hAnsi="Times New Roman" w:cs="Times New Roman"/>
          <w:kern w:val="0"/>
        </w:rPr>
        <w:t xml:space="preserve">to observe the </w:t>
      </w:r>
      <w:r w:rsidR="00326877" w:rsidRPr="00067BC4">
        <w:rPr>
          <w:rFonts w:ascii="Times New Roman" w:hAnsi="Times New Roman" w:cs="Times New Roman"/>
          <w:kern w:val="0"/>
        </w:rPr>
        <w:t xml:space="preserve">direction of </w:t>
      </w:r>
      <w:r w:rsidR="00FC6C0F" w:rsidRPr="00067BC4">
        <w:rPr>
          <w:rFonts w:ascii="Times New Roman" w:hAnsi="Times New Roman" w:cs="Times New Roman"/>
          <w:kern w:val="0"/>
        </w:rPr>
        <w:t>growth of</w:t>
      </w:r>
      <w:r w:rsidR="00FC6C0F" w:rsidRPr="00067BC4">
        <w:rPr>
          <w:rFonts w:ascii="Times New Roman" w:eastAsia="DengXian" w:hAnsi="Times New Roman" w:cs="Times New Roman"/>
          <w:kern w:val="0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</w:rPr>
        <w:t>the ZrB</w:t>
      </w:r>
      <w:r w:rsidR="00FC6C0F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FC6C0F" w:rsidRPr="00067BC4">
        <w:rPr>
          <w:rFonts w:ascii="Times New Roman" w:eastAsia="DengXian" w:hAnsi="Times New Roman" w:cs="Times New Roman"/>
          <w:kern w:val="0"/>
        </w:rPr>
        <w:t xml:space="preserve"> rod crystals</w:t>
      </w:r>
      <w:r w:rsidR="008947E0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455615" w:rsidRPr="00067BC4">
        <w:rPr>
          <w:rFonts w:ascii="Times New Roman" w:eastAsia="DengXian" w:hAnsi="Times New Roman" w:cs="Times New Roman"/>
          <w:kern w:val="0"/>
        </w:rPr>
        <w:t>(</w:t>
      </w:r>
      <w:r w:rsidR="00277A09" w:rsidRPr="00067BC4">
        <w:rPr>
          <w:rFonts w:ascii="Times New Roman" w:eastAsia="DengXian" w:hAnsi="Times New Roman" w:cs="Times New Roman"/>
          <w:kern w:val="0"/>
        </w:rPr>
        <w:t xml:space="preserve">from </w:t>
      </w:r>
      <w:r w:rsidR="00455615" w:rsidRPr="00067BC4">
        <w:rPr>
          <w:rFonts w:ascii="Times New Roman" w:eastAsia="DengXian" w:hAnsi="Times New Roman" w:cs="Times New Roman"/>
          <w:kern w:val="0"/>
        </w:rPr>
        <w:t>Z1550-50)</w:t>
      </w:r>
      <w:r w:rsidR="005D3836" w:rsidRPr="00067BC4">
        <w:rPr>
          <w:rFonts w:ascii="Times New Roman" w:eastAsia="DengXian" w:hAnsi="Times New Roman" w:cs="Times New Roman"/>
          <w:kern w:val="0"/>
        </w:rPr>
        <w:t>,</w:t>
      </w:r>
      <w:r w:rsidR="0005035F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5D3836" w:rsidRPr="00067BC4">
        <w:rPr>
          <w:rFonts w:ascii="Times New Roman" w:eastAsia="DengXian" w:hAnsi="Times New Roman" w:cs="Times New Roman"/>
          <w:kern w:val="0"/>
        </w:rPr>
        <w:t xml:space="preserve">and </w:t>
      </w:r>
      <w:r w:rsidRPr="00067BC4">
        <w:rPr>
          <w:rFonts w:ascii="Times New Roman" w:hAnsi="Times New Roman" w:cs="Times New Roman"/>
          <w:kern w:val="0"/>
        </w:rPr>
        <w:t>the result</w:t>
      </w:r>
      <w:r w:rsidRPr="00067BC4">
        <w:rPr>
          <w:rFonts w:ascii="Times New Roman" w:eastAsia="DengXian" w:hAnsi="Times New Roman" w:cs="Times New Roman"/>
          <w:kern w:val="0"/>
        </w:rPr>
        <w:t>s</w:t>
      </w:r>
      <w:r w:rsidR="00045AB0" w:rsidRPr="00067BC4">
        <w:rPr>
          <w:rFonts w:ascii="Times New Roman" w:eastAsia="DengXian" w:hAnsi="Times New Roman" w:cs="Times New Roman"/>
          <w:kern w:val="0"/>
        </w:rPr>
        <w:t xml:space="preserve"> </w:t>
      </w:r>
      <w:r w:rsidRPr="00067BC4">
        <w:rPr>
          <w:rFonts w:ascii="Times New Roman" w:hAnsi="Times New Roman" w:cs="Times New Roman"/>
          <w:kern w:val="0"/>
        </w:rPr>
        <w:t>are shown in Fig.</w:t>
      </w:r>
      <w:r w:rsidR="00DC6A29" w:rsidRPr="00067BC4">
        <w:rPr>
          <w:rFonts w:ascii="Times New Roman" w:hAnsi="Times New Roman" w:cs="Times New Roman"/>
          <w:kern w:val="0"/>
        </w:rPr>
        <w:t>4</w:t>
      </w:r>
      <w:r w:rsidRPr="00067BC4">
        <w:rPr>
          <w:rFonts w:ascii="Times New Roman" w:hAnsi="Times New Roman" w:cs="Times New Roman"/>
          <w:kern w:val="0"/>
        </w:rPr>
        <w:t>.</w:t>
      </w:r>
      <w:r w:rsidRPr="00067BC4">
        <w:rPr>
          <w:rFonts w:ascii="Times New Roman" w:eastAsia="DengXian" w:hAnsi="Times New Roman" w:cs="Times New Roman"/>
          <w:kern w:val="0"/>
        </w:rPr>
        <w:t xml:space="preserve"> No obvious defects </w:t>
      </w:r>
      <w:r w:rsidR="0005035F" w:rsidRPr="00067BC4">
        <w:rPr>
          <w:rFonts w:ascii="Times New Roman" w:eastAsia="DengXian" w:hAnsi="Times New Roman" w:cs="Times New Roman"/>
          <w:kern w:val="0"/>
        </w:rPr>
        <w:t>are</w:t>
      </w:r>
      <w:r w:rsidR="00B57931" w:rsidRPr="00067BC4">
        <w:rPr>
          <w:rFonts w:ascii="Times New Roman" w:eastAsia="DengXian" w:hAnsi="Times New Roman" w:cs="Times New Roman"/>
          <w:kern w:val="0"/>
        </w:rPr>
        <w:t xml:space="preserve"> observed </w:t>
      </w:r>
      <w:r w:rsidRPr="00067BC4">
        <w:rPr>
          <w:rFonts w:ascii="Times New Roman" w:eastAsia="DengXian" w:hAnsi="Times New Roman" w:cs="Times New Roman"/>
          <w:kern w:val="0"/>
        </w:rPr>
        <w:t>in the lattice structure of ZrB</w:t>
      </w:r>
      <w:r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DengXian" w:hAnsi="Times New Roman" w:cs="Times New Roman"/>
          <w:kern w:val="0"/>
        </w:rPr>
        <w:t xml:space="preserve"> crystals</w:t>
      </w:r>
      <w:r w:rsidR="002238F1" w:rsidRPr="00067BC4">
        <w:rPr>
          <w:rFonts w:ascii="Times New Roman" w:eastAsia="DengXian" w:hAnsi="Times New Roman" w:cs="Times New Roman"/>
          <w:kern w:val="0"/>
        </w:rPr>
        <w:t xml:space="preserve"> (Fig.</w:t>
      </w:r>
      <w:r w:rsidR="00DC6A29" w:rsidRPr="00067BC4">
        <w:rPr>
          <w:rFonts w:ascii="Times New Roman" w:eastAsia="DengXian" w:hAnsi="Times New Roman" w:cs="Times New Roman"/>
          <w:kern w:val="0"/>
        </w:rPr>
        <w:t>4</w:t>
      </w:r>
      <w:r w:rsidR="002238F1" w:rsidRPr="00067BC4">
        <w:rPr>
          <w:rFonts w:ascii="Times New Roman" w:eastAsia="DengXian" w:hAnsi="Times New Roman" w:cs="Times New Roman"/>
          <w:kern w:val="0"/>
        </w:rPr>
        <w:t>a</w:t>
      </w:r>
      <w:r w:rsidRPr="00067BC4">
        <w:rPr>
          <w:rFonts w:ascii="Times New Roman" w:eastAsia="DengXian" w:hAnsi="Times New Roman" w:cs="Times New Roman"/>
          <w:kern w:val="0"/>
        </w:rPr>
        <w:t>)</w:t>
      </w:r>
      <w:r w:rsidR="008A6D24" w:rsidRPr="00067BC4">
        <w:rPr>
          <w:rFonts w:ascii="Times New Roman" w:eastAsia="DengXian" w:hAnsi="Times New Roman" w:cs="Times New Roman"/>
          <w:kern w:val="0"/>
        </w:rPr>
        <w:t xml:space="preserve">, which </w:t>
      </w:r>
      <w:r w:rsidR="0005035F" w:rsidRPr="00067BC4">
        <w:rPr>
          <w:rFonts w:ascii="Times New Roman" w:eastAsia="DengXian" w:hAnsi="Times New Roman" w:cs="Times New Roman"/>
          <w:kern w:val="0"/>
        </w:rPr>
        <w:t xml:space="preserve">suggests </w:t>
      </w:r>
      <w:r w:rsidR="008A6D24" w:rsidRPr="00067BC4">
        <w:rPr>
          <w:rFonts w:ascii="Times New Roman" w:eastAsia="DengXian" w:hAnsi="Times New Roman" w:cs="Times New Roman"/>
          <w:kern w:val="0"/>
        </w:rPr>
        <w:t xml:space="preserve">that this method </w:t>
      </w:r>
      <w:r w:rsidR="0005035F" w:rsidRPr="00067BC4">
        <w:rPr>
          <w:rFonts w:ascii="Times New Roman" w:eastAsia="DengXian" w:hAnsi="Times New Roman" w:cs="Times New Roman"/>
          <w:kern w:val="0"/>
        </w:rPr>
        <w:t>is</w:t>
      </w:r>
      <w:r w:rsidR="008A6D24" w:rsidRPr="00067BC4">
        <w:rPr>
          <w:rFonts w:ascii="Times New Roman" w:eastAsia="DengXian" w:hAnsi="Times New Roman" w:cs="Times New Roman"/>
          <w:kern w:val="0"/>
        </w:rPr>
        <w:t xml:space="preserve"> suitable for ZrB</w:t>
      </w:r>
      <w:r w:rsidR="008A6D24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8A6D24" w:rsidRPr="00067BC4">
        <w:rPr>
          <w:rFonts w:ascii="Times New Roman" w:eastAsia="DengXian" w:hAnsi="Times New Roman" w:cs="Times New Roman"/>
          <w:kern w:val="0"/>
        </w:rPr>
        <w:t xml:space="preserve"> crystal</w:t>
      </w:r>
      <w:r w:rsidR="00867B89" w:rsidRPr="00067BC4">
        <w:rPr>
          <w:rFonts w:ascii="Times New Roman" w:eastAsia="DengXian" w:hAnsi="Times New Roman" w:cs="Times New Roman"/>
          <w:kern w:val="0"/>
        </w:rPr>
        <w:t>lization</w:t>
      </w:r>
      <w:r w:rsidRPr="00067BC4">
        <w:rPr>
          <w:rFonts w:ascii="Times New Roman" w:eastAsia="DengXian" w:hAnsi="Times New Roman" w:cs="Times New Roman"/>
          <w:kern w:val="0"/>
        </w:rPr>
        <w:t>. Fig</w:t>
      </w:r>
      <w:r w:rsidR="0005035F" w:rsidRPr="00067BC4">
        <w:rPr>
          <w:rFonts w:ascii="Times New Roman" w:eastAsia="DengXian" w:hAnsi="Times New Roman" w:cs="Times New Roman"/>
          <w:kern w:val="0"/>
        </w:rPr>
        <w:t>s</w:t>
      </w:r>
      <w:r w:rsidRPr="00067BC4">
        <w:rPr>
          <w:rFonts w:ascii="Times New Roman" w:eastAsia="DengXian" w:hAnsi="Times New Roman" w:cs="Times New Roman"/>
          <w:kern w:val="0"/>
        </w:rPr>
        <w:t>.</w:t>
      </w:r>
      <w:r w:rsidR="00DC6A29" w:rsidRPr="00067BC4">
        <w:rPr>
          <w:rFonts w:ascii="Times New Roman" w:eastAsia="DengXian" w:hAnsi="Times New Roman" w:cs="Times New Roman"/>
          <w:kern w:val="0"/>
        </w:rPr>
        <w:t>4</w:t>
      </w:r>
      <w:r w:rsidRPr="00067BC4">
        <w:rPr>
          <w:rFonts w:ascii="Times New Roman" w:eastAsia="DengXian" w:hAnsi="Times New Roman" w:cs="Times New Roman"/>
          <w:kern w:val="0"/>
        </w:rPr>
        <w:t xml:space="preserve">b and </w:t>
      </w:r>
      <w:r w:rsidR="00DC6A29" w:rsidRPr="00067BC4">
        <w:rPr>
          <w:rFonts w:ascii="Times New Roman" w:eastAsia="DengXian" w:hAnsi="Times New Roman" w:cs="Times New Roman"/>
          <w:kern w:val="0"/>
        </w:rPr>
        <w:t>4</w:t>
      </w:r>
      <w:r w:rsidRPr="00067BC4">
        <w:rPr>
          <w:rFonts w:ascii="Times New Roman" w:eastAsia="DengXian" w:hAnsi="Times New Roman" w:cs="Times New Roman"/>
          <w:kern w:val="0"/>
        </w:rPr>
        <w:t xml:space="preserve">c show the </w:t>
      </w:r>
      <w:r w:rsidR="008D445E" w:rsidRPr="00067BC4">
        <w:rPr>
          <w:rFonts w:ascii="Times New Roman" w:eastAsia="DengXian" w:hAnsi="Times New Roman" w:cs="Times New Roman"/>
          <w:kern w:val="0"/>
        </w:rPr>
        <w:t>selected area electron diffraction (</w:t>
      </w:r>
      <w:r w:rsidRPr="00067BC4">
        <w:rPr>
          <w:rFonts w:ascii="Times New Roman" w:eastAsia="DengXian" w:hAnsi="Times New Roman" w:cs="Times New Roman"/>
          <w:kern w:val="0"/>
        </w:rPr>
        <w:t>SAED</w:t>
      </w:r>
      <w:r w:rsidR="008D445E" w:rsidRPr="00067BC4">
        <w:rPr>
          <w:rFonts w:ascii="Times New Roman" w:eastAsia="DengXian" w:hAnsi="Times New Roman" w:cs="Times New Roman"/>
          <w:kern w:val="0"/>
        </w:rPr>
        <w:t>)</w:t>
      </w:r>
      <w:r w:rsidRPr="00067BC4">
        <w:rPr>
          <w:rFonts w:ascii="Times New Roman" w:eastAsia="DengXian" w:hAnsi="Times New Roman" w:cs="Times New Roman"/>
          <w:kern w:val="0"/>
        </w:rPr>
        <w:t xml:space="preserve"> and </w:t>
      </w:r>
      <w:r w:rsidR="00145003" w:rsidRPr="00067BC4">
        <w:rPr>
          <w:rFonts w:ascii="Times New Roman" w:eastAsia="DengXian" w:hAnsi="Times New Roman" w:cs="Times New Roman"/>
          <w:kern w:val="0"/>
        </w:rPr>
        <w:t>high</w:t>
      </w:r>
      <w:r w:rsidR="00593C13" w:rsidRPr="00067BC4">
        <w:rPr>
          <w:rFonts w:ascii="Times New Roman" w:eastAsia="DengXian" w:hAnsi="Times New Roman" w:cs="Times New Roman"/>
          <w:kern w:val="0"/>
        </w:rPr>
        <w:t>-</w:t>
      </w:r>
      <w:r w:rsidR="00145003" w:rsidRPr="00067BC4">
        <w:rPr>
          <w:rFonts w:ascii="Times New Roman" w:eastAsia="DengXian" w:hAnsi="Times New Roman" w:cs="Times New Roman"/>
          <w:kern w:val="0"/>
        </w:rPr>
        <w:t xml:space="preserve">resolution </w:t>
      </w:r>
      <w:r w:rsidR="0005035F" w:rsidRPr="00067BC4">
        <w:rPr>
          <w:rFonts w:ascii="Times New Roman" w:eastAsia="DengXian" w:hAnsi="Times New Roman" w:cs="Times New Roman"/>
          <w:kern w:val="0"/>
        </w:rPr>
        <w:t xml:space="preserve">TEM </w:t>
      </w:r>
      <w:r w:rsidR="00145003" w:rsidRPr="00067BC4">
        <w:rPr>
          <w:rFonts w:ascii="Times New Roman" w:eastAsia="DengXian" w:hAnsi="Times New Roman" w:cs="Times New Roman"/>
          <w:kern w:val="0"/>
        </w:rPr>
        <w:t>(</w:t>
      </w:r>
      <w:r w:rsidRPr="00067BC4">
        <w:rPr>
          <w:rFonts w:ascii="Times New Roman" w:eastAsia="DengXian" w:hAnsi="Times New Roman" w:cs="Times New Roman"/>
          <w:kern w:val="0"/>
        </w:rPr>
        <w:t>HRTEM</w:t>
      </w:r>
      <w:r w:rsidR="00145003" w:rsidRPr="00067BC4">
        <w:rPr>
          <w:rFonts w:ascii="Times New Roman" w:eastAsia="DengXian" w:hAnsi="Times New Roman" w:cs="Times New Roman"/>
          <w:kern w:val="0"/>
        </w:rPr>
        <w:t>)</w:t>
      </w:r>
      <w:r w:rsidRPr="00067BC4">
        <w:rPr>
          <w:rFonts w:ascii="Times New Roman" w:eastAsia="DengXian" w:hAnsi="Times New Roman" w:cs="Times New Roman"/>
          <w:kern w:val="0"/>
        </w:rPr>
        <w:t xml:space="preserve"> patterns f</w:t>
      </w:r>
      <w:r w:rsidR="00E57298" w:rsidRPr="00067BC4">
        <w:rPr>
          <w:rFonts w:ascii="Times New Roman" w:eastAsia="DengXian" w:hAnsi="Times New Roman" w:cs="Times New Roman"/>
          <w:kern w:val="0"/>
        </w:rPr>
        <w:t>or</w:t>
      </w:r>
      <w:r w:rsidRPr="00067BC4">
        <w:rPr>
          <w:rFonts w:ascii="Times New Roman" w:eastAsia="DengXian" w:hAnsi="Times New Roman" w:cs="Times New Roman"/>
          <w:kern w:val="0"/>
        </w:rPr>
        <w:t xml:space="preserve"> ZrB</w:t>
      </w:r>
      <w:r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DengXian" w:hAnsi="Times New Roman" w:cs="Times New Roman"/>
          <w:kern w:val="0"/>
        </w:rPr>
        <w:t xml:space="preserve"> rod crystal</w:t>
      </w:r>
      <w:r w:rsidR="0076419C" w:rsidRPr="00067BC4">
        <w:rPr>
          <w:rFonts w:ascii="Times New Roman" w:eastAsia="DengXian" w:hAnsi="Times New Roman" w:cs="Times New Roman"/>
          <w:kern w:val="0"/>
        </w:rPr>
        <w:t>s</w:t>
      </w:r>
      <w:r w:rsidRPr="00067BC4">
        <w:rPr>
          <w:rFonts w:ascii="Times New Roman" w:eastAsia="DengXian" w:hAnsi="Times New Roman" w:cs="Times New Roman"/>
          <w:kern w:val="0"/>
        </w:rPr>
        <w:t xml:space="preserve">. The lattice spacing </w:t>
      </w:r>
      <w:r w:rsidR="0005035F" w:rsidRPr="00067BC4">
        <w:rPr>
          <w:rFonts w:ascii="Times New Roman" w:eastAsia="DengXian" w:hAnsi="Times New Roman" w:cs="Times New Roman"/>
          <w:kern w:val="0"/>
        </w:rPr>
        <w:t>is</w:t>
      </w:r>
      <w:r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186B2C" w:rsidRPr="00067BC4">
        <w:rPr>
          <w:rFonts w:ascii="Times New Roman" w:eastAsia="DengXian" w:hAnsi="Times New Roman" w:cs="Times New Roman"/>
          <w:kern w:val="0"/>
        </w:rPr>
        <w:t>determined</w:t>
      </w:r>
      <w:r w:rsidRPr="00067BC4">
        <w:rPr>
          <w:rFonts w:ascii="Times New Roman" w:eastAsia="DengXian" w:hAnsi="Times New Roman" w:cs="Times New Roman"/>
          <w:kern w:val="0"/>
        </w:rPr>
        <w:t xml:space="preserve"> to be 3.52 Å, </w:t>
      </w:r>
      <w:r w:rsidR="00237D63" w:rsidRPr="00067BC4">
        <w:rPr>
          <w:rFonts w:ascii="Times New Roman" w:eastAsia="DengXian" w:hAnsi="Times New Roman" w:cs="Times New Roman"/>
          <w:kern w:val="0"/>
        </w:rPr>
        <w:t>corresponding</w:t>
      </w:r>
      <w:r w:rsidRPr="00067BC4">
        <w:rPr>
          <w:rFonts w:ascii="Times New Roman" w:eastAsia="DengXian" w:hAnsi="Times New Roman" w:cs="Times New Roman"/>
          <w:kern w:val="0"/>
        </w:rPr>
        <w:t xml:space="preserve"> to the d-spacing of the (001) </w:t>
      </w:r>
      <w:r w:rsidR="005631D2" w:rsidRPr="00067BC4">
        <w:rPr>
          <w:rFonts w:ascii="Times New Roman" w:eastAsia="DengXian" w:hAnsi="Times New Roman" w:cs="Times New Roman"/>
          <w:kern w:val="0"/>
        </w:rPr>
        <w:t>ZrB</w:t>
      </w:r>
      <w:r w:rsidR="005631D2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5631D2" w:rsidRPr="00067BC4">
        <w:rPr>
          <w:rFonts w:ascii="Times New Roman" w:eastAsia="DengXian" w:hAnsi="Times New Roman" w:cs="Times New Roman"/>
          <w:kern w:val="0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</w:rPr>
        <w:t>planes.</w:t>
      </w:r>
      <w:r w:rsidR="00593C13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5631D2" w:rsidRPr="00067BC4">
        <w:rPr>
          <w:rFonts w:ascii="Times New Roman" w:eastAsia="DengXian" w:hAnsi="Times New Roman" w:cs="Times New Roman"/>
          <w:kern w:val="0"/>
        </w:rPr>
        <w:t>Fig.</w:t>
      </w:r>
      <w:r w:rsidR="00DC6A29" w:rsidRPr="00067BC4">
        <w:rPr>
          <w:rFonts w:ascii="Times New Roman" w:eastAsia="DengXian" w:hAnsi="Times New Roman" w:cs="Times New Roman"/>
          <w:kern w:val="0"/>
        </w:rPr>
        <w:t>4</w:t>
      </w:r>
      <w:r w:rsidR="00EC39AD" w:rsidRPr="00067BC4">
        <w:rPr>
          <w:rFonts w:ascii="Times New Roman" w:eastAsia="DengXian" w:hAnsi="Times New Roman" w:cs="Times New Roman"/>
          <w:kern w:val="0"/>
        </w:rPr>
        <w:t>c</w:t>
      </w:r>
      <w:r w:rsidR="005631D2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593C13" w:rsidRPr="00067BC4">
        <w:rPr>
          <w:rFonts w:ascii="Times New Roman" w:eastAsia="DengXian" w:hAnsi="Times New Roman" w:cs="Times New Roman"/>
          <w:kern w:val="0"/>
        </w:rPr>
        <w:t>show</w:t>
      </w:r>
      <w:r w:rsidR="0005035F" w:rsidRPr="00067BC4">
        <w:rPr>
          <w:rFonts w:ascii="Times New Roman" w:eastAsia="DengXian" w:hAnsi="Times New Roman" w:cs="Times New Roman"/>
          <w:kern w:val="0"/>
        </w:rPr>
        <w:t>s</w:t>
      </w:r>
      <w:r w:rsidRPr="00067BC4">
        <w:rPr>
          <w:rFonts w:ascii="Times New Roman" w:eastAsia="DengXian" w:hAnsi="Times New Roman" w:cs="Times New Roman"/>
          <w:kern w:val="0"/>
        </w:rPr>
        <w:t xml:space="preserve"> that </w:t>
      </w:r>
      <w:r w:rsidR="00C87BAE" w:rsidRPr="00067BC4">
        <w:rPr>
          <w:rFonts w:ascii="Times New Roman" w:eastAsia="DengXian" w:hAnsi="Times New Roman" w:cs="Times New Roman"/>
          <w:kern w:val="0"/>
        </w:rPr>
        <w:t>the</w:t>
      </w:r>
      <w:r w:rsidR="004F5431" w:rsidRPr="00067BC4">
        <w:rPr>
          <w:rFonts w:ascii="Times New Roman" w:eastAsia="DengXian" w:hAnsi="Times New Roman" w:cs="Times New Roman"/>
          <w:kern w:val="0"/>
        </w:rPr>
        <w:t xml:space="preserve"> long axis direction of the rod grain is parallel to the </w:t>
      </w:r>
      <w:r w:rsidR="005B78A7" w:rsidRPr="00067BC4">
        <w:rPr>
          <w:rFonts w:ascii="Times New Roman" w:eastAsia="DengXian" w:hAnsi="Times New Roman" w:cs="Times New Roman"/>
          <w:kern w:val="0"/>
        </w:rPr>
        <w:t xml:space="preserve">&lt;001&gt; </w:t>
      </w:r>
      <w:r w:rsidR="004F5431" w:rsidRPr="00067BC4">
        <w:rPr>
          <w:rFonts w:ascii="Times New Roman" w:eastAsia="DengXian" w:hAnsi="Times New Roman" w:cs="Times New Roman"/>
          <w:kern w:val="0"/>
        </w:rPr>
        <w:t xml:space="preserve">direction </w:t>
      </w:r>
      <w:r w:rsidR="00DB6895" w:rsidRPr="00067BC4">
        <w:rPr>
          <w:rFonts w:ascii="Times New Roman" w:eastAsia="DengXian" w:hAnsi="Times New Roman" w:cs="Times New Roman"/>
          <w:kern w:val="0"/>
        </w:rPr>
        <w:t>(</w:t>
      </w:r>
      <w:r w:rsidR="005B78A7" w:rsidRPr="00067BC4">
        <w:rPr>
          <w:rFonts w:ascii="Times New Roman" w:eastAsia="DengXian" w:hAnsi="Times New Roman" w:cs="Times New Roman"/>
          <w:kern w:val="0"/>
        </w:rPr>
        <w:t xml:space="preserve">c-axis </w:t>
      </w:r>
      <w:r w:rsidR="00DB6895" w:rsidRPr="00067BC4">
        <w:rPr>
          <w:rFonts w:ascii="Times New Roman" w:eastAsia="DengXian" w:hAnsi="Times New Roman" w:cs="Times New Roman"/>
          <w:kern w:val="0"/>
        </w:rPr>
        <w:t xml:space="preserve">direction) </w:t>
      </w:r>
      <w:r w:rsidR="004F5431" w:rsidRPr="00067BC4">
        <w:rPr>
          <w:rFonts w:ascii="Times New Roman" w:eastAsia="DengXian" w:hAnsi="Times New Roman" w:cs="Times New Roman"/>
          <w:kern w:val="0"/>
        </w:rPr>
        <w:t xml:space="preserve">of the </w:t>
      </w:r>
      <w:r w:rsidRPr="00067BC4">
        <w:rPr>
          <w:rFonts w:ascii="Times New Roman" w:eastAsia="DengXian" w:hAnsi="Times New Roman" w:cs="Times New Roman"/>
          <w:kern w:val="0"/>
        </w:rPr>
        <w:t>ZrB</w:t>
      </w:r>
      <w:r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DengXian" w:hAnsi="Times New Roman" w:cs="Times New Roman"/>
          <w:kern w:val="0"/>
        </w:rPr>
        <w:t xml:space="preserve"> crystals</w:t>
      </w:r>
      <w:r w:rsidR="004F5431" w:rsidRPr="00067BC4">
        <w:rPr>
          <w:rFonts w:ascii="Times New Roman" w:eastAsia="DengXian" w:hAnsi="Times New Roman" w:cs="Times New Roman"/>
          <w:kern w:val="0"/>
        </w:rPr>
        <w:t>. Our previous investigation has validated the transformation of ZrB</w:t>
      </w:r>
      <w:r w:rsidR="004F5431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4F5431" w:rsidRPr="00067BC4">
        <w:rPr>
          <w:rFonts w:ascii="Times New Roman" w:eastAsia="DengXian" w:hAnsi="Times New Roman" w:cs="Times New Roman"/>
          <w:kern w:val="0"/>
        </w:rPr>
        <w:t xml:space="preserve"> morphology from an irregular shape to a rod shape along the longitudinal axis at elevated temperatures</w:t>
      </w:r>
      <w:r w:rsidR="00EE514B" w:rsidRPr="00067BC4">
        <w:rPr>
          <w:rFonts w:ascii="Times New Roman" w:eastAsia="DengXian" w:hAnsi="Times New Roman" w:cs="Times New Roman"/>
          <w:kern w:val="0"/>
        </w:rPr>
        <w:t xml:space="preserve"> [24]. Based on this, </w:t>
      </w:r>
      <w:proofErr w:type="gramStart"/>
      <w:r w:rsidR="00EE514B" w:rsidRPr="00067BC4">
        <w:rPr>
          <w:rFonts w:ascii="Times New Roman" w:eastAsia="DengXian" w:hAnsi="Times New Roman" w:cs="Times New Roman"/>
          <w:kern w:val="0"/>
        </w:rPr>
        <w:t>it’s can be</w:t>
      </w:r>
      <w:proofErr w:type="gramEnd"/>
      <w:r w:rsidR="00EE514B" w:rsidRPr="00067BC4">
        <w:rPr>
          <w:rFonts w:ascii="Times New Roman" w:eastAsia="DengXian" w:hAnsi="Times New Roman" w:cs="Times New Roman"/>
          <w:kern w:val="0"/>
        </w:rPr>
        <w:t xml:space="preserve"> indicated that the growth direction of the rod ZrB</w:t>
      </w:r>
      <w:r w:rsidR="00EE514B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EE514B" w:rsidRPr="00067BC4">
        <w:rPr>
          <w:rFonts w:ascii="Times New Roman" w:eastAsia="DengXian" w:hAnsi="Times New Roman" w:cs="Times New Roman"/>
          <w:kern w:val="0"/>
        </w:rPr>
        <w:t xml:space="preserve"> grains aligns with the c-axis direction in this study. </w:t>
      </w:r>
      <w:r w:rsidRPr="00067BC4">
        <w:rPr>
          <w:rFonts w:ascii="Times New Roman" w:eastAsia="DengXian" w:hAnsi="Times New Roman" w:cs="Times New Roman"/>
          <w:kern w:val="0"/>
        </w:rPr>
        <w:t xml:space="preserve">According to the </w:t>
      </w:r>
      <w:r w:rsidR="003C4480" w:rsidRPr="00067BC4">
        <w:rPr>
          <w:rFonts w:ascii="Times New Roman" w:eastAsia="DengXian" w:hAnsi="Times New Roman" w:cs="Times New Roman"/>
          <w:kern w:val="0"/>
        </w:rPr>
        <w:t>energy</w:t>
      </w:r>
      <w:r w:rsidR="003D13B5" w:rsidRPr="00067BC4">
        <w:rPr>
          <w:rFonts w:ascii="Times New Roman" w:eastAsia="DengXian" w:hAnsi="Times New Roman" w:cs="Times New Roman"/>
          <w:kern w:val="0"/>
        </w:rPr>
        <w:t>-</w:t>
      </w:r>
      <w:r w:rsidR="003C4480" w:rsidRPr="00067BC4">
        <w:rPr>
          <w:rFonts w:ascii="Times New Roman" w:eastAsia="DengXian" w:hAnsi="Times New Roman" w:cs="Times New Roman"/>
          <w:kern w:val="0"/>
        </w:rPr>
        <w:t xml:space="preserve">dispersive spectroscopy </w:t>
      </w:r>
      <w:r w:rsidR="004D57B1" w:rsidRPr="00067BC4">
        <w:rPr>
          <w:rFonts w:ascii="Times New Roman" w:eastAsia="游明朝" w:hAnsi="Times New Roman" w:cs="Times New Roman"/>
          <w:kern w:val="0"/>
          <w:lang w:eastAsia="ja-JP"/>
        </w:rPr>
        <w:t>(</w:t>
      </w:r>
      <w:r w:rsidRPr="00067BC4">
        <w:rPr>
          <w:rFonts w:ascii="Times New Roman" w:eastAsia="DengXian" w:hAnsi="Times New Roman" w:cs="Times New Roman"/>
          <w:kern w:val="0"/>
        </w:rPr>
        <w:t>EDS</w:t>
      </w:r>
      <w:r w:rsidR="004D57B1" w:rsidRPr="00067BC4">
        <w:rPr>
          <w:rFonts w:ascii="Times New Roman" w:eastAsia="游明朝" w:hAnsi="Times New Roman" w:cs="Times New Roman"/>
          <w:kern w:val="0"/>
          <w:lang w:eastAsia="ja-JP"/>
        </w:rPr>
        <w:t>)</w:t>
      </w:r>
      <w:r w:rsidRPr="00067BC4">
        <w:rPr>
          <w:rFonts w:ascii="Times New Roman" w:eastAsia="DengXian" w:hAnsi="Times New Roman" w:cs="Times New Roman"/>
          <w:kern w:val="0"/>
        </w:rPr>
        <w:t xml:space="preserve"> data in Fig.</w:t>
      </w:r>
      <w:r w:rsidR="00EE514B" w:rsidRPr="00067BC4">
        <w:rPr>
          <w:rFonts w:ascii="Times New Roman" w:eastAsia="DengXian" w:hAnsi="Times New Roman" w:cs="Times New Roman"/>
          <w:kern w:val="0"/>
        </w:rPr>
        <w:t>4</w:t>
      </w:r>
      <w:r w:rsidR="00EC39AD" w:rsidRPr="00067BC4">
        <w:rPr>
          <w:rFonts w:ascii="Times New Roman" w:eastAsia="DengXian" w:hAnsi="Times New Roman" w:cs="Times New Roman"/>
          <w:kern w:val="0"/>
        </w:rPr>
        <w:t>c</w:t>
      </w:r>
      <w:r w:rsidR="00455615" w:rsidRPr="00067BC4">
        <w:rPr>
          <w:rFonts w:ascii="Times New Roman" w:eastAsia="DengXian" w:hAnsi="Times New Roman" w:cs="Times New Roman"/>
          <w:kern w:val="0"/>
        </w:rPr>
        <w:t xml:space="preserve"> and the XRD data of this sample</w:t>
      </w:r>
      <w:r w:rsidR="006F0627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455615" w:rsidRPr="00067BC4">
        <w:rPr>
          <w:rFonts w:ascii="Times New Roman" w:eastAsia="DengXian" w:hAnsi="Times New Roman" w:cs="Times New Roman"/>
          <w:kern w:val="0"/>
        </w:rPr>
        <w:t>(Fig.1e)</w:t>
      </w:r>
      <w:r w:rsidRPr="00067BC4">
        <w:rPr>
          <w:rFonts w:ascii="Times New Roman" w:eastAsia="DengXian" w:hAnsi="Times New Roman" w:cs="Times New Roman"/>
          <w:kern w:val="0"/>
        </w:rPr>
        <w:t xml:space="preserve">, the amorphous phase layer </w:t>
      </w:r>
      <w:r w:rsidR="00180372" w:rsidRPr="00067BC4">
        <w:rPr>
          <w:rFonts w:ascii="Times New Roman" w:eastAsia="DengXian" w:hAnsi="Times New Roman" w:cs="Times New Roman"/>
          <w:kern w:val="0"/>
        </w:rPr>
        <w:t xml:space="preserve">adsorbed </w:t>
      </w:r>
      <w:r w:rsidR="00054870" w:rsidRPr="00067BC4">
        <w:rPr>
          <w:rFonts w:ascii="Times New Roman" w:eastAsia="DengXian" w:hAnsi="Times New Roman" w:cs="Times New Roman"/>
          <w:kern w:val="0"/>
        </w:rPr>
        <w:t xml:space="preserve">onto the </w:t>
      </w:r>
      <w:r w:rsidR="004C5870" w:rsidRPr="00067BC4">
        <w:rPr>
          <w:rFonts w:ascii="Times New Roman" w:eastAsia="DengXian" w:hAnsi="Times New Roman" w:cs="Times New Roman"/>
          <w:kern w:val="0"/>
        </w:rPr>
        <w:t xml:space="preserve">grain </w:t>
      </w:r>
      <w:r w:rsidR="00054870" w:rsidRPr="00067BC4">
        <w:rPr>
          <w:rFonts w:ascii="Times New Roman" w:eastAsia="DengXian" w:hAnsi="Times New Roman" w:cs="Times New Roman"/>
          <w:kern w:val="0"/>
        </w:rPr>
        <w:t xml:space="preserve">surface </w:t>
      </w:r>
      <w:r w:rsidR="00FC6003" w:rsidRPr="00067BC4">
        <w:rPr>
          <w:rFonts w:ascii="Times New Roman" w:eastAsia="DengXian" w:hAnsi="Times New Roman" w:cs="Times New Roman"/>
          <w:kern w:val="0"/>
        </w:rPr>
        <w:t>might be</w:t>
      </w:r>
      <w:r w:rsidRPr="00067BC4">
        <w:rPr>
          <w:rFonts w:ascii="Times New Roman" w:eastAsia="DengXian" w:hAnsi="Times New Roman" w:cs="Times New Roman"/>
          <w:kern w:val="0"/>
        </w:rPr>
        <w:t xml:space="preserve"> glassy B</w:t>
      </w:r>
      <w:r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DengXian" w:hAnsi="Times New Roman" w:cs="Times New Roman"/>
          <w:kern w:val="0"/>
        </w:rPr>
        <w:t>O</w:t>
      </w:r>
      <w:r w:rsidRPr="00067BC4">
        <w:rPr>
          <w:rFonts w:ascii="Times New Roman" w:eastAsia="DengXian" w:hAnsi="Times New Roman" w:cs="Times New Roman"/>
          <w:kern w:val="0"/>
          <w:vertAlign w:val="subscript"/>
        </w:rPr>
        <w:t>3</w:t>
      </w:r>
      <w:r w:rsidRPr="00067BC4">
        <w:rPr>
          <w:rFonts w:ascii="Times New Roman" w:eastAsia="DengXian" w:hAnsi="Times New Roman" w:cs="Times New Roman"/>
          <w:kern w:val="0"/>
        </w:rPr>
        <w:t xml:space="preserve">. </w:t>
      </w:r>
      <w:r w:rsidR="00361399" w:rsidRPr="00067BC4">
        <w:rPr>
          <w:rFonts w:ascii="Times New Roman" w:eastAsia="DengXian" w:hAnsi="Times New Roman" w:cs="Times New Roman"/>
          <w:kern w:val="0"/>
        </w:rPr>
        <w:t xml:space="preserve">The </w:t>
      </w:r>
      <w:r w:rsidRPr="00067BC4">
        <w:rPr>
          <w:rFonts w:ascii="Times New Roman" w:eastAsia="DengXian" w:hAnsi="Times New Roman" w:cs="Times New Roman"/>
          <w:kern w:val="0"/>
        </w:rPr>
        <w:t>B</w:t>
      </w:r>
      <w:r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DengXian" w:hAnsi="Times New Roman" w:cs="Times New Roman"/>
          <w:kern w:val="0"/>
        </w:rPr>
        <w:t>O</w:t>
      </w:r>
      <w:r w:rsidRPr="00067BC4">
        <w:rPr>
          <w:rFonts w:ascii="Times New Roman" w:eastAsia="DengXian" w:hAnsi="Times New Roman" w:cs="Times New Roman"/>
          <w:kern w:val="0"/>
          <w:vertAlign w:val="subscript"/>
        </w:rPr>
        <w:t>3</w:t>
      </w:r>
      <w:r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6966CC" w:rsidRPr="00067BC4">
        <w:rPr>
          <w:rFonts w:ascii="Times New Roman" w:eastAsia="DengXian" w:hAnsi="Times New Roman" w:cs="Times New Roman"/>
          <w:kern w:val="0"/>
        </w:rPr>
        <w:t>intermediate</w:t>
      </w:r>
      <w:r w:rsidR="00361399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05035F" w:rsidRPr="00067BC4">
        <w:rPr>
          <w:rFonts w:ascii="Times New Roman" w:eastAsia="DengXian" w:hAnsi="Times New Roman" w:cs="Times New Roman"/>
          <w:kern w:val="0"/>
        </w:rPr>
        <w:t>is</w:t>
      </w:r>
      <w:r w:rsidRPr="00067BC4">
        <w:rPr>
          <w:rFonts w:ascii="Times New Roman" w:eastAsia="DengXian" w:hAnsi="Times New Roman" w:cs="Times New Roman"/>
          <w:kern w:val="0"/>
        </w:rPr>
        <w:t xml:space="preserve"> in liquid form at high temperatures</w:t>
      </w:r>
      <w:r w:rsidR="00953141" w:rsidRPr="00067BC4">
        <w:rPr>
          <w:rFonts w:ascii="Times New Roman" w:eastAsia="DengXian" w:hAnsi="Times New Roman" w:cs="Times New Roman"/>
          <w:kern w:val="0"/>
        </w:rPr>
        <w:t>,</w:t>
      </w:r>
      <w:r w:rsidRPr="00067BC4">
        <w:rPr>
          <w:rFonts w:ascii="Times New Roman" w:eastAsia="DengXian" w:hAnsi="Times New Roman" w:cs="Times New Roman"/>
          <w:kern w:val="0"/>
        </w:rPr>
        <w:t xml:space="preserve"> and </w:t>
      </w:r>
      <w:r w:rsidR="00986824" w:rsidRPr="00067BC4">
        <w:rPr>
          <w:rFonts w:ascii="Times New Roman" w:eastAsia="DengXian" w:hAnsi="Times New Roman" w:cs="Times New Roman"/>
          <w:kern w:val="0"/>
        </w:rPr>
        <w:t xml:space="preserve">its phase </w:t>
      </w:r>
      <w:r w:rsidR="00813CD7" w:rsidRPr="00067BC4">
        <w:rPr>
          <w:rFonts w:ascii="Times New Roman" w:eastAsia="DengXian" w:hAnsi="Times New Roman" w:cs="Times New Roman"/>
          <w:kern w:val="0"/>
        </w:rPr>
        <w:t>become</w:t>
      </w:r>
      <w:r w:rsidRPr="00067BC4">
        <w:rPr>
          <w:rFonts w:ascii="Times New Roman" w:eastAsia="DengXian" w:hAnsi="Times New Roman" w:cs="Times New Roman"/>
          <w:kern w:val="0"/>
        </w:rPr>
        <w:t xml:space="preserve"> glassy as the temperature drop</w:t>
      </w:r>
      <w:r w:rsidR="0005035F" w:rsidRPr="00067BC4">
        <w:rPr>
          <w:rFonts w:ascii="Times New Roman" w:eastAsia="DengXian" w:hAnsi="Times New Roman" w:cs="Times New Roman"/>
          <w:kern w:val="0"/>
        </w:rPr>
        <w:t>s</w:t>
      </w:r>
      <w:r w:rsidR="00071558" w:rsidRPr="00067BC4">
        <w:rPr>
          <w:rFonts w:ascii="Times New Roman" w:eastAsia="DengXian" w:hAnsi="Times New Roman" w:cs="Times New Roman"/>
          <w:kern w:val="0"/>
        </w:rPr>
        <w:t xml:space="preserve">, </w:t>
      </w:r>
      <w:r w:rsidR="00C01C4B" w:rsidRPr="00067BC4">
        <w:rPr>
          <w:rFonts w:ascii="Times New Roman" w:eastAsia="DengXian" w:hAnsi="Times New Roman" w:cs="Times New Roman"/>
          <w:kern w:val="0"/>
        </w:rPr>
        <w:t>resulting in the</w:t>
      </w:r>
      <w:r w:rsidR="00071558" w:rsidRPr="00067BC4">
        <w:rPr>
          <w:rFonts w:ascii="Times New Roman" w:eastAsia="DengXian" w:hAnsi="Times New Roman" w:cs="Times New Roman"/>
          <w:kern w:val="0"/>
        </w:rPr>
        <w:t xml:space="preserve"> lack of B</w:t>
      </w:r>
      <w:r w:rsidR="00071558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071558" w:rsidRPr="00067BC4">
        <w:rPr>
          <w:rFonts w:ascii="Times New Roman" w:eastAsia="DengXian" w:hAnsi="Times New Roman" w:cs="Times New Roman"/>
          <w:kern w:val="0"/>
        </w:rPr>
        <w:t>O</w:t>
      </w:r>
      <w:r w:rsidR="00071558" w:rsidRPr="00067BC4">
        <w:rPr>
          <w:rFonts w:ascii="Times New Roman" w:eastAsia="DengXian" w:hAnsi="Times New Roman" w:cs="Times New Roman"/>
          <w:kern w:val="0"/>
          <w:vertAlign w:val="subscript"/>
        </w:rPr>
        <w:t>3</w:t>
      </w:r>
      <w:r w:rsidR="00071558" w:rsidRPr="00067BC4">
        <w:rPr>
          <w:rFonts w:ascii="Times New Roman" w:eastAsia="DengXian" w:hAnsi="Times New Roman" w:cs="Times New Roman"/>
          <w:kern w:val="0"/>
        </w:rPr>
        <w:t xml:space="preserve"> detection in XRD analysis</w:t>
      </w:r>
      <w:r w:rsidRPr="00067BC4">
        <w:rPr>
          <w:rFonts w:ascii="Times New Roman" w:eastAsia="DengXian" w:hAnsi="Times New Roman" w:cs="Times New Roman"/>
          <w:kern w:val="0"/>
        </w:rPr>
        <w:t xml:space="preserve">. </w:t>
      </w:r>
      <w:r w:rsidR="00E662E0" w:rsidRPr="00067BC4">
        <w:rPr>
          <w:rFonts w:ascii="Times New Roman" w:eastAsia="DengXian" w:hAnsi="Times New Roman" w:cs="Times New Roman"/>
          <w:kern w:val="0"/>
        </w:rPr>
        <w:t>Because NaCl was</w:t>
      </w:r>
      <w:r w:rsidRPr="00067BC4">
        <w:rPr>
          <w:rFonts w:ascii="Times New Roman" w:eastAsia="DengXian" w:hAnsi="Times New Roman" w:cs="Times New Roman"/>
          <w:kern w:val="0"/>
        </w:rPr>
        <w:t xml:space="preserve"> removed by </w:t>
      </w:r>
      <w:r w:rsidR="00C87067" w:rsidRPr="00067BC4">
        <w:rPr>
          <w:rFonts w:ascii="Times New Roman" w:eastAsia="DengXian" w:hAnsi="Times New Roman" w:cs="Times New Roman"/>
          <w:kern w:val="0"/>
        </w:rPr>
        <w:t xml:space="preserve">evaporation </w:t>
      </w:r>
      <w:r w:rsidRPr="00067BC4">
        <w:rPr>
          <w:rFonts w:ascii="Times New Roman" w:eastAsia="DengXian" w:hAnsi="Times New Roman" w:cs="Times New Roman"/>
          <w:kern w:val="0"/>
        </w:rPr>
        <w:t>at high temperatures and the subsequent washing</w:t>
      </w:r>
      <w:r w:rsidR="00EC4A4A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E662E0" w:rsidRPr="00067BC4">
        <w:rPr>
          <w:rFonts w:ascii="Times New Roman" w:eastAsia="DengXian" w:hAnsi="Times New Roman" w:cs="Times New Roman"/>
          <w:kern w:val="0"/>
        </w:rPr>
        <w:t xml:space="preserve">mentioned </w:t>
      </w:r>
      <w:r w:rsidR="00EC4A4A" w:rsidRPr="00067BC4">
        <w:rPr>
          <w:rFonts w:ascii="Times New Roman" w:eastAsia="DengXian" w:hAnsi="Times New Roman" w:cs="Times New Roman"/>
          <w:kern w:val="0"/>
        </w:rPr>
        <w:t>previously</w:t>
      </w:r>
      <w:r w:rsidR="00E662E0" w:rsidRPr="00067BC4">
        <w:rPr>
          <w:rFonts w:ascii="Times New Roman" w:eastAsia="DengXian" w:hAnsi="Times New Roman" w:cs="Times New Roman"/>
          <w:kern w:val="0"/>
        </w:rPr>
        <w:t xml:space="preserve">, </w:t>
      </w:r>
      <w:r w:rsidR="00CA76B3" w:rsidRPr="00067BC4">
        <w:rPr>
          <w:rFonts w:ascii="Times New Roman" w:eastAsia="DengXian" w:hAnsi="Times New Roman" w:cs="Times New Roman"/>
          <w:kern w:val="0"/>
        </w:rPr>
        <w:t>it</w:t>
      </w:r>
      <w:r w:rsidR="00E662E0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CA76B3" w:rsidRPr="00067BC4">
        <w:rPr>
          <w:rFonts w:ascii="Times New Roman" w:eastAsia="DengXian" w:hAnsi="Times New Roman" w:cs="Times New Roman"/>
          <w:kern w:val="0"/>
        </w:rPr>
        <w:t>i</w:t>
      </w:r>
      <w:r w:rsidR="00E662E0" w:rsidRPr="00067BC4">
        <w:rPr>
          <w:rFonts w:ascii="Times New Roman" w:eastAsia="DengXian" w:hAnsi="Times New Roman" w:cs="Times New Roman"/>
          <w:kern w:val="0"/>
        </w:rPr>
        <w:t xml:space="preserve">s not detected </w:t>
      </w:r>
      <w:r w:rsidR="00CA76B3" w:rsidRPr="00067BC4">
        <w:rPr>
          <w:rFonts w:ascii="Times New Roman" w:eastAsia="DengXian" w:hAnsi="Times New Roman" w:cs="Times New Roman"/>
          <w:kern w:val="0"/>
        </w:rPr>
        <w:t>in</w:t>
      </w:r>
      <w:r w:rsidR="00E662E0" w:rsidRPr="00067BC4">
        <w:rPr>
          <w:rFonts w:ascii="Times New Roman" w:eastAsia="DengXian" w:hAnsi="Times New Roman" w:cs="Times New Roman"/>
          <w:kern w:val="0"/>
        </w:rPr>
        <w:t xml:space="preserve"> </w:t>
      </w:r>
      <w:r w:rsidR="00E70B92" w:rsidRPr="00067BC4">
        <w:rPr>
          <w:rFonts w:ascii="Times New Roman" w:eastAsia="DengXian" w:hAnsi="Times New Roman" w:cs="Times New Roman" w:hint="eastAsia"/>
          <w:kern w:val="0"/>
        </w:rPr>
        <w:t>EDS</w:t>
      </w:r>
      <w:r w:rsidR="00E662E0" w:rsidRPr="00067BC4">
        <w:rPr>
          <w:rFonts w:ascii="Times New Roman" w:eastAsia="DengXian" w:hAnsi="Times New Roman" w:cs="Times New Roman"/>
          <w:kern w:val="0"/>
        </w:rPr>
        <w:t xml:space="preserve"> analysis</w:t>
      </w:r>
      <w:r w:rsidRPr="00067BC4">
        <w:rPr>
          <w:rFonts w:ascii="Times New Roman" w:eastAsia="DengXian" w:hAnsi="Times New Roman" w:cs="Times New Roman"/>
          <w:kern w:val="0"/>
        </w:rPr>
        <w:t xml:space="preserve">. </w:t>
      </w:r>
      <w:r w:rsidR="004A4CA5" w:rsidRPr="00067BC4">
        <w:rPr>
          <w:rFonts w:ascii="Times New Roman" w:eastAsia="DengXian" w:hAnsi="Times New Roman" w:cs="Times New Roman"/>
          <w:kern w:val="0"/>
        </w:rPr>
        <w:t xml:space="preserve">Furthermore, the oxygen content of product grains exhibits a lower value of 2.1 </w:t>
      </w:r>
      <w:proofErr w:type="spellStart"/>
      <w:r w:rsidR="004A4CA5" w:rsidRPr="00067BC4">
        <w:rPr>
          <w:rFonts w:ascii="Times New Roman" w:eastAsia="DengXian" w:hAnsi="Times New Roman" w:cs="Times New Roman"/>
          <w:kern w:val="0"/>
        </w:rPr>
        <w:t>wt</w:t>
      </w:r>
      <w:proofErr w:type="spellEnd"/>
      <w:r w:rsidR="004A4CA5" w:rsidRPr="00067BC4">
        <w:rPr>
          <w:rFonts w:ascii="Times New Roman" w:eastAsia="DengXian" w:hAnsi="Times New Roman" w:cs="Times New Roman"/>
          <w:kern w:val="0"/>
        </w:rPr>
        <w:t>%.</w:t>
      </w:r>
    </w:p>
    <w:p w14:paraId="5EE0EAFA" w14:textId="6A7C31B5" w:rsidR="001F4D93" w:rsidRDefault="001515E2" w:rsidP="001515E2">
      <w:pPr>
        <w:widowControl/>
        <w:spacing w:before="100" w:beforeAutospacing="1" w:after="100" w:afterAutospacing="1"/>
        <w:ind w:firstLineChars="200" w:firstLine="440"/>
        <w:jc w:val="center"/>
        <w:rPr>
          <w:rFonts w:ascii="Times New Roman" w:eastAsia="游明朝" w:hAnsi="Times New Roman" w:cs="Times New Roman"/>
          <w:kern w:val="0"/>
          <w:lang w:eastAsia="ja-JP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 w:val="22"/>
          <w:szCs w:val="20"/>
        </w:rPr>
        <w:lastRenderedPageBreak/>
        <w:drawing>
          <wp:inline distT="0" distB="0" distL="0" distR="0" wp14:anchorId="398BD5E1" wp14:editId="7495120F">
            <wp:extent cx="3617436" cy="2167847"/>
            <wp:effectExtent l="0" t="0" r="2540" b="4445"/>
            <wp:docPr id="639156590" name="Picture 3" descr="テキス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56590" name="Picture 3" descr="テキスト が含まれている画像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1337" cy="217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767D3" w14:textId="77777777" w:rsidR="001059A9" w:rsidRPr="00054870" w:rsidRDefault="001059A9" w:rsidP="001059A9">
      <w:pPr>
        <w:pStyle w:val="Web"/>
        <w:jc w:val="center"/>
        <w:rPr>
          <w:rFonts w:eastAsia="SimSun"/>
          <w:color w:val="000000" w:themeColor="text1"/>
          <w:sz w:val="18"/>
          <w:szCs w:val="18"/>
        </w:rPr>
      </w:pPr>
      <w:r w:rsidRPr="00D11C59">
        <w:rPr>
          <w:color w:val="C00000"/>
          <w:sz w:val="18"/>
          <w:szCs w:val="18"/>
        </w:rPr>
        <w:t>F</w:t>
      </w:r>
      <w:r w:rsidRPr="00D11C59">
        <w:rPr>
          <w:rFonts w:hint="eastAsia"/>
          <w:color w:val="C00000"/>
          <w:sz w:val="18"/>
          <w:szCs w:val="18"/>
        </w:rPr>
        <w:t>ig</w:t>
      </w:r>
      <w:r w:rsidRPr="00D11C59">
        <w:rPr>
          <w:color w:val="C00000"/>
          <w:sz w:val="18"/>
          <w:szCs w:val="18"/>
        </w:rPr>
        <w:t>.4</w:t>
      </w:r>
      <w:r w:rsidRPr="00874EF1">
        <w:rPr>
          <w:color w:val="000000" w:themeColor="text1"/>
          <w:sz w:val="18"/>
          <w:szCs w:val="18"/>
        </w:rPr>
        <w:t xml:space="preserve">. </w:t>
      </w:r>
      <w:r w:rsidRPr="00874EF1">
        <w:rPr>
          <w:rFonts w:eastAsia="SimSun"/>
          <w:color w:val="000000" w:themeColor="text1"/>
          <w:sz w:val="18"/>
          <w:szCs w:val="18"/>
        </w:rPr>
        <w:t xml:space="preserve">TEM image of </w:t>
      </w:r>
      <w:r>
        <w:rPr>
          <w:rFonts w:eastAsia="SimSun"/>
          <w:color w:val="000000" w:themeColor="text1"/>
          <w:sz w:val="18"/>
          <w:szCs w:val="18"/>
        </w:rPr>
        <w:t xml:space="preserve">a </w:t>
      </w:r>
      <w:proofErr w:type="spellStart"/>
      <w:r w:rsidRPr="00874EF1">
        <w:rPr>
          <w:rFonts w:eastAsia="SimSun"/>
          <w:color w:val="000000" w:themeColor="text1"/>
          <w:sz w:val="18"/>
          <w:szCs w:val="18"/>
        </w:rPr>
        <w:t>ZrB</w:t>
      </w:r>
      <w:proofErr w:type="spellEnd"/>
      <w:r w:rsidRPr="00874EF1">
        <w:rPr>
          <w:rFonts w:eastAsia="SimSun"/>
          <w:color w:val="000000" w:themeColor="text1"/>
          <w:position w:val="-2"/>
          <w:sz w:val="18"/>
          <w:szCs w:val="18"/>
          <w:vertAlign w:val="subscript"/>
        </w:rPr>
        <w:t>2</w:t>
      </w:r>
      <w:r w:rsidRPr="00874EF1">
        <w:rPr>
          <w:rFonts w:eastAsia="SimSun"/>
          <w:color w:val="000000" w:themeColor="text1"/>
          <w:position w:val="-2"/>
          <w:sz w:val="18"/>
          <w:szCs w:val="18"/>
        </w:rPr>
        <w:t xml:space="preserve"> </w:t>
      </w:r>
      <w:r w:rsidRPr="00874EF1">
        <w:rPr>
          <w:rFonts w:eastAsia="SimSun"/>
          <w:color w:val="000000" w:themeColor="text1"/>
          <w:sz w:val="18"/>
          <w:szCs w:val="18"/>
        </w:rPr>
        <w:t xml:space="preserve">rod crystal (Z1550-50 sample). (a) Individual </w:t>
      </w:r>
      <w:proofErr w:type="spellStart"/>
      <w:r w:rsidRPr="00874EF1">
        <w:rPr>
          <w:rFonts w:eastAsia="SimSun"/>
          <w:color w:val="000000" w:themeColor="text1"/>
          <w:sz w:val="18"/>
          <w:szCs w:val="18"/>
        </w:rPr>
        <w:t>ZrB</w:t>
      </w:r>
      <w:proofErr w:type="spellEnd"/>
      <w:r w:rsidRPr="00874EF1">
        <w:rPr>
          <w:rFonts w:eastAsia="SimSun"/>
          <w:color w:val="000000" w:themeColor="text1"/>
          <w:position w:val="-2"/>
          <w:sz w:val="18"/>
          <w:szCs w:val="18"/>
          <w:vertAlign w:val="subscript"/>
        </w:rPr>
        <w:t>2</w:t>
      </w:r>
      <w:r w:rsidRPr="00874EF1">
        <w:rPr>
          <w:rFonts w:eastAsia="SimSun"/>
          <w:color w:val="000000" w:themeColor="text1"/>
          <w:position w:val="-2"/>
          <w:sz w:val="18"/>
          <w:szCs w:val="18"/>
        </w:rPr>
        <w:t xml:space="preserve"> </w:t>
      </w:r>
      <w:r w:rsidRPr="00874EF1">
        <w:rPr>
          <w:rFonts w:eastAsia="SimSun"/>
          <w:color w:val="000000" w:themeColor="text1"/>
          <w:sz w:val="18"/>
          <w:szCs w:val="18"/>
        </w:rPr>
        <w:t xml:space="preserve">rod crystallite; (b), (c) SAED and HRTEM images of the individual </w:t>
      </w:r>
      <w:proofErr w:type="spellStart"/>
      <w:r w:rsidRPr="00874EF1">
        <w:rPr>
          <w:rFonts w:eastAsia="SimSun"/>
          <w:color w:val="000000" w:themeColor="text1"/>
          <w:sz w:val="18"/>
          <w:szCs w:val="18"/>
        </w:rPr>
        <w:t>ZrB</w:t>
      </w:r>
      <w:proofErr w:type="spellEnd"/>
      <w:r w:rsidRPr="00874EF1">
        <w:rPr>
          <w:rFonts w:eastAsia="SimSun"/>
          <w:color w:val="000000" w:themeColor="text1"/>
          <w:position w:val="-2"/>
          <w:sz w:val="18"/>
          <w:szCs w:val="18"/>
          <w:vertAlign w:val="subscript"/>
        </w:rPr>
        <w:t>2</w:t>
      </w:r>
      <w:r w:rsidRPr="00874EF1">
        <w:rPr>
          <w:rFonts w:eastAsia="SimSun"/>
          <w:color w:val="000000" w:themeColor="text1"/>
          <w:position w:val="-2"/>
          <w:sz w:val="18"/>
          <w:szCs w:val="18"/>
        </w:rPr>
        <w:t xml:space="preserve"> </w:t>
      </w:r>
      <w:r w:rsidRPr="00874EF1">
        <w:rPr>
          <w:rFonts w:eastAsia="SimSun"/>
          <w:color w:val="000000" w:themeColor="text1"/>
          <w:sz w:val="18"/>
          <w:szCs w:val="18"/>
        </w:rPr>
        <w:t>rod crystallite (</w:t>
      </w:r>
      <w:r>
        <w:rPr>
          <w:rFonts w:eastAsia="SimSun"/>
          <w:color w:val="000000" w:themeColor="text1"/>
          <w:sz w:val="18"/>
          <w:szCs w:val="18"/>
        </w:rPr>
        <w:t xml:space="preserve">area </w:t>
      </w:r>
      <w:r w:rsidRPr="00874EF1">
        <w:rPr>
          <w:rFonts w:eastAsia="SimSun"/>
          <w:color w:val="000000" w:themeColor="text1"/>
          <w:sz w:val="18"/>
          <w:szCs w:val="18"/>
        </w:rPr>
        <w:t>marked by a red circle in (a)).</w:t>
      </w:r>
    </w:p>
    <w:p w14:paraId="79F37504" w14:textId="6A02EDFE" w:rsidR="009A284B" w:rsidRDefault="00906A0B" w:rsidP="00C640F8">
      <w:pPr>
        <w:widowControl/>
        <w:spacing w:before="100" w:beforeAutospacing="1" w:after="100" w:afterAutospacing="1"/>
        <w:ind w:firstLineChars="200" w:firstLine="480"/>
        <w:rPr>
          <w:rFonts w:ascii="Times New Roman" w:eastAsia="游明朝" w:hAnsi="Times New Roman" w:cs="Times New Roman"/>
          <w:kern w:val="0"/>
          <w:szCs w:val="21"/>
          <w:lang w:eastAsia="ja-JP"/>
        </w:rPr>
      </w:pPr>
      <w:bookmarkStart w:id="32" w:name="_Hlk122460803"/>
      <w:r w:rsidRPr="00067BC4">
        <w:rPr>
          <w:rFonts w:ascii="Times New Roman" w:eastAsia="DengXian" w:hAnsi="Times New Roman" w:cs="Times New Roman"/>
          <w:kern w:val="0"/>
        </w:rPr>
        <w:t xml:space="preserve">The </w:t>
      </w:r>
      <w:r w:rsidRPr="00067BC4">
        <w:rPr>
          <w:rFonts w:ascii="Times New Roman" w:hAnsi="Times New Roman" w:cs="Times New Roman"/>
          <w:kern w:val="0"/>
        </w:rPr>
        <w:t xml:space="preserve">improvement in </w:t>
      </w:r>
      <w:r w:rsidRPr="00067BC4">
        <w:rPr>
          <w:rFonts w:ascii="Times New Roman" w:eastAsia="DengXian" w:hAnsi="Times New Roman" w:cs="Times New Roman"/>
          <w:kern w:val="0"/>
        </w:rPr>
        <w:t>the ZrB</w:t>
      </w:r>
      <w:r w:rsidRPr="00067BC4">
        <w:rPr>
          <w:rFonts w:ascii="Times New Roman" w:hAnsi="Times New Roman" w:cs="Times New Roman"/>
          <w:kern w:val="0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</w:rPr>
        <w:t xml:space="preserve"> crystal morphology </w:t>
      </w:r>
      <w:r w:rsidR="0005035F" w:rsidRPr="00067BC4">
        <w:rPr>
          <w:rFonts w:ascii="Times New Roman" w:hAnsi="Times New Roman" w:cs="Times New Roman"/>
          <w:kern w:val="0"/>
        </w:rPr>
        <w:t>is</w:t>
      </w:r>
      <w:r w:rsidR="008B26BD" w:rsidRPr="00067BC4">
        <w:rPr>
          <w:rFonts w:ascii="Times New Roman" w:hAnsi="Times New Roman" w:cs="Times New Roman"/>
          <w:kern w:val="0"/>
        </w:rPr>
        <w:t xml:space="preserve"> attributed to </w:t>
      </w:r>
      <w:r w:rsidR="00A65AFC" w:rsidRPr="00067BC4">
        <w:rPr>
          <w:rFonts w:ascii="Times New Roman" w:hAnsi="Times New Roman" w:cs="Times New Roman"/>
          <w:kern w:val="0"/>
        </w:rPr>
        <w:t>a greater</w:t>
      </w:r>
      <w:r w:rsidR="006008F3" w:rsidRPr="00067BC4">
        <w:rPr>
          <w:rFonts w:ascii="Times New Roman" w:hAnsi="Times New Roman" w:cs="Times New Roman"/>
          <w:kern w:val="0"/>
        </w:rPr>
        <w:t xml:space="preserve"> liquid phase </w:t>
      </w:r>
      <w:r w:rsidR="00977E50" w:rsidRPr="00067BC4">
        <w:rPr>
          <w:rFonts w:ascii="Times New Roman" w:hAnsi="Times New Roman" w:cs="Times New Roman"/>
          <w:kern w:val="0"/>
        </w:rPr>
        <w:t>among</w:t>
      </w:r>
      <w:r w:rsidR="006008F3" w:rsidRPr="00067BC4">
        <w:rPr>
          <w:rFonts w:ascii="Times New Roman" w:hAnsi="Times New Roman" w:cs="Times New Roman"/>
          <w:kern w:val="0"/>
        </w:rPr>
        <w:t xml:space="preserve"> the reactants </w:t>
      </w:r>
      <w:r w:rsidR="00895039" w:rsidRPr="00067BC4">
        <w:rPr>
          <w:rFonts w:ascii="Times New Roman" w:hAnsi="Times New Roman" w:cs="Times New Roman"/>
          <w:kern w:val="0"/>
        </w:rPr>
        <w:t>produced</w:t>
      </w:r>
      <w:r w:rsidR="006008F3" w:rsidRPr="00067BC4">
        <w:rPr>
          <w:rFonts w:ascii="Times New Roman" w:hAnsi="Times New Roman" w:cs="Times New Roman"/>
          <w:kern w:val="0"/>
        </w:rPr>
        <w:t xml:space="preserve"> </w:t>
      </w:r>
      <w:r w:rsidR="00C640F8" w:rsidRPr="00067BC4">
        <w:rPr>
          <w:rFonts w:ascii="Times New Roman" w:hAnsi="Times New Roman" w:cs="Times New Roman"/>
          <w:kern w:val="0"/>
        </w:rPr>
        <w:t xml:space="preserve">from </w:t>
      </w:r>
      <w:r w:rsidR="000C5D3A" w:rsidRPr="00067BC4">
        <w:rPr>
          <w:rFonts w:ascii="Times New Roman" w:hAnsi="Times New Roman" w:cs="Times New Roman"/>
          <w:kern w:val="0"/>
        </w:rPr>
        <w:t xml:space="preserve">the </w:t>
      </w:r>
      <w:r w:rsidR="00C640F8" w:rsidRPr="00067BC4">
        <w:rPr>
          <w:rFonts w:ascii="Times New Roman" w:hAnsi="Times New Roman" w:cs="Times New Roman"/>
          <w:kern w:val="0"/>
        </w:rPr>
        <w:t>melt</w:t>
      </w:r>
      <w:r w:rsidR="00A50D46" w:rsidRPr="00067BC4">
        <w:rPr>
          <w:rFonts w:ascii="Times New Roman" w:hAnsi="Times New Roman" w:cs="Times New Roman"/>
          <w:kern w:val="0"/>
        </w:rPr>
        <w:t>ed</w:t>
      </w:r>
      <w:r w:rsidR="00C640F8" w:rsidRPr="00067BC4">
        <w:rPr>
          <w:rFonts w:ascii="Times New Roman" w:hAnsi="Times New Roman" w:cs="Times New Roman"/>
          <w:kern w:val="0"/>
        </w:rPr>
        <w:t xml:space="preserve"> NaCl</w:t>
      </w:r>
      <w:r w:rsidR="008B26BD" w:rsidRPr="00067BC4">
        <w:rPr>
          <w:rFonts w:ascii="Times New Roman" w:hAnsi="Times New Roman" w:cs="Times New Roman"/>
          <w:kern w:val="0"/>
        </w:rPr>
        <w:t>, which promote</w:t>
      </w:r>
      <w:r w:rsidR="00F913A1" w:rsidRPr="00067BC4">
        <w:rPr>
          <w:rFonts w:ascii="Times New Roman" w:hAnsi="Times New Roman" w:cs="Times New Roman" w:hint="eastAsia"/>
          <w:kern w:val="0"/>
        </w:rPr>
        <w:t>d</w:t>
      </w:r>
      <w:r w:rsidR="008B26BD" w:rsidRPr="00067BC4">
        <w:rPr>
          <w:rFonts w:ascii="Times New Roman" w:hAnsi="Times New Roman" w:cs="Times New Roman"/>
          <w:kern w:val="0"/>
        </w:rPr>
        <w:t xml:space="preserve"> the </w:t>
      </w:r>
      <w:r w:rsidR="00426966" w:rsidRPr="00067BC4">
        <w:rPr>
          <w:rFonts w:ascii="Times New Roman" w:hAnsi="Times New Roman" w:cs="Times New Roman"/>
          <w:kern w:val="0"/>
        </w:rPr>
        <w:t xml:space="preserve">melting of reactants and </w:t>
      </w:r>
      <w:r w:rsidR="008B26BD" w:rsidRPr="00067BC4">
        <w:rPr>
          <w:rFonts w:ascii="Times New Roman" w:hAnsi="Times New Roman" w:cs="Times New Roman"/>
          <w:kern w:val="0"/>
        </w:rPr>
        <w:t xml:space="preserve">contact </w:t>
      </w:r>
      <w:r w:rsidR="008F373F" w:rsidRPr="00067BC4">
        <w:rPr>
          <w:rFonts w:ascii="Times New Roman" w:hAnsi="Times New Roman" w:cs="Times New Roman"/>
          <w:kern w:val="0"/>
        </w:rPr>
        <w:t>between</w:t>
      </w:r>
      <w:r w:rsidR="008B26BD" w:rsidRPr="00067BC4">
        <w:rPr>
          <w:rFonts w:ascii="Times New Roman" w:hAnsi="Times New Roman" w:cs="Times New Roman"/>
          <w:kern w:val="0"/>
        </w:rPr>
        <w:t xml:space="preserve"> Zr</w:t>
      </w:r>
      <w:r w:rsidR="0002127F" w:rsidRPr="00067BC4">
        <w:rPr>
          <w:rFonts w:ascii="Times New Roman" w:hAnsi="Times New Roman" w:cs="Times New Roman"/>
          <w:kern w:val="0"/>
        </w:rPr>
        <w:t>, B</w:t>
      </w:r>
      <w:r w:rsidRPr="00067BC4">
        <w:rPr>
          <w:rFonts w:ascii="Times New Roman" w:eastAsia="DengXian" w:hAnsi="Times New Roman" w:cs="Times New Roman"/>
          <w:kern w:val="0"/>
        </w:rPr>
        <w:t xml:space="preserve">, </w:t>
      </w:r>
      <w:r w:rsidR="008B26BD" w:rsidRPr="00067BC4">
        <w:rPr>
          <w:rFonts w:ascii="Times New Roman" w:hAnsi="Times New Roman" w:cs="Times New Roman"/>
          <w:kern w:val="0"/>
        </w:rPr>
        <w:t>and C</w:t>
      </w:r>
      <w:r w:rsidR="008F373F" w:rsidRPr="00067BC4">
        <w:rPr>
          <w:rFonts w:ascii="Times New Roman" w:hAnsi="Times New Roman" w:cs="Times New Roman"/>
          <w:kern w:val="0"/>
        </w:rPr>
        <w:t xml:space="preserve"> through diffusion</w:t>
      </w:r>
      <w:r w:rsidR="00F228DE" w:rsidRPr="00067BC4">
        <w:rPr>
          <w:rFonts w:ascii="Times New Roman" w:hAnsi="Times New Roman" w:cs="Times New Roman"/>
          <w:kern w:val="0"/>
        </w:rPr>
        <w:t xml:space="preserve">. Subsequently, the nucleation and crystallization </w:t>
      </w:r>
      <w:r w:rsidR="002D1E3A" w:rsidRPr="00067BC4">
        <w:rPr>
          <w:rFonts w:ascii="Times New Roman" w:hAnsi="Times New Roman" w:cs="Times New Roman"/>
          <w:kern w:val="0"/>
        </w:rPr>
        <w:t xml:space="preserve">rate </w:t>
      </w:r>
      <w:r w:rsidR="00F228DE" w:rsidRPr="00067BC4">
        <w:rPr>
          <w:rFonts w:ascii="Times New Roman" w:hAnsi="Times New Roman" w:cs="Times New Roman"/>
          <w:kern w:val="0"/>
        </w:rPr>
        <w:t>of ZrB</w:t>
      </w:r>
      <w:r w:rsidR="00F228DE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F228DE" w:rsidRPr="00067BC4">
        <w:rPr>
          <w:rFonts w:ascii="Times New Roman" w:hAnsi="Times New Roman" w:cs="Times New Roman"/>
          <w:kern w:val="0"/>
        </w:rPr>
        <w:t xml:space="preserve"> </w:t>
      </w:r>
      <w:r w:rsidR="002D1E3A" w:rsidRPr="00067BC4">
        <w:rPr>
          <w:rFonts w:ascii="Times New Roman" w:hAnsi="Times New Roman" w:cs="Times New Roman"/>
          <w:kern w:val="0"/>
        </w:rPr>
        <w:t>increase</w:t>
      </w:r>
      <w:r w:rsidR="00F913A1" w:rsidRPr="00067BC4">
        <w:rPr>
          <w:rFonts w:ascii="Times New Roman" w:hAnsi="Times New Roman" w:cs="Times New Roman" w:hint="eastAsia"/>
          <w:kern w:val="0"/>
        </w:rPr>
        <w:t>d</w:t>
      </w:r>
      <w:r w:rsidR="005F758F" w:rsidRPr="00067BC4">
        <w:rPr>
          <w:rFonts w:ascii="Times New Roman" w:hAnsi="Times New Roman" w:cs="Times New Roman"/>
          <w:kern w:val="0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</w:rPr>
        <w:t xml:space="preserve">during heating. </w:t>
      </w:r>
      <w:bookmarkEnd w:id="25"/>
      <w:bookmarkEnd w:id="26"/>
      <w:r w:rsidR="00DD3FFA" w:rsidRPr="00067BC4">
        <w:rPr>
          <w:rFonts w:ascii="Times New Roman" w:eastAsia="DengXian" w:hAnsi="Times New Roman" w:cs="Times New Roman"/>
          <w:kern w:val="0"/>
        </w:rPr>
        <w:t>As discussed previously [</w:t>
      </w:r>
      <w:r w:rsidR="00AF4034" w:rsidRPr="00067BC4">
        <w:rPr>
          <w:rFonts w:ascii="Times New Roman" w:eastAsia="DengXian" w:hAnsi="Times New Roman" w:cs="Times New Roman"/>
          <w:kern w:val="0"/>
        </w:rPr>
        <w:t>2</w:t>
      </w:r>
      <w:r w:rsidR="001E7FDC" w:rsidRPr="00067BC4">
        <w:rPr>
          <w:rFonts w:ascii="Times New Roman" w:eastAsia="DengXian" w:hAnsi="Times New Roman" w:cs="Times New Roman"/>
          <w:kern w:val="0"/>
        </w:rPr>
        <w:t>4</w:t>
      </w:r>
      <w:r w:rsidR="00DD3FFA" w:rsidRPr="00067BC4">
        <w:rPr>
          <w:rFonts w:ascii="Times New Roman" w:eastAsia="DengXian" w:hAnsi="Times New Roman" w:cs="Times New Roman"/>
          <w:kern w:val="0"/>
        </w:rPr>
        <w:t xml:space="preserve">], </w:t>
      </w:r>
      <w:r w:rsidR="00DD3FFA" w:rsidRPr="00067BC4">
        <w:rPr>
          <w:rFonts w:ascii="Times New Roman" w:hAnsi="Times New Roman" w:cs="Times New Roman"/>
          <w:kern w:val="0"/>
          <w:szCs w:val="21"/>
        </w:rPr>
        <w:t xml:space="preserve">the {001} plane of </w:t>
      </w:r>
      <w:r w:rsidR="000D5D85" w:rsidRPr="00067BC4">
        <w:rPr>
          <w:rFonts w:ascii="Times New Roman" w:hAnsi="Times New Roman" w:cs="Times New Roman"/>
          <w:kern w:val="0"/>
          <w:szCs w:val="21"/>
        </w:rPr>
        <w:t xml:space="preserve">the </w:t>
      </w:r>
      <w:r w:rsidR="00DD3FFA" w:rsidRPr="00067BC4">
        <w:rPr>
          <w:rFonts w:ascii="Times New Roman" w:hAnsi="Times New Roman" w:cs="Times New Roman"/>
          <w:kern w:val="0"/>
          <w:szCs w:val="21"/>
        </w:rPr>
        <w:t>ZrB</w:t>
      </w:r>
      <w:r w:rsidR="00DD3FFA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DD3FFA" w:rsidRPr="00067BC4">
        <w:rPr>
          <w:rFonts w:ascii="Times New Roman" w:hAnsi="Times New Roman" w:cs="Times New Roman"/>
          <w:kern w:val="0"/>
          <w:szCs w:val="21"/>
        </w:rPr>
        <w:t xml:space="preserve"> grains showed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the </w:t>
      </w:r>
      <w:r w:rsidR="00DD3FFA" w:rsidRPr="00067BC4">
        <w:rPr>
          <w:rFonts w:ascii="Times New Roman" w:hAnsi="Times New Roman" w:cs="Times New Roman" w:hint="eastAsia"/>
          <w:kern w:val="0"/>
          <w:szCs w:val="21"/>
        </w:rPr>
        <w:t>largest</w:t>
      </w:r>
      <w:r w:rsidR="00DD3FFA" w:rsidRPr="00067BC4">
        <w:rPr>
          <w:rFonts w:ascii="Times New Roman" w:hAnsi="Times New Roman" w:cs="Times New Roman"/>
          <w:kern w:val="0"/>
          <w:szCs w:val="21"/>
        </w:rPr>
        <w:t xml:space="preserve"> growth rate under the influence of B</w:t>
      </w:r>
      <w:r w:rsidR="00DD3FFA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DD3FFA" w:rsidRPr="00067BC4">
        <w:rPr>
          <w:rFonts w:ascii="Times New Roman" w:hAnsi="Times New Roman" w:cs="Times New Roman"/>
          <w:kern w:val="0"/>
          <w:szCs w:val="21"/>
        </w:rPr>
        <w:t>O</w:t>
      </w:r>
      <w:r w:rsidR="00DD3FFA" w:rsidRPr="00067BC4">
        <w:rPr>
          <w:rFonts w:ascii="Times New Roman" w:hAnsi="Times New Roman" w:cs="Times New Roman"/>
          <w:kern w:val="0"/>
          <w:szCs w:val="21"/>
          <w:vertAlign w:val="subscript"/>
        </w:rPr>
        <w:t>3</w:t>
      </w:r>
      <w:r w:rsidR="0005035F" w:rsidRPr="00067BC4">
        <w:rPr>
          <w:rFonts w:ascii="Times New Roman" w:hAnsi="Times New Roman" w:cs="Times New Roman"/>
          <w:kern w:val="0"/>
          <w:szCs w:val="21"/>
        </w:rPr>
        <w:t xml:space="preserve">, </w:t>
      </w:r>
      <w:r w:rsidR="00517B9B" w:rsidRPr="00067BC4">
        <w:rPr>
          <w:rFonts w:ascii="Times New Roman" w:hAnsi="Times New Roman" w:cs="Times New Roman"/>
          <w:kern w:val="0"/>
          <w:szCs w:val="21"/>
        </w:rPr>
        <w:t xml:space="preserve">which produced </w:t>
      </w:r>
      <w:r w:rsidRPr="00067BC4">
        <w:rPr>
          <w:rFonts w:ascii="Times New Roman" w:eastAsia="DengXian" w:hAnsi="Times New Roman" w:cs="Times New Roman"/>
          <w:kern w:val="0"/>
        </w:rPr>
        <w:t xml:space="preserve">a rod structure. In this </w:t>
      </w:r>
      <w:r w:rsidR="00DD3FFA" w:rsidRPr="00067BC4">
        <w:rPr>
          <w:rFonts w:ascii="Times New Roman" w:hAnsi="Times New Roman" w:cs="Times New Roman"/>
          <w:kern w:val="0"/>
        </w:rPr>
        <w:t>study, the melting</w:t>
      </w:r>
      <w:r w:rsidRPr="00067BC4">
        <w:rPr>
          <w:rFonts w:ascii="Times New Roman" w:eastAsia="DengXian" w:hAnsi="Times New Roman" w:cs="Times New Roman"/>
          <w:kern w:val="0"/>
        </w:rPr>
        <w:t xml:space="preserve"> of NaCl </w:t>
      </w:r>
      <w:r w:rsidR="00DD3FFA" w:rsidRPr="00067BC4">
        <w:rPr>
          <w:rFonts w:ascii="Times New Roman" w:hAnsi="Times New Roman" w:cs="Times New Roman"/>
          <w:kern w:val="0"/>
          <w:szCs w:val="21"/>
        </w:rPr>
        <w:t>accelerate</w:t>
      </w:r>
      <w:r w:rsidR="00F913A1" w:rsidRPr="00067BC4">
        <w:rPr>
          <w:rFonts w:ascii="Times New Roman" w:hAnsi="Times New Roman" w:cs="Times New Roman"/>
          <w:kern w:val="0"/>
          <w:szCs w:val="21"/>
        </w:rPr>
        <w:t>d</w:t>
      </w:r>
      <w:r w:rsidR="00DD3FFA" w:rsidRPr="00067BC4">
        <w:rPr>
          <w:rFonts w:ascii="Times New Roman" w:hAnsi="Times New Roman" w:cs="Times New Roman"/>
          <w:kern w:val="0"/>
          <w:szCs w:val="21"/>
        </w:rPr>
        <w:t xml:space="preserve"> the mass transfer and growth of </w:t>
      </w:r>
      <w:r w:rsidR="0005035F" w:rsidRPr="00067BC4">
        <w:rPr>
          <w:rFonts w:ascii="Times New Roman" w:hAnsi="Times New Roman" w:cs="Times New Roman"/>
          <w:kern w:val="0"/>
          <w:szCs w:val="21"/>
        </w:rPr>
        <w:t xml:space="preserve">the </w:t>
      </w:r>
      <w:r w:rsidR="00DD3FFA" w:rsidRPr="00067BC4">
        <w:rPr>
          <w:rFonts w:ascii="Times New Roman" w:hAnsi="Times New Roman" w:cs="Times New Roman"/>
          <w:kern w:val="0"/>
        </w:rPr>
        <w:t>ZrB</w:t>
      </w:r>
      <w:r w:rsidR="00DD3FFA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DD3FFA" w:rsidRPr="00067BC4">
        <w:rPr>
          <w:rFonts w:ascii="Times New Roman" w:hAnsi="Times New Roman" w:cs="Times New Roman"/>
          <w:kern w:val="0"/>
        </w:rPr>
        <w:t xml:space="preserve"> </w:t>
      </w:r>
      <w:r w:rsidR="00DD3FFA" w:rsidRPr="00067BC4">
        <w:rPr>
          <w:rFonts w:ascii="Times New Roman" w:hAnsi="Times New Roman" w:cs="Times New Roman" w:hint="eastAsia"/>
          <w:kern w:val="0"/>
        </w:rPr>
        <w:t>crystals</w:t>
      </w:r>
      <w:r w:rsidR="00DD3FFA" w:rsidRPr="00067BC4">
        <w:rPr>
          <w:rFonts w:ascii="Times New Roman" w:hAnsi="Times New Roman" w:cs="Times New Roman"/>
          <w:kern w:val="0"/>
        </w:rPr>
        <w:t xml:space="preserve">. The growth </w:t>
      </w:r>
      <w:r w:rsidR="00DD3FFA" w:rsidRPr="00067BC4">
        <w:rPr>
          <w:rFonts w:ascii="Times New Roman" w:hAnsi="Times New Roman" w:cs="Times New Roman" w:hint="eastAsia"/>
          <w:kern w:val="0"/>
        </w:rPr>
        <w:t>process</w:t>
      </w:r>
      <w:r w:rsidR="00DD3FFA" w:rsidRPr="00067BC4">
        <w:rPr>
          <w:rFonts w:ascii="Times New Roman" w:hAnsi="Times New Roman" w:cs="Times New Roman"/>
          <w:kern w:val="0"/>
        </w:rPr>
        <w:t xml:space="preserve"> of </w:t>
      </w:r>
      <w:r w:rsidRPr="00067BC4">
        <w:rPr>
          <w:rFonts w:ascii="Times New Roman" w:eastAsia="DengXian" w:hAnsi="Times New Roman" w:cs="Times New Roman"/>
          <w:kern w:val="0"/>
        </w:rPr>
        <w:t xml:space="preserve">the raw materials after </w:t>
      </w:r>
      <w:r w:rsidR="0088272E" w:rsidRPr="00067BC4">
        <w:rPr>
          <w:rFonts w:ascii="Times New Roman" w:eastAsia="DengXian" w:hAnsi="Times New Roman" w:cs="Times New Roman"/>
          <w:kern w:val="0"/>
        </w:rPr>
        <w:t>adding</w:t>
      </w:r>
      <w:r w:rsidR="00DD3FFA" w:rsidRPr="00067BC4">
        <w:rPr>
          <w:rFonts w:ascii="Times New Roman" w:hAnsi="Times New Roman" w:cs="Times New Roman"/>
          <w:kern w:val="0"/>
        </w:rPr>
        <w:t xml:space="preserve"> 50 wt.</w:t>
      </w:r>
      <w:r w:rsidRPr="00067BC4">
        <w:rPr>
          <w:rFonts w:ascii="Times New Roman" w:eastAsia="DengXian" w:hAnsi="Times New Roman" w:cs="Times New Roman"/>
          <w:kern w:val="0"/>
        </w:rPr>
        <w:t xml:space="preserve">% NaCl </w:t>
      </w:r>
      <w:r w:rsidR="0005035F" w:rsidRPr="00067BC4">
        <w:rPr>
          <w:rFonts w:ascii="Times New Roman" w:eastAsia="DengXian" w:hAnsi="Times New Roman" w:cs="Times New Roman"/>
          <w:kern w:val="0"/>
        </w:rPr>
        <w:t>is</w:t>
      </w:r>
      <w:r w:rsidRPr="00067BC4">
        <w:rPr>
          <w:rFonts w:ascii="Times New Roman" w:eastAsia="DengXian" w:hAnsi="Times New Roman" w:cs="Times New Roman"/>
          <w:kern w:val="0"/>
        </w:rPr>
        <w:t xml:space="preserve"> shown in Fig.</w:t>
      </w:r>
      <w:r w:rsidR="00EE514B" w:rsidRPr="00067BC4">
        <w:rPr>
          <w:rFonts w:ascii="Times New Roman" w:hAnsi="Times New Roman" w:cs="Times New Roman"/>
          <w:kern w:val="0"/>
        </w:rPr>
        <w:t>5</w:t>
      </w:r>
      <w:r w:rsidR="00DD3FFA" w:rsidRPr="00067BC4">
        <w:rPr>
          <w:rFonts w:ascii="Times New Roman" w:hAnsi="Times New Roman" w:cs="Times New Roman"/>
          <w:kern w:val="0"/>
        </w:rPr>
        <w:t>.</w:t>
      </w:r>
      <w:bookmarkStart w:id="33" w:name="OLE_LINK35"/>
      <w:bookmarkStart w:id="34" w:name="OLE_LINK36"/>
      <w:r w:rsidR="00DD3FFA" w:rsidRPr="00067BC4">
        <w:rPr>
          <w:rFonts w:ascii="Times New Roman" w:hAnsi="Times New Roman" w:cs="Times New Roman" w:hint="eastAsia"/>
          <w:kern w:val="0"/>
        </w:rPr>
        <w:t xml:space="preserve"> </w:t>
      </w:r>
      <w:bookmarkEnd w:id="32"/>
      <w:r w:rsidR="00960C96" w:rsidRPr="00067BC4">
        <w:rPr>
          <w:rFonts w:ascii="Times New Roman" w:hAnsi="Times New Roman" w:cs="Times New Roman"/>
          <w:kern w:val="0"/>
          <w:szCs w:val="21"/>
        </w:rPr>
        <w:t>T</w:t>
      </w:r>
      <w:r w:rsidR="00960C96" w:rsidRPr="00067BC4">
        <w:rPr>
          <w:rFonts w:ascii="Times New Roman" w:hAnsi="Times New Roman" w:cs="Times New Roman" w:hint="eastAsia"/>
          <w:kern w:val="0"/>
          <w:szCs w:val="21"/>
        </w:rPr>
        <w:t>he</w:t>
      </w:r>
      <w:r w:rsidR="00960C96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1E3646" w:rsidRPr="00067BC4">
        <w:rPr>
          <w:rFonts w:ascii="Times New Roman" w:hAnsi="Times New Roman" w:cs="Times New Roman"/>
          <w:kern w:val="0"/>
          <w:szCs w:val="21"/>
        </w:rPr>
        <w:t>a</w:t>
      </w:r>
      <w:r w:rsidR="001E3646" w:rsidRPr="00067BC4">
        <w:rPr>
          <w:rFonts w:ascii="Times New Roman" w:hAnsi="Times New Roman" w:cs="Times New Roman" w:hint="eastAsia"/>
          <w:kern w:val="0"/>
          <w:szCs w:val="21"/>
        </w:rPr>
        <w:t>mount</w:t>
      </w:r>
      <w:r w:rsidR="001E3646" w:rsidRPr="00067BC4">
        <w:rPr>
          <w:rFonts w:ascii="Times New Roman" w:hAnsi="Times New Roman" w:cs="Times New Roman"/>
          <w:kern w:val="0"/>
          <w:szCs w:val="21"/>
        </w:rPr>
        <w:t xml:space="preserve"> of N</w:t>
      </w:r>
      <w:r w:rsidR="001E3646" w:rsidRPr="00067BC4">
        <w:rPr>
          <w:rFonts w:ascii="Times New Roman" w:hAnsi="Times New Roman" w:cs="Times New Roman" w:hint="eastAsia"/>
          <w:kern w:val="0"/>
          <w:szCs w:val="21"/>
        </w:rPr>
        <w:t>aCl</w:t>
      </w:r>
      <w:r w:rsidR="001E3646" w:rsidRPr="00067BC4">
        <w:rPr>
          <w:rFonts w:ascii="Times New Roman" w:hAnsi="Times New Roman" w:cs="Times New Roman"/>
          <w:kern w:val="0"/>
          <w:szCs w:val="21"/>
        </w:rPr>
        <w:t xml:space="preserve"> added and </w:t>
      </w:r>
      <w:r w:rsidR="00E1420F" w:rsidRPr="00067BC4">
        <w:rPr>
          <w:rFonts w:ascii="Times New Roman" w:hAnsi="Times New Roman" w:cs="Times New Roman"/>
          <w:kern w:val="0"/>
          <w:szCs w:val="21"/>
        </w:rPr>
        <w:t xml:space="preserve">the </w:t>
      </w:r>
      <w:r w:rsidR="0061508B" w:rsidRPr="00067BC4">
        <w:rPr>
          <w:rFonts w:ascii="Times New Roman" w:hAnsi="Times New Roman" w:cs="Times New Roman"/>
          <w:kern w:val="0"/>
          <w:szCs w:val="21"/>
        </w:rPr>
        <w:t>heat-treatment</w:t>
      </w:r>
      <w:r w:rsidR="001E3646" w:rsidRPr="00067BC4">
        <w:rPr>
          <w:rFonts w:ascii="Times New Roman" w:hAnsi="Times New Roman" w:cs="Times New Roman"/>
          <w:kern w:val="0"/>
          <w:szCs w:val="21"/>
        </w:rPr>
        <w:t xml:space="preserve"> temperature </w:t>
      </w:r>
      <w:r w:rsidR="009061F0" w:rsidRPr="00067BC4">
        <w:rPr>
          <w:rFonts w:ascii="Times New Roman" w:hAnsi="Times New Roman" w:cs="Times New Roman"/>
          <w:kern w:val="0"/>
          <w:szCs w:val="21"/>
        </w:rPr>
        <w:t xml:space="preserve">during the reaction </w:t>
      </w:r>
      <w:r w:rsidR="00046449" w:rsidRPr="00067BC4">
        <w:rPr>
          <w:rFonts w:ascii="Times New Roman" w:hAnsi="Times New Roman" w:cs="Times New Roman"/>
          <w:kern w:val="0"/>
          <w:szCs w:val="21"/>
        </w:rPr>
        <w:t>result</w:t>
      </w:r>
      <w:r w:rsidR="001E3646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1E3646" w:rsidRPr="00067BC4">
        <w:rPr>
          <w:rFonts w:ascii="Times New Roman" w:hAnsi="Times New Roman" w:cs="Times New Roman" w:hint="eastAsia"/>
          <w:kern w:val="0"/>
          <w:szCs w:val="21"/>
        </w:rPr>
        <w:t>in</w:t>
      </w:r>
      <w:r w:rsidR="001E3646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024CD6" w:rsidRPr="00067BC4">
        <w:rPr>
          <w:rFonts w:ascii="Times New Roman" w:hAnsi="Times New Roman" w:cs="Times New Roman"/>
          <w:kern w:val="0"/>
          <w:szCs w:val="21"/>
        </w:rPr>
        <w:t>different liquid content</w:t>
      </w:r>
      <w:r w:rsidRPr="00067BC4">
        <w:rPr>
          <w:rFonts w:ascii="Times New Roman" w:eastAsia="DengXian" w:hAnsi="Times New Roman" w:cs="Times New Roman"/>
          <w:kern w:val="0"/>
          <w:szCs w:val="21"/>
        </w:rPr>
        <w:t>s around the reactants</w:t>
      </w:r>
      <w:r w:rsidR="003F73A5" w:rsidRPr="00067BC4">
        <w:rPr>
          <w:rFonts w:ascii="Times New Roman" w:eastAsia="DengXian" w:hAnsi="Times New Roman" w:cs="Times New Roman"/>
          <w:kern w:val="0"/>
          <w:szCs w:val="21"/>
        </w:rPr>
        <w:t>.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="001B3BD1" w:rsidRPr="00067BC4">
        <w:rPr>
          <w:rFonts w:ascii="Times New Roman" w:eastAsia="DengXian" w:hAnsi="Times New Roman" w:cs="Times New Roman"/>
          <w:kern w:val="0"/>
          <w:szCs w:val="21"/>
        </w:rPr>
        <w:t>An excessive amount of</w:t>
      </w:r>
      <w:r w:rsidR="006A0BCA" w:rsidRPr="00067BC4">
        <w:rPr>
          <w:rFonts w:ascii="Times New Roman" w:hAnsi="Times New Roman" w:cs="Times New Roman"/>
          <w:kern w:val="0"/>
          <w:szCs w:val="21"/>
        </w:rPr>
        <w:t xml:space="preserve"> molten salt </w:t>
      </w:r>
      <w:r w:rsidR="00B13C6C" w:rsidRPr="00067BC4">
        <w:rPr>
          <w:rFonts w:ascii="Times New Roman" w:hAnsi="Times New Roman" w:cs="Times New Roman"/>
          <w:kern w:val="0"/>
          <w:szCs w:val="21"/>
        </w:rPr>
        <w:t xml:space="preserve">may </w:t>
      </w:r>
      <w:r w:rsidR="006A0BCA" w:rsidRPr="00067BC4">
        <w:rPr>
          <w:rFonts w:ascii="Times New Roman" w:hAnsi="Times New Roman" w:cs="Times New Roman"/>
          <w:kern w:val="0"/>
          <w:szCs w:val="21"/>
        </w:rPr>
        <w:t>cause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a </w:t>
      </w:r>
      <w:r w:rsidR="008D714B" w:rsidRPr="00067BC4">
        <w:rPr>
          <w:rFonts w:ascii="Times New Roman" w:hAnsi="Times New Roman" w:cs="Times New Roman"/>
          <w:kern w:val="0"/>
          <w:szCs w:val="21"/>
        </w:rPr>
        <w:t xml:space="preserve">large distance </w:t>
      </w:r>
      <w:r w:rsidR="008D714B" w:rsidRPr="00067BC4">
        <w:rPr>
          <w:rFonts w:ascii="Times New Roman" w:hAnsi="Times New Roman" w:cs="Times New Roman" w:hint="eastAsia"/>
          <w:kern w:val="0"/>
          <w:szCs w:val="21"/>
        </w:rPr>
        <w:t>between</w:t>
      </w:r>
      <w:r w:rsidR="008D714B" w:rsidRPr="00067BC4">
        <w:rPr>
          <w:rFonts w:ascii="Times New Roman" w:hAnsi="Times New Roman" w:cs="Times New Roman"/>
          <w:kern w:val="0"/>
          <w:szCs w:val="21"/>
        </w:rPr>
        <w:t xml:space="preserve"> different reacting particles</w:t>
      </w:r>
      <w:r w:rsidR="009B6B20" w:rsidRPr="00067BC4">
        <w:rPr>
          <w:rFonts w:ascii="Times New Roman" w:hAnsi="Times New Roman" w:cs="Times New Roman"/>
          <w:kern w:val="0"/>
          <w:szCs w:val="21"/>
        </w:rPr>
        <w:t xml:space="preserve">, which </w:t>
      </w:r>
      <w:r w:rsidR="001A4B41" w:rsidRPr="00067BC4">
        <w:rPr>
          <w:rFonts w:ascii="Times New Roman" w:hAnsi="Times New Roman" w:cs="Times New Roman" w:hint="eastAsia"/>
          <w:kern w:val="0"/>
          <w:szCs w:val="21"/>
        </w:rPr>
        <w:t>may</w:t>
      </w:r>
      <w:r w:rsidR="001A4B41" w:rsidRPr="00067BC4">
        <w:rPr>
          <w:rFonts w:ascii="Times New Roman" w:hAnsi="Times New Roman" w:cs="Times New Roman"/>
          <w:kern w:val="0"/>
          <w:szCs w:val="21"/>
        </w:rPr>
        <w:t xml:space="preserve"> decelerate </w:t>
      </w:r>
      <w:r w:rsidR="00081634" w:rsidRPr="00067BC4">
        <w:rPr>
          <w:rFonts w:ascii="Times New Roman" w:hAnsi="Times New Roman" w:cs="Times New Roman"/>
          <w:kern w:val="0"/>
          <w:szCs w:val="21"/>
        </w:rPr>
        <w:t xml:space="preserve">the </w:t>
      </w:r>
      <w:proofErr w:type="spellStart"/>
      <w:r w:rsidR="00081634" w:rsidRPr="00067BC4">
        <w:rPr>
          <w:rFonts w:ascii="Times New Roman" w:hAnsi="Times New Roman" w:cs="Times New Roman"/>
          <w:kern w:val="0"/>
          <w:szCs w:val="21"/>
        </w:rPr>
        <w:t>boro</w:t>
      </w:r>
      <w:proofErr w:type="spellEnd"/>
      <w:r w:rsidR="00081634" w:rsidRPr="00067BC4">
        <w:rPr>
          <w:rFonts w:ascii="Times New Roman" w:hAnsi="Times New Roman" w:cs="Times New Roman"/>
          <w:kern w:val="0"/>
          <w:szCs w:val="21"/>
        </w:rPr>
        <w:t>/carbothermal reaction</w:t>
      </w:r>
      <w:r w:rsidR="00082BEB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081634" w:rsidRPr="00067BC4">
        <w:rPr>
          <w:rFonts w:ascii="Times New Roman" w:hAnsi="Times New Roman" w:cs="Times New Roman"/>
          <w:kern w:val="0"/>
          <w:szCs w:val="21"/>
        </w:rPr>
        <w:t>[</w:t>
      </w:r>
      <w:r w:rsidR="00AF4034" w:rsidRPr="00067BC4">
        <w:rPr>
          <w:rFonts w:ascii="Times New Roman" w:hAnsi="Times New Roman" w:cs="Times New Roman"/>
          <w:kern w:val="0"/>
          <w:szCs w:val="21"/>
        </w:rPr>
        <w:t>32</w:t>
      </w:r>
      <w:r w:rsidR="00081634" w:rsidRPr="00067BC4">
        <w:rPr>
          <w:rFonts w:ascii="Times New Roman" w:hAnsi="Times New Roman" w:cs="Times New Roman"/>
          <w:kern w:val="0"/>
          <w:szCs w:val="21"/>
        </w:rPr>
        <w:t>].</w:t>
      </w:r>
      <w:r w:rsidR="006A0BCA" w:rsidRPr="00067BC4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CD270A" w:rsidRPr="00067BC4">
        <w:rPr>
          <w:rFonts w:ascii="Times New Roman" w:hAnsi="Times New Roman" w:cs="Times New Roman"/>
          <w:kern w:val="0"/>
          <w:szCs w:val="21"/>
        </w:rPr>
        <w:t>In this study,</w:t>
      </w:r>
      <w:r w:rsidR="00024CD6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734B2E" w:rsidRPr="00067BC4">
        <w:rPr>
          <w:rFonts w:ascii="Times New Roman" w:eastAsia="STSong" w:hAnsi="Times New Roman" w:cs="Times New Roman"/>
        </w:rPr>
        <w:t xml:space="preserve">heat-treatment temperature of 1550 </w:t>
      </w:r>
      <w:r w:rsidR="00734B2E" w:rsidRPr="00067BC4">
        <w:rPr>
          <w:rFonts w:ascii="Times New Roman" w:hAnsi="Times New Roman" w:cs="Times New Roman"/>
          <w:kern w:val="0"/>
          <w:szCs w:val="21"/>
        </w:rPr>
        <w:t>°C</w:t>
      </w:r>
      <w:r w:rsidR="00734B2E" w:rsidRPr="00067BC4" w:rsidDel="000630D5">
        <w:rPr>
          <w:rFonts w:ascii="Times New Roman" w:eastAsia="STSong" w:hAnsi="Times New Roman" w:cs="Times New Roman"/>
        </w:rPr>
        <w:t xml:space="preserve"> </w:t>
      </w:r>
      <w:r w:rsidR="00734B2E" w:rsidRPr="00067BC4">
        <w:rPr>
          <w:rFonts w:ascii="Times New Roman" w:eastAsia="STSong" w:hAnsi="Times New Roman" w:cs="Times New Roman"/>
        </w:rPr>
        <w:t xml:space="preserve">and the addition of 50 </w:t>
      </w:r>
      <w:r w:rsidR="00734B2E" w:rsidRPr="00067BC4">
        <w:rPr>
          <w:rFonts w:ascii="Times New Roman" w:eastAsia="STSong" w:hAnsi="Times New Roman" w:cs="Times New Roman" w:hint="eastAsia"/>
        </w:rPr>
        <w:t>wt</w:t>
      </w:r>
      <w:r w:rsidR="00734B2E" w:rsidRPr="00067BC4">
        <w:rPr>
          <w:rFonts w:ascii="Times New Roman" w:eastAsia="STSong" w:hAnsi="Times New Roman" w:cs="Times New Roman"/>
        </w:rPr>
        <w:t xml:space="preserve">.% NaCl </w:t>
      </w:r>
      <w:r w:rsidR="00545990" w:rsidRPr="00067BC4">
        <w:rPr>
          <w:rFonts w:ascii="Times New Roman" w:eastAsia="STSong" w:hAnsi="Times New Roman" w:cs="Times New Roman" w:hint="eastAsia"/>
        </w:rPr>
        <w:t>are</w:t>
      </w:r>
      <w:r w:rsidR="00734B2E" w:rsidRPr="00067BC4">
        <w:rPr>
          <w:rFonts w:ascii="Times New Roman" w:eastAsia="STSong" w:hAnsi="Times New Roman" w:cs="Times New Roman"/>
        </w:rPr>
        <w:t xml:space="preserve"> the most effective in the preparation of ZrB</w:t>
      </w:r>
      <w:r w:rsidR="00734B2E" w:rsidRPr="00067BC4">
        <w:rPr>
          <w:rFonts w:ascii="Times New Roman" w:eastAsia="STSong" w:hAnsi="Times New Roman" w:cs="Times New Roman"/>
          <w:vertAlign w:val="subscript"/>
        </w:rPr>
        <w:t>2</w:t>
      </w:r>
      <w:r w:rsidR="00734B2E" w:rsidRPr="00067BC4">
        <w:rPr>
          <w:rFonts w:ascii="Times New Roman" w:eastAsia="STSong" w:hAnsi="Times New Roman" w:cs="Times New Roman"/>
        </w:rPr>
        <w:t xml:space="preserve"> </w:t>
      </w:r>
      <w:r w:rsidR="00734B2E" w:rsidRPr="00067BC4">
        <w:rPr>
          <w:rFonts w:ascii="Times New Roman" w:eastAsia="STSong" w:hAnsi="Times New Roman" w:cs="Times New Roman" w:hint="eastAsia"/>
        </w:rPr>
        <w:t>grains</w:t>
      </w:r>
      <w:r w:rsidR="00734B2E" w:rsidRPr="00067BC4">
        <w:rPr>
          <w:rFonts w:ascii="Times New Roman" w:eastAsia="STSong" w:hAnsi="Times New Roman" w:cs="Times New Roman"/>
        </w:rPr>
        <w:t xml:space="preserve"> with a high aspect ratio</w:t>
      </w:r>
      <w:r w:rsidR="00734B2E" w:rsidRPr="00067BC4">
        <w:rPr>
          <w:rFonts w:ascii="Times New Roman" w:hAnsi="Times New Roman" w:cs="Times New Roman"/>
          <w:kern w:val="0"/>
          <w:szCs w:val="21"/>
        </w:rPr>
        <w:t>.</w:t>
      </w:r>
      <w:bookmarkEnd w:id="33"/>
      <w:bookmarkEnd w:id="34"/>
    </w:p>
    <w:p w14:paraId="342E39A0" w14:textId="22DCBDAD" w:rsidR="001059A9" w:rsidRDefault="002E5247" w:rsidP="00C640F8">
      <w:pPr>
        <w:widowControl/>
        <w:spacing w:before="100" w:beforeAutospacing="1" w:after="100" w:afterAutospacing="1"/>
        <w:ind w:firstLineChars="200" w:firstLine="480"/>
        <w:rPr>
          <w:rFonts w:ascii="Times New Roman" w:eastAsia="游明朝" w:hAnsi="Times New Roman" w:cs="Times New Roman"/>
          <w:kern w:val="0"/>
          <w:lang w:eastAsia="ja-JP"/>
        </w:rPr>
      </w:pPr>
      <w:r>
        <w:rPr>
          <w:rFonts w:ascii="Times New Roman" w:hAnsi="Times New Roman" w:cs="Times New Roman"/>
          <w:noProof/>
          <w:color w:val="000000" w:themeColor="text1"/>
          <w:kern w:val="0"/>
        </w:rPr>
        <w:drawing>
          <wp:inline distT="0" distB="0" distL="0" distR="0" wp14:anchorId="09655491" wp14:editId="21F31153">
            <wp:extent cx="4515492" cy="1793684"/>
            <wp:effectExtent l="0" t="0" r="0" b="0"/>
            <wp:docPr id="722123431" name="Picture 4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23431" name="Picture 4" descr="ダイアグラム&#10;&#10;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31875" cy="180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A697" w14:textId="77777777" w:rsidR="00CC3A89" w:rsidRPr="00CC3A89" w:rsidRDefault="00CC3A89" w:rsidP="00CC3A89">
      <w:pPr>
        <w:widowControl/>
        <w:spacing w:before="100" w:beforeAutospacing="1" w:after="100" w:afterAutospacing="1"/>
        <w:jc w:val="center"/>
        <w:rPr>
          <w:rFonts w:ascii="Times New Roman" w:eastAsia="DengXian" w:hAnsi="Times New Roman" w:cs="Times New Roman"/>
          <w:kern w:val="0"/>
          <w:sz w:val="18"/>
          <w:szCs w:val="18"/>
        </w:rPr>
      </w:pPr>
      <w:bookmarkStart w:id="35" w:name="_Hlk122460749"/>
      <w:r w:rsidRPr="00CC3A89">
        <w:rPr>
          <w:rFonts w:ascii="Times New Roman" w:eastAsia="DengXian" w:hAnsi="Times New Roman" w:cs="Times New Roman" w:hint="eastAsia"/>
          <w:kern w:val="0"/>
          <w:sz w:val="18"/>
          <w:szCs w:val="18"/>
        </w:rPr>
        <w:t>Fig.</w:t>
      </w:r>
      <w:r w:rsidRPr="00CC3A89">
        <w:rPr>
          <w:rFonts w:ascii="Times New Roman" w:eastAsia="DengXian" w:hAnsi="Times New Roman" w:cs="Times New Roman"/>
          <w:kern w:val="0"/>
          <w:sz w:val="18"/>
          <w:szCs w:val="18"/>
        </w:rPr>
        <w:t>5.</w:t>
      </w:r>
      <w:r w:rsidRPr="00CC3A89">
        <w:rPr>
          <w:rFonts w:ascii="Times New Roman" w:eastAsia="DengXian" w:hAnsi="Times New Roman" w:cs="Times New Roman" w:hint="eastAsia"/>
          <w:kern w:val="0"/>
          <w:sz w:val="18"/>
          <w:szCs w:val="18"/>
        </w:rPr>
        <w:t xml:space="preserve"> </w:t>
      </w:r>
      <w:r w:rsidRPr="00CC3A89">
        <w:rPr>
          <w:rFonts w:ascii="Times New Roman" w:eastAsia="DengXian" w:hAnsi="Times New Roman" w:cs="Times New Roman"/>
          <w:kern w:val="0"/>
          <w:sz w:val="18"/>
          <w:szCs w:val="18"/>
        </w:rPr>
        <w:t xml:space="preserve">Schematic diagram of the </w:t>
      </w:r>
      <w:r w:rsidRPr="00CC3A89">
        <w:rPr>
          <w:rFonts w:ascii="Times New Roman" w:eastAsia="DengXian" w:hAnsi="Times New Roman" w:cs="Times New Roman" w:hint="eastAsia"/>
          <w:kern w:val="0"/>
          <w:sz w:val="18"/>
          <w:szCs w:val="18"/>
        </w:rPr>
        <w:t>growth</w:t>
      </w:r>
      <w:r w:rsidRPr="00CC3A89">
        <w:rPr>
          <w:rFonts w:ascii="Times New Roman" w:eastAsia="DengXian" w:hAnsi="Times New Roman" w:cs="Times New Roman"/>
          <w:kern w:val="0"/>
          <w:sz w:val="18"/>
          <w:szCs w:val="18"/>
        </w:rPr>
        <w:t xml:space="preserve"> process of the ZrB</w:t>
      </w:r>
      <w:r w:rsidRPr="00CC3A89">
        <w:rPr>
          <w:rFonts w:ascii="Times New Roman" w:eastAsia="DengXian" w:hAnsi="Times New Roman" w:cs="Times New Roman"/>
          <w:kern w:val="0"/>
          <w:sz w:val="18"/>
          <w:szCs w:val="18"/>
          <w:vertAlign w:val="subscript"/>
        </w:rPr>
        <w:t>2</w:t>
      </w:r>
      <w:r w:rsidRPr="00CC3A89">
        <w:rPr>
          <w:rFonts w:ascii="Times New Roman" w:eastAsia="DengXian" w:hAnsi="Times New Roman" w:cs="Times New Roman"/>
          <w:kern w:val="0"/>
          <w:sz w:val="18"/>
          <w:szCs w:val="18"/>
        </w:rPr>
        <w:t xml:space="preserve"> powders after adding 50 wt.% </w:t>
      </w:r>
      <w:r w:rsidRPr="00CC3A89">
        <w:rPr>
          <w:rFonts w:ascii="Times New Roman" w:hAnsi="Times New Roman" w:cs="Times New Roman"/>
          <w:kern w:val="0"/>
          <w:sz w:val="18"/>
          <w:szCs w:val="15"/>
        </w:rPr>
        <w:t>NaCl</w:t>
      </w:r>
      <w:r w:rsidRPr="00CC3A89">
        <w:rPr>
          <w:rFonts w:ascii="Times New Roman" w:eastAsia="DengXian" w:hAnsi="Times New Roman" w:cs="Times New Roman"/>
          <w:kern w:val="0"/>
          <w:sz w:val="18"/>
          <w:szCs w:val="18"/>
        </w:rPr>
        <w:t>.</w:t>
      </w:r>
    </w:p>
    <w:bookmarkEnd w:id="35"/>
    <w:bookmarkEnd w:id="27"/>
    <w:bookmarkEnd w:id="28"/>
    <w:bookmarkEnd w:id="29"/>
    <w:bookmarkEnd w:id="30"/>
    <w:bookmarkEnd w:id="31"/>
    <w:p w14:paraId="67AC47BC" w14:textId="7C314C51" w:rsidR="008D18BB" w:rsidRPr="00067BC4" w:rsidRDefault="00906A0B" w:rsidP="00623513">
      <w:pPr>
        <w:widowControl/>
        <w:spacing w:before="100" w:beforeAutospacing="1" w:after="100" w:afterAutospacing="1"/>
        <w:ind w:firstLineChars="200" w:firstLine="480"/>
        <w:rPr>
          <w:rFonts w:ascii="Times New Roman" w:hAnsi="Times New Roman" w:cs="Times New Roman"/>
          <w:kern w:val="0"/>
        </w:rPr>
      </w:pPr>
      <w:r w:rsidRPr="00067BC4">
        <w:rPr>
          <w:rFonts w:ascii="Times New Roman" w:eastAsia="DengXian" w:hAnsi="Times New Roman" w:cs="Times New Roman"/>
          <w:kern w:val="0"/>
        </w:rPr>
        <w:t xml:space="preserve">TG-DSC </w:t>
      </w:r>
      <w:r w:rsidRPr="00067BC4">
        <w:rPr>
          <w:rFonts w:ascii="Times New Roman" w:hAnsi="Times New Roman" w:cs="Times New Roman" w:hint="eastAsia"/>
          <w:kern w:val="0"/>
        </w:rPr>
        <w:t>ana</w:t>
      </w:r>
      <w:r w:rsidRPr="00067BC4">
        <w:rPr>
          <w:rFonts w:ascii="Times New Roman" w:hAnsi="Times New Roman" w:cs="Times New Roman"/>
          <w:kern w:val="0"/>
        </w:rPr>
        <w:t>lysis was performed on mixture</w:t>
      </w:r>
      <w:r w:rsidRPr="00067BC4">
        <w:rPr>
          <w:rFonts w:ascii="Times New Roman" w:eastAsia="DengXian" w:hAnsi="Times New Roman" w:cs="Times New Roman"/>
          <w:kern w:val="0"/>
        </w:rPr>
        <w:t>s 1 (ZrOCl</w:t>
      </w:r>
      <w:r w:rsidRPr="00067BC4">
        <w:rPr>
          <w:rFonts w:ascii="Times New Roman" w:hAnsi="Times New Roman" w:cs="Times New Roman"/>
          <w:kern w:val="0"/>
          <w:vertAlign w:val="subscript"/>
        </w:rPr>
        <w:t>2</w:t>
      </w:r>
      <m:oMath>
        <m:r>
          <m:rPr>
            <m:sty m:val="p"/>
          </m:rPr>
          <w:rPr>
            <w:rFonts w:ascii="Cambria Math" w:hAnsi="Cambria Math" w:cs="Times New Roman"/>
            <w:kern w:val="0"/>
            <w:vertAlign w:val="subscript"/>
          </w:rPr>
          <m:t>∙</m:t>
        </m:r>
      </m:oMath>
      <w:r w:rsidRPr="00067BC4">
        <w:rPr>
          <w:rFonts w:ascii="Times New Roman" w:hAnsi="Times New Roman" w:cs="Times New Roman"/>
          <w:kern w:val="0"/>
        </w:rPr>
        <w:t>8H</w:t>
      </w:r>
      <w:r w:rsidRPr="00067BC4">
        <w:rPr>
          <w:rFonts w:ascii="Times New Roman" w:hAnsi="Times New Roman" w:cs="Times New Roman"/>
          <w:kern w:val="0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</w:rPr>
        <w:t>O/B</w:t>
      </w:r>
      <w:r w:rsidRPr="00067BC4">
        <w:rPr>
          <w:rFonts w:ascii="Times New Roman" w:hAnsi="Times New Roman" w:cs="Times New Roman"/>
          <w:kern w:val="0"/>
          <w:vertAlign w:val="subscript"/>
        </w:rPr>
        <w:t>4</w:t>
      </w:r>
      <w:r w:rsidRPr="00067BC4">
        <w:rPr>
          <w:rFonts w:ascii="Times New Roman" w:hAnsi="Times New Roman" w:cs="Times New Roman"/>
          <w:kern w:val="0"/>
        </w:rPr>
        <w:t>C/</w:t>
      </w:r>
      <w:r w:rsidR="0080437A" w:rsidRPr="00067BC4">
        <w:rPr>
          <w:rFonts w:ascii="Times New Roman" w:hAnsi="Times New Roman" w:cs="Times New Roman"/>
          <w:kern w:val="0"/>
        </w:rPr>
        <w:t>C</w:t>
      </w:r>
      <w:r w:rsidRPr="00067BC4">
        <w:rPr>
          <w:rFonts w:ascii="Times New Roman" w:hAnsi="Times New Roman" w:cs="Times New Roman"/>
          <w:kern w:val="0"/>
        </w:rPr>
        <w:t>) and 2 (ZrOCl</w:t>
      </w:r>
      <w:r w:rsidRPr="00067BC4">
        <w:rPr>
          <w:rFonts w:ascii="Times New Roman" w:hAnsi="Times New Roman" w:cs="Times New Roman"/>
          <w:kern w:val="0"/>
          <w:vertAlign w:val="subscript"/>
        </w:rPr>
        <w:t>2</w:t>
      </w:r>
      <m:oMath>
        <m:r>
          <m:rPr>
            <m:sty m:val="p"/>
          </m:rPr>
          <w:rPr>
            <w:rFonts w:ascii="Cambria Math" w:hAnsi="Cambria Math" w:cs="Times New Roman"/>
            <w:kern w:val="0"/>
            <w:vertAlign w:val="subscript"/>
          </w:rPr>
          <m:t>∙</m:t>
        </m:r>
      </m:oMath>
      <w:r w:rsidRPr="00067BC4">
        <w:rPr>
          <w:rFonts w:ascii="Times New Roman" w:hAnsi="Times New Roman" w:cs="Times New Roman"/>
          <w:kern w:val="0"/>
        </w:rPr>
        <w:t>8H</w:t>
      </w:r>
      <w:r w:rsidRPr="00067BC4">
        <w:rPr>
          <w:rFonts w:ascii="Times New Roman" w:hAnsi="Times New Roman" w:cs="Times New Roman"/>
          <w:kern w:val="0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</w:rPr>
        <w:t>O/B</w:t>
      </w:r>
      <w:r w:rsidRPr="00067BC4">
        <w:rPr>
          <w:rFonts w:ascii="Times New Roman" w:hAnsi="Times New Roman" w:cs="Times New Roman"/>
          <w:kern w:val="0"/>
          <w:vertAlign w:val="subscript"/>
        </w:rPr>
        <w:t>4</w:t>
      </w:r>
      <w:r w:rsidRPr="00067BC4">
        <w:rPr>
          <w:rFonts w:ascii="Times New Roman" w:hAnsi="Times New Roman" w:cs="Times New Roman"/>
          <w:kern w:val="0"/>
        </w:rPr>
        <w:t>C/</w:t>
      </w:r>
      <w:r w:rsidR="0080437A" w:rsidRPr="00067BC4">
        <w:rPr>
          <w:rFonts w:ascii="Times New Roman" w:hAnsi="Times New Roman" w:cs="Times New Roman"/>
          <w:kern w:val="0"/>
        </w:rPr>
        <w:t>C</w:t>
      </w:r>
      <w:r w:rsidRPr="00067BC4">
        <w:rPr>
          <w:rFonts w:ascii="Times New Roman" w:hAnsi="Times New Roman" w:cs="Times New Roman"/>
          <w:kern w:val="0"/>
        </w:rPr>
        <w:t xml:space="preserve"> </w:t>
      </w:r>
      <w:r w:rsidR="00320FB6" w:rsidRPr="00067BC4">
        <w:rPr>
          <w:rFonts w:ascii="Times New Roman" w:hAnsi="Times New Roman" w:cs="Times New Roman"/>
          <w:kern w:val="0"/>
        </w:rPr>
        <w:t xml:space="preserve">with </w:t>
      </w:r>
      <w:r w:rsidRPr="00067BC4">
        <w:rPr>
          <w:rFonts w:ascii="Times New Roman" w:hAnsi="Times New Roman" w:cs="Times New Roman"/>
          <w:kern w:val="0"/>
        </w:rPr>
        <w:t>50 wt.</w:t>
      </w:r>
      <w:r w:rsidRPr="00067BC4">
        <w:rPr>
          <w:rFonts w:ascii="Times New Roman" w:eastAsia="DengXian" w:hAnsi="Times New Roman" w:cs="Times New Roman"/>
          <w:kern w:val="0"/>
        </w:rPr>
        <w:t>%</w:t>
      </w:r>
      <w:r w:rsidR="00B81E3F" w:rsidRPr="00067BC4">
        <w:rPr>
          <w:rFonts w:ascii="Times New Roman" w:eastAsia="DengXian" w:hAnsi="Times New Roman" w:cs="Times New Roman"/>
          <w:kern w:val="0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</w:rPr>
        <w:t>NaCl) under argon</w:t>
      </w:r>
      <w:r w:rsidR="00653752" w:rsidRPr="00067BC4">
        <w:rPr>
          <w:rFonts w:ascii="Times New Roman" w:eastAsia="DengXian" w:hAnsi="Times New Roman" w:cs="Times New Roman"/>
          <w:kern w:val="0"/>
        </w:rPr>
        <w:t xml:space="preserve"> gas</w:t>
      </w:r>
      <w:r w:rsidR="00A04BE3" w:rsidRPr="00067BC4">
        <w:rPr>
          <w:rFonts w:ascii="Times New Roman" w:eastAsia="DengXian" w:hAnsi="Times New Roman" w:cs="Times New Roman"/>
          <w:kern w:val="0"/>
        </w:rPr>
        <w:t xml:space="preserve"> to </w:t>
      </w:r>
      <w:r w:rsidR="00A04BE3" w:rsidRPr="00067BC4">
        <w:rPr>
          <w:rFonts w:ascii="Times New Roman" w:hAnsi="Times New Roman" w:cs="Times New Roman"/>
          <w:kern w:val="0"/>
        </w:rPr>
        <w:t>study the reaction</w:t>
      </w:r>
      <w:r w:rsidR="00A04BE3" w:rsidRPr="00067BC4">
        <w:rPr>
          <w:rFonts w:ascii="Times New Roman" w:hAnsi="Times New Roman" w:cs="Times New Roman" w:hint="eastAsia"/>
          <w:kern w:val="0"/>
        </w:rPr>
        <w:t>s</w:t>
      </w:r>
      <w:r w:rsidR="00A04BE3" w:rsidRPr="00067BC4">
        <w:rPr>
          <w:rFonts w:ascii="Times New Roman" w:hAnsi="Times New Roman" w:cs="Times New Roman"/>
          <w:kern w:val="0"/>
        </w:rPr>
        <w:t xml:space="preserve"> of </w:t>
      </w:r>
      <w:r w:rsidR="00A04BE3" w:rsidRPr="00067BC4">
        <w:rPr>
          <w:rFonts w:ascii="Times New Roman" w:eastAsia="DengXian" w:hAnsi="Times New Roman" w:cs="Times New Roman"/>
          <w:kern w:val="0"/>
        </w:rPr>
        <w:t xml:space="preserve">the </w:t>
      </w:r>
      <w:r w:rsidR="00A04BE3" w:rsidRPr="00067BC4">
        <w:rPr>
          <w:rFonts w:ascii="Times New Roman" w:eastAsia="DengXian" w:hAnsi="Times New Roman" w:cs="Times New Roman"/>
          <w:kern w:val="0"/>
        </w:rPr>
        <w:lastRenderedPageBreak/>
        <w:t>raw materials and the effect of NaCl during the heating stage</w:t>
      </w:r>
      <w:r w:rsidRPr="00067BC4">
        <w:rPr>
          <w:rFonts w:ascii="Times New Roman" w:eastAsia="DengXian" w:hAnsi="Times New Roman" w:cs="Times New Roman"/>
          <w:kern w:val="0"/>
        </w:rPr>
        <w:t>.</w:t>
      </w:r>
      <w:r w:rsidR="000076F7" w:rsidRPr="00067BC4">
        <w:rPr>
          <w:rFonts w:ascii="Times New Roman" w:hAnsi="Times New Roman" w:cs="Times New Roman"/>
          <w:kern w:val="0"/>
        </w:rPr>
        <w:t xml:space="preserve"> </w:t>
      </w:r>
      <w:r w:rsidR="008C12AD" w:rsidRPr="00067BC4">
        <w:rPr>
          <w:rFonts w:ascii="Times New Roman" w:hAnsi="Times New Roman" w:cs="Times New Roman"/>
          <w:kern w:val="0"/>
        </w:rPr>
        <w:t>The results are shown in Fig</w:t>
      </w:r>
      <w:r w:rsidR="00736342" w:rsidRPr="00067BC4">
        <w:rPr>
          <w:rFonts w:ascii="Times New Roman" w:hAnsi="Times New Roman" w:cs="Times New Roman"/>
          <w:kern w:val="0"/>
        </w:rPr>
        <w:t>s</w:t>
      </w:r>
      <w:r w:rsidR="008C12AD" w:rsidRPr="00067BC4">
        <w:rPr>
          <w:rFonts w:ascii="Times New Roman" w:hAnsi="Times New Roman" w:cs="Times New Roman"/>
          <w:kern w:val="0"/>
        </w:rPr>
        <w:t>.</w:t>
      </w:r>
      <w:r w:rsidR="00AE5ADC" w:rsidRPr="00067BC4">
        <w:rPr>
          <w:rFonts w:ascii="Times New Roman" w:hAnsi="Times New Roman" w:cs="Times New Roman"/>
          <w:kern w:val="0"/>
        </w:rPr>
        <w:t>6</w:t>
      </w:r>
      <w:r w:rsidRPr="00067BC4">
        <w:rPr>
          <w:rFonts w:ascii="Times New Roman" w:hAnsi="Times New Roman" w:cs="Times New Roman"/>
          <w:kern w:val="0"/>
        </w:rPr>
        <w:t xml:space="preserve"> and </w:t>
      </w:r>
      <w:r w:rsidR="00AE5ADC" w:rsidRPr="00067BC4">
        <w:rPr>
          <w:rFonts w:ascii="Times New Roman" w:hAnsi="Times New Roman" w:cs="Times New Roman"/>
          <w:kern w:val="0"/>
        </w:rPr>
        <w:t>7</w:t>
      </w:r>
      <w:r w:rsidR="008C12AD" w:rsidRPr="00067BC4">
        <w:rPr>
          <w:rFonts w:ascii="Times New Roman" w:hAnsi="Times New Roman" w:cs="Times New Roman"/>
          <w:kern w:val="0"/>
        </w:rPr>
        <w:t>.</w:t>
      </w:r>
      <w:r w:rsidR="00586667" w:rsidRPr="00067BC4">
        <w:rPr>
          <w:rFonts w:ascii="Times New Roman" w:hAnsi="Times New Roman" w:cs="Times New Roman"/>
          <w:kern w:val="0"/>
        </w:rPr>
        <w:t xml:space="preserve"> </w:t>
      </w:r>
      <w:r w:rsidR="008C12AD" w:rsidRPr="00067BC4">
        <w:rPr>
          <w:rFonts w:ascii="Times New Roman" w:hAnsi="Times New Roman" w:cs="Times New Roman"/>
          <w:kern w:val="0"/>
        </w:rPr>
        <w:t xml:space="preserve">For mixture 1, </w:t>
      </w:r>
      <w:r w:rsidR="00840143" w:rsidRPr="00067BC4">
        <w:rPr>
          <w:rFonts w:ascii="Times New Roman" w:hAnsi="Times New Roman" w:cs="Times New Roman"/>
          <w:kern w:val="0"/>
        </w:rPr>
        <w:t>the TG curve show</w:t>
      </w:r>
      <w:r w:rsidR="0005035F" w:rsidRPr="00067BC4">
        <w:rPr>
          <w:rFonts w:ascii="Times New Roman" w:hAnsi="Times New Roman" w:cs="Times New Roman"/>
          <w:kern w:val="0"/>
        </w:rPr>
        <w:t>s</w:t>
      </w:r>
      <w:r w:rsidR="00D24867" w:rsidRPr="00067BC4">
        <w:rPr>
          <w:rFonts w:ascii="Times New Roman" w:hAnsi="Times New Roman" w:cs="Times New Roman"/>
          <w:kern w:val="0"/>
        </w:rPr>
        <w:t xml:space="preserve"> </w:t>
      </w:r>
      <w:r w:rsidR="00840143" w:rsidRPr="00067BC4">
        <w:rPr>
          <w:rFonts w:ascii="Times New Roman" w:hAnsi="Times New Roman" w:cs="Times New Roman"/>
          <w:kern w:val="0"/>
        </w:rPr>
        <w:t>considerable weight loss be</w:t>
      </w:r>
      <w:r w:rsidR="00196187" w:rsidRPr="00067BC4">
        <w:rPr>
          <w:rFonts w:ascii="Times New Roman" w:hAnsi="Times New Roman" w:cs="Times New Roman"/>
          <w:kern w:val="0"/>
        </w:rPr>
        <w:t>low</w:t>
      </w:r>
      <w:r w:rsidR="00840143" w:rsidRPr="00067BC4">
        <w:rPr>
          <w:rFonts w:ascii="Times New Roman" w:hAnsi="Times New Roman" w:cs="Times New Roman"/>
          <w:kern w:val="0"/>
        </w:rPr>
        <w:t xml:space="preserve"> 400 °C</w:t>
      </w:r>
      <w:r w:rsidR="00D24867" w:rsidRPr="00067BC4">
        <w:rPr>
          <w:rFonts w:ascii="Times New Roman" w:eastAsia="DengXian" w:hAnsi="Times New Roman" w:cs="Times New Roman"/>
          <w:kern w:val="0"/>
        </w:rPr>
        <w:t>.</w:t>
      </w:r>
      <w:r w:rsidR="00C35866" w:rsidRPr="00067BC4">
        <w:rPr>
          <w:rFonts w:ascii="Times New Roman" w:hAnsi="Times New Roman" w:cs="Times New Roman"/>
          <w:kern w:val="0"/>
        </w:rPr>
        <w:t xml:space="preserve"> </w:t>
      </w:r>
      <w:r w:rsidR="001F3290" w:rsidRPr="00067BC4">
        <w:rPr>
          <w:rFonts w:ascii="Times New Roman" w:hAnsi="Times New Roman" w:cs="Times New Roman"/>
          <w:kern w:val="0"/>
        </w:rPr>
        <w:t>This</w:t>
      </w:r>
      <w:r w:rsidR="00D24867" w:rsidRPr="00067BC4">
        <w:rPr>
          <w:rFonts w:ascii="Times New Roman" w:hAnsi="Times New Roman" w:cs="Times New Roman"/>
          <w:kern w:val="0"/>
        </w:rPr>
        <w:t xml:space="preserve"> weight loss </w:t>
      </w:r>
      <w:r w:rsidR="001F3290" w:rsidRPr="00067BC4">
        <w:rPr>
          <w:rFonts w:ascii="Times New Roman" w:hAnsi="Times New Roman" w:cs="Times New Roman"/>
          <w:kern w:val="0"/>
        </w:rPr>
        <w:t>is</w:t>
      </w:r>
      <w:r w:rsidR="00DA20B0" w:rsidRPr="00067BC4">
        <w:rPr>
          <w:rFonts w:ascii="Times New Roman" w:hAnsi="Times New Roman" w:cs="Times New Roman"/>
          <w:kern w:val="0"/>
        </w:rPr>
        <w:t xml:space="preserve"> </w:t>
      </w:r>
      <w:r w:rsidR="00C35866" w:rsidRPr="00067BC4">
        <w:rPr>
          <w:rFonts w:ascii="Times New Roman" w:hAnsi="Times New Roman" w:cs="Times New Roman"/>
          <w:kern w:val="0"/>
        </w:rPr>
        <w:t xml:space="preserve">attributed to the </w:t>
      </w:r>
      <w:r w:rsidR="008E40EB" w:rsidRPr="00067BC4">
        <w:rPr>
          <w:rFonts w:ascii="Times New Roman" w:hAnsi="Times New Roman" w:cs="Times New Roman"/>
          <w:kern w:val="0"/>
          <w:szCs w:val="21"/>
        </w:rPr>
        <w:t>decomposition of ZrOCl</w:t>
      </w:r>
      <w:r w:rsidR="008E40EB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AA56C6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DA20B0" w:rsidRPr="00067BC4">
        <w:rPr>
          <w:rFonts w:ascii="Times New Roman" w:hAnsi="Times New Roman" w:cs="Times New Roman"/>
          <w:kern w:val="0"/>
        </w:rPr>
        <w:t xml:space="preserve">and </w:t>
      </w:r>
      <w:r w:rsidR="00C87067" w:rsidRPr="00067BC4">
        <w:rPr>
          <w:rFonts w:ascii="Times New Roman" w:hAnsi="Times New Roman" w:cs="Times New Roman"/>
          <w:kern w:val="0"/>
        </w:rPr>
        <w:t xml:space="preserve">evaporation </w:t>
      </w:r>
      <w:r w:rsidR="00DA20B0" w:rsidRPr="00067BC4">
        <w:rPr>
          <w:rFonts w:ascii="Times New Roman" w:hAnsi="Times New Roman" w:cs="Times New Roman"/>
          <w:kern w:val="0"/>
        </w:rPr>
        <w:t xml:space="preserve">of </w:t>
      </w:r>
      <w:r w:rsidR="00124130" w:rsidRPr="00067BC4">
        <w:rPr>
          <w:rFonts w:ascii="Times New Roman" w:hAnsi="Times New Roman" w:cs="Times New Roman"/>
          <w:kern w:val="0"/>
        </w:rPr>
        <w:t>ad</w:t>
      </w:r>
      <w:r w:rsidR="001875DE" w:rsidRPr="00067BC4">
        <w:rPr>
          <w:rFonts w:ascii="Times New Roman" w:hAnsi="Times New Roman" w:cs="Times New Roman"/>
          <w:kern w:val="0"/>
        </w:rPr>
        <w:t>s</w:t>
      </w:r>
      <w:r w:rsidR="00124130" w:rsidRPr="00067BC4">
        <w:rPr>
          <w:rFonts w:ascii="Times New Roman" w:hAnsi="Times New Roman" w:cs="Times New Roman"/>
          <w:kern w:val="0"/>
        </w:rPr>
        <w:t xml:space="preserve">orbed </w:t>
      </w:r>
      <w:r w:rsidR="00DA20B0" w:rsidRPr="00067BC4">
        <w:rPr>
          <w:rFonts w:ascii="Times New Roman" w:hAnsi="Times New Roman" w:cs="Times New Roman"/>
          <w:kern w:val="0"/>
        </w:rPr>
        <w:t xml:space="preserve">water, which also </w:t>
      </w:r>
      <w:r w:rsidR="00C44FCA" w:rsidRPr="00067BC4">
        <w:rPr>
          <w:rFonts w:ascii="Times New Roman" w:hAnsi="Times New Roman" w:cs="Times New Roman"/>
          <w:kern w:val="0"/>
        </w:rPr>
        <w:t>result</w:t>
      </w:r>
      <w:r w:rsidR="00DA20B0" w:rsidRPr="00067BC4">
        <w:rPr>
          <w:rFonts w:ascii="Times New Roman" w:hAnsi="Times New Roman" w:cs="Times New Roman"/>
          <w:kern w:val="0"/>
        </w:rPr>
        <w:t xml:space="preserve"> in an endothermic peak at 117.2</w:t>
      </w:r>
      <w:r w:rsidR="00840143" w:rsidRPr="00067BC4">
        <w:rPr>
          <w:rFonts w:ascii="Times New Roman" w:hAnsi="Times New Roman" w:cs="Times New Roman"/>
          <w:kern w:val="0"/>
        </w:rPr>
        <w:t xml:space="preserve"> </w:t>
      </w:r>
      <w:r w:rsidR="008E40EB" w:rsidRPr="00067BC4">
        <w:rPr>
          <w:rFonts w:ascii="Times New Roman" w:hAnsi="Times New Roman" w:cs="Times New Roman"/>
          <w:kern w:val="0"/>
        </w:rPr>
        <w:t xml:space="preserve">°C in the DSC curve. </w:t>
      </w:r>
      <w:r w:rsidR="00C44FCA" w:rsidRPr="00067BC4">
        <w:rPr>
          <w:rFonts w:ascii="Times New Roman" w:hAnsi="Times New Roman" w:cs="Times New Roman"/>
          <w:kern w:val="0"/>
        </w:rPr>
        <w:t xml:space="preserve">In addition, </w:t>
      </w:r>
      <w:r w:rsidR="00486ED3" w:rsidRPr="00067BC4">
        <w:rPr>
          <w:rFonts w:ascii="Times New Roman" w:hAnsi="Times New Roman" w:cs="Times New Roman"/>
          <w:kern w:val="0"/>
        </w:rPr>
        <w:t xml:space="preserve">two exothermic peaks </w:t>
      </w:r>
      <w:r w:rsidR="00C44FCA" w:rsidRPr="00067BC4">
        <w:rPr>
          <w:rFonts w:ascii="Times New Roman" w:hAnsi="Times New Roman" w:cs="Times New Roman"/>
          <w:kern w:val="0"/>
        </w:rPr>
        <w:t xml:space="preserve">are observed </w:t>
      </w:r>
      <w:r w:rsidR="00486ED3" w:rsidRPr="00067BC4">
        <w:rPr>
          <w:rFonts w:ascii="Times New Roman" w:hAnsi="Times New Roman" w:cs="Times New Roman"/>
          <w:kern w:val="0"/>
        </w:rPr>
        <w:t xml:space="preserve">at </w:t>
      </w:r>
      <w:bookmarkStart w:id="36" w:name="_Hlk115105453"/>
      <w:r w:rsidR="00486ED3" w:rsidRPr="00067BC4">
        <w:rPr>
          <w:rFonts w:ascii="Times New Roman" w:hAnsi="Times New Roman" w:cs="Times New Roman"/>
          <w:kern w:val="0"/>
        </w:rPr>
        <w:t>424.7 °C</w:t>
      </w:r>
      <w:bookmarkEnd w:id="36"/>
      <w:r w:rsidR="00486ED3" w:rsidRPr="00067BC4">
        <w:rPr>
          <w:rFonts w:ascii="Times New Roman" w:hAnsi="Times New Roman" w:cs="Times New Roman"/>
          <w:kern w:val="0"/>
        </w:rPr>
        <w:t xml:space="preserve"> and </w:t>
      </w:r>
      <w:bookmarkStart w:id="37" w:name="_Hlk115105476"/>
      <w:r w:rsidR="00486ED3" w:rsidRPr="00067BC4">
        <w:rPr>
          <w:rFonts w:ascii="Times New Roman" w:hAnsi="Times New Roman" w:cs="Times New Roman"/>
          <w:kern w:val="0"/>
        </w:rPr>
        <w:t>490.2 °C</w:t>
      </w:r>
      <w:bookmarkEnd w:id="37"/>
      <w:r w:rsidR="00C44FCA" w:rsidRPr="00067BC4">
        <w:rPr>
          <w:rFonts w:ascii="Times New Roman" w:hAnsi="Times New Roman" w:cs="Times New Roman"/>
          <w:kern w:val="0"/>
        </w:rPr>
        <w:t>.</w:t>
      </w:r>
      <w:r w:rsidR="00486ED3" w:rsidRPr="00067BC4">
        <w:rPr>
          <w:rFonts w:ascii="Times New Roman" w:hAnsi="Times New Roman" w:cs="Times New Roman"/>
          <w:kern w:val="0"/>
        </w:rPr>
        <w:t xml:space="preserve"> </w:t>
      </w:r>
      <w:r w:rsidR="00C44FCA" w:rsidRPr="00067BC4">
        <w:rPr>
          <w:rFonts w:ascii="Times New Roman" w:hAnsi="Times New Roman" w:cs="Times New Roman"/>
          <w:kern w:val="0"/>
        </w:rPr>
        <w:t>The</w:t>
      </w:r>
      <w:r w:rsidR="00486ED3" w:rsidRPr="00067BC4">
        <w:rPr>
          <w:rFonts w:ascii="Times New Roman" w:hAnsi="Times New Roman" w:cs="Times New Roman"/>
          <w:kern w:val="0"/>
        </w:rPr>
        <w:t xml:space="preserve"> </w:t>
      </w:r>
      <w:r w:rsidR="001276EA" w:rsidRPr="00067BC4">
        <w:rPr>
          <w:rFonts w:ascii="Times New Roman" w:hAnsi="Times New Roman" w:cs="Times New Roman"/>
          <w:kern w:val="0"/>
        </w:rPr>
        <w:t>peak at 424.7 °C</w:t>
      </w:r>
      <w:r w:rsidR="00BA31A6" w:rsidRPr="00067BC4">
        <w:rPr>
          <w:rFonts w:ascii="Times New Roman" w:hAnsi="Times New Roman" w:cs="Times New Roman"/>
          <w:kern w:val="0"/>
        </w:rPr>
        <w:t xml:space="preserve"> </w:t>
      </w:r>
      <w:r w:rsidR="0049500F" w:rsidRPr="00067BC4">
        <w:rPr>
          <w:rFonts w:ascii="Times New Roman" w:hAnsi="Times New Roman" w:cs="Times New Roman" w:hint="eastAsia"/>
          <w:kern w:val="0"/>
        </w:rPr>
        <w:t>can</w:t>
      </w:r>
      <w:r w:rsidR="0049500F" w:rsidRPr="00067BC4">
        <w:rPr>
          <w:rFonts w:ascii="Times New Roman" w:hAnsi="Times New Roman" w:cs="Times New Roman"/>
          <w:kern w:val="0"/>
        </w:rPr>
        <w:t xml:space="preserve"> be</w:t>
      </w:r>
      <w:r w:rsidR="0005035F" w:rsidRPr="00067BC4">
        <w:rPr>
          <w:rFonts w:ascii="Times New Roman" w:hAnsi="Times New Roman" w:cs="Times New Roman"/>
          <w:kern w:val="0"/>
        </w:rPr>
        <w:t xml:space="preserve"> attributed to </w:t>
      </w:r>
      <w:r w:rsidR="00BA31A6" w:rsidRPr="00067BC4">
        <w:rPr>
          <w:rFonts w:ascii="Times New Roman" w:hAnsi="Times New Roman" w:cs="Times New Roman"/>
          <w:kern w:val="0"/>
        </w:rPr>
        <w:t xml:space="preserve">the formation of amorphous </w:t>
      </w:r>
      <w:r w:rsidR="00BA31A6" w:rsidRPr="00067BC4">
        <w:rPr>
          <w:rFonts w:ascii="Times New Roman" w:hAnsi="Times New Roman" w:cs="Times New Roman"/>
          <w:kern w:val="0"/>
          <w:szCs w:val="21"/>
        </w:rPr>
        <w:t>ZrO</w:t>
      </w:r>
      <w:r w:rsidR="00BA31A6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BA31A6" w:rsidRPr="00067BC4">
        <w:rPr>
          <w:rFonts w:ascii="Times New Roman" w:hAnsi="Times New Roman" w:cs="Times New Roman"/>
          <w:kern w:val="0"/>
          <w:szCs w:val="21"/>
        </w:rPr>
        <w:t xml:space="preserve">, </w:t>
      </w:r>
      <w:r w:rsidR="00B10FAD" w:rsidRPr="00067BC4">
        <w:rPr>
          <w:rFonts w:ascii="Times New Roman" w:hAnsi="Times New Roman" w:cs="Times New Roman"/>
          <w:kern w:val="0"/>
          <w:szCs w:val="21"/>
        </w:rPr>
        <w:t>while that</w:t>
      </w:r>
      <w:r w:rsidR="001276EA" w:rsidRPr="00067BC4">
        <w:rPr>
          <w:rFonts w:ascii="Times New Roman" w:hAnsi="Times New Roman" w:cs="Times New Roman"/>
          <w:kern w:val="0"/>
        </w:rPr>
        <w:t xml:space="preserve"> at 490.2 °C </w:t>
      </w:r>
      <w:r w:rsidR="00186E6A" w:rsidRPr="00067BC4">
        <w:rPr>
          <w:rFonts w:ascii="Times New Roman" w:hAnsi="Times New Roman" w:cs="Times New Roman"/>
          <w:kern w:val="0"/>
        </w:rPr>
        <w:t>indicates</w:t>
      </w:r>
      <w:r w:rsidR="0005035F" w:rsidRPr="00067BC4">
        <w:rPr>
          <w:rFonts w:ascii="Times New Roman" w:hAnsi="Times New Roman" w:cs="Times New Roman"/>
          <w:kern w:val="0"/>
        </w:rPr>
        <w:t xml:space="preserve"> </w:t>
      </w:r>
      <w:r w:rsidR="00D36A84" w:rsidRPr="00067BC4">
        <w:rPr>
          <w:rFonts w:ascii="Times New Roman" w:hAnsi="Times New Roman" w:cs="Times New Roman"/>
          <w:kern w:val="0"/>
          <w:szCs w:val="21"/>
        </w:rPr>
        <w:t>ZrO</w:t>
      </w:r>
      <w:r w:rsidR="00D36A84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D36A84" w:rsidRPr="00067BC4">
        <w:rPr>
          <w:rFonts w:ascii="Times New Roman" w:hAnsi="Times New Roman" w:cs="Times New Roman"/>
          <w:kern w:val="0"/>
        </w:rPr>
        <w:t xml:space="preserve"> </w:t>
      </w:r>
      <w:r w:rsidR="00F60A16" w:rsidRPr="00067BC4">
        <w:rPr>
          <w:rFonts w:ascii="Times New Roman" w:hAnsi="Times New Roman" w:cs="Times New Roman"/>
          <w:kern w:val="0"/>
        </w:rPr>
        <w:t xml:space="preserve">crystallization </w:t>
      </w:r>
      <w:r w:rsidR="00D36A84" w:rsidRPr="00067BC4">
        <w:rPr>
          <w:rFonts w:ascii="Times New Roman" w:hAnsi="Times New Roman" w:cs="Times New Roman"/>
          <w:kern w:val="0"/>
        </w:rPr>
        <w:t xml:space="preserve">from </w:t>
      </w:r>
      <w:r w:rsidRPr="00067BC4">
        <w:rPr>
          <w:rFonts w:ascii="Times New Roman" w:eastAsia="DengXian" w:hAnsi="Times New Roman" w:cs="Times New Roman"/>
          <w:kern w:val="0"/>
        </w:rPr>
        <w:t xml:space="preserve">the </w:t>
      </w:r>
      <w:r w:rsidR="00BA31A6" w:rsidRPr="00067BC4">
        <w:rPr>
          <w:rFonts w:ascii="Times New Roman" w:hAnsi="Times New Roman" w:cs="Times New Roman"/>
          <w:kern w:val="0"/>
        </w:rPr>
        <w:t xml:space="preserve">amorphous </w:t>
      </w:r>
      <w:r w:rsidR="00F52301" w:rsidRPr="00067BC4">
        <w:rPr>
          <w:rFonts w:ascii="Times New Roman" w:hAnsi="Times New Roman" w:cs="Times New Roman"/>
          <w:kern w:val="0"/>
          <w:szCs w:val="21"/>
        </w:rPr>
        <w:t>phase</w:t>
      </w:r>
      <w:r w:rsidR="00BA31A6" w:rsidRPr="00067BC4">
        <w:rPr>
          <w:rFonts w:ascii="Times New Roman" w:hAnsi="Times New Roman" w:cs="Times New Roman"/>
          <w:kern w:val="0"/>
          <w:szCs w:val="21"/>
          <w:vertAlign w:val="subscript"/>
        </w:rPr>
        <w:t xml:space="preserve"> </w:t>
      </w:r>
      <w:r w:rsidR="00BA31A6" w:rsidRPr="00067BC4">
        <w:rPr>
          <w:rFonts w:ascii="Times New Roman" w:hAnsi="Times New Roman" w:cs="Times New Roman"/>
          <w:kern w:val="0"/>
          <w:szCs w:val="21"/>
        </w:rPr>
        <w:t>to t-ZrO</w:t>
      </w:r>
      <w:r w:rsidR="00BA31A6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AE5ADC"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AE5ADC" w:rsidRPr="00067BC4">
        <w:rPr>
          <w:rFonts w:ascii="Times New Roman" w:hAnsi="Times New Roman" w:cs="Times New Roman"/>
          <w:kern w:val="0"/>
        </w:rPr>
        <w:t>The weak and broad exothermic peaks occurring around 950 °C may be caused by phase transformation from t-ZrO</w:t>
      </w:r>
      <w:r w:rsidR="00AE5ADC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AE5ADC" w:rsidRPr="00067BC4">
        <w:rPr>
          <w:rFonts w:ascii="Times New Roman" w:hAnsi="Times New Roman" w:cs="Times New Roman"/>
          <w:kern w:val="0"/>
        </w:rPr>
        <w:t xml:space="preserve"> to m-ZrO</w:t>
      </w:r>
      <w:r w:rsidR="00AE5ADC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AE5ADC" w:rsidRPr="00067BC4">
        <w:rPr>
          <w:rFonts w:ascii="Times New Roman" w:hAnsi="Times New Roman" w:cs="Times New Roman"/>
          <w:kern w:val="0"/>
        </w:rPr>
        <w:t xml:space="preserve"> or the growth of the ZrO</w:t>
      </w:r>
      <w:r w:rsidR="00AE5ADC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AE5ADC" w:rsidRPr="00067BC4">
        <w:rPr>
          <w:rFonts w:ascii="Times New Roman" w:hAnsi="Times New Roman" w:cs="Times New Roman"/>
          <w:kern w:val="0"/>
        </w:rPr>
        <w:t xml:space="preserve"> grain</w:t>
      </w:r>
      <w:r w:rsidR="00AE5ADC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BA31A6" w:rsidRPr="00067BC4">
        <w:rPr>
          <w:rFonts w:ascii="Times New Roman" w:hAnsi="Times New Roman" w:cs="Times New Roman"/>
          <w:kern w:val="0"/>
          <w:szCs w:val="21"/>
        </w:rPr>
        <w:t>[</w:t>
      </w:r>
      <w:r w:rsidR="00AF4034" w:rsidRPr="00067BC4">
        <w:rPr>
          <w:rFonts w:ascii="Times New Roman" w:hAnsi="Times New Roman" w:cs="Times New Roman"/>
          <w:kern w:val="0"/>
          <w:szCs w:val="21"/>
        </w:rPr>
        <w:t>33</w:t>
      </w:r>
      <w:r w:rsidR="00BA31A6" w:rsidRPr="00067BC4">
        <w:rPr>
          <w:rFonts w:ascii="Times New Roman" w:hAnsi="Times New Roman" w:cs="Times New Roman"/>
          <w:kern w:val="0"/>
          <w:szCs w:val="21"/>
        </w:rPr>
        <w:t>]</w:t>
      </w:r>
      <w:r w:rsidR="00923B2F" w:rsidRPr="00067BC4">
        <w:rPr>
          <w:rFonts w:ascii="Times New Roman" w:hAnsi="Times New Roman" w:cs="Times New Roman"/>
          <w:kern w:val="0"/>
          <w:szCs w:val="21"/>
        </w:rPr>
        <w:t>.</w:t>
      </w:r>
      <w:r w:rsidR="008D40B8" w:rsidRPr="00067BC4">
        <w:rPr>
          <w:rFonts w:ascii="Times New Roman" w:hAnsi="Times New Roman" w:cs="Times New Roman"/>
          <w:kern w:val="0"/>
        </w:rPr>
        <w:t xml:space="preserve"> </w:t>
      </w:r>
      <w:r w:rsidR="00537478" w:rsidRPr="00067BC4">
        <w:rPr>
          <w:rFonts w:ascii="Times New Roman" w:hAnsi="Times New Roman" w:cs="Times New Roman"/>
          <w:kern w:val="0"/>
        </w:rPr>
        <w:t>Above 1200 °C</w:t>
      </w:r>
      <w:r w:rsidR="0005035F" w:rsidRPr="00067BC4">
        <w:rPr>
          <w:rFonts w:ascii="Times New Roman" w:hAnsi="Times New Roman" w:cs="Times New Roman"/>
          <w:kern w:val="0"/>
        </w:rPr>
        <w:t>,</w:t>
      </w:r>
      <w:r w:rsidR="00537478" w:rsidRPr="00067BC4">
        <w:rPr>
          <w:rFonts w:ascii="Times New Roman" w:hAnsi="Times New Roman" w:cs="Times New Roman"/>
          <w:kern w:val="0"/>
        </w:rPr>
        <w:t xml:space="preserve"> </w:t>
      </w:r>
      <w:r w:rsidR="00A82201" w:rsidRPr="00067BC4">
        <w:rPr>
          <w:rFonts w:ascii="Times New Roman" w:hAnsi="Times New Roman" w:cs="Times New Roman"/>
          <w:kern w:val="0"/>
        </w:rPr>
        <w:t>the</w:t>
      </w:r>
      <w:r w:rsidR="008D40B8" w:rsidRPr="00067BC4">
        <w:rPr>
          <w:rFonts w:ascii="Times New Roman" w:hAnsi="Times New Roman" w:cs="Times New Roman"/>
          <w:kern w:val="0"/>
        </w:rPr>
        <w:t xml:space="preserve"> weight loss </w:t>
      </w:r>
      <w:r w:rsidR="00204BDC" w:rsidRPr="00067BC4">
        <w:rPr>
          <w:rFonts w:ascii="Times New Roman" w:hAnsi="Times New Roman" w:cs="Times New Roman"/>
          <w:kern w:val="0"/>
        </w:rPr>
        <w:t>accelerate</w:t>
      </w:r>
      <w:r w:rsidR="0005035F" w:rsidRPr="00067BC4">
        <w:rPr>
          <w:rFonts w:ascii="Times New Roman" w:hAnsi="Times New Roman" w:cs="Times New Roman"/>
          <w:kern w:val="0"/>
        </w:rPr>
        <w:t>s</w:t>
      </w:r>
      <w:r w:rsidR="00B91883" w:rsidRPr="00067BC4">
        <w:rPr>
          <w:rFonts w:ascii="Times New Roman" w:hAnsi="Times New Roman" w:cs="Times New Roman"/>
          <w:kern w:val="0"/>
        </w:rPr>
        <w:t xml:space="preserve"> further</w:t>
      </w:r>
      <w:r w:rsidR="00AC76D5" w:rsidRPr="00067BC4">
        <w:rPr>
          <w:rFonts w:ascii="Times New Roman" w:hAnsi="Times New Roman" w:cs="Times New Roman"/>
          <w:kern w:val="0"/>
        </w:rPr>
        <w:t>, exhibiting</w:t>
      </w:r>
      <w:r w:rsidR="009B7F4B" w:rsidRPr="00067BC4">
        <w:rPr>
          <w:rFonts w:ascii="Times New Roman" w:hAnsi="Times New Roman" w:cs="Times New Roman"/>
          <w:kern w:val="0"/>
        </w:rPr>
        <w:t xml:space="preserve"> </w:t>
      </w:r>
      <w:r w:rsidR="00AC663C" w:rsidRPr="00067BC4">
        <w:rPr>
          <w:rFonts w:ascii="Times New Roman" w:hAnsi="Times New Roman" w:cs="Times New Roman"/>
          <w:kern w:val="0"/>
        </w:rPr>
        <w:t>a</w:t>
      </w:r>
      <w:r w:rsidR="00491777" w:rsidRPr="00067BC4">
        <w:rPr>
          <w:rFonts w:ascii="Times New Roman" w:hAnsi="Times New Roman" w:cs="Times New Roman"/>
          <w:kern w:val="0"/>
        </w:rPr>
        <w:t>n</w:t>
      </w:r>
      <w:r w:rsidR="00AC663C" w:rsidRPr="00067BC4">
        <w:rPr>
          <w:rFonts w:ascii="Times New Roman" w:hAnsi="Times New Roman" w:cs="Times New Roman"/>
          <w:kern w:val="0"/>
        </w:rPr>
        <w:t xml:space="preserve"> endothermic peak at 1297</w:t>
      </w:r>
      <w:r w:rsidR="00196187" w:rsidRPr="00067BC4">
        <w:rPr>
          <w:rFonts w:ascii="Times New Roman" w:hAnsi="Times New Roman" w:cs="Times New Roman"/>
          <w:kern w:val="0"/>
        </w:rPr>
        <w:t>.6</w:t>
      </w:r>
      <w:r w:rsidR="00AC663C" w:rsidRPr="00067BC4">
        <w:rPr>
          <w:rFonts w:ascii="Times New Roman" w:hAnsi="Times New Roman" w:cs="Times New Roman"/>
          <w:kern w:val="0"/>
        </w:rPr>
        <w:t xml:space="preserve"> °C</w:t>
      </w:r>
      <w:r w:rsidR="00B01D2C" w:rsidRPr="00067BC4">
        <w:rPr>
          <w:rFonts w:ascii="Times New Roman" w:hAnsi="Times New Roman" w:cs="Times New Roman"/>
          <w:kern w:val="0"/>
        </w:rPr>
        <w:t xml:space="preserve"> </w:t>
      </w:r>
      <w:r w:rsidR="00AF6CCC" w:rsidRPr="00067BC4">
        <w:rPr>
          <w:rFonts w:ascii="Times New Roman" w:hAnsi="Times New Roman" w:cs="Times New Roman"/>
          <w:kern w:val="0"/>
        </w:rPr>
        <w:t>in</w:t>
      </w:r>
      <w:r w:rsidR="00B01D2C" w:rsidRPr="00067BC4">
        <w:rPr>
          <w:rFonts w:ascii="Times New Roman" w:hAnsi="Times New Roman" w:cs="Times New Roman"/>
          <w:kern w:val="0"/>
        </w:rPr>
        <w:t xml:space="preserve"> the DSC curve</w:t>
      </w:r>
      <w:r w:rsidR="00AC663C" w:rsidRPr="00067BC4">
        <w:rPr>
          <w:rFonts w:ascii="Times New Roman" w:hAnsi="Times New Roman" w:cs="Times New Roman"/>
          <w:kern w:val="0"/>
        </w:rPr>
        <w:t xml:space="preserve"> due to the </w:t>
      </w:r>
      <w:proofErr w:type="spellStart"/>
      <w:r w:rsidR="00AC663C" w:rsidRPr="00067BC4">
        <w:rPr>
          <w:rFonts w:ascii="Times New Roman" w:hAnsi="Times New Roman" w:cs="Times New Roman"/>
          <w:kern w:val="0"/>
        </w:rPr>
        <w:t>boro</w:t>
      </w:r>
      <w:proofErr w:type="spellEnd"/>
      <w:r w:rsidR="00AC663C" w:rsidRPr="00067BC4">
        <w:rPr>
          <w:rFonts w:ascii="Times New Roman" w:hAnsi="Times New Roman" w:cs="Times New Roman"/>
          <w:kern w:val="0"/>
        </w:rPr>
        <w:t xml:space="preserve">/carbothermal reduction reaction between </w:t>
      </w:r>
      <w:r w:rsidRPr="00067BC4">
        <w:rPr>
          <w:rFonts w:ascii="Times New Roman" w:eastAsia="DengXian" w:hAnsi="Times New Roman" w:cs="Times New Roman"/>
          <w:kern w:val="0"/>
        </w:rPr>
        <w:t>the raw materials</w:t>
      </w:r>
      <w:r w:rsidR="00491777" w:rsidRPr="00067BC4">
        <w:rPr>
          <w:rFonts w:ascii="Times New Roman" w:hAnsi="Times New Roman" w:cs="Times New Roman"/>
          <w:kern w:val="0"/>
        </w:rPr>
        <w:t xml:space="preserve">. </w:t>
      </w:r>
      <w:r w:rsidR="00B8628C" w:rsidRPr="00067BC4">
        <w:rPr>
          <w:rFonts w:ascii="Times New Roman" w:hAnsi="Times New Roman" w:cs="Times New Roman"/>
          <w:kern w:val="0"/>
        </w:rPr>
        <w:t>To further explore</w:t>
      </w:r>
      <w:r w:rsidR="00970305" w:rsidRPr="00067BC4">
        <w:rPr>
          <w:rFonts w:ascii="Times New Roman" w:hAnsi="Times New Roman" w:cs="Times New Roman"/>
          <w:kern w:val="0"/>
        </w:rPr>
        <w:t xml:space="preserve"> the reaction at 1200</w:t>
      </w:r>
      <w:r w:rsidR="00420B36" w:rsidRPr="00067BC4">
        <w:rPr>
          <w:rFonts w:ascii="Times New Roman" w:hAnsi="Times New Roman" w:cs="Times New Roman"/>
          <w:kern w:val="0"/>
        </w:rPr>
        <w:t xml:space="preserve"> and 1300 </w:t>
      </w:r>
      <w:r w:rsidR="00280D8A" w:rsidRPr="00067BC4">
        <w:rPr>
          <w:rFonts w:ascii="Times New Roman" w:hAnsi="Times New Roman" w:cs="Times New Roman"/>
          <w:kern w:val="0"/>
        </w:rPr>
        <w:t>°C</w:t>
      </w:r>
      <w:r w:rsidR="00AF6CCC" w:rsidRPr="00067BC4">
        <w:rPr>
          <w:rFonts w:ascii="Times New Roman" w:hAnsi="Times New Roman" w:cs="Times New Roman"/>
          <w:kern w:val="0"/>
        </w:rPr>
        <w:t>,</w:t>
      </w:r>
      <w:r w:rsidR="00C662D5" w:rsidRPr="00067BC4">
        <w:rPr>
          <w:rFonts w:ascii="Times New Roman" w:hAnsi="Times New Roman" w:cs="Times New Roman"/>
          <w:kern w:val="0"/>
        </w:rPr>
        <w:t xml:space="preserve"> mixture 1 was heated at 1200 °C </w:t>
      </w:r>
      <w:r w:rsidR="00A15D38" w:rsidRPr="00067BC4">
        <w:rPr>
          <w:rFonts w:ascii="Times New Roman" w:hAnsi="Times New Roman" w:cs="Times New Roman"/>
          <w:kern w:val="0"/>
        </w:rPr>
        <w:t>(</w:t>
      </w:r>
      <w:r w:rsidR="008950F0" w:rsidRPr="00067BC4">
        <w:rPr>
          <w:rFonts w:ascii="Times New Roman" w:hAnsi="Times New Roman" w:cs="Times New Roman"/>
          <w:kern w:val="0"/>
        </w:rPr>
        <w:t xml:space="preserve">referred to </w:t>
      </w:r>
      <w:r w:rsidR="00A15D38" w:rsidRPr="00067BC4">
        <w:rPr>
          <w:rFonts w:ascii="Times New Roman" w:hAnsi="Times New Roman" w:cs="Times New Roman"/>
          <w:kern w:val="0"/>
        </w:rPr>
        <w:t>sample 1a) and 1300</w:t>
      </w:r>
      <w:r w:rsidR="00970305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A15D38" w:rsidRPr="00067BC4">
        <w:rPr>
          <w:rFonts w:ascii="Times New Roman" w:hAnsi="Times New Roman" w:cs="Times New Roman"/>
          <w:kern w:val="0"/>
        </w:rPr>
        <w:t>°C (</w:t>
      </w:r>
      <w:r w:rsidR="0038561C" w:rsidRPr="00067BC4">
        <w:rPr>
          <w:rFonts w:ascii="Times New Roman" w:hAnsi="Times New Roman" w:cs="Times New Roman"/>
          <w:kern w:val="0"/>
        </w:rPr>
        <w:t xml:space="preserve">referred to </w:t>
      </w:r>
      <w:r w:rsidR="00A15D38" w:rsidRPr="00067BC4">
        <w:rPr>
          <w:rFonts w:ascii="Times New Roman" w:hAnsi="Times New Roman" w:cs="Times New Roman"/>
          <w:kern w:val="0"/>
        </w:rPr>
        <w:t>sample</w:t>
      </w:r>
      <w:r w:rsidR="00700EB1" w:rsidRPr="00067BC4">
        <w:rPr>
          <w:rFonts w:ascii="Times New Roman" w:hAnsi="Times New Roman" w:cs="Times New Roman"/>
          <w:kern w:val="0"/>
        </w:rPr>
        <w:t xml:space="preserve"> 1b)</w:t>
      </w:r>
      <w:r w:rsidR="00F913A1" w:rsidRPr="00067BC4">
        <w:rPr>
          <w:rFonts w:ascii="Times New Roman" w:hAnsi="Times New Roman" w:cs="Times New Roman"/>
          <w:kern w:val="0"/>
        </w:rPr>
        <w:t>, respectively</w:t>
      </w:r>
      <w:r w:rsidR="00700EB1" w:rsidRPr="00067BC4">
        <w:rPr>
          <w:rFonts w:ascii="Times New Roman" w:hAnsi="Times New Roman" w:cs="Times New Roman"/>
          <w:kern w:val="0"/>
        </w:rPr>
        <w:t>.</w:t>
      </w:r>
      <w:r w:rsidR="00A15D38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4F4EDB" w:rsidRPr="00067BC4">
        <w:rPr>
          <w:rFonts w:ascii="Times New Roman" w:eastAsia="DengXian" w:hAnsi="Times New Roman" w:cs="Times New Roman"/>
          <w:kern w:val="0"/>
          <w:szCs w:val="21"/>
        </w:rPr>
        <w:t>T</w:t>
      </w:r>
      <w:r w:rsidRPr="00067BC4">
        <w:rPr>
          <w:rFonts w:ascii="Times New Roman" w:eastAsia="DengXian" w:hAnsi="Times New Roman" w:cs="Times New Roman"/>
          <w:kern w:val="0"/>
          <w:szCs w:val="21"/>
        </w:rPr>
        <w:t>he XRD data f</w:t>
      </w:r>
      <w:r w:rsidR="00B64B41" w:rsidRPr="00067BC4">
        <w:rPr>
          <w:rFonts w:ascii="Times New Roman" w:eastAsia="DengXian" w:hAnsi="Times New Roman" w:cs="Times New Roman"/>
          <w:kern w:val="0"/>
          <w:szCs w:val="21"/>
        </w:rPr>
        <w:t>or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the</w:t>
      </w:r>
      <w:r w:rsidR="00BD73CD" w:rsidRPr="00067BC4">
        <w:rPr>
          <w:rFonts w:ascii="Times New Roman" w:eastAsia="DengXian" w:hAnsi="Times New Roman" w:cs="Times New Roman"/>
          <w:kern w:val="0"/>
          <w:szCs w:val="21"/>
        </w:rPr>
        <w:t>se samples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="0097261C" w:rsidRPr="00067BC4">
        <w:rPr>
          <w:rFonts w:ascii="Times New Roman" w:hAnsi="Times New Roman" w:cs="Times New Roman"/>
          <w:kern w:val="0"/>
          <w:szCs w:val="21"/>
        </w:rPr>
        <w:t xml:space="preserve">are </w:t>
      </w:r>
      <w:r w:rsidR="00491777" w:rsidRPr="00067BC4">
        <w:rPr>
          <w:rFonts w:ascii="Times New Roman" w:hAnsi="Times New Roman" w:cs="Times New Roman"/>
          <w:kern w:val="0"/>
          <w:szCs w:val="21"/>
        </w:rPr>
        <w:t>shown in Fig.</w:t>
      </w:r>
      <w:r w:rsidR="00AE5ADC" w:rsidRPr="00067BC4">
        <w:rPr>
          <w:rFonts w:ascii="Times New Roman" w:hAnsi="Times New Roman" w:cs="Times New Roman"/>
          <w:kern w:val="0"/>
          <w:szCs w:val="21"/>
        </w:rPr>
        <w:t>6</w:t>
      </w:r>
      <w:r w:rsidR="00491777" w:rsidRPr="00067BC4">
        <w:rPr>
          <w:rFonts w:ascii="Times New Roman" w:hAnsi="Times New Roman" w:cs="Times New Roman"/>
          <w:kern w:val="0"/>
          <w:szCs w:val="21"/>
        </w:rPr>
        <w:t>b</w:t>
      </w:r>
      <w:r w:rsidR="006F0627" w:rsidRPr="00067BC4">
        <w:rPr>
          <w:rFonts w:ascii="Times New Roman" w:hAnsi="Times New Roman" w:cs="Times New Roman"/>
          <w:kern w:val="0"/>
          <w:szCs w:val="21"/>
        </w:rPr>
        <w:t>.</w:t>
      </w:r>
      <w:r w:rsidR="00491777" w:rsidRPr="00067BC4">
        <w:rPr>
          <w:rFonts w:ascii="Times New Roman" w:hAnsi="Times New Roman" w:cs="Times New Roman"/>
          <w:kern w:val="0"/>
          <w:szCs w:val="21"/>
        </w:rPr>
        <w:t xml:space="preserve"> No ZrB</w:t>
      </w:r>
      <w:r w:rsidR="00491777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49177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05035F" w:rsidRPr="00067BC4">
        <w:rPr>
          <w:rFonts w:ascii="Times New Roman" w:hAnsi="Times New Roman" w:cs="Times New Roman"/>
          <w:kern w:val="0"/>
          <w:szCs w:val="21"/>
        </w:rPr>
        <w:t>is</w:t>
      </w:r>
      <w:r w:rsidR="00491777" w:rsidRPr="00067BC4">
        <w:rPr>
          <w:rFonts w:ascii="Times New Roman" w:hAnsi="Times New Roman" w:cs="Times New Roman"/>
          <w:kern w:val="0"/>
          <w:szCs w:val="21"/>
        </w:rPr>
        <w:t xml:space="preserve"> detected </w:t>
      </w:r>
      <w:r w:rsidR="00EB0301" w:rsidRPr="00067BC4">
        <w:rPr>
          <w:rFonts w:ascii="Times New Roman" w:hAnsi="Times New Roman" w:cs="Times New Roman"/>
          <w:kern w:val="0"/>
          <w:szCs w:val="21"/>
        </w:rPr>
        <w:t>for</w:t>
      </w:r>
      <w:r w:rsidR="00491777" w:rsidRPr="00067BC4">
        <w:rPr>
          <w:rFonts w:ascii="Times New Roman" w:hAnsi="Times New Roman" w:cs="Times New Roman"/>
          <w:kern w:val="0"/>
          <w:szCs w:val="21"/>
        </w:rPr>
        <w:t xml:space="preserve"> sample</w:t>
      </w:r>
      <w:r w:rsidR="004F3CD3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491777" w:rsidRPr="00067BC4">
        <w:rPr>
          <w:rFonts w:ascii="Times New Roman" w:hAnsi="Times New Roman" w:cs="Times New Roman"/>
          <w:kern w:val="0"/>
          <w:szCs w:val="21"/>
        </w:rPr>
        <w:t>1</w:t>
      </w:r>
      <w:r w:rsidR="0097261C" w:rsidRPr="00067BC4">
        <w:rPr>
          <w:rFonts w:ascii="Times New Roman" w:hAnsi="Times New Roman" w:cs="Times New Roman"/>
          <w:kern w:val="0"/>
          <w:szCs w:val="21"/>
        </w:rPr>
        <w:t>a</w:t>
      </w:r>
      <w:r w:rsidR="00EB0301" w:rsidRPr="00067BC4">
        <w:rPr>
          <w:rFonts w:ascii="Times New Roman" w:hAnsi="Times New Roman" w:cs="Times New Roman"/>
          <w:kern w:val="0"/>
          <w:szCs w:val="21"/>
        </w:rPr>
        <w:t>;</w:t>
      </w:r>
      <w:r w:rsidR="0049177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EB0301" w:rsidRPr="00067BC4">
        <w:rPr>
          <w:rFonts w:ascii="Times New Roman" w:hAnsi="Times New Roman" w:cs="Times New Roman"/>
          <w:kern w:val="0"/>
          <w:szCs w:val="21"/>
        </w:rPr>
        <w:t>however,</w:t>
      </w:r>
      <w:r w:rsidR="0049177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491777" w:rsidRPr="00067BC4">
        <w:rPr>
          <w:rFonts w:ascii="Times New Roman" w:hAnsi="Times New Roman" w:cs="Times New Roman"/>
          <w:kern w:val="0"/>
        </w:rPr>
        <w:t>clear ZrB</w:t>
      </w:r>
      <w:r w:rsidR="00491777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491777" w:rsidRPr="00067BC4">
        <w:rPr>
          <w:rFonts w:ascii="Times New Roman" w:hAnsi="Times New Roman" w:cs="Times New Roman"/>
          <w:kern w:val="0"/>
        </w:rPr>
        <w:t xml:space="preserve"> peaks </w:t>
      </w:r>
      <w:r w:rsidR="0005035F" w:rsidRPr="00067BC4">
        <w:rPr>
          <w:rFonts w:ascii="Times New Roman" w:hAnsi="Times New Roman" w:cs="Times New Roman"/>
          <w:kern w:val="0"/>
        </w:rPr>
        <w:t>are</w:t>
      </w:r>
      <w:r w:rsidR="00491777" w:rsidRPr="00067BC4">
        <w:rPr>
          <w:rFonts w:ascii="Times New Roman" w:hAnsi="Times New Roman" w:cs="Times New Roman"/>
          <w:kern w:val="0"/>
        </w:rPr>
        <w:t xml:space="preserve"> observed </w:t>
      </w:r>
      <w:r w:rsidR="00EB0301" w:rsidRPr="00067BC4">
        <w:rPr>
          <w:rFonts w:ascii="Times New Roman" w:hAnsi="Times New Roman" w:cs="Times New Roman"/>
          <w:kern w:val="0"/>
        </w:rPr>
        <w:t>for</w:t>
      </w:r>
      <w:r w:rsidR="00491777" w:rsidRPr="00067BC4">
        <w:rPr>
          <w:rFonts w:ascii="Times New Roman" w:hAnsi="Times New Roman" w:cs="Times New Roman"/>
          <w:kern w:val="0"/>
        </w:rPr>
        <w:t xml:space="preserve"> sample </w:t>
      </w:r>
      <w:r w:rsidR="0097261C" w:rsidRPr="00067BC4">
        <w:rPr>
          <w:rFonts w:ascii="Times New Roman" w:hAnsi="Times New Roman" w:cs="Times New Roman"/>
          <w:kern w:val="0"/>
        </w:rPr>
        <w:t>1b</w:t>
      </w:r>
      <w:r w:rsidR="009900AE" w:rsidRPr="00067BC4">
        <w:rPr>
          <w:rFonts w:ascii="Times New Roman" w:hAnsi="Times New Roman" w:cs="Times New Roman"/>
          <w:kern w:val="0"/>
        </w:rPr>
        <w:t xml:space="preserve">, </w:t>
      </w:r>
      <w:r w:rsidR="00EB0301" w:rsidRPr="00067BC4">
        <w:rPr>
          <w:rFonts w:ascii="Times New Roman" w:hAnsi="Times New Roman" w:cs="Times New Roman"/>
          <w:kern w:val="0"/>
        </w:rPr>
        <w:t>indicating</w:t>
      </w:r>
      <w:r w:rsidR="00E954BB" w:rsidRPr="00067BC4">
        <w:rPr>
          <w:rFonts w:ascii="Times New Roman" w:hAnsi="Times New Roman" w:cs="Times New Roman"/>
          <w:kern w:val="0"/>
        </w:rPr>
        <w:t xml:space="preserve"> that the reaction </w:t>
      </w:r>
      <w:r w:rsidR="00D72289" w:rsidRPr="00067BC4">
        <w:rPr>
          <w:rFonts w:ascii="Times New Roman" w:hAnsi="Times New Roman" w:cs="Times New Roman"/>
          <w:kern w:val="0"/>
        </w:rPr>
        <w:t>to synthesize ZrB</w:t>
      </w:r>
      <w:r w:rsidR="00D72289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AE5ADC" w:rsidRPr="00067BC4">
        <w:rPr>
          <w:rFonts w:ascii="Times New Roman" w:hAnsi="Times New Roman" w:cs="Times New Roman"/>
          <w:kern w:val="0"/>
        </w:rPr>
        <w:t xml:space="preserve"> without adding NaCl</w:t>
      </w:r>
      <w:r w:rsidR="00D72289" w:rsidRPr="00067BC4" w:rsidDel="0059005C">
        <w:rPr>
          <w:rFonts w:ascii="Times New Roman" w:hAnsi="Times New Roman" w:cs="Times New Roman"/>
          <w:kern w:val="0"/>
        </w:rPr>
        <w:t xml:space="preserve"> </w:t>
      </w:r>
      <w:r w:rsidR="0005035F" w:rsidRPr="00067BC4">
        <w:rPr>
          <w:rFonts w:ascii="Times New Roman" w:hAnsi="Times New Roman" w:cs="Times New Roman"/>
          <w:kern w:val="0"/>
        </w:rPr>
        <w:t>occur</w:t>
      </w:r>
      <w:r w:rsidR="00EB0301" w:rsidRPr="00067BC4">
        <w:rPr>
          <w:rFonts w:ascii="Times New Roman" w:hAnsi="Times New Roman" w:cs="Times New Roman"/>
          <w:kern w:val="0"/>
        </w:rPr>
        <w:t>s</w:t>
      </w:r>
      <w:r w:rsidR="0059005C" w:rsidRPr="00067BC4">
        <w:rPr>
          <w:rFonts w:ascii="Times New Roman" w:hAnsi="Times New Roman" w:cs="Times New Roman"/>
          <w:kern w:val="0"/>
        </w:rPr>
        <w:t xml:space="preserve"> between 1200</w:t>
      </w:r>
      <w:r w:rsidR="00413B41" w:rsidRPr="00067BC4">
        <w:rPr>
          <w:rFonts w:ascii="Times New Roman" w:hAnsi="Times New Roman" w:cs="Times New Roman"/>
          <w:kern w:val="0"/>
        </w:rPr>
        <w:t xml:space="preserve"> and 1300 °C.</w:t>
      </w:r>
    </w:p>
    <w:p w14:paraId="7B870AE4" w14:textId="68683EE8" w:rsidR="00491777" w:rsidRPr="00067BC4" w:rsidRDefault="00906A0B" w:rsidP="00623513">
      <w:pPr>
        <w:widowControl/>
        <w:spacing w:before="100" w:beforeAutospacing="1" w:after="100" w:afterAutospacing="1"/>
        <w:ind w:firstLineChars="200" w:firstLine="480"/>
        <w:rPr>
          <w:rFonts w:ascii="Times New Roman" w:hAnsi="Times New Roman" w:cs="Times New Roman"/>
          <w:kern w:val="0"/>
        </w:rPr>
      </w:pPr>
      <w:r w:rsidRPr="00067BC4">
        <w:rPr>
          <w:rFonts w:ascii="Times New Roman" w:hAnsi="Times New Roman" w:cs="Times New Roman"/>
          <w:kern w:val="0"/>
        </w:rPr>
        <w:t>The reactions to form ZrB</w:t>
      </w:r>
      <w:r w:rsidRPr="00067BC4">
        <w:rPr>
          <w:rFonts w:ascii="Times New Roman" w:hAnsi="Times New Roman" w:cs="Times New Roman"/>
          <w:kern w:val="0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</w:rPr>
        <w:t xml:space="preserve"> are as </w:t>
      </w:r>
      <w:proofErr w:type="gramStart"/>
      <w:r w:rsidRPr="00067BC4">
        <w:rPr>
          <w:rFonts w:ascii="Times New Roman" w:hAnsi="Times New Roman" w:cs="Times New Roman"/>
          <w:kern w:val="0"/>
        </w:rPr>
        <w:t>follows</w:t>
      </w:r>
      <w:r w:rsidR="00367F3C" w:rsidRPr="00067BC4">
        <w:rPr>
          <w:rFonts w:ascii="Times New Roman" w:eastAsia="游明朝" w:hAnsi="Times New Roman" w:cs="Times New Roman"/>
          <w:kern w:val="0"/>
          <w:lang w:eastAsia="ja-JP"/>
        </w:rPr>
        <w:t>;</w:t>
      </w:r>
      <w:proofErr w:type="gramEnd"/>
    </w:p>
    <w:p w14:paraId="69F3CE4B" w14:textId="22CF0888" w:rsidR="00491777" w:rsidRPr="00067BC4" w:rsidRDefault="00906A0B" w:rsidP="00491777">
      <w:pPr>
        <w:widowControl/>
        <w:spacing w:before="100" w:beforeAutospacing="1" w:after="100" w:afterAutospacing="1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szCs w:val="28"/>
        </w:rPr>
        <w:t>ZrO</w:t>
      </w:r>
      <w:r w:rsidRPr="00067BC4">
        <w:rPr>
          <w:rFonts w:ascii="Times New Roman" w:hAnsi="Times New Roman" w:cs="Times New Roman"/>
          <w:szCs w:val="28"/>
          <w:vertAlign w:val="subscript"/>
        </w:rPr>
        <w:t xml:space="preserve">2 </w:t>
      </w:r>
      <w:r w:rsidRPr="00067BC4">
        <w:rPr>
          <w:rFonts w:ascii="Times New Roman" w:hAnsi="Times New Roman" w:cs="Times New Roman"/>
          <w:szCs w:val="28"/>
        </w:rPr>
        <w:t>+ 5/6B</w:t>
      </w:r>
      <w:r w:rsidRPr="00067BC4">
        <w:rPr>
          <w:rFonts w:ascii="Times New Roman" w:hAnsi="Times New Roman" w:cs="Times New Roman"/>
          <w:szCs w:val="28"/>
          <w:vertAlign w:val="subscript"/>
        </w:rPr>
        <w:t>4</w:t>
      </w:r>
      <w:r w:rsidRPr="00067BC4">
        <w:rPr>
          <w:rFonts w:ascii="Times New Roman" w:hAnsi="Times New Roman" w:cs="Times New Roman"/>
          <w:szCs w:val="28"/>
        </w:rPr>
        <w:t>C = ZrB</w:t>
      </w:r>
      <w:r w:rsidRPr="00067BC4">
        <w:rPr>
          <w:rFonts w:ascii="Times New Roman" w:hAnsi="Times New Roman" w:cs="Times New Roman"/>
          <w:szCs w:val="28"/>
          <w:vertAlign w:val="subscript"/>
        </w:rPr>
        <w:t xml:space="preserve">2 </w:t>
      </w:r>
      <w:r w:rsidRPr="00067BC4">
        <w:rPr>
          <w:rFonts w:ascii="Times New Roman" w:hAnsi="Times New Roman" w:cs="Times New Roman"/>
          <w:szCs w:val="28"/>
        </w:rPr>
        <w:t>+ 2/3B</w:t>
      </w:r>
      <w:r w:rsidRPr="00067BC4">
        <w:rPr>
          <w:rFonts w:ascii="Times New Roman" w:hAnsi="Times New Roman" w:cs="Times New Roman"/>
          <w:szCs w:val="28"/>
          <w:vertAlign w:val="subscript"/>
        </w:rPr>
        <w:t>2</w:t>
      </w:r>
      <w:r w:rsidRPr="00067BC4">
        <w:rPr>
          <w:rFonts w:ascii="Times New Roman" w:hAnsi="Times New Roman" w:cs="Times New Roman"/>
          <w:szCs w:val="28"/>
        </w:rPr>
        <w:t>O</w:t>
      </w:r>
      <w:r w:rsidRPr="00067BC4">
        <w:rPr>
          <w:rFonts w:ascii="Times New Roman" w:hAnsi="Times New Roman" w:cs="Times New Roman"/>
          <w:szCs w:val="28"/>
          <w:vertAlign w:val="subscript"/>
        </w:rPr>
        <w:t xml:space="preserve">3 </w:t>
      </w:r>
      <w:r w:rsidRPr="00067BC4">
        <w:rPr>
          <w:rFonts w:ascii="Times New Roman" w:hAnsi="Times New Roman" w:cs="Times New Roman"/>
          <w:szCs w:val="28"/>
        </w:rPr>
        <w:t xml:space="preserve">+ 5/6C  </w:t>
      </w:r>
      <w:proofErr w:type="gramStart"/>
      <w:r w:rsidRPr="00067BC4">
        <w:rPr>
          <w:rFonts w:ascii="Times New Roman" w:hAnsi="Times New Roman" w:cs="Times New Roman"/>
          <w:szCs w:val="28"/>
        </w:rPr>
        <w:t xml:space="preserve">   (</w:t>
      </w:r>
      <w:proofErr w:type="gramEnd"/>
      <w:r w:rsidRPr="00067BC4">
        <w:rPr>
          <w:rFonts w:ascii="Times New Roman" w:hAnsi="Times New Roman" w:cs="Times New Roman"/>
          <w:szCs w:val="28"/>
        </w:rPr>
        <w:t>1)</w:t>
      </w:r>
    </w:p>
    <w:p w14:paraId="41511D1F" w14:textId="05DE04ED" w:rsidR="00FA0A95" w:rsidRPr="00067BC4" w:rsidRDefault="00906A0B" w:rsidP="007C1DC8">
      <w:pPr>
        <w:widowControl/>
        <w:spacing w:before="100" w:beforeAutospacing="1" w:after="100" w:afterAutospacing="1"/>
        <w:rPr>
          <w:rFonts w:ascii="Times New Roman" w:hAnsi="Times New Roman" w:cs="Times New Roman"/>
          <w:szCs w:val="28"/>
        </w:rPr>
      </w:pPr>
      <w:r w:rsidRPr="00067BC4">
        <w:rPr>
          <w:rFonts w:ascii="Times New Roman" w:hAnsi="Times New Roman" w:cs="Times New Roman"/>
          <w:szCs w:val="28"/>
        </w:rPr>
        <w:t>ZrO</w:t>
      </w:r>
      <w:r w:rsidRPr="00067BC4">
        <w:rPr>
          <w:rFonts w:ascii="Times New Roman" w:hAnsi="Times New Roman" w:cs="Times New Roman"/>
          <w:szCs w:val="28"/>
          <w:vertAlign w:val="subscript"/>
        </w:rPr>
        <w:t xml:space="preserve">2 </w:t>
      </w:r>
      <w:r w:rsidRPr="00067BC4">
        <w:rPr>
          <w:rFonts w:ascii="Times New Roman" w:hAnsi="Times New Roman" w:cs="Times New Roman"/>
          <w:szCs w:val="28"/>
        </w:rPr>
        <w:t>+ B</w:t>
      </w:r>
      <w:r w:rsidRPr="00067BC4">
        <w:rPr>
          <w:rFonts w:ascii="Times New Roman" w:hAnsi="Times New Roman" w:cs="Times New Roman"/>
          <w:szCs w:val="28"/>
          <w:vertAlign w:val="subscript"/>
        </w:rPr>
        <w:t>2</w:t>
      </w:r>
      <w:r w:rsidRPr="00067BC4">
        <w:rPr>
          <w:rFonts w:ascii="Times New Roman" w:hAnsi="Times New Roman" w:cs="Times New Roman"/>
          <w:szCs w:val="28"/>
        </w:rPr>
        <w:t>O</w:t>
      </w:r>
      <w:r w:rsidRPr="00067BC4">
        <w:rPr>
          <w:rFonts w:ascii="Times New Roman" w:hAnsi="Times New Roman" w:cs="Times New Roman"/>
          <w:szCs w:val="28"/>
          <w:vertAlign w:val="subscript"/>
        </w:rPr>
        <w:t xml:space="preserve">3 </w:t>
      </w:r>
      <w:r w:rsidRPr="00067BC4">
        <w:rPr>
          <w:rFonts w:ascii="Times New Roman" w:hAnsi="Times New Roman" w:cs="Times New Roman"/>
          <w:szCs w:val="28"/>
        </w:rPr>
        <w:t>+ 5C = ZrB</w:t>
      </w:r>
      <w:r w:rsidRPr="00067BC4">
        <w:rPr>
          <w:rFonts w:ascii="Times New Roman" w:hAnsi="Times New Roman" w:cs="Times New Roman"/>
          <w:szCs w:val="28"/>
          <w:vertAlign w:val="subscript"/>
        </w:rPr>
        <w:t xml:space="preserve">2 </w:t>
      </w:r>
      <w:r w:rsidRPr="00067BC4">
        <w:rPr>
          <w:rFonts w:ascii="Times New Roman" w:hAnsi="Times New Roman" w:cs="Times New Roman"/>
          <w:szCs w:val="28"/>
        </w:rPr>
        <w:t xml:space="preserve">+ 5CO        </w:t>
      </w:r>
      <w:proofErr w:type="gramStart"/>
      <w:r w:rsidRPr="00067BC4">
        <w:rPr>
          <w:rFonts w:ascii="Times New Roman" w:hAnsi="Times New Roman" w:cs="Times New Roman"/>
          <w:szCs w:val="28"/>
        </w:rPr>
        <w:t xml:space="preserve">   (</w:t>
      </w:r>
      <w:proofErr w:type="gramEnd"/>
      <w:r w:rsidRPr="00067BC4">
        <w:rPr>
          <w:rFonts w:ascii="Times New Roman" w:hAnsi="Times New Roman" w:cs="Times New Roman"/>
          <w:szCs w:val="28"/>
        </w:rPr>
        <w:t>2)</w:t>
      </w:r>
    </w:p>
    <w:p w14:paraId="76F703A3" w14:textId="41B3DFD8" w:rsidR="00CC3A89" w:rsidRDefault="001C5716" w:rsidP="001C5716">
      <w:pPr>
        <w:widowControl/>
        <w:spacing w:before="100" w:beforeAutospacing="1" w:after="100" w:afterAutospacing="1"/>
        <w:rPr>
          <w:rFonts w:ascii="Times New Roman" w:eastAsia="游明朝" w:hAnsi="Times New Roman" w:cs="Times New Roman"/>
          <w:kern w:val="0"/>
          <w:szCs w:val="21"/>
          <w:lang w:eastAsia="ja-JP"/>
        </w:rPr>
      </w:pPr>
      <w:bookmarkStart w:id="38" w:name="OLE_LINK65"/>
      <w:bookmarkStart w:id="39" w:name="OLE_LINK66"/>
      <w:r>
        <w:rPr>
          <w:rFonts w:ascii="Times New Roman" w:hAnsi="Times New Roman" w:cs="Times New Roman"/>
          <w:noProof/>
          <w:color w:val="000000" w:themeColor="text1"/>
          <w:szCs w:val="28"/>
          <w:lang w:val="en-IN" w:eastAsia="en-IN"/>
        </w:rPr>
        <w:drawing>
          <wp:inline distT="0" distB="0" distL="0" distR="0" wp14:anchorId="2C9F48B9" wp14:editId="04142BDB">
            <wp:extent cx="5269015" cy="2259252"/>
            <wp:effectExtent l="0" t="0" r="8255" b="8255"/>
            <wp:docPr id="7" name="Picture 7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グラフ&#10;&#10;自動的に生成された説明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015" cy="225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49FEB" w14:textId="77777777" w:rsidR="002C665F" w:rsidRPr="00874EF1" w:rsidRDefault="002C665F" w:rsidP="002C665F">
      <w:pPr>
        <w:jc w:val="center"/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</w:pPr>
      <w:r w:rsidRPr="002C665F">
        <w:rPr>
          <w:rFonts w:ascii="Times New Roman" w:eastAsia="DengXian" w:hAnsi="Times New Roman" w:cs="Times New Roman" w:hint="eastAsia"/>
          <w:kern w:val="0"/>
          <w:sz w:val="18"/>
          <w:szCs w:val="18"/>
        </w:rPr>
        <w:t>Fig.</w:t>
      </w:r>
      <w:r w:rsidRPr="002C665F">
        <w:rPr>
          <w:rFonts w:ascii="Times New Roman" w:eastAsia="DengXian" w:hAnsi="Times New Roman" w:cs="Times New Roman"/>
          <w:kern w:val="0"/>
          <w:sz w:val="18"/>
          <w:szCs w:val="18"/>
        </w:rPr>
        <w:t>6.</w:t>
      </w:r>
      <w:r w:rsidRPr="002C665F">
        <w:rPr>
          <w:rFonts w:ascii="Times New Roman" w:eastAsia="DengXian" w:hAnsi="Times New Roman" w:cs="Times New Roman" w:hint="eastAsia"/>
          <w:kern w:val="0"/>
          <w:sz w:val="18"/>
          <w:szCs w:val="18"/>
        </w:rPr>
        <w:t xml:space="preserve"> </w:t>
      </w:r>
      <w:r w:rsidRPr="002C665F">
        <w:rPr>
          <w:rFonts w:ascii="Times New Roman" w:eastAsia="DengXian" w:hAnsi="Times New Roman" w:cs="Times New Roman"/>
          <w:kern w:val="0"/>
          <w:sz w:val="18"/>
          <w:szCs w:val="18"/>
        </w:rPr>
        <w:t xml:space="preserve">(a) The TG-DSC </w:t>
      </w:r>
      <w:r w:rsidRPr="002C665F">
        <w:rPr>
          <w:rFonts w:ascii="Times New Roman" w:eastAsia="DengXian" w:hAnsi="Times New Roman" w:cs="Times New Roman" w:hint="eastAsia"/>
          <w:kern w:val="0"/>
          <w:sz w:val="18"/>
          <w:szCs w:val="18"/>
        </w:rPr>
        <w:t>curve</w:t>
      </w:r>
      <w:r w:rsidRPr="002C665F">
        <w:rPr>
          <w:rFonts w:ascii="Times New Roman" w:eastAsia="DengXian" w:hAnsi="Times New Roman" w:cs="Times New Roman"/>
          <w:kern w:val="0"/>
          <w:sz w:val="18"/>
          <w:szCs w:val="18"/>
        </w:rPr>
        <w:t xml:space="preserve"> of mixture 1 of </w:t>
      </w:r>
      <w:r w:rsidRPr="002C665F">
        <w:rPr>
          <w:rFonts w:ascii="Times New Roman" w:hAnsi="Times New Roman" w:cs="Times New Roman"/>
          <w:kern w:val="0"/>
          <w:sz w:val="18"/>
          <w:szCs w:val="18"/>
        </w:rPr>
        <w:t>ZrOCl</w:t>
      </w:r>
      <w:r w:rsidRPr="002C665F">
        <w:rPr>
          <w:rFonts w:ascii="Times New Roman" w:hAnsi="Times New Roman" w:cs="Times New Roman"/>
          <w:kern w:val="0"/>
          <w:sz w:val="18"/>
          <w:szCs w:val="18"/>
          <w:vertAlign w:val="subscript"/>
        </w:rPr>
        <w:t>2</w:t>
      </w:r>
      <m:oMath>
        <m:r>
          <m:rPr>
            <m:sty m:val="p"/>
          </m:rPr>
          <w:rPr>
            <w:rFonts w:ascii="Cambria Math" w:hAnsi="Cambria Math" w:cs="Times New Roman"/>
            <w:kern w:val="0"/>
            <w:sz w:val="18"/>
            <w:szCs w:val="18"/>
            <w:vertAlign w:val="subscript"/>
          </w:rPr>
          <m:t>∙</m:t>
        </m:r>
      </m:oMath>
      <w:r w:rsidRPr="002C665F">
        <w:rPr>
          <w:rFonts w:ascii="Times New Roman" w:hAnsi="Times New Roman" w:cs="Times New Roman"/>
          <w:kern w:val="0"/>
          <w:sz w:val="18"/>
          <w:szCs w:val="18"/>
        </w:rPr>
        <w:t>8H</w:t>
      </w:r>
      <w:r w:rsidRPr="002C665F">
        <w:rPr>
          <w:rFonts w:ascii="Times New Roman" w:hAnsi="Times New Roman" w:cs="Times New Roman"/>
          <w:kern w:val="0"/>
          <w:sz w:val="18"/>
          <w:szCs w:val="18"/>
          <w:vertAlign w:val="subscript"/>
        </w:rPr>
        <w:t>2</w:t>
      </w:r>
      <w:r w:rsidRPr="002C665F">
        <w:rPr>
          <w:rFonts w:ascii="Times New Roman" w:hAnsi="Times New Roman" w:cs="Times New Roman"/>
          <w:kern w:val="0"/>
          <w:sz w:val="18"/>
          <w:szCs w:val="18"/>
        </w:rPr>
        <w:t>O/B</w:t>
      </w:r>
      <w:r w:rsidRPr="002C665F">
        <w:rPr>
          <w:rFonts w:ascii="Times New Roman" w:hAnsi="Times New Roman" w:cs="Times New Roman"/>
          <w:kern w:val="0"/>
          <w:sz w:val="18"/>
          <w:szCs w:val="18"/>
          <w:vertAlign w:val="subscript"/>
        </w:rPr>
        <w:t>4</w:t>
      </w:r>
      <w:r w:rsidRPr="002C665F">
        <w:rPr>
          <w:rFonts w:ascii="Times New Roman" w:hAnsi="Times New Roman" w:cs="Times New Roman"/>
          <w:kern w:val="0"/>
          <w:sz w:val="18"/>
          <w:szCs w:val="18"/>
        </w:rPr>
        <w:t>C/C an</w:t>
      </w:r>
      <w:r w:rsidRPr="002C665F">
        <w:rPr>
          <w:rFonts w:ascii="Times New Roman" w:hAnsi="Times New Roman" w:cs="Times New Roman" w:hint="eastAsia"/>
          <w:kern w:val="0"/>
          <w:sz w:val="18"/>
          <w:szCs w:val="18"/>
        </w:rPr>
        <w:t>d</w:t>
      </w:r>
      <w:r w:rsidRPr="002C665F">
        <w:rPr>
          <w:rFonts w:ascii="Times New Roman" w:hAnsi="Times New Roman" w:cs="Times New Roman"/>
          <w:kern w:val="0"/>
          <w:sz w:val="18"/>
          <w:szCs w:val="18"/>
        </w:rPr>
        <w:t xml:space="preserve"> (b) the XRD </w:t>
      </w:r>
      <w:r w:rsidRPr="002C665F">
        <w:rPr>
          <w:rFonts w:ascii="Times New Roman" w:hAnsi="Times New Roman" w:cs="Times New Roman" w:hint="eastAsia"/>
          <w:kern w:val="0"/>
          <w:sz w:val="18"/>
          <w:szCs w:val="18"/>
        </w:rPr>
        <w:t>image</w:t>
      </w:r>
      <w:r w:rsidRPr="002C665F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Pr="002C665F">
        <w:rPr>
          <w:rFonts w:ascii="Times New Roman" w:hAnsi="Times New Roman" w:cs="Times New Roman" w:hint="eastAsia"/>
          <w:kern w:val="0"/>
          <w:sz w:val="18"/>
          <w:szCs w:val="18"/>
        </w:rPr>
        <w:t>of</w:t>
      </w:r>
      <w:r w:rsidRPr="002C665F">
        <w:rPr>
          <w:rFonts w:ascii="Times New Roman" w:hAnsi="Times New Roman" w:cs="Times New Roman"/>
          <w:kern w:val="0"/>
          <w:sz w:val="18"/>
          <w:szCs w:val="18"/>
        </w:rPr>
        <w:t xml:space="preserve"> samples prepared at </w:t>
      </w:r>
      <w:r w:rsidRPr="00874EF1"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  <w:t xml:space="preserve">1200 </w:t>
      </w:r>
      <w:r w:rsidRPr="00874EF1"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>°C</w:t>
      </w:r>
      <w:r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 xml:space="preserve"> (sample 1a)</w:t>
      </w:r>
      <w:r w:rsidRPr="00874EF1"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 xml:space="preserve"> and</w:t>
      </w:r>
      <w:r w:rsidRPr="00874EF1">
        <w:rPr>
          <w:rFonts w:ascii="Times New Roman" w:eastAsia="DengXian" w:hAnsi="Times New Roman" w:cs="Times New Roman"/>
          <w:color w:val="000000" w:themeColor="text1"/>
          <w:kern w:val="0"/>
          <w:sz w:val="18"/>
          <w:szCs w:val="18"/>
        </w:rPr>
        <w:t xml:space="preserve"> 1300 </w:t>
      </w:r>
      <w:r w:rsidRPr="00874EF1"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>°C</w:t>
      </w:r>
      <w:r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 xml:space="preserve"> (sample 1b).</w:t>
      </w:r>
    </w:p>
    <w:p w14:paraId="0F5F3B7A" w14:textId="3463E28D" w:rsidR="005E108F" w:rsidRDefault="00906A0B" w:rsidP="007C1DC8">
      <w:pPr>
        <w:widowControl/>
        <w:spacing w:before="100" w:beforeAutospacing="1" w:after="100" w:afterAutospacing="1"/>
        <w:ind w:firstLineChars="200" w:firstLine="480"/>
        <w:rPr>
          <w:rFonts w:ascii="Times New Roman" w:eastAsia="游明朝" w:hAnsi="Times New Roman" w:cs="Times New Roman"/>
          <w:kern w:val="0"/>
          <w:szCs w:val="21"/>
          <w:lang w:eastAsia="ja-JP"/>
        </w:rPr>
      </w:pPr>
      <w:r w:rsidRPr="00067BC4">
        <w:rPr>
          <w:rFonts w:ascii="Times New Roman" w:hAnsi="Times New Roman" w:cs="Times New Roman"/>
          <w:kern w:val="0"/>
          <w:szCs w:val="21"/>
        </w:rPr>
        <w:t>As shown in Fig.</w:t>
      </w:r>
      <w:r w:rsidR="00AE5ADC" w:rsidRPr="00067BC4">
        <w:rPr>
          <w:rFonts w:ascii="Times New Roman" w:hAnsi="Times New Roman" w:cs="Times New Roman"/>
          <w:kern w:val="0"/>
          <w:szCs w:val="21"/>
        </w:rPr>
        <w:t>7</w:t>
      </w:r>
      <w:r w:rsidRPr="00067BC4">
        <w:rPr>
          <w:rFonts w:ascii="Times New Roman" w:hAnsi="Times New Roman" w:cs="Times New Roman"/>
          <w:kern w:val="0"/>
          <w:szCs w:val="21"/>
        </w:rPr>
        <w:t xml:space="preserve">, </w:t>
      </w:r>
      <w:r w:rsidR="00C71767" w:rsidRPr="00067BC4">
        <w:rPr>
          <w:rFonts w:ascii="Times New Roman" w:hAnsi="Times New Roman" w:cs="Times New Roman"/>
          <w:kern w:val="0"/>
          <w:szCs w:val="21"/>
        </w:rPr>
        <w:t xml:space="preserve">the </w:t>
      </w:r>
      <w:r w:rsidR="00401008" w:rsidRPr="00067BC4">
        <w:rPr>
          <w:rFonts w:ascii="Times New Roman" w:hAnsi="Times New Roman" w:cs="Times New Roman"/>
          <w:kern w:val="0"/>
          <w:szCs w:val="21"/>
        </w:rPr>
        <w:t xml:space="preserve">addition of </w:t>
      </w:r>
      <w:r w:rsidR="008C12AD" w:rsidRPr="00067BC4">
        <w:rPr>
          <w:rFonts w:ascii="Times New Roman" w:hAnsi="Times New Roman" w:cs="Times New Roman"/>
          <w:kern w:val="0"/>
          <w:szCs w:val="21"/>
        </w:rPr>
        <w:t>NaCl</w:t>
      </w:r>
      <w:r w:rsidR="00CD7B04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8C12AD" w:rsidRPr="00067BC4">
        <w:rPr>
          <w:rFonts w:ascii="Times New Roman" w:hAnsi="Times New Roman" w:cs="Times New Roman" w:hint="eastAsia"/>
          <w:kern w:val="0"/>
          <w:szCs w:val="21"/>
        </w:rPr>
        <w:t>significantly</w:t>
      </w:r>
      <w:r w:rsidR="008C12AD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BF3FFD" w:rsidRPr="00067BC4">
        <w:rPr>
          <w:rFonts w:ascii="Times New Roman" w:hAnsi="Times New Roman" w:cs="Times New Roman" w:hint="eastAsia"/>
          <w:kern w:val="0"/>
          <w:szCs w:val="21"/>
        </w:rPr>
        <w:t>a</w:t>
      </w:r>
      <w:r w:rsidR="008C12AD" w:rsidRPr="00067BC4">
        <w:rPr>
          <w:rFonts w:ascii="Times New Roman" w:hAnsi="Times New Roman" w:cs="Times New Roman"/>
          <w:kern w:val="0"/>
          <w:szCs w:val="21"/>
        </w:rPr>
        <w:t>ffect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ed </w:t>
      </w:r>
      <w:r w:rsidR="008C12AD" w:rsidRPr="00067BC4">
        <w:rPr>
          <w:rFonts w:ascii="Times New Roman" w:hAnsi="Times New Roman" w:cs="Times New Roman"/>
          <w:kern w:val="0"/>
          <w:szCs w:val="21"/>
        </w:rPr>
        <w:t>the TG and DSC curve</w:t>
      </w:r>
      <w:r w:rsidRPr="00067BC4">
        <w:rPr>
          <w:rFonts w:ascii="Times New Roman" w:eastAsia="DengXian" w:hAnsi="Times New Roman" w:cs="Times New Roman"/>
          <w:kern w:val="0"/>
          <w:szCs w:val="21"/>
        </w:rPr>
        <w:t>s</w:t>
      </w:r>
      <w:r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6A6C91" w:rsidRPr="00067BC4">
        <w:rPr>
          <w:rFonts w:ascii="Times New Roman" w:hAnsi="Times New Roman" w:cs="Times New Roman" w:hint="eastAsia"/>
          <w:kern w:val="0"/>
          <w:szCs w:val="21"/>
        </w:rPr>
        <w:t>The</w:t>
      </w:r>
      <w:r w:rsidR="006A6C91" w:rsidRPr="00067BC4">
        <w:rPr>
          <w:rFonts w:ascii="Times New Roman" w:hAnsi="Times New Roman" w:cs="Times New Roman"/>
          <w:kern w:val="0"/>
          <w:szCs w:val="21"/>
        </w:rPr>
        <w:t xml:space="preserve"> heat chang</w:t>
      </w:r>
      <w:r w:rsidR="001D5C5A" w:rsidRPr="00067BC4">
        <w:rPr>
          <w:rFonts w:ascii="Times New Roman" w:hAnsi="Times New Roman" w:cs="Times New Roman" w:hint="eastAsia"/>
          <w:kern w:val="0"/>
          <w:szCs w:val="21"/>
        </w:rPr>
        <w:t>e</w:t>
      </w:r>
      <w:r w:rsidR="00990F55" w:rsidRPr="00067BC4">
        <w:rPr>
          <w:rFonts w:ascii="Times New Roman" w:hAnsi="Times New Roman" w:cs="Times New Roman"/>
          <w:kern w:val="0"/>
          <w:szCs w:val="21"/>
        </w:rPr>
        <w:t xml:space="preserve"> and weight loss</w:t>
      </w:r>
      <w:r w:rsidR="001D5C5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401008" w:rsidRPr="00067BC4">
        <w:rPr>
          <w:rFonts w:ascii="Times New Roman" w:hAnsi="Times New Roman" w:cs="Times New Roman"/>
          <w:kern w:val="0"/>
          <w:szCs w:val="21"/>
        </w:rPr>
        <w:t>below</w:t>
      </w:r>
      <w:r w:rsidR="001D5C5A" w:rsidRPr="00067BC4">
        <w:rPr>
          <w:rFonts w:ascii="Times New Roman" w:hAnsi="Times New Roman" w:cs="Times New Roman"/>
          <w:kern w:val="0"/>
          <w:szCs w:val="21"/>
        </w:rPr>
        <w:t xml:space="preserve"> 800 °C </w:t>
      </w:r>
      <w:r w:rsidR="006329B3" w:rsidRPr="00067BC4">
        <w:rPr>
          <w:rFonts w:ascii="Times New Roman" w:hAnsi="Times New Roman" w:cs="Times New Roman"/>
          <w:kern w:val="0"/>
          <w:szCs w:val="21"/>
        </w:rPr>
        <w:t>correspond</w:t>
      </w:r>
      <w:r w:rsidR="001D5C5A" w:rsidRPr="00067BC4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1D5C5A" w:rsidRPr="00067BC4">
        <w:rPr>
          <w:rFonts w:ascii="Times New Roman" w:hAnsi="Times New Roman" w:cs="Times New Roman"/>
          <w:kern w:val="0"/>
          <w:szCs w:val="21"/>
        </w:rPr>
        <w:t xml:space="preserve">to </w:t>
      </w:r>
      <w:bookmarkStart w:id="40" w:name="OLE_LINK67"/>
      <w:bookmarkStart w:id="41" w:name="OLE_LINK68"/>
      <w:r w:rsidR="001D5C5A" w:rsidRPr="00067BC4">
        <w:rPr>
          <w:rFonts w:ascii="Times New Roman" w:hAnsi="Times New Roman" w:cs="Times New Roman"/>
          <w:kern w:val="0"/>
          <w:szCs w:val="21"/>
        </w:rPr>
        <w:t xml:space="preserve">the </w:t>
      </w:r>
      <w:r w:rsidR="00C87067" w:rsidRPr="00067BC4">
        <w:rPr>
          <w:rFonts w:ascii="Times New Roman" w:hAnsi="Times New Roman" w:cs="Times New Roman"/>
          <w:kern w:val="0"/>
          <w:szCs w:val="21"/>
        </w:rPr>
        <w:t xml:space="preserve">evaporation </w:t>
      </w:r>
      <w:r w:rsidR="00990F55" w:rsidRPr="00067BC4">
        <w:rPr>
          <w:rFonts w:ascii="Times New Roman" w:hAnsi="Times New Roman" w:cs="Times New Roman"/>
          <w:kern w:val="0"/>
          <w:szCs w:val="21"/>
        </w:rPr>
        <w:t xml:space="preserve">of </w:t>
      </w:r>
      <w:r w:rsidR="001875DE" w:rsidRPr="00067BC4">
        <w:rPr>
          <w:rFonts w:ascii="Times New Roman" w:hAnsi="Times New Roman" w:cs="Times New Roman"/>
          <w:kern w:val="0"/>
          <w:szCs w:val="21"/>
        </w:rPr>
        <w:t xml:space="preserve">adsorbed </w:t>
      </w:r>
      <w:r w:rsidR="00990F55" w:rsidRPr="00067BC4">
        <w:rPr>
          <w:rFonts w:ascii="Times New Roman" w:hAnsi="Times New Roman" w:cs="Times New Roman"/>
          <w:kern w:val="0"/>
          <w:szCs w:val="21"/>
        </w:rPr>
        <w:t xml:space="preserve">water </w:t>
      </w:r>
      <w:r w:rsidR="001D5C5A" w:rsidRPr="00067BC4">
        <w:rPr>
          <w:rFonts w:ascii="Times New Roman" w:hAnsi="Times New Roman" w:cs="Times New Roman"/>
          <w:kern w:val="0"/>
          <w:szCs w:val="21"/>
        </w:rPr>
        <w:t xml:space="preserve">and </w:t>
      </w:r>
      <w:bookmarkEnd w:id="40"/>
      <w:bookmarkEnd w:id="41"/>
      <w:r w:rsidR="00990F55" w:rsidRPr="00067BC4">
        <w:rPr>
          <w:rFonts w:ascii="Times New Roman" w:hAnsi="Times New Roman" w:cs="Times New Roman"/>
          <w:kern w:val="0"/>
          <w:szCs w:val="21"/>
        </w:rPr>
        <w:t>formation of t-ZrO</w:t>
      </w:r>
      <w:r w:rsidR="00990F55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1D5C5A" w:rsidRPr="00067BC4">
        <w:rPr>
          <w:rFonts w:ascii="Times New Roman" w:hAnsi="Times New Roman" w:cs="Times New Roman"/>
          <w:kern w:val="0"/>
          <w:szCs w:val="21"/>
        </w:rPr>
        <w:t xml:space="preserve">, </w:t>
      </w:r>
      <w:r w:rsidR="00447F0F" w:rsidRPr="00067BC4">
        <w:rPr>
          <w:rFonts w:ascii="Times New Roman" w:hAnsi="Times New Roman" w:cs="Times New Roman"/>
          <w:kern w:val="0"/>
          <w:szCs w:val="21"/>
        </w:rPr>
        <w:t>which is</w:t>
      </w:r>
      <w:r w:rsidR="001D5C5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proofErr w:type="gramStart"/>
      <w:r w:rsidR="001D5C5A" w:rsidRPr="00067BC4">
        <w:rPr>
          <w:rFonts w:ascii="Times New Roman" w:hAnsi="Times New Roman" w:cs="Times New Roman"/>
          <w:kern w:val="0"/>
          <w:szCs w:val="21"/>
        </w:rPr>
        <w:t>similar to</w:t>
      </w:r>
      <w:proofErr w:type="gramEnd"/>
      <w:r w:rsidR="001D5C5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E1148A" w:rsidRPr="00067BC4">
        <w:rPr>
          <w:rFonts w:ascii="Times New Roman" w:hAnsi="Times New Roman" w:cs="Times New Roman"/>
          <w:kern w:val="0"/>
          <w:szCs w:val="21"/>
        </w:rPr>
        <w:t>th</w:t>
      </w:r>
      <w:r w:rsidR="00447F0F" w:rsidRPr="00067BC4">
        <w:rPr>
          <w:rFonts w:ascii="Times New Roman" w:hAnsi="Times New Roman" w:cs="Times New Roman"/>
          <w:kern w:val="0"/>
          <w:szCs w:val="21"/>
        </w:rPr>
        <w:t>e results</w:t>
      </w:r>
      <w:r w:rsidR="008275E7" w:rsidRPr="00067BC4">
        <w:rPr>
          <w:rFonts w:ascii="Times New Roman" w:hAnsi="Times New Roman" w:cs="Times New Roman"/>
          <w:kern w:val="0"/>
          <w:szCs w:val="21"/>
        </w:rPr>
        <w:t xml:space="preserve"> for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="001D5C5A" w:rsidRPr="00067BC4">
        <w:rPr>
          <w:rFonts w:ascii="Times New Roman" w:hAnsi="Times New Roman" w:cs="Times New Roman" w:hint="eastAsia"/>
          <w:kern w:val="0"/>
          <w:szCs w:val="21"/>
        </w:rPr>
        <w:t>mixture</w:t>
      </w:r>
      <w:r w:rsidR="001D5C5A" w:rsidRPr="00067BC4">
        <w:rPr>
          <w:rFonts w:ascii="Times New Roman" w:hAnsi="Times New Roman" w:cs="Times New Roman"/>
          <w:kern w:val="0"/>
          <w:szCs w:val="21"/>
        </w:rPr>
        <w:t xml:space="preserve"> 1 without NaCl. However, the TG curve </w:t>
      </w:r>
      <w:r w:rsidR="006762DB" w:rsidRPr="00067BC4">
        <w:rPr>
          <w:rFonts w:ascii="Times New Roman" w:hAnsi="Times New Roman" w:cs="Times New Roman"/>
          <w:kern w:val="0"/>
          <w:szCs w:val="21"/>
        </w:rPr>
        <w:t>for mixture 2</w:t>
      </w:r>
      <w:r w:rsidR="003F05BF" w:rsidRPr="00067BC4">
        <w:rPr>
          <w:rFonts w:ascii="Times New Roman" w:hAnsi="Times New Roman" w:cs="Times New Roman"/>
          <w:kern w:val="0"/>
          <w:szCs w:val="21"/>
        </w:rPr>
        <w:t xml:space="preserve"> heated</w:t>
      </w:r>
      <w:r w:rsidR="006762DB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2813D5" w:rsidRPr="00067BC4">
        <w:rPr>
          <w:rFonts w:ascii="Times New Roman" w:hAnsi="Times New Roman" w:cs="Times New Roman"/>
          <w:kern w:val="0"/>
          <w:szCs w:val="21"/>
        </w:rPr>
        <w:t>be</w:t>
      </w:r>
      <w:r w:rsidR="009E7768" w:rsidRPr="00067BC4">
        <w:rPr>
          <w:rFonts w:ascii="Times New Roman" w:hAnsi="Times New Roman" w:cs="Times New Roman"/>
          <w:kern w:val="0"/>
          <w:szCs w:val="21"/>
        </w:rPr>
        <w:t>low</w:t>
      </w:r>
      <w:r w:rsidR="002813D5" w:rsidRPr="00067BC4">
        <w:rPr>
          <w:rFonts w:ascii="Times New Roman" w:hAnsi="Times New Roman" w:cs="Times New Roman"/>
          <w:kern w:val="0"/>
          <w:szCs w:val="21"/>
        </w:rPr>
        <w:t xml:space="preserve"> 800 °C</w:t>
      </w:r>
      <w:r w:rsidR="002813D5" w:rsidRPr="00067BC4" w:rsidDel="006762DB">
        <w:rPr>
          <w:rFonts w:ascii="Times New Roman" w:hAnsi="Times New Roman" w:cs="Times New Roman"/>
          <w:kern w:val="0"/>
          <w:szCs w:val="21"/>
        </w:rPr>
        <w:t xml:space="preserve"> </w:t>
      </w:r>
      <w:r w:rsidR="00422719" w:rsidRPr="00067BC4">
        <w:rPr>
          <w:rFonts w:ascii="Times New Roman" w:hAnsi="Times New Roman" w:cs="Times New Roman"/>
          <w:kern w:val="0"/>
          <w:szCs w:val="21"/>
        </w:rPr>
        <w:t>does not show</w:t>
      </w:r>
      <w:r w:rsidR="00CA5A8C" w:rsidRPr="00067BC4">
        <w:rPr>
          <w:rFonts w:ascii="Times New Roman" w:hAnsi="Times New Roman" w:cs="Times New Roman"/>
          <w:kern w:val="0"/>
          <w:szCs w:val="21"/>
        </w:rPr>
        <w:t xml:space="preserve"> a</w:t>
      </w:r>
      <w:r w:rsidR="00422719" w:rsidRPr="00067BC4">
        <w:rPr>
          <w:rFonts w:ascii="Times New Roman" w:hAnsi="Times New Roman" w:cs="Times New Roman"/>
          <w:kern w:val="0"/>
          <w:szCs w:val="21"/>
        </w:rPr>
        <w:t xml:space="preserve"> large </w:t>
      </w:r>
      <w:r w:rsidR="00146E49" w:rsidRPr="00067BC4">
        <w:rPr>
          <w:rFonts w:ascii="Times New Roman" w:hAnsi="Times New Roman" w:cs="Times New Roman"/>
          <w:kern w:val="0"/>
          <w:szCs w:val="21"/>
        </w:rPr>
        <w:t>drop</w:t>
      </w:r>
      <w:r w:rsidR="00D93BF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637D26" w:rsidRPr="00067BC4">
        <w:rPr>
          <w:rFonts w:ascii="Times New Roman" w:hAnsi="Times New Roman" w:cs="Times New Roman"/>
          <w:kern w:val="0"/>
          <w:szCs w:val="21"/>
        </w:rPr>
        <w:t>compared to th</w:t>
      </w:r>
      <w:r w:rsidR="001C296A" w:rsidRPr="00067BC4">
        <w:rPr>
          <w:rFonts w:ascii="Times New Roman" w:hAnsi="Times New Roman" w:cs="Times New Roman"/>
          <w:kern w:val="0"/>
          <w:szCs w:val="21"/>
        </w:rPr>
        <w:t>at</w:t>
      </w:r>
      <w:r w:rsidR="00637D26" w:rsidRPr="00067BC4">
        <w:rPr>
          <w:rFonts w:ascii="Times New Roman" w:hAnsi="Times New Roman" w:cs="Times New Roman"/>
          <w:kern w:val="0"/>
          <w:szCs w:val="21"/>
        </w:rPr>
        <w:t xml:space="preserve"> of </w:t>
      </w:r>
      <w:r w:rsidR="00D31FDC" w:rsidRPr="00067BC4">
        <w:rPr>
          <w:rFonts w:ascii="Times New Roman" w:hAnsi="Times New Roman" w:cs="Times New Roman"/>
          <w:kern w:val="0"/>
          <w:szCs w:val="21"/>
        </w:rPr>
        <w:t>mixture 1</w:t>
      </w:r>
      <w:r w:rsidR="005F0345" w:rsidRPr="00067BC4">
        <w:rPr>
          <w:rFonts w:ascii="Times New Roman" w:hAnsi="Times New Roman" w:cs="Times New Roman"/>
          <w:kern w:val="0"/>
          <w:szCs w:val="21"/>
        </w:rPr>
        <w:t xml:space="preserve"> because</w:t>
      </w:r>
      <w:r w:rsidR="00EC5A14" w:rsidRPr="00067BC4">
        <w:rPr>
          <w:rFonts w:ascii="Times New Roman" w:hAnsi="Times New Roman" w:cs="Times New Roman"/>
          <w:kern w:val="0"/>
          <w:szCs w:val="21"/>
        </w:rPr>
        <w:t xml:space="preserve"> the </w:t>
      </w:r>
      <w:r w:rsidR="00C93F10" w:rsidRPr="00067BC4">
        <w:rPr>
          <w:rFonts w:ascii="Times New Roman" w:hAnsi="Times New Roman" w:cs="Times New Roman"/>
          <w:kern w:val="0"/>
          <w:szCs w:val="21"/>
        </w:rPr>
        <w:t xml:space="preserve">added </w:t>
      </w:r>
      <w:r w:rsidR="00EC5A14" w:rsidRPr="00067BC4">
        <w:rPr>
          <w:rFonts w:ascii="Times New Roman" w:hAnsi="Times New Roman" w:cs="Times New Roman"/>
          <w:kern w:val="0"/>
          <w:szCs w:val="21"/>
        </w:rPr>
        <w:t xml:space="preserve">NaCl </w:t>
      </w:r>
      <w:r w:rsidR="00C93F10" w:rsidRPr="00067BC4">
        <w:rPr>
          <w:rFonts w:ascii="Times New Roman" w:hAnsi="Times New Roman" w:cs="Times New Roman"/>
          <w:kern w:val="0"/>
          <w:szCs w:val="21"/>
        </w:rPr>
        <w:t>does</w:t>
      </w:r>
      <w:r w:rsidR="00EC5A14" w:rsidRPr="00067BC4">
        <w:rPr>
          <w:rFonts w:ascii="Times New Roman" w:hAnsi="Times New Roman" w:cs="Times New Roman"/>
          <w:kern w:val="0"/>
          <w:szCs w:val="21"/>
        </w:rPr>
        <w:t xml:space="preserve"> not evaporate signifi</w:t>
      </w:r>
      <w:r w:rsidR="00A31EEE" w:rsidRPr="00067BC4">
        <w:rPr>
          <w:rFonts w:ascii="Times New Roman" w:hAnsi="Times New Roman" w:cs="Times New Roman"/>
          <w:kern w:val="0"/>
          <w:szCs w:val="21"/>
        </w:rPr>
        <w:t xml:space="preserve">cantly </w:t>
      </w:r>
      <w:r w:rsidR="00C93F10" w:rsidRPr="00067BC4">
        <w:rPr>
          <w:rFonts w:ascii="Times New Roman" w:hAnsi="Times New Roman" w:cs="Times New Roman"/>
          <w:kern w:val="0"/>
          <w:szCs w:val="21"/>
        </w:rPr>
        <w:t>below</w:t>
      </w:r>
      <w:r w:rsidR="00A31EEE" w:rsidRPr="00067BC4">
        <w:rPr>
          <w:rFonts w:ascii="Times New Roman" w:hAnsi="Times New Roman" w:cs="Times New Roman"/>
          <w:kern w:val="0"/>
          <w:szCs w:val="21"/>
        </w:rPr>
        <w:t xml:space="preserve"> 800 °C</w:t>
      </w:r>
      <w:r w:rsidR="00662431" w:rsidRPr="00067BC4">
        <w:rPr>
          <w:rFonts w:ascii="Times New Roman" w:hAnsi="Times New Roman" w:cs="Times New Roman"/>
          <w:kern w:val="0"/>
          <w:szCs w:val="21"/>
        </w:rPr>
        <w:t>.</w:t>
      </w:r>
      <w:r w:rsidR="00D31FDC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0354A4" w:rsidRPr="00067BC4">
        <w:rPr>
          <w:rFonts w:ascii="Times New Roman" w:hAnsi="Times New Roman" w:cs="Times New Roman"/>
          <w:kern w:val="0"/>
          <w:szCs w:val="21"/>
        </w:rPr>
        <w:t>Subsequently</w:t>
      </w:r>
      <w:r w:rsidR="006A3756" w:rsidRPr="00067BC4">
        <w:rPr>
          <w:rFonts w:ascii="Times New Roman" w:hAnsi="Times New Roman" w:cs="Times New Roman"/>
          <w:kern w:val="0"/>
          <w:szCs w:val="21"/>
        </w:rPr>
        <w:t>,</w:t>
      </w:r>
      <w:r w:rsidR="00784F99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582002" w:rsidRPr="00067BC4">
        <w:rPr>
          <w:rFonts w:ascii="Times New Roman" w:hAnsi="Times New Roman" w:cs="Times New Roman"/>
          <w:kern w:val="0"/>
          <w:szCs w:val="21"/>
        </w:rPr>
        <w:t xml:space="preserve">a strong endothermic peak </w:t>
      </w:r>
      <w:r w:rsidR="00BE5502" w:rsidRPr="00067BC4">
        <w:rPr>
          <w:rFonts w:ascii="Times New Roman" w:hAnsi="Times New Roman" w:cs="Times New Roman"/>
          <w:kern w:val="0"/>
          <w:szCs w:val="21"/>
        </w:rPr>
        <w:t xml:space="preserve">is </w:t>
      </w:r>
      <w:r w:rsidR="00BE5502" w:rsidRPr="00067BC4">
        <w:rPr>
          <w:rFonts w:ascii="Times New Roman" w:hAnsi="Times New Roman" w:cs="Times New Roman"/>
          <w:kern w:val="0"/>
          <w:szCs w:val="21"/>
        </w:rPr>
        <w:lastRenderedPageBreak/>
        <w:t xml:space="preserve">observed </w:t>
      </w:r>
      <w:r w:rsidR="00582002" w:rsidRPr="00067BC4">
        <w:rPr>
          <w:rFonts w:ascii="Times New Roman" w:hAnsi="Times New Roman" w:cs="Times New Roman"/>
          <w:kern w:val="0"/>
          <w:szCs w:val="21"/>
        </w:rPr>
        <w:t xml:space="preserve">at 810 °C in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the DSC </w:t>
      </w:r>
      <w:r w:rsidR="00582002" w:rsidRPr="00067BC4">
        <w:rPr>
          <w:rFonts w:ascii="Times New Roman" w:hAnsi="Times New Roman" w:cs="Times New Roman" w:hint="eastAsia"/>
          <w:kern w:val="0"/>
          <w:szCs w:val="21"/>
        </w:rPr>
        <w:t>curve</w:t>
      </w:r>
      <w:r w:rsidR="00582002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  <w:szCs w:val="21"/>
        </w:rPr>
        <w:t>because</w:t>
      </w:r>
      <w:r w:rsidR="00582002" w:rsidRPr="00067BC4">
        <w:rPr>
          <w:rFonts w:ascii="Times New Roman" w:hAnsi="Times New Roman" w:cs="Times New Roman"/>
          <w:kern w:val="0"/>
          <w:szCs w:val="21"/>
        </w:rPr>
        <w:t xml:space="preserve"> of </w:t>
      </w:r>
      <w:r w:rsidRPr="00067BC4">
        <w:rPr>
          <w:rFonts w:ascii="Times New Roman" w:eastAsia="DengXian" w:hAnsi="Times New Roman" w:cs="Times New Roman"/>
          <w:kern w:val="0"/>
          <w:szCs w:val="21"/>
        </w:rPr>
        <w:t>the melting of NaCl</w:t>
      </w:r>
      <w:r w:rsidR="006F0627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724674" w:rsidRPr="00067BC4">
        <w:rPr>
          <w:rFonts w:ascii="Times New Roman" w:hAnsi="Times New Roman" w:cs="Times New Roman"/>
          <w:kern w:val="0"/>
          <w:szCs w:val="21"/>
        </w:rPr>
        <w:t>[</w:t>
      </w:r>
      <w:r w:rsidR="00AF4034" w:rsidRPr="00067BC4">
        <w:rPr>
          <w:rFonts w:ascii="Times New Roman" w:hAnsi="Times New Roman" w:cs="Times New Roman"/>
          <w:kern w:val="0"/>
          <w:szCs w:val="21"/>
        </w:rPr>
        <w:t>34</w:t>
      </w:r>
      <w:r w:rsidR="00724674" w:rsidRPr="00067BC4">
        <w:rPr>
          <w:rFonts w:ascii="Times New Roman" w:hAnsi="Times New Roman" w:cs="Times New Roman"/>
          <w:kern w:val="0"/>
          <w:szCs w:val="21"/>
        </w:rPr>
        <w:t>]</w:t>
      </w:r>
      <w:r w:rsidR="00582002"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284389" w:rsidRPr="00067BC4">
        <w:rPr>
          <w:rFonts w:ascii="Times New Roman" w:hAnsi="Times New Roman" w:cs="Times New Roman"/>
          <w:kern w:val="0"/>
          <w:szCs w:val="21"/>
        </w:rPr>
        <w:t xml:space="preserve">In addition, weight loss </w:t>
      </w:r>
      <w:r w:rsidR="00240E6C" w:rsidRPr="00067BC4">
        <w:rPr>
          <w:rFonts w:ascii="Times New Roman" w:hAnsi="Times New Roman" w:cs="Times New Roman"/>
          <w:kern w:val="0"/>
          <w:szCs w:val="21"/>
        </w:rPr>
        <w:t xml:space="preserve">intensively </w:t>
      </w:r>
      <w:r w:rsidR="00284389" w:rsidRPr="00067BC4">
        <w:rPr>
          <w:rFonts w:ascii="Times New Roman" w:hAnsi="Times New Roman" w:cs="Times New Roman"/>
          <w:kern w:val="0"/>
          <w:szCs w:val="21"/>
        </w:rPr>
        <w:t>occur</w:t>
      </w:r>
      <w:r w:rsidR="00BA0371" w:rsidRPr="00067BC4">
        <w:rPr>
          <w:rFonts w:ascii="Times New Roman" w:hAnsi="Times New Roman" w:cs="Times New Roman"/>
          <w:kern w:val="0"/>
          <w:szCs w:val="21"/>
        </w:rPr>
        <w:t>s</w:t>
      </w:r>
      <w:r w:rsidR="00284389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240E6C" w:rsidRPr="00067BC4">
        <w:rPr>
          <w:rFonts w:ascii="Times New Roman" w:hAnsi="Times New Roman" w:cs="Times New Roman"/>
          <w:kern w:val="0"/>
          <w:szCs w:val="21"/>
        </w:rPr>
        <w:t xml:space="preserve">above </w:t>
      </w:r>
      <w:r w:rsidR="00284389" w:rsidRPr="00067BC4">
        <w:rPr>
          <w:rFonts w:ascii="Times New Roman" w:hAnsi="Times New Roman" w:cs="Times New Roman"/>
          <w:kern w:val="0"/>
          <w:szCs w:val="21"/>
        </w:rPr>
        <w:t>8</w:t>
      </w:r>
      <w:r w:rsidR="00990F55" w:rsidRPr="00067BC4">
        <w:rPr>
          <w:rFonts w:ascii="Times New Roman" w:hAnsi="Times New Roman" w:cs="Times New Roman"/>
          <w:kern w:val="0"/>
          <w:szCs w:val="21"/>
        </w:rPr>
        <w:t>0</w:t>
      </w:r>
      <w:r w:rsidR="00284389" w:rsidRPr="00067BC4">
        <w:rPr>
          <w:rFonts w:ascii="Times New Roman" w:hAnsi="Times New Roman" w:cs="Times New Roman"/>
          <w:kern w:val="0"/>
          <w:szCs w:val="21"/>
        </w:rPr>
        <w:t>0 °C due to the</w:t>
      </w:r>
      <w:r w:rsidR="00990F55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C87067" w:rsidRPr="00067BC4">
        <w:rPr>
          <w:rFonts w:ascii="Times New Roman" w:hAnsi="Times New Roman" w:cs="Times New Roman"/>
          <w:kern w:val="0"/>
          <w:szCs w:val="21"/>
        </w:rPr>
        <w:t>evaporation</w:t>
      </w:r>
      <w:r w:rsidR="00990F55" w:rsidRPr="00067BC4">
        <w:rPr>
          <w:rFonts w:ascii="Times New Roman" w:hAnsi="Times New Roman" w:cs="Times New Roman"/>
          <w:kern w:val="0"/>
          <w:szCs w:val="21"/>
        </w:rPr>
        <w:t xml:space="preserve"> of </w:t>
      </w:r>
      <w:r w:rsidRPr="00067BC4">
        <w:rPr>
          <w:rFonts w:ascii="Times New Roman" w:eastAsia="DengXian" w:hAnsi="Times New Roman" w:cs="Times New Roman"/>
          <w:kern w:val="0"/>
          <w:szCs w:val="21"/>
        </w:rPr>
        <w:t>the liquid phase</w:t>
      </w:r>
      <w:r w:rsidR="00D6363C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7704CA" w:rsidRPr="00067BC4">
        <w:rPr>
          <w:rFonts w:ascii="Times New Roman" w:hAnsi="Times New Roman" w:cs="Times New Roman"/>
          <w:kern w:val="0"/>
          <w:szCs w:val="21"/>
        </w:rPr>
        <w:t>[</w:t>
      </w:r>
      <w:r w:rsidR="00D6363C" w:rsidRPr="00067BC4">
        <w:rPr>
          <w:rFonts w:ascii="Times New Roman" w:hAnsi="Times New Roman" w:cs="Times New Roman"/>
          <w:kern w:val="0"/>
          <w:szCs w:val="21"/>
        </w:rPr>
        <w:t>3</w:t>
      </w:r>
      <w:bookmarkStart w:id="42" w:name="OLE_LINK119"/>
      <w:bookmarkStart w:id="43" w:name="OLE_LINK120"/>
      <w:r w:rsidR="00AF4034" w:rsidRPr="00067BC4">
        <w:rPr>
          <w:rFonts w:ascii="Times New Roman" w:hAnsi="Times New Roman" w:cs="Times New Roman"/>
          <w:kern w:val="0"/>
          <w:szCs w:val="21"/>
        </w:rPr>
        <w:t>5</w:t>
      </w:r>
      <w:r w:rsidR="004549C2" w:rsidRPr="00067BC4">
        <w:rPr>
          <w:rFonts w:ascii="Times New Roman" w:hAnsi="Times New Roman" w:cs="Times New Roman"/>
          <w:kern w:val="0"/>
          <w:szCs w:val="21"/>
        </w:rPr>
        <w:t xml:space="preserve">]. </w:t>
      </w:r>
      <w:r w:rsidR="008D28C1" w:rsidRPr="00067BC4">
        <w:rPr>
          <w:rFonts w:ascii="Times New Roman" w:hAnsi="Times New Roman" w:cs="Times New Roman"/>
          <w:kern w:val="0"/>
          <w:szCs w:val="21"/>
        </w:rPr>
        <w:t xml:space="preserve">After that, the </w:t>
      </w:r>
      <w:proofErr w:type="spellStart"/>
      <w:r w:rsidR="008D28C1" w:rsidRPr="00067BC4">
        <w:rPr>
          <w:rFonts w:ascii="Times New Roman" w:hAnsi="Times New Roman" w:cs="Times New Roman"/>
          <w:kern w:val="0"/>
          <w:szCs w:val="21"/>
        </w:rPr>
        <w:t>boro</w:t>
      </w:r>
      <w:proofErr w:type="spellEnd"/>
      <w:r w:rsidR="008D28C1" w:rsidRPr="00067BC4">
        <w:rPr>
          <w:rFonts w:ascii="Times New Roman" w:hAnsi="Times New Roman" w:cs="Times New Roman"/>
          <w:kern w:val="0"/>
          <w:szCs w:val="21"/>
        </w:rPr>
        <w:t>/carbothermal reduction reaction of synthesis ZrB</w:t>
      </w:r>
      <w:r w:rsidR="008D28C1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8D28C1" w:rsidRPr="00067BC4">
        <w:rPr>
          <w:rFonts w:ascii="Times New Roman" w:hAnsi="Times New Roman" w:cs="Times New Roman"/>
          <w:kern w:val="0"/>
          <w:szCs w:val="21"/>
        </w:rPr>
        <w:t xml:space="preserve"> occurred among mixture 2, </w:t>
      </w:r>
      <w:r w:rsidR="008D28C1" w:rsidRPr="00067BC4">
        <w:rPr>
          <w:rFonts w:ascii="Times New Roman" w:hAnsi="Times New Roman" w:cs="Times New Roman" w:hint="eastAsia"/>
          <w:kern w:val="0"/>
          <w:szCs w:val="21"/>
        </w:rPr>
        <w:t>cause</w:t>
      </w:r>
      <w:r w:rsidR="008D28C1" w:rsidRPr="00067BC4">
        <w:rPr>
          <w:rFonts w:ascii="Times New Roman" w:hAnsi="Times New Roman" w:cs="Times New Roman"/>
          <w:kern w:val="0"/>
          <w:szCs w:val="21"/>
        </w:rPr>
        <w:t xml:space="preserve">d heat change in DSC curve </w:t>
      </w:r>
      <w:r w:rsidR="0071381D" w:rsidRPr="00067BC4">
        <w:rPr>
          <w:rFonts w:ascii="Times New Roman" w:hAnsi="Times New Roman" w:cs="Times New Roman"/>
          <w:kern w:val="0"/>
          <w:szCs w:val="21"/>
        </w:rPr>
        <w:t>a</w:t>
      </w:r>
      <w:r w:rsidR="00EA05B0" w:rsidRPr="00067BC4">
        <w:rPr>
          <w:rFonts w:ascii="Times New Roman" w:hAnsi="Times New Roman" w:cs="Times New Roman"/>
          <w:kern w:val="0"/>
          <w:szCs w:val="21"/>
        </w:rPr>
        <w:t>bove</w:t>
      </w:r>
      <w:r w:rsidR="0071381D" w:rsidRPr="00067BC4">
        <w:rPr>
          <w:rFonts w:ascii="Times New Roman" w:hAnsi="Times New Roman" w:cs="Times New Roman"/>
          <w:kern w:val="0"/>
          <w:szCs w:val="21"/>
        </w:rPr>
        <w:t xml:space="preserve"> 11</w:t>
      </w:r>
      <w:r w:rsidR="00EA05B0" w:rsidRPr="00067BC4">
        <w:rPr>
          <w:rFonts w:ascii="Times New Roman" w:hAnsi="Times New Roman" w:cs="Times New Roman"/>
          <w:kern w:val="0"/>
          <w:szCs w:val="21"/>
        </w:rPr>
        <w:t>00</w:t>
      </w:r>
      <w:r w:rsidR="0071381D" w:rsidRPr="00067BC4">
        <w:rPr>
          <w:rFonts w:ascii="Times New Roman" w:hAnsi="Times New Roman" w:cs="Times New Roman"/>
          <w:kern w:val="0"/>
          <w:szCs w:val="21"/>
        </w:rPr>
        <w:t xml:space="preserve"> °C </w:t>
      </w:r>
      <w:r w:rsidR="00C957F5" w:rsidRPr="00067BC4">
        <w:rPr>
          <w:rFonts w:ascii="Times New Roman" w:hAnsi="Times New Roman" w:cs="Times New Roman"/>
          <w:kern w:val="0"/>
          <w:szCs w:val="21"/>
        </w:rPr>
        <w:t xml:space="preserve">accompanied by </w:t>
      </w:r>
      <w:r w:rsidR="0097656E" w:rsidRPr="00067BC4">
        <w:rPr>
          <w:rFonts w:ascii="Times New Roman" w:hAnsi="Times New Roman" w:cs="Times New Roman"/>
          <w:kern w:val="0"/>
          <w:szCs w:val="21"/>
        </w:rPr>
        <w:t xml:space="preserve">weight loss in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the </w:t>
      </w:r>
      <w:r w:rsidR="00C957F5" w:rsidRPr="00067BC4">
        <w:rPr>
          <w:rFonts w:ascii="Times New Roman" w:hAnsi="Times New Roman" w:cs="Times New Roman"/>
          <w:kern w:val="0"/>
          <w:szCs w:val="21"/>
        </w:rPr>
        <w:t xml:space="preserve">TG </w:t>
      </w:r>
      <w:r w:rsidR="0097656E" w:rsidRPr="00067BC4">
        <w:rPr>
          <w:rFonts w:ascii="Times New Roman" w:hAnsi="Times New Roman" w:cs="Times New Roman"/>
          <w:kern w:val="0"/>
          <w:szCs w:val="21"/>
        </w:rPr>
        <w:t>curve</w:t>
      </w:r>
      <w:r w:rsidR="000147C1" w:rsidRPr="00067BC4">
        <w:rPr>
          <w:rFonts w:ascii="Times New Roman" w:hAnsi="Times New Roman" w:cs="Times New Roman"/>
          <w:kern w:val="0"/>
          <w:szCs w:val="21"/>
        </w:rPr>
        <w:t xml:space="preserve">, which </w:t>
      </w:r>
      <w:r w:rsidR="00BA0371" w:rsidRPr="00067BC4">
        <w:rPr>
          <w:rFonts w:ascii="Times New Roman" w:hAnsi="Times New Roman" w:cs="Times New Roman"/>
          <w:kern w:val="0"/>
          <w:szCs w:val="21"/>
        </w:rPr>
        <w:t>is</w:t>
      </w:r>
      <w:bookmarkStart w:id="44" w:name="OLE_LINK115"/>
      <w:bookmarkStart w:id="45" w:name="OLE_LINK116"/>
      <w:r w:rsidR="001D20C5" w:rsidRPr="00067BC4">
        <w:rPr>
          <w:rFonts w:ascii="Times New Roman" w:hAnsi="Times New Roman" w:cs="Times New Roman"/>
          <w:kern w:val="0"/>
          <w:szCs w:val="21"/>
        </w:rPr>
        <w:t xml:space="preserve"> consistent with the XRD result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s </w:t>
      </w:r>
      <w:r w:rsidR="0071283D" w:rsidRPr="00067BC4">
        <w:rPr>
          <w:rFonts w:ascii="Times New Roman" w:hAnsi="Times New Roman" w:cs="Times New Roman"/>
          <w:kern w:val="0"/>
          <w:szCs w:val="21"/>
        </w:rPr>
        <w:t>shown in Fig.</w:t>
      </w:r>
      <w:r w:rsidR="00AE5ADC" w:rsidRPr="00067BC4">
        <w:rPr>
          <w:rFonts w:ascii="Times New Roman" w:hAnsi="Times New Roman" w:cs="Times New Roman"/>
          <w:kern w:val="0"/>
          <w:szCs w:val="21"/>
        </w:rPr>
        <w:t>7</w:t>
      </w:r>
      <w:r w:rsidR="0071283D" w:rsidRPr="00067BC4">
        <w:rPr>
          <w:rFonts w:ascii="Times New Roman" w:hAnsi="Times New Roman" w:cs="Times New Roman"/>
          <w:kern w:val="0"/>
          <w:szCs w:val="21"/>
        </w:rPr>
        <w:t xml:space="preserve">b. </w:t>
      </w:r>
      <w:r w:rsidR="004E7B43" w:rsidRPr="00067BC4">
        <w:rPr>
          <w:rFonts w:ascii="Times New Roman" w:hAnsi="Times New Roman" w:cs="Times New Roman"/>
          <w:kern w:val="0"/>
          <w:szCs w:val="21"/>
        </w:rPr>
        <w:t>Fig</w:t>
      </w:r>
      <w:r w:rsidR="00CB3D4F" w:rsidRPr="00067BC4">
        <w:rPr>
          <w:rFonts w:ascii="Times New Roman" w:hAnsi="Times New Roman" w:cs="Times New Roman"/>
          <w:kern w:val="0"/>
          <w:szCs w:val="21"/>
        </w:rPr>
        <w:t>.</w:t>
      </w:r>
      <w:r w:rsidR="00AE5ADC" w:rsidRPr="00067BC4">
        <w:rPr>
          <w:rFonts w:ascii="Times New Roman" w:hAnsi="Times New Roman" w:cs="Times New Roman"/>
          <w:kern w:val="0"/>
          <w:szCs w:val="21"/>
        </w:rPr>
        <w:t>7</w:t>
      </w:r>
      <w:r w:rsidR="00CB3D4F" w:rsidRPr="00067BC4">
        <w:rPr>
          <w:rFonts w:ascii="Times New Roman" w:hAnsi="Times New Roman" w:cs="Times New Roman"/>
          <w:kern w:val="0"/>
          <w:szCs w:val="21"/>
        </w:rPr>
        <w:t>b shows the XRD data of sample</w:t>
      </w:r>
      <w:r w:rsidR="00BD68F5" w:rsidRPr="00067BC4">
        <w:rPr>
          <w:rFonts w:ascii="Times New Roman" w:hAnsi="Times New Roman" w:cs="Times New Roman"/>
          <w:kern w:val="0"/>
          <w:szCs w:val="21"/>
        </w:rPr>
        <w:t>s</w:t>
      </w:r>
      <w:r w:rsidR="00CB3D4F" w:rsidRPr="00067BC4">
        <w:rPr>
          <w:rFonts w:ascii="Times New Roman" w:hAnsi="Times New Roman" w:cs="Times New Roman"/>
          <w:kern w:val="0"/>
          <w:szCs w:val="21"/>
        </w:rPr>
        <w:t xml:space="preserve"> 2a and 2b</w:t>
      </w:r>
      <w:r w:rsidR="009C7DF7" w:rsidRPr="00067BC4">
        <w:rPr>
          <w:rFonts w:ascii="Times New Roman" w:hAnsi="Times New Roman" w:cs="Times New Roman"/>
          <w:kern w:val="0"/>
          <w:szCs w:val="21"/>
        </w:rPr>
        <w:t xml:space="preserve">, which </w:t>
      </w:r>
      <w:r w:rsidR="00A37C2A" w:rsidRPr="00067BC4">
        <w:rPr>
          <w:rFonts w:ascii="Times New Roman" w:hAnsi="Times New Roman" w:cs="Times New Roman"/>
          <w:kern w:val="0"/>
          <w:szCs w:val="21"/>
        </w:rPr>
        <w:t xml:space="preserve">were </w:t>
      </w:r>
      <w:r w:rsidR="009C7DF7" w:rsidRPr="00067BC4">
        <w:rPr>
          <w:rFonts w:ascii="Times New Roman" w:hAnsi="Times New Roman" w:cs="Times New Roman"/>
          <w:kern w:val="0"/>
          <w:szCs w:val="21"/>
        </w:rPr>
        <w:t xml:space="preserve">obtained </w:t>
      </w:r>
      <w:r w:rsidR="00146E49" w:rsidRPr="00067BC4">
        <w:rPr>
          <w:rFonts w:ascii="Times New Roman" w:hAnsi="Times New Roman" w:cs="Times New Roman"/>
          <w:kern w:val="0"/>
          <w:szCs w:val="21"/>
        </w:rPr>
        <w:t xml:space="preserve">by </w:t>
      </w:r>
      <w:r w:rsidR="00A37C2A" w:rsidRPr="00067BC4">
        <w:rPr>
          <w:rFonts w:ascii="Times New Roman" w:hAnsi="Times New Roman" w:cs="Times New Roman"/>
          <w:kern w:val="0"/>
          <w:szCs w:val="21"/>
        </w:rPr>
        <w:t>heating</w:t>
      </w:r>
      <w:r w:rsidR="00146E49" w:rsidRPr="00067BC4">
        <w:rPr>
          <w:rFonts w:ascii="Times New Roman" w:hAnsi="Times New Roman" w:cs="Times New Roman"/>
          <w:kern w:val="0"/>
          <w:szCs w:val="21"/>
        </w:rPr>
        <w:t xml:space="preserve"> mixture 2 at 1100 °C and 1200 °C, respectively. </w:t>
      </w:r>
      <w:r w:rsidR="002470C7" w:rsidRPr="00067BC4">
        <w:rPr>
          <w:rFonts w:ascii="Times New Roman" w:eastAsia="DengXian" w:hAnsi="Times New Roman" w:cs="Times New Roman"/>
          <w:kern w:val="0"/>
          <w:szCs w:val="21"/>
        </w:rPr>
        <w:t xml:space="preserve">Unlike </w:t>
      </w:r>
      <w:r w:rsidR="002470C7" w:rsidRPr="00067BC4">
        <w:rPr>
          <w:rFonts w:ascii="Times New Roman" w:hAnsi="Times New Roman" w:cs="Times New Roman"/>
          <w:kern w:val="0"/>
          <w:szCs w:val="21"/>
        </w:rPr>
        <w:t xml:space="preserve">sample 2a prepared at 1100 °C, </w:t>
      </w:r>
      <w:r w:rsidR="0071283D" w:rsidRPr="00067BC4">
        <w:rPr>
          <w:rFonts w:ascii="Times New Roman" w:hAnsi="Times New Roman" w:cs="Times New Roman"/>
          <w:kern w:val="0"/>
          <w:szCs w:val="21"/>
        </w:rPr>
        <w:t>ZrB</w:t>
      </w:r>
      <w:r w:rsidR="0071283D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71283D" w:rsidRPr="00067BC4">
        <w:rPr>
          <w:rFonts w:ascii="Times New Roman" w:hAnsi="Times New Roman" w:cs="Times New Roman"/>
          <w:kern w:val="0"/>
          <w:szCs w:val="21"/>
        </w:rPr>
        <w:t xml:space="preserve"> peaks </w:t>
      </w:r>
      <w:r w:rsidR="00BA0371" w:rsidRPr="00067BC4">
        <w:rPr>
          <w:rFonts w:ascii="Times New Roman" w:hAnsi="Times New Roman" w:cs="Times New Roman"/>
          <w:kern w:val="0"/>
          <w:szCs w:val="21"/>
        </w:rPr>
        <w:t>are</w:t>
      </w:r>
      <w:r w:rsidR="00644F28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71283D" w:rsidRPr="00067BC4">
        <w:rPr>
          <w:rFonts w:ascii="Times New Roman" w:hAnsi="Times New Roman" w:cs="Times New Roman"/>
          <w:kern w:val="0"/>
          <w:szCs w:val="21"/>
        </w:rPr>
        <w:t xml:space="preserve">detected </w:t>
      </w:r>
      <w:r w:rsidR="000847CE" w:rsidRPr="00067BC4">
        <w:rPr>
          <w:rFonts w:ascii="Times New Roman" w:hAnsi="Times New Roman" w:cs="Times New Roman"/>
          <w:kern w:val="0"/>
          <w:szCs w:val="21"/>
        </w:rPr>
        <w:t>for</w:t>
      </w:r>
      <w:r w:rsidR="0071283D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4F3CD3" w:rsidRPr="00067BC4">
        <w:rPr>
          <w:rFonts w:ascii="Times New Roman" w:eastAsia="DengXian" w:hAnsi="Times New Roman" w:cs="Times New Roman"/>
          <w:kern w:val="0"/>
          <w:szCs w:val="21"/>
        </w:rPr>
        <w:t xml:space="preserve">sample </w:t>
      </w:r>
      <w:r w:rsidR="00146E49" w:rsidRPr="00067BC4">
        <w:rPr>
          <w:rFonts w:ascii="Times New Roman" w:eastAsia="DengXian" w:hAnsi="Times New Roman" w:cs="Times New Roman"/>
          <w:kern w:val="0"/>
          <w:szCs w:val="21"/>
        </w:rPr>
        <w:t>2b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prepared at 1200 °C</w:t>
      </w:r>
      <w:r w:rsidR="0071283D" w:rsidRPr="00067BC4">
        <w:rPr>
          <w:rFonts w:ascii="Times New Roman" w:hAnsi="Times New Roman" w:cs="Times New Roman"/>
          <w:kern w:val="0"/>
          <w:szCs w:val="21"/>
        </w:rPr>
        <w:t xml:space="preserve">. </w:t>
      </w:r>
      <w:r w:rsidR="0033266A" w:rsidRPr="00067BC4">
        <w:rPr>
          <w:rFonts w:ascii="Times New Roman" w:hAnsi="Times New Roman" w:cs="Times New Roman"/>
          <w:kern w:val="0"/>
          <w:szCs w:val="21"/>
        </w:rPr>
        <w:t xml:space="preserve">This </w:t>
      </w:r>
      <w:r w:rsidR="0033266A" w:rsidRPr="00067BC4">
        <w:rPr>
          <w:rFonts w:ascii="Times New Roman" w:hAnsi="Times New Roman" w:cs="Times New Roman"/>
          <w:kern w:val="0"/>
        </w:rPr>
        <w:t xml:space="preserve">indicates that the </w:t>
      </w:r>
      <w:r w:rsidR="009818EC" w:rsidRPr="00067BC4">
        <w:rPr>
          <w:rFonts w:ascii="Times New Roman" w:hAnsi="Times New Roman" w:cs="Times New Roman"/>
          <w:kern w:val="0"/>
          <w:szCs w:val="21"/>
        </w:rPr>
        <w:t xml:space="preserve">initial temperature for the synthesis of </w:t>
      </w:r>
      <w:r w:rsidR="009818EC" w:rsidRPr="00067BC4">
        <w:rPr>
          <w:rFonts w:ascii="Times New Roman" w:hAnsi="Times New Roman" w:cs="Times New Roman"/>
          <w:kern w:val="0"/>
        </w:rPr>
        <w:t>ZrB</w:t>
      </w:r>
      <w:r w:rsidR="009818EC" w:rsidRPr="00067BC4">
        <w:rPr>
          <w:rFonts w:ascii="Times New Roman" w:hAnsi="Times New Roman" w:cs="Times New Roman"/>
          <w:kern w:val="0"/>
          <w:vertAlign w:val="subscript"/>
        </w:rPr>
        <w:t>2</w:t>
      </w:r>
      <w:r w:rsidR="009818EC" w:rsidRPr="00067BC4">
        <w:rPr>
          <w:rFonts w:ascii="Times New Roman" w:hAnsi="Times New Roman" w:cs="Times New Roman"/>
          <w:kern w:val="0"/>
        </w:rPr>
        <w:t xml:space="preserve"> </w:t>
      </w:r>
      <w:r w:rsidR="009818EC" w:rsidRPr="00067BC4">
        <w:rPr>
          <w:rFonts w:ascii="Times New Roman" w:hAnsi="Times New Roman" w:cs="Times New Roman"/>
          <w:kern w:val="0"/>
          <w:szCs w:val="21"/>
        </w:rPr>
        <w:t xml:space="preserve">is between 1100 and 1200 °C </w:t>
      </w:r>
      <w:r w:rsidR="0033266A" w:rsidRPr="00067BC4">
        <w:rPr>
          <w:rFonts w:ascii="Times New Roman" w:hAnsi="Times New Roman" w:cs="Times New Roman"/>
          <w:kern w:val="0"/>
        </w:rPr>
        <w:t>after adding NaCl</w:t>
      </w:r>
      <w:r w:rsidR="006B63C8" w:rsidRPr="00067BC4">
        <w:rPr>
          <w:rFonts w:ascii="Times New Roman" w:hAnsi="Times New Roman" w:cs="Times New Roman"/>
          <w:kern w:val="0"/>
        </w:rPr>
        <w:t xml:space="preserve">, which </w:t>
      </w:r>
      <w:r w:rsidR="00BA0371" w:rsidRPr="00067BC4">
        <w:rPr>
          <w:rFonts w:ascii="Times New Roman" w:hAnsi="Times New Roman" w:cs="Times New Roman"/>
          <w:kern w:val="0"/>
          <w:szCs w:val="21"/>
        </w:rPr>
        <w:t>is</w:t>
      </w:r>
      <w:r w:rsidR="00127782" w:rsidRPr="00067BC4">
        <w:rPr>
          <w:rFonts w:ascii="Times New Roman" w:hAnsi="Times New Roman" w:cs="Times New Roman"/>
          <w:kern w:val="0"/>
          <w:szCs w:val="21"/>
        </w:rPr>
        <w:t xml:space="preserve"> nearly 100 °C lower than that </w:t>
      </w:r>
      <w:r w:rsidR="005820E9" w:rsidRPr="00067BC4">
        <w:rPr>
          <w:rFonts w:ascii="Times New Roman" w:hAnsi="Times New Roman" w:cs="Times New Roman" w:hint="eastAsia"/>
          <w:kern w:val="0"/>
          <w:szCs w:val="21"/>
        </w:rPr>
        <w:t>of</w:t>
      </w:r>
      <w:r w:rsidR="00127782" w:rsidRPr="00067BC4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127782" w:rsidRPr="00067BC4">
        <w:rPr>
          <w:rFonts w:ascii="Times New Roman" w:hAnsi="Times New Roman" w:cs="Times New Roman"/>
          <w:kern w:val="0"/>
          <w:szCs w:val="21"/>
        </w:rPr>
        <w:t>mixture</w:t>
      </w:r>
      <w:r w:rsidR="004D69DA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127782" w:rsidRPr="00067BC4">
        <w:rPr>
          <w:rFonts w:ascii="Times New Roman" w:hAnsi="Times New Roman" w:cs="Times New Roman"/>
          <w:kern w:val="0"/>
          <w:szCs w:val="21"/>
        </w:rPr>
        <w:t>1</w:t>
      </w:r>
      <w:r w:rsidR="006B63C8" w:rsidRPr="00067BC4">
        <w:rPr>
          <w:rFonts w:ascii="Times New Roman" w:hAnsi="Times New Roman" w:cs="Times New Roman"/>
          <w:kern w:val="0"/>
          <w:szCs w:val="21"/>
        </w:rPr>
        <w:t>.</w:t>
      </w:r>
      <w:r w:rsidR="00EB6B6F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6B63C8" w:rsidRPr="00067BC4">
        <w:rPr>
          <w:rFonts w:ascii="Times New Roman" w:hAnsi="Times New Roman" w:cs="Times New Roman"/>
          <w:kern w:val="0"/>
          <w:szCs w:val="21"/>
        </w:rPr>
        <w:t>It may</w:t>
      </w:r>
      <w:r w:rsidR="003D66E3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127782" w:rsidRPr="00067BC4">
        <w:rPr>
          <w:rFonts w:ascii="Times New Roman" w:hAnsi="Times New Roman" w:cs="Times New Roman"/>
          <w:kern w:val="0"/>
          <w:szCs w:val="21"/>
        </w:rPr>
        <w:t xml:space="preserve">relate to the presence of melted NaCl </w:t>
      </w:r>
      <w:r w:rsidR="00977E50" w:rsidRPr="00067BC4">
        <w:rPr>
          <w:rFonts w:ascii="Times New Roman" w:hAnsi="Times New Roman" w:cs="Times New Roman"/>
          <w:kern w:val="0"/>
          <w:szCs w:val="21"/>
        </w:rPr>
        <w:t>among</w:t>
      </w:r>
      <w:r w:rsidR="00127782" w:rsidRPr="00067BC4">
        <w:rPr>
          <w:rFonts w:ascii="Times New Roman" w:hAnsi="Times New Roman" w:cs="Times New Roman"/>
          <w:kern w:val="0"/>
          <w:szCs w:val="21"/>
        </w:rPr>
        <w:t xml:space="preserve"> the reactants. </w:t>
      </w:r>
      <w:r w:rsidR="006B63C8" w:rsidRPr="00067BC4">
        <w:rPr>
          <w:rFonts w:ascii="Times New Roman" w:hAnsi="Times New Roman" w:cs="Times New Roman"/>
          <w:kern w:val="0"/>
          <w:szCs w:val="21"/>
        </w:rPr>
        <w:t>T</w:t>
      </w:r>
      <w:r w:rsidR="00127782" w:rsidRPr="00067BC4">
        <w:rPr>
          <w:rFonts w:ascii="Times New Roman" w:hAnsi="Times New Roman" w:cs="Times New Roman"/>
          <w:kern w:val="0"/>
          <w:szCs w:val="21"/>
        </w:rPr>
        <w:t xml:space="preserve">he melting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of NaCl </w:t>
      </w:r>
      <w:r w:rsidR="00274FBF" w:rsidRPr="00067BC4">
        <w:rPr>
          <w:rFonts w:ascii="Times New Roman" w:eastAsia="DengXian" w:hAnsi="Times New Roman" w:cs="Times New Roman"/>
          <w:kern w:val="0"/>
          <w:szCs w:val="21"/>
        </w:rPr>
        <w:t>accelerate</w:t>
      </w:r>
      <w:r w:rsidR="001A4B41" w:rsidRPr="00067BC4">
        <w:rPr>
          <w:rFonts w:ascii="Times New Roman" w:eastAsia="DengXian" w:hAnsi="Times New Roman" w:cs="Times New Roman"/>
          <w:kern w:val="0"/>
          <w:szCs w:val="21"/>
        </w:rPr>
        <w:t>d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the transfer of substances and </w:t>
      </w:r>
      <w:r w:rsidR="003D66E3" w:rsidRPr="00067BC4">
        <w:rPr>
          <w:rFonts w:ascii="Times New Roman" w:eastAsia="DengXian" w:hAnsi="Times New Roman" w:cs="Times New Roman"/>
          <w:kern w:val="0"/>
          <w:szCs w:val="21"/>
        </w:rPr>
        <w:t>promote</w:t>
      </w:r>
      <w:r w:rsidR="001A4B41" w:rsidRPr="00067BC4">
        <w:rPr>
          <w:rFonts w:ascii="Times New Roman" w:eastAsia="DengXian" w:hAnsi="Times New Roman" w:cs="Times New Roman"/>
          <w:kern w:val="0"/>
          <w:szCs w:val="21"/>
        </w:rPr>
        <w:t>d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 the </w:t>
      </w:r>
      <w:r w:rsidR="00127782" w:rsidRPr="00067BC4">
        <w:rPr>
          <w:rFonts w:ascii="Times New Roman" w:hAnsi="Times New Roman" w:cs="Times New Roman"/>
          <w:kern w:val="0"/>
          <w:szCs w:val="21"/>
        </w:rPr>
        <w:t>reduction reaction</w:t>
      </w:r>
      <w:r w:rsidRPr="00067BC4">
        <w:rPr>
          <w:rFonts w:ascii="Times New Roman" w:eastAsia="DengXian" w:hAnsi="Times New Roman" w:cs="Times New Roman"/>
          <w:kern w:val="0"/>
          <w:szCs w:val="21"/>
        </w:rPr>
        <w:t>.</w:t>
      </w:r>
      <w:bookmarkEnd w:id="38"/>
      <w:bookmarkEnd w:id="39"/>
      <w:bookmarkEnd w:id="42"/>
      <w:bookmarkEnd w:id="43"/>
      <w:bookmarkEnd w:id="44"/>
      <w:bookmarkEnd w:id="45"/>
    </w:p>
    <w:p w14:paraId="6DDFD82F" w14:textId="7D44E02A" w:rsidR="002C665F" w:rsidRDefault="00E07490" w:rsidP="00E07490">
      <w:pPr>
        <w:widowControl/>
        <w:spacing w:before="100" w:beforeAutospacing="1" w:after="100" w:afterAutospacing="1"/>
        <w:rPr>
          <w:rFonts w:ascii="Times New Roman" w:eastAsia="游明朝" w:hAnsi="Times New Roman" w:cs="Times New Roman"/>
          <w:kern w:val="0"/>
          <w:szCs w:val="21"/>
          <w:lang w:eastAsia="ja-JP"/>
        </w:rPr>
      </w:pPr>
      <w:r>
        <w:rPr>
          <w:rFonts w:ascii="Times New Roman" w:hAnsi="Times New Roman" w:cs="Times New Roman"/>
          <w:noProof/>
          <w:color w:val="000000" w:themeColor="text1"/>
          <w:kern w:val="0"/>
          <w:szCs w:val="21"/>
          <w:lang w:val="en-IN" w:eastAsia="en-IN"/>
        </w:rPr>
        <w:drawing>
          <wp:inline distT="0" distB="0" distL="0" distR="0" wp14:anchorId="5658B98C" wp14:editId="50A1DA05">
            <wp:extent cx="5268835" cy="2259175"/>
            <wp:effectExtent l="0" t="0" r="8255" b="8255"/>
            <wp:docPr id="8" name="Picture 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グラフ&#10;&#10;自動的に生成された説明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835" cy="22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91FCD" w14:textId="77777777" w:rsidR="00240802" w:rsidRPr="00874EF1" w:rsidRDefault="00240802" w:rsidP="00240802">
      <w:pPr>
        <w:widowControl/>
        <w:spacing w:before="100" w:beforeAutospacing="1" w:after="100" w:afterAutospacing="1"/>
        <w:jc w:val="center"/>
        <w:rPr>
          <w:rFonts w:ascii="Times New Roman" w:hAnsi="Times New Roman" w:cs="Times New Roman"/>
          <w:color w:val="000000" w:themeColor="text1"/>
          <w:kern w:val="0"/>
          <w:sz w:val="18"/>
          <w:szCs w:val="18"/>
        </w:rPr>
      </w:pPr>
      <w:r w:rsidRPr="00240802">
        <w:rPr>
          <w:rFonts w:ascii="Times New Roman" w:eastAsia="DengXian" w:hAnsi="Times New Roman" w:cs="Times New Roman" w:hint="eastAsia"/>
          <w:kern w:val="0"/>
          <w:sz w:val="18"/>
          <w:szCs w:val="18"/>
        </w:rPr>
        <w:t>Fig.</w:t>
      </w:r>
      <w:r w:rsidRPr="00240802">
        <w:rPr>
          <w:rFonts w:ascii="Times New Roman" w:eastAsia="DengXian" w:hAnsi="Times New Roman" w:cs="Times New Roman"/>
          <w:kern w:val="0"/>
          <w:sz w:val="18"/>
          <w:szCs w:val="18"/>
        </w:rPr>
        <w:t>7.</w:t>
      </w:r>
      <w:r w:rsidRPr="00240802">
        <w:rPr>
          <w:rFonts w:ascii="Times New Roman" w:eastAsia="DengXian" w:hAnsi="Times New Roman" w:cs="Times New Roman" w:hint="eastAsia"/>
          <w:kern w:val="0"/>
          <w:sz w:val="18"/>
          <w:szCs w:val="18"/>
        </w:rPr>
        <w:t xml:space="preserve"> </w:t>
      </w:r>
      <w:r w:rsidRPr="00240802">
        <w:rPr>
          <w:rFonts w:ascii="Times New Roman" w:eastAsia="DengXian" w:hAnsi="Times New Roman" w:cs="Times New Roman"/>
          <w:kern w:val="0"/>
          <w:sz w:val="18"/>
          <w:szCs w:val="18"/>
        </w:rPr>
        <w:t xml:space="preserve">(a) The TG-DSC </w:t>
      </w:r>
      <w:r w:rsidRPr="00240802">
        <w:rPr>
          <w:rFonts w:ascii="Times New Roman" w:eastAsia="DengXian" w:hAnsi="Times New Roman" w:cs="Times New Roman" w:hint="eastAsia"/>
          <w:kern w:val="0"/>
          <w:sz w:val="18"/>
          <w:szCs w:val="18"/>
        </w:rPr>
        <w:t>curve</w:t>
      </w:r>
      <w:r w:rsidRPr="00240802">
        <w:rPr>
          <w:rFonts w:ascii="Times New Roman" w:eastAsia="DengXian" w:hAnsi="Times New Roman" w:cs="Times New Roman"/>
          <w:kern w:val="0"/>
          <w:sz w:val="18"/>
          <w:szCs w:val="18"/>
        </w:rPr>
        <w:t xml:space="preserve"> of </w:t>
      </w:r>
      <w:r w:rsidRPr="00240802">
        <w:rPr>
          <w:rFonts w:ascii="Times New Roman" w:hAnsi="Times New Roman" w:cs="Times New Roman"/>
          <w:kern w:val="0"/>
          <w:sz w:val="18"/>
          <w:szCs w:val="18"/>
        </w:rPr>
        <w:t>mixture 2 of ZrOCl</w:t>
      </w:r>
      <w:r w:rsidRPr="00240802">
        <w:rPr>
          <w:rFonts w:ascii="Times New Roman" w:hAnsi="Times New Roman" w:cs="Times New Roman"/>
          <w:kern w:val="0"/>
          <w:sz w:val="18"/>
          <w:szCs w:val="18"/>
          <w:vertAlign w:val="subscript"/>
        </w:rPr>
        <w:t>2</w:t>
      </w:r>
      <m:oMath>
        <m:r>
          <m:rPr>
            <m:sty m:val="p"/>
          </m:rPr>
          <w:rPr>
            <w:rFonts w:ascii="Cambria Math" w:hAnsi="Cambria Math" w:cs="Times New Roman"/>
            <w:kern w:val="0"/>
            <w:sz w:val="18"/>
            <w:szCs w:val="18"/>
            <w:vertAlign w:val="subscript"/>
          </w:rPr>
          <m:t>∙</m:t>
        </m:r>
      </m:oMath>
      <w:r w:rsidRPr="00240802">
        <w:rPr>
          <w:rFonts w:ascii="Times New Roman" w:hAnsi="Times New Roman" w:cs="Times New Roman"/>
          <w:kern w:val="0"/>
          <w:sz w:val="18"/>
          <w:szCs w:val="18"/>
        </w:rPr>
        <w:t>8H</w:t>
      </w:r>
      <w:r w:rsidRPr="00240802">
        <w:rPr>
          <w:rFonts w:ascii="Times New Roman" w:hAnsi="Times New Roman" w:cs="Times New Roman"/>
          <w:kern w:val="0"/>
          <w:sz w:val="18"/>
          <w:szCs w:val="18"/>
          <w:vertAlign w:val="subscript"/>
        </w:rPr>
        <w:t>2</w:t>
      </w:r>
      <w:r w:rsidRPr="00240802">
        <w:rPr>
          <w:rFonts w:ascii="Times New Roman" w:hAnsi="Times New Roman" w:cs="Times New Roman"/>
          <w:kern w:val="0"/>
          <w:sz w:val="18"/>
          <w:szCs w:val="18"/>
        </w:rPr>
        <w:t>O/B</w:t>
      </w:r>
      <w:r w:rsidRPr="00240802">
        <w:rPr>
          <w:rFonts w:ascii="Times New Roman" w:hAnsi="Times New Roman" w:cs="Times New Roman"/>
          <w:kern w:val="0"/>
          <w:sz w:val="18"/>
          <w:szCs w:val="18"/>
          <w:vertAlign w:val="subscript"/>
        </w:rPr>
        <w:t>4</w:t>
      </w:r>
      <w:r w:rsidRPr="00240802">
        <w:rPr>
          <w:rFonts w:ascii="Times New Roman" w:hAnsi="Times New Roman" w:cs="Times New Roman"/>
          <w:kern w:val="0"/>
          <w:sz w:val="18"/>
          <w:szCs w:val="18"/>
        </w:rPr>
        <w:t xml:space="preserve">C/C with 50 wt.% NaCl and (b) the </w:t>
      </w:r>
      <w:r w:rsidRPr="00240802">
        <w:rPr>
          <w:rFonts w:ascii="Times New Roman" w:eastAsia="DengXian" w:hAnsi="Times New Roman" w:cs="Times New Roman"/>
          <w:kern w:val="0"/>
          <w:sz w:val="18"/>
          <w:szCs w:val="18"/>
        </w:rPr>
        <w:t xml:space="preserve">XRD image of </w:t>
      </w:r>
      <w:r w:rsidRPr="00874EF1">
        <w:rPr>
          <w:rFonts w:ascii="Times New Roman" w:eastAsia="DengXian" w:hAnsi="Times New Roman" w:cs="Times New Roman"/>
          <w:color w:val="000000" w:themeColor="text1"/>
          <w:kern w:val="0"/>
          <w:sz w:val="18"/>
          <w:szCs w:val="18"/>
        </w:rPr>
        <w:t xml:space="preserve">samples prepared at 1100 </w:t>
      </w:r>
      <w:r w:rsidRPr="00874EF1"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>°C</w:t>
      </w:r>
      <w:r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 xml:space="preserve"> (sample 2a)</w:t>
      </w:r>
      <w:r w:rsidRPr="00874EF1"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 xml:space="preserve"> and </w:t>
      </w:r>
      <w:r w:rsidRPr="00874EF1">
        <w:rPr>
          <w:rFonts w:ascii="Times New Roman" w:eastAsia="DengXian" w:hAnsi="Times New Roman" w:cs="Times New Roman"/>
          <w:color w:val="000000" w:themeColor="text1"/>
          <w:kern w:val="0"/>
          <w:sz w:val="18"/>
          <w:szCs w:val="18"/>
        </w:rPr>
        <w:t xml:space="preserve">1200 </w:t>
      </w:r>
      <w:r w:rsidRPr="00874EF1"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>°C</w:t>
      </w:r>
      <w:r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 xml:space="preserve"> (sample 2b).</w:t>
      </w:r>
      <w:r w:rsidRPr="00874EF1">
        <w:rPr>
          <w:rFonts w:ascii="Times New Roman" w:hAnsi="Times New Roman" w:cs="Times New Roman"/>
          <w:color w:val="000000" w:themeColor="text1"/>
          <w:kern w:val="0"/>
          <w:sz w:val="18"/>
          <w:szCs w:val="15"/>
        </w:rPr>
        <w:t xml:space="preserve"> </w:t>
      </w:r>
    </w:p>
    <w:p w14:paraId="56ABD886" w14:textId="77777777" w:rsidR="00E07490" w:rsidRPr="00240802" w:rsidRDefault="00E07490" w:rsidP="00E07490">
      <w:pPr>
        <w:widowControl/>
        <w:spacing w:before="100" w:beforeAutospacing="1" w:after="100" w:afterAutospacing="1"/>
        <w:rPr>
          <w:rFonts w:ascii="Times New Roman" w:eastAsia="游明朝" w:hAnsi="Times New Roman" w:cs="Times New Roman" w:hint="eastAsia"/>
          <w:kern w:val="0"/>
          <w:szCs w:val="21"/>
          <w:lang w:eastAsia="ja-JP"/>
        </w:rPr>
      </w:pPr>
    </w:p>
    <w:p w14:paraId="36DF88DA" w14:textId="77777777" w:rsidR="00111E4F" w:rsidRPr="00067BC4" w:rsidRDefault="00906A0B" w:rsidP="00B62FDB">
      <w:pPr>
        <w:pStyle w:val="a5"/>
        <w:numPr>
          <w:ilvl w:val="0"/>
          <w:numId w:val="1"/>
        </w:numPr>
        <w:ind w:firstLineChars="0"/>
        <w:rPr>
          <w:rFonts w:ascii="Times New Roman" w:eastAsia="STSong" w:hAnsi="Times New Roman" w:cs="Times New Roman"/>
          <w:b/>
        </w:rPr>
      </w:pPr>
      <w:r w:rsidRPr="00067BC4">
        <w:rPr>
          <w:rFonts w:ascii="Times New Roman" w:eastAsia="STSong" w:hAnsi="Times New Roman" w:cs="Times New Roman"/>
          <w:b/>
        </w:rPr>
        <w:t>Conclusion</w:t>
      </w:r>
    </w:p>
    <w:p w14:paraId="776F9D55" w14:textId="4A7E78AB" w:rsidR="00D7476B" w:rsidRPr="00067BC4" w:rsidRDefault="00906A0B" w:rsidP="00D7476B">
      <w:pPr>
        <w:widowControl/>
        <w:ind w:firstLineChars="200" w:firstLine="480"/>
        <w:rPr>
          <w:rFonts w:ascii="Times New Roman" w:hAnsi="Times New Roman" w:cs="Times New Roman"/>
          <w:kern w:val="0"/>
          <w:szCs w:val="21"/>
        </w:rPr>
      </w:pPr>
      <w:bookmarkStart w:id="46" w:name="OLE_LINK41"/>
      <w:bookmarkStart w:id="47" w:name="OLE_LINK42"/>
      <w:r w:rsidRPr="00067BC4">
        <w:rPr>
          <w:rFonts w:ascii="Times New Roman" w:eastAsia="DengXian" w:hAnsi="Times New Roman" w:cs="Times New Roman"/>
        </w:rPr>
        <w:t xml:space="preserve">The preparation of </w:t>
      </w:r>
      <w:r w:rsidR="00C62104" w:rsidRPr="00067BC4">
        <w:rPr>
          <w:rFonts w:ascii="Times New Roman" w:eastAsia="DengXian" w:hAnsi="Times New Roman" w:cs="Times New Roman"/>
        </w:rPr>
        <w:t>high-aspect-ratio</w:t>
      </w:r>
      <w:r w:rsidRPr="00067BC4">
        <w:rPr>
          <w:rFonts w:ascii="Times New Roman" w:eastAsia="DengXian" w:hAnsi="Times New Roman" w:cs="Times New Roman"/>
        </w:rPr>
        <w:t xml:space="preserve"> ZrB</w:t>
      </w:r>
      <w:r w:rsidRPr="00067BC4">
        <w:rPr>
          <w:rFonts w:ascii="Times New Roman" w:eastAsia="DengXian" w:hAnsi="Times New Roman" w:cs="Times New Roman"/>
          <w:vertAlign w:val="subscript"/>
        </w:rPr>
        <w:t>2</w:t>
      </w:r>
      <w:r w:rsidRPr="00067BC4">
        <w:rPr>
          <w:rFonts w:ascii="Times New Roman" w:eastAsia="DengXian" w:hAnsi="Times New Roman" w:cs="Times New Roman"/>
        </w:rPr>
        <w:t xml:space="preserve"> rod crystals with </w:t>
      </w:r>
      <w:r w:rsidR="00030C98" w:rsidRPr="00067BC4">
        <w:rPr>
          <w:rFonts w:ascii="Times New Roman" w:eastAsia="DengXian" w:hAnsi="Times New Roman" w:cs="Times New Roman"/>
        </w:rPr>
        <w:t>large aspect ratio</w:t>
      </w:r>
      <w:r w:rsidRPr="00067BC4">
        <w:rPr>
          <w:rFonts w:ascii="Times New Roman" w:eastAsia="DengXian" w:hAnsi="Times New Roman" w:cs="Times New Roman"/>
        </w:rPr>
        <w:t xml:space="preserve"> via </w:t>
      </w:r>
      <w:r w:rsidRPr="00067BC4">
        <w:rPr>
          <w:rFonts w:ascii="Times New Roman" w:eastAsia="STSong" w:hAnsi="Times New Roman" w:cs="Times New Roman"/>
        </w:rPr>
        <w:t xml:space="preserve">a salt-assisted </w:t>
      </w:r>
      <w:proofErr w:type="spellStart"/>
      <w:r w:rsidRPr="00067BC4">
        <w:rPr>
          <w:rFonts w:ascii="Times New Roman" w:eastAsia="STSong" w:hAnsi="Times New Roman" w:cs="Times New Roman"/>
        </w:rPr>
        <w:t>boro</w:t>
      </w:r>
      <w:proofErr w:type="spellEnd"/>
      <w:r w:rsidRPr="00067BC4">
        <w:rPr>
          <w:rFonts w:ascii="Times New Roman" w:eastAsia="STSong" w:hAnsi="Times New Roman" w:cs="Times New Roman"/>
        </w:rPr>
        <w:t xml:space="preserve">/carbothermal reduction reaction was demonstrated by heating </w:t>
      </w:r>
      <w:r w:rsidR="00F06939" w:rsidRPr="00067BC4">
        <w:rPr>
          <w:rFonts w:ascii="Times New Roman" w:eastAsia="STSong" w:hAnsi="Times New Roman" w:cs="Times New Roman"/>
        </w:rPr>
        <w:t xml:space="preserve">the </w:t>
      </w:r>
      <w:r w:rsidRPr="00067BC4">
        <w:rPr>
          <w:rFonts w:ascii="Times New Roman" w:eastAsia="STSong" w:hAnsi="Times New Roman" w:cs="Times New Roman"/>
        </w:rPr>
        <w:t>raw material</w:t>
      </w:r>
      <w:r w:rsidR="005B4B8D" w:rsidRPr="00067BC4">
        <w:rPr>
          <w:rFonts w:ascii="Times New Roman" w:eastAsia="STSong" w:hAnsi="Times New Roman" w:cs="Times New Roman"/>
        </w:rPr>
        <w:t>s</w:t>
      </w:r>
      <w:r w:rsidRPr="00067BC4">
        <w:rPr>
          <w:rFonts w:ascii="Times New Roman" w:eastAsia="STSong" w:hAnsi="Times New Roman" w:cs="Times New Roman"/>
        </w:rPr>
        <w:t xml:space="preserve"> (ZrOCl</w:t>
      </w:r>
      <w:r w:rsidRPr="00067BC4">
        <w:rPr>
          <w:rFonts w:ascii="Times New Roman" w:eastAsia="STSong" w:hAnsi="Times New Roman" w:cs="Times New Roman"/>
          <w:vertAlign w:val="subscript"/>
        </w:rPr>
        <w:t>2</w:t>
      </w:r>
      <m:oMath>
        <m:r>
          <m:rPr>
            <m:sty m:val="p"/>
          </m:rPr>
          <w:rPr>
            <w:rFonts w:ascii="Cambria Math" w:eastAsia="STSong" w:hAnsi="Cambria Math" w:cs="Times New Roman"/>
            <w:vertAlign w:val="subscript"/>
          </w:rPr>
          <m:t>∙</m:t>
        </m:r>
      </m:oMath>
      <w:r w:rsidRPr="00067BC4">
        <w:rPr>
          <w:rFonts w:ascii="Times New Roman" w:eastAsia="STSong" w:hAnsi="Times New Roman" w:cs="Times New Roman"/>
        </w:rPr>
        <w:t>8H</w:t>
      </w:r>
      <w:r w:rsidRPr="00067BC4">
        <w:rPr>
          <w:rFonts w:ascii="Times New Roman" w:eastAsia="STSong" w:hAnsi="Times New Roman" w:cs="Times New Roman"/>
          <w:vertAlign w:val="subscript"/>
        </w:rPr>
        <w:t>2</w:t>
      </w:r>
      <w:r w:rsidRPr="00067BC4">
        <w:rPr>
          <w:rFonts w:ascii="Times New Roman" w:eastAsia="STSong" w:hAnsi="Times New Roman" w:cs="Times New Roman"/>
        </w:rPr>
        <w:t>O/B</w:t>
      </w:r>
      <w:r w:rsidRPr="00067BC4">
        <w:rPr>
          <w:rFonts w:ascii="Times New Roman" w:eastAsia="STSong" w:hAnsi="Times New Roman" w:cs="Times New Roman"/>
          <w:vertAlign w:val="subscript"/>
        </w:rPr>
        <w:t>4</w:t>
      </w:r>
      <w:r w:rsidRPr="00067BC4">
        <w:rPr>
          <w:rFonts w:ascii="Times New Roman" w:eastAsia="STSong" w:hAnsi="Times New Roman" w:cs="Times New Roman"/>
        </w:rPr>
        <w:t>C/</w:t>
      </w:r>
      <w:r w:rsidR="0080437A" w:rsidRPr="00067BC4">
        <w:rPr>
          <w:rFonts w:ascii="Times New Roman" w:eastAsia="STSong" w:hAnsi="Times New Roman" w:cs="Times New Roman"/>
        </w:rPr>
        <w:t>C</w:t>
      </w:r>
      <w:r w:rsidRPr="00067BC4">
        <w:rPr>
          <w:rFonts w:ascii="Times New Roman" w:eastAsia="STSong" w:hAnsi="Times New Roman" w:cs="Times New Roman"/>
        </w:rPr>
        <w:t>) with 50</w:t>
      </w:r>
      <w:r w:rsidR="00F06939" w:rsidRPr="00067BC4">
        <w:rPr>
          <w:rFonts w:ascii="Times New Roman" w:eastAsia="STSong" w:hAnsi="Times New Roman" w:cs="Times New Roman"/>
        </w:rPr>
        <w:t xml:space="preserve"> </w:t>
      </w:r>
      <w:r w:rsidRPr="00067BC4">
        <w:rPr>
          <w:rFonts w:ascii="Times New Roman" w:eastAsia="STSong" w:hAnsi="Times New Roman" w:cs="Times New Roman"/>
        </w:rPr>
        <w:t xml:space="preserve">wt.% NaCl at </w:t>
      </w:r>
      <w:r w:rsidRPr="00067BC4">
        <w:rPr>
          <w:rFonts w:ascii="Times New Roman" w:eastAsia="DengXian" w:hAnsi="Times New Roman" w:cs="Times New Roman"/>
        </w:rPr>
        <w:t xml:space="preserve">1550 </w:t>
      </w:r>
      <w:r w:rsidRPr="00067BC4">
        <w:rPr>
          <w:rFonts w:ascii="Times New Roman" w:hAnsi="Times New Roman" w:cs="Times New Roman"/>
        </w:rPr>
        <w:t>°C</w:t>
      </w:r>
      <w:r w:rsidRPr="00067BC4">
        <w:rPr>
          <w:rFonts w:ascii="Times New Roman" w:eastAsia="STSong" w:hAnsi="Times New Roman" w:cs="Times New Roman"/>
        </w:rPr>
        <w:t xml:space="preserve">. </w:t>
      </w:r>
      <w:r w:rsidRPr="00067BC4">
        <w:rPr>
          <w:rFonts w:ascii="Times New Roman" w:hAnsi="Times New Roman" w:cs="Times New Roman"/>
          <w:kern w:val="0"/>
          <w:szCs w:val="21"/>
        </w:rPr>
        <w:t>The prepared ZrB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 xml:space="preserve"> rod crystals had diameters </w:t>
      </w:r>
      <w:r w:rsidR="00773FF7" w:rsidRPr="00067BC4">
        <w:rPr>
          <w:rFonts w:ascii="Times New Roman" w:hAnsi="Times New Roman" w:cs="Times New Roman"/>
          <w:kern w:val="0"/>
          <w:szCs w:val="21"/>
        </w:rPr>
        <w:t xml:space="preserve">and aspect ratios </w:t>
      </w:r>
      <w:r w:rsidRPr="00067BC4">
        <w:rPr>
          <w:rFonts w:ascii="Times New Roman" w:hAnsi="Times New Roman" w:cs="Times New Roman"/>
          <w:kern w:val="0"/>
          <w:szCs w:val="21"/>
        </w:rPr>
        <w:t xml:space="preserve">of </w:t>
      </w:r>
      <w:r w:rsidR="004A744D" w:rsidRPr="00067BC4">
        <w:rPr>
          <w:rFonts w:ascii="Times New Roman" w:hAnsi="Times New Roman" w:cs="Times New Roman"/>
          <w:kern w:val="0"/>
          <w:szCs w:val="21"/>
        </w:rPr>
        <w:t>approximately</w:t>
      </w:r>
      <w:r w:rsidR="00DC6BE6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hAnsi="Times New Roman" w:cs="Times New Roman"/>
          <w:kern w:val="0"/>
          <w:szCs w:val="21"/>
        </w:rPr>
        <w:t xml:space="preserve">1 </w:t>
      </w:r>
      <w:r w:rsidR="00A116B2" w:rsidRPr="00067BC4">
        <w:rPr>
          <w:rFonts w:ascii="Times New Roman" w:hAnsi="Times New Roman" w:cs="Times New Roman"/>
          <w:kern w:val="0"/>
          <w:szCs w:val="21"/>
        </w:rPr>
        <w:sym w:font="Symbol" w:char="F06D"/>
      </w:r>
      <w:r w:rsidRPr="00067BC4">
        <w:rPr>
          <w:rFonts w:ascii="Times New Roman" w:hAnsi="Times New Roman" w:cs="Times New Roman"/>
          <w:kern w:val="0"/>
          <w:szCs w:val="21"/>
        </w:rPr>
        <w:t>m and</w:t>
      </w:r>
      <w:r w:rsidR="00A116B2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Pr="00067BC4">
        <w:rPr>
          <w:rFonts w:ascii="Times New Roman" w:eastAsia="DengXian" w:hAnsi="Times New Roman" w:cs="Times New Roman"/>
          <w:kern w:val="0"/>
          <w:szCs w:val="21"/>
        </w:rPr>
        <w:t>30</w:t>
      </w:r>
      <w:r w:rsidR="00773FF7" w:rsidRPr="00067BC4">
        <w:rPr>
          <w:rFonts w:ascii="Times New Roman" w:eastAsia="DengXian" w:hAnsi="Times New Roman" w:cs="Times New Roman"/>
          <w:kern w:val="0"/>
          <w:szCs w:val="21"/>
        </w:rPr>
        <w:t>, respectively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. </w:t>
      </w:r>
      <w:r w:rsidRPr="00067BC4">
        <w:rPr>
          <w:rFonts w:ascii="Times New Roman" w:hAnsi="Times New Roman" w:cs="Times New Roman"/>
          <w:kern w:val="0"/>
          <w:szCs w:val="21"/>
        </w:rPr>
        <w:t xml:space="preserve">The additional liquid phase introduced </w:t>
      </w:r>
      <w:r w:rsidRPr="00067BC4">
        <w:rPr>
          <w:rFonts w:ascii="Times New Roman" w:eastAsia="DengXian" w:hAnsi="Times New Roman" w:cs="Times New Roman"/>
          <w:kern w:val="0"/>
          <w:szCs w:val="21"/>
        </w:rPr>
        <w:t>by adding NaCl</w:t>
      </w:r>
      <w:r w:rsidRPr="00067BC4">
        <w:rPr>
          <w:rFonts w:ascii="Times New Roman" w:hAnsi="Times New Roman" w:cs="Times New Roman"/>
          <w:kern w:val="0"/>
          <w:szCs w:val="21"/>
        </w:rPr>
        <w:t xml:space="preserve"> is </w:t>
      </w:r>
      <w:r w:rsidR="0052475A" w:rsidRPr="00067BC4">
        <w:rPr>
          <w:rFonts w:ascii="Times New Roman" w:hAnsi="Times New Roman" w:cs="Times New Roman"/>
          <w:kern w:val="0"/>
          <w:szCs w:val="21"/>
        </w:rPr>
        <w:t>considered</w:t>
      </w:r>
      <w:r w:rsidRPr="00067BC4">
        <w:rPr>
          <w:rFonts w:ascii="Times New Roman" w:hAnsi="Times New Roman" w:cs="Times New Roman"/>
          <w:kern w:val="0"/>
          <w:szCs w:val="21"/>
        </w:rPr>
        <w:t xml:space="preserve"> responsible for the reduced synthesis temperature and </w:t>
      </w:r>
      <w:r w:rsidR="0052475A" w:rsidRPr="00067BC4">
        <w:rPr>
          <w:rFonts w:ascii="Times New Roman" w:hAnsi="Times New Roman" w:cs="Times New Roman"/>
          <w:kern w:val="0"/>
          <w:szCs w:val="21"/>
        </w:rPr>
        <w:t>high</w:t>
      </w:r>
      <w:r w:rsidRPr="00067BC4">
        <w:rPr>
          <w:rFonts w:ascii="Times New Roman" w:hAnsi="Times New Roman" w:cs="Times New Roman"/>
          <w:kern w:val="0"/>
          <w:szCs w:val="21"/>
        </w:rPr>
        <w:t xml:space="preserve"> aspect ratio of </w:t>
      </w:r>
      <w:r w:rsidRPr="00067BC4">
        <w:rPr>
          <w:rFonts w:ascii="Times New Roman" w:eastAsia="DengXian" w:hAnsi="Times New Roman" w:cs="Times New Roman"/>
          <w:kern w:val="0"/>
          <w:szCs w:val="21"/>
        </w:rPr>
        <w:t xml:space="preserve">the final </w:t>
      </w:r>
      <w:r w:rsidR="002D39FF" w:rsidRPr="00067BC4">
        <w:rPr>
          <w:rFonts w:ascii="Times New Roman" w:eastAsia="DengXian" w:hAnsi="Times New Roman" w:cs="Times New Roman"/>
          <w:kern w:val="0"/>
          <w:szCs w:val="21"/>
        </w:rPr>
        <w:t xml:space="preserve">powdered </w:t>
      </w:r>
      <w:r w:rsidRPr="00067BC4">
        <w:rPr>
          <w:rFonts w:ascii="Times New Roman" w:eastAsia="DengXian" w:hAnsi="Times New Roman" w:cs="Times New Roman"/>
          <w:kern w:val="0"/>
          <w:szCs w:val="21"/>
        </w:rPr>
        <w:t>product</w:t>
      </w:r>
      <w:r w:rsidR="002D39FF" w:rsidRPr="00067BC4">
        <w:rPr>
          <w:rFonts w:ascii="Times New Roman" w:eastAsia="DengXian" w:hAnsi="Times New Roman" w:cs="Times New Roman"/>
          <w:kern w:val="0"/>
          <w:szCs w:val="21"/>
        </w:rPr>
        <w:t>s</w:t>
      </w:r>
      <w:r w:rsidRPr="00067BC4">
        <w:rPr>
          <w:rFonts w:ascii="Times New Roman" w:eastAsia="DengXian" w:hAnsi="Times New Roman" w:cs="Times New Roman"/>
          <w:kern w:val="0"/>
          <w:szCs w:val="21"/>
        </w:rPr>
        <w:t>.</w:t>
      </w:r>
      <w:r w:rsidR="003B00BA" w:rsidRPr="00067BC4">
        <w:rPr>
          <w:rFonts w:ascii="Times New Roman" w:eastAsia="DengXian" w:hAnsi="Times New Roman" w:cs="Times New Roman"/>
          <w:kern w:val="0"/>
          <w:szCs w:val="21"/>
        </w:rPr>
        <w:t xml:space="preserve"> </w:t>
      </w:r>
      <w:r w:rsidR="00334C76" w:rsidRPr="00067BC4">
        <w:rPr>
          <w:rFonts w:ascii="Times New Roman" w:eastAsia="DengXian" w:hAnsi="Times New Roman" w:cs="Times New Roman"/>
          <w:kern w:val="0"/>
          <w:szCs w:val="21"/>
        </w:rPr>
        <w:t xml:space="preserve">We believe our study makes a </w:t>
      </w:r>
      <w:r w:rsidR="0047224E" w:rsidRPr="00067BC4">
        <w:rPr>
          <w:rFonts w:ascii="Times New Roman" w:eastAsia="DengXian" w:hAnsi="Times New Roman" w:cs="Times New Roman"/>
          <w:kern w:val="0"/>
          <w:szCs w:val="21"/>
        </w:rPr>
        <w:t>positive</w:t>
      </w:r>
      <w:r w:rsidR="00334C76" w:rsidRPr="00067BC4">
        <w:rPr>
          <w:rFonts w:ascii="Times New Roman" w:eastAsia="DengXian" w:hAnsi="Times New Roman" w:cs="Times New Roman"/>
          <w:kern w:val="0"/>
          <w:szCs w:val="21"/>
        </w:rPr>
        <w:t xml:space="preserve"> contribution by providing</w:t>
      </w:r>
      <w:r w:rsidR="006D6108" w:rsidRPr="00067BC4">
        <w:rPr>
          <w:rFonts w:ascii="Times New Roman" w:eastAsia="DengXian" w:hAnsi="Times New Roman" w:cs="Times New Roman"/>
          <w:kern w:val="0"/>
        </w:rPr>
        <w:t xml:space="preserve"> a raw material for the synthesis of textured ZrB</w:t>
      </w:r>
      <w:r w:rsidR="006D6108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6D6108" w:rsidRPr="00067BC4">
        <w:rPr>
          <w:rFonts w:ascii="Times New Roman" w:eastAsia="DengXian" w:hAnsi="Times New Roman" w:cs="Times New Roman"/>
          <w:kern w:val="0"/>
        </w:rPr>
        <w:t xml:space="preserve"> ceramics. The </w:t>
      </w:r>
      <w:r w:rsidR="00334C76" w:rsidRPr="00067BC4">
        <w:rPr>
          <w:rFonts w:ascii="Times New Roman" w:eastAsia="DengXian" w:hAnsi="Times New Roman" w:cs="Times New Roman"/>
          <w:kern w:val="0"/>
        </w:rPr>
        <w:t>subsequent</w:t>
      </w:r>
      <w:r w:rsidR="006D6108" w:rsidRPr="00067BC4">
        <w:rPr>
          <w:rFonts w:ascii="Times New Roman" w:eastAsia="DengXian" w:hAnsi="Times New Roman" w:cs="Times New Roman"/>
          <w:kern w:val="0"/>
        </w:rPr>
        <w:t xml:space="preserve"> study will focus on using strong magnetic field to control the alignment direction of </w:t>
      </w:r>
      <w:r w:rsidR="007C2DE4" w:rsidRPr="00067BC4">
        <w:rPr>
          <w:rFonts w:ascii="Times New Roman" w:eastAsia="DengXian" w:hAnsi="Times New Roman" w:cs="Times New Roman"/>
          <w:kern w:val="0"/>
        </w:rPr>
        <w:t>high-aspect-ratio</w:t>
      </w:r>
      <w:r w:rsidR="006D6108" w:rsidRPr="00067BC4">
        <w:rPr>
          <w:rFonts w:ascii="Times New Roman" w:eastAsia="DengXian" w:hAnsi="Times New Roman" w:cs="Times New Roman"/>
          <w:kern w:val="0"/>
        </w:rPr>
        <w:t xml:space="preserve"> ZrB</w:t>
      </w:r>
      <w:r w:rsidR="006D6108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6D6108" w:rsidRPr="00067BC4">
        <w:rPr>
          <w:rFonts w:ascii="Times New Roman" w:eastAsia="DengXian" w:hAnsi="Times New Roman" w:cs="Times New Roman"/>
          <w:kern w:val="0"/>
        </w:rPr>
        <w:t xml:space="preserve"> grains in ceramics. The highly oriented grains </w:t>
      </w:r>
      <w:r w:rsidR="00E50D82" w:rsidRPr="00067BC4">
        <w:rPr>
          <w:rFonts w:ascii="Times New Roman" w:eastAsia="DengXian" w:hAnsi="Times New Roman" w:cs="Times New Roman"/>
          <w:kern w:val="0"/>
        </w:rPr>
        <w:t>may</w:t>
      </w:r>
      <w:r w:rsidR="006D6108" w:rsidRPr="00067BC4">
        <w:rPr>
          <w:rFonts w:ascii="Times New Roman" w:eastAsia="DengXian" w:hAnsi="Times New Roman" w:cs="Times New Roman"/>
          <w:kern w:val="0"/>
        </w:rPr>
        <w:t xml:space="preserve"> improve the fracture toughness and key characteristics of ZrB</w:t>
      </w:r>
      <w:r w:rsidR="006D6108" w:rsidRPr="00067BC4">
        <w:rPr>
          <w:rFonts w:ascii="Times New Roman" w:eastAsia="DengXian" w:hAnsi="Times New Roman" w:cs="Times New Roman"/>
          <w:kern w:val="0"/>
          <w:vertAlign w:val="subscript"/>
        </w:rPr>
        <w:t>2</w:t>
      </w:r>
      <w:r w:rsidR="006D6108" w:rsidRPr="00067BC4">
        <w:rPr>
          <w:rFonts w:ascii="Times New Roman" w:eastAsia="DengXian" w:hAnsi="Times New Roman" w:cs="Times New Roman"/>
          <w:kern w:val="0"/>
        </w:rPr>
        <w:t xml:space="preserve"> ceramics.</w:t>
      </w:r>
    </w:p>
    <w:p w14:paraId="1B2F9F60" w14:textId="77777777" w:rsidR="00D7476B" w:rsidRPr="00067BC4" w:rsidRDefault="00D7476B" w:rsidP="007C1730">
      <w:pPr>
        <w:pStyle w:val="Web"/>
        <w:jc w:val="both"/>
      </w:pPr>
    </w:p>
    <w:bookmarkEnd w:id="46"/>
    <w:bookmarkEnd w:id="47"/>
    <w:p w14:paraId="10B08D42" w14:textId="5555FC04" w:rsidR="00696A21" w:rsidRPr="00067BC4" w:rsidRDefault="00906A0B" w:rsidP="00696A21">
      <w:pPr>
        <w:widowControl/>
        <w:jc w:val="left"/>
        <w:outlineLvl w:val="0"/>
        <w:rPr>
          <w:rFonts w:ascii="Times New Roman" w:eastAsia="DengXian" w:hAnsi="Times New Roman" w:cs="Times New Roman"/>
          <w:b/>
          <w:kern w:val="0"/>
        </w:rPr>
      </w:pPr>
      <w:r w:rsidRPr="00067BC4">
        <w:rPr>
          <w:rFonts w:ascii="Times New Roman" w:eastAsia="DengXian" w:hAnsi="Times New Roman" w:cs="Times New Roman"/>
          <w:b/>
          <w:kern w:val="0"/>
        </w:rPr>
        <w:lastRenderedPageBreak/>
        <w:t>Acknowledgment</w:t>
      </w:r>
    </w:p>
    <w:p w14:paraId="6027DD30" w14:textId="4C579EFA" w:rsidR="00696A21" w:rsidRPr="00067BC4" w:rsidRDefault="00906A0B" w:rsidP="00752C29">
      <w:pPr>
        <w:widowControl/>
        <w:ind w:firstLineChars="200" w:firstLine="480"/>
        <w:rPr>
          <w:rFonts w:ascii="Times New Roman" w:eastAsia="DengXian" w:hAnsi="Times New Roman" w:cs="Times New Roman"/>
          <w:kern w:val="0"/>
        </w:rPr>
      </w:pPr>
      <w:r w:rsidRPr="00067BC4">
        <w:rPr>
          <w:rFonts w:ascii="Times New Roman" w:eastAsia="DengXian" w:hAnsi="Times New Roman" w:cs="Times New Roman"/>
          <w:kern w:val="0"/>
        </w:rPr>
        <w:t xml:space="preserve">The authors appreciate the financial support from the National Natural Science Foundation of China (No. 51772275). </w:t>
      </w:r>
    </w:p>
    <w:p w14:paraId="1CFEC7EE" w14:textId="77777777" w:rsidR="00CE3CC3" w:rsidRPr="00067BC4" w:rsidRDefault="00CE3CC3" w:rsidP="00B62FDB">
      <w:pPr>
        <w:rPr>
          <w:rFonts w:ascii="Times New Roman" w:eastAsia="DengXian" w:hAnsi="Times New Roman" w:cs="Times New Roman"/>
          <w:kern w:val="0"/>
        </w:rPr>
      </w:pPr>
    </w:p>
    <w:p w14:paraId="29ED49EE" w14:textId="2EB42DA6" w:rsidR="000C6F27" w:rsidRPr="00067BC4" w:rsidRDefault="00906A0B" w:rsidP="004332D9">
      <w:pPr>
        <w:widowControl/>
        <w:jc w:val="left"/>
        <w:outlineLvl w:val="0"/>
        <w:rPr>
          <w:rFonts w:ascii="Times New Roman" w:eastAsia="DengXian" w:hAnsi="Times New Roman" w:cs="Times New Roman"/>
          <w:b/>
          <w:kern w:val="0"/>
        </w:rPr>
      </w:pPr>
      <w:r w:rsidRPr="00067BC4">
        <w:rPr>
          <w:rFonts w:ascii="Times New Roman" w:eastAsia="DengXian" w:hAnsi="Times New Roman" w:cs="Times New Roman"/>
          <w:b/>
          <w:kern w:val="0"/>
        </w:rPr>
        <w:t>R</w:t>
      </w:r>
      <w:r w:rsidRPr="00067BC4">
        <w:rPr>
          <w:rFonts w:ascii="Times New Roman" w:eastAsia="DengXian" w:hAnsi="Times New Roman" w:cs="Times New Roman" w:hint="eastAsia"/>
          <w:b/>
          <w:kern w:val="0"/>
        </w:rPr>
        <w:t>eferences</w:t>
      </w:r>
    </w:p>
    <w:p w14:paraId="150997A7" w14:textId="15BBC37A" w:rsidR="00516833" w:rsidRPr="00067BC4" w:rsidRDefault="00906A0B" w:rsidP="00516833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proofErr w:type="spellStart"/>
      <w:r w:rsidRPr="00067BC4">
        <w:rPr>
          <w:rFonts w:ascii="Times New Roman" w:hAnsi="Times New Roman" w:cs="Times New Roman"/>
          <w:kern w:val="0"/>
          <w:szCs w:val="21"/>
        </w:rPr>
        <w:t>Sciti</w:t>
      </w:r>
      <w:proofErr w:type="spellEnd"/>
      <w:r w:rsidRPr="00067BC4">
        <w:rPr>
          <w:rFonts w:ascii="Times New Roman" w:hAnsi="Times New Roman" w:cs="Times New Roman"/>
          <w:kern w:val="0"/>
          <w:szCs w:val="21"/>
        </w:rPr>
        <w:t xml:space="preserve"> D, </w:t>
      </w:r>
      <w:proofErr w:type="spellStart"/>
      <w:r w:rsidRPr="00067BC4">
        <w:rPr>
          <w:rFonts w:ascii="Times New Roman" w:hAnsi="Times New Roman" w:cs="Times New Roman"/>
          <w:kern w:val="0"/>
          <w:szCs w:val="21"/>
        </w:rPr>
        <w:t>Guicciardi</w:t>
      </w:r>
      <w:proofErr w:type="spellEnd"/>
      <w:r w:rsidRPr="00067BC4">
        <w:rPr>
          <w:rFonts w:ascii="Times New Roman" w:hAnsi="Times New Roman" w:cs="Times New Roman"/>
          <w:kern w:val="0"/>
          <w:szCs w:val="21"/>
        </w:rPr>
        <w:t xml:space="preserve"> S, </w:t>
      </w:r>
      <w:proofErr w:type="spellStart"/>
      <w:r w:rsidRPr="00067BC4">
        <w:rPr>
          <w:rFonts w:ascii="Times New Roman" w:hAnsi="Times New Roman" w:cs="Times New Roman"/>
          <w:kern w:val="0"/>
          <w:szCs w:val="21"/>
        </w:rPr>
        <w:t>Bellosi</w:t>
      </w:r>
      <w:proofErr w:type="spellEnd"/>
      <w:r w:rsidRPr="00067BC4">
        <w:rPr>
          <w:rFonts w:ascii="Times New Roman" w:hAnsi="Times New Roman" w:cs="Times New Roman"/>
          <w:kern w:val="0"/>
          <w:szCs w:val="21"/>
        </w:rPr>
        <w:t xml:space="preserve"> A, et al. Properties of a </w:t>
      </w:r>
      <w:proofErr w:type="spellStart"/>
      <w:r w:rsidR="003E017C" w:rsidRPr="00067BC4">
        <w:rPr>
          <w:rFonts w:ascii="Times New Roman" w:hAnsi="Times New Roman" w:cs="Times New Roman" w:hint="eastAsia"/>
          <w:kern w:val="0"/>
          <w:szCs w:val="21"/>
        </w:rPr>
        <w:t>pressureless</w:t>
      </w:r>
      <w:proofErr w:type="spellEnd"/>
      <w:r w:rsidR="003E017C" w:rsidRPr="00067BC4">
        <w:rPr>
          <w:rFonts w:ascii="Times New Roman" w:hAnsi="Times New Roman" w:cs="Times New Roman" w:hint="eastAsia"/>
          <w:kern w:val="0"/>
          <w:szCs w:val="21"/>
        </w:rPr>
        <w:t>-sintered</w:t>
      </w:r>
      <w:r w:rsidRPr="00067BC4">
        <w:rPr>
          <w:rFonts w:ascii="Times New Roman" w:hAnsi="Times New Roman" w:cs="Times New Roman"/>
          <w:kern w:val="0"/>
          <w:szCs w:val="21"/>
        </w:rPr>
        <w:t xml:space="preserve"> ZrB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>-MoSi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3E017C" w:rsidRPr="00067BC4">
        <w:rPr>
          <w:rFonts w:ascii="Times New Roman" w:hAnsi="Times New Roman" w:cs="Times New Roman"/>
          <w:kern w:val="0"/>
          <w:szCs w:val="21"/>
        </w:rPr>
        <w:t>c</w:t>
      </w:r>
      <w:r w:rsidRPr="00067BC4">
        <w:rPr>
          <w:rFonts w:ascii="Times New Roman" w:hAnsi="Times New Roman" w:cs="Times New Roman"/>
          <w:kern w:val="0"/>
          <w:szCs w:val="21"/>
        </w:rPr>
        <w:t xml:space="preserve">eramic </w:t>
      </w:r>
      <w:r w:rsidR="003E017C" w:rsidRPr="00067BC4">
        <w:rPr>
          <w:rFonts w:ascii="Times New Roman" w:hAnsi="Times New Roman" w:cs="Times New Roman"/>
          <w:kern w:val="0"/>
          <w:szCs w:val="21"/>
        </w:rPr>
        <w:t>c</w:t>
      </w:r>
      <w:r w:rsidRPr="00067BC4">
        <w:rPr>
          <w:rFonts w:ascii="Times New Roman" w:hAnsi="Times New Roman" w:cs="Times New Roman"/>
          <w:kern w:val="0"/>
          <w:szCs w:val="21"/>
        </w:rPr>
        <w:t xml:space="preserve">omposite[J]. Journal of the American Ceramic Society, </w:t>
      </w:r>
      <w:r w:rsidR="001D0752" w:rsidRPr="00067BC4">
        <w:rPr>
          <w:rFonts w:ascii="Times New Roman" w:hAnsi="Times New Roman" w:cs="Times New Roman"/>
          <w:kern w:val="0"/>
          <w:szCs w:val="21"/>
        </w:rPr>
        <w:t>2006</w:t>
      </w:r>
      <w:r w:rsidRPr="00067BC4">
        <w:rPr>
          <w:rFonts w:ascii="Times New Roman" w:hAnsi="Times New Roman" w:cs="Times New Roman"/>
          <w:kern w:val="0"/>
          <w:szCs w:val="21"/>
        </w:rPr>
        <w:t xml:space="preserve">, 89(7):2320-2322. </w:t>
      </w:r>
    </w:p>
    <w:p w14:paraId="25B21161" w14:textId="692CA0E7" w:rsidR="00630D6D" w:rsidRPr="00067BC4" w:rsidRDefault="00906A0B" w:rsidP="00630D6D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hAnsi="Times New Roman" w:cs="Times New Roman"/>
        </w:rPr>
        <w:t xml:space="preserve">Wu W </w:t>
      </w:r>
      <w:proofErr w:type="spellStart"/>
      <w:r w:rsidRPr="00067BC4">
        <w:rPr>
          <w:rFonts w:ascii="Times New Roman" w:hAnsi="Times New Roman" w:cs="Times New Roman"/>
        </w:rPr>
        <w:t>W</w:t>
      </w:r>
      <w:proofErr w:type="spellEnd"/>
      <w:r w:rsidRPr="00067BC4">
        <w:rPr>
          <w:rFonts w:ascii="Times New Roman" w:hAnsi="Times New Roman" w:cs="Times New Roman"/>
        </w:rPr>
        <w:t xml:space="preserve">, </w:t>
      </w:r>
      <w:proofErr w:type="spellStart"/>
      <w:r w:rsidRPr="00067BC4">
        <w:rPr>
          <w:rFonts w:ascii="Times New Roman" w:hAnsi="Times New Roman" w:cs="Times New Roman"/>
        </w:rPr>
        <w:t>Sakka</w:t>
      </w:r>
      <w:proofErr w:type="spellEnd"/>
      <w:r w:rsidRPr="00067BC4">
        <w:rPr>
          <w:rFonts w:ascii="Times New Roman" w:hAnsi="Times New Roman" w:cs="Times New Roman"/>
        </w:rPr>
        <w:t xml:space="preserve"> Y, Estili M, et al. Microstructure and high-temperature strength of textured and non-textured ZrB</w:t>
      </w:r>
      <w:r w:rsidRPr="00067BC4">
        <w:rPr>
          <w:rFonts w:ascii="Times New Roman" w:hAnsi="Times New Roman" w:cs="Times New Roman"/>
          <w:vertAlign w:val="subscript"/>
        </w:rPr>
        <w:t xml:space="preserve">2 </w:t>
      </w:r>
      <w:r w:rsidRPr="00067BC4">
        <w:rPr>
          <w:rFonts w:ascii="Times New Roman" w:hAnsi="Times New Roman" w:cs="Times New Roman"/>
        </w:rPr>
        <w:t>ceramics[J]. Science and Technology of Advanced Materials, 2014, 15(1):014202.</w:t>
      </w:r>
    </w:p>
    <w:p w14:paraId="6A463178" w14:textId="483DDD82" w:rsidR="00516833" w:rsidRPr="00067BC4" w:rsidRDefault="00906A0B" w:rsidP="00516833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eastAsia="STSong" w:hAnsi="Times New Roman" w:cs="Times New Roman"/>
          <w:bCs/>
        </w:rPr>
        <w:t xml:space="preserve">Opeka M </w:t>
      </w:r>
      <w:proofErr w:type="spellStart"/>
      <w:r w:rsidRPr="00067BC4">
        <w:rPr>
          <w:rFonts w:ascii="Times New Roman" w:eastAsia="STSong" w:hAnsi="Times New Roman" w:cs="Times New Roman"/>
          <w:bCs/>
        </w:rPr>
        <w:t>M</w:t>
      </w:r>
      <w:proofErr w:type="spellEnd"/>
      <w:r w:rsidRPr="00067BC4">
        <w:rPr>
          <w:rFonts w:ascii="Times New Roman" w:eastAsia="STSong" w:hAnsi="Times New Roman" w:cs="Times New Roman"/>
          <w:bCs/>
        </w:rPr>
        <w:t>, Talmy I G</w:t>
      </w:r>
      <w:r w:rsidR="00901C2C" w:rsidRPr="00067BC4">
        <w:rPr>
          <w:rFonts w:ascii="Times New Roman" w:eastAsia="STSong" w:hAnsi="Times New Roman" w:cs="Times New Roman"/>
          <w:bCs/>
        </w:rPr>
        <w:t xml:space="preserve"> and</w:t>
      </w:r>
      <w:r w:rsidRPr="00067BC4">
        <w:rPr>
          <w:rFonts w:ascii="Times New Roman" w:eastAsia="STSong" w:hAnsi="Times New Roman" w:cs="Times New Roman"/>
          <w:bCs/>
        </w:rPr>
        <w:t xml:space="preserve"> </w:t>
      </w:r>
      <w:proofErr w:type="spellStart"/>
      <w:r w:rsidRPr="00067BC4">
        <w:rPr>
          <w:rFonts w:ascii="Times New Roman" w:eastAsia="STSong" w:hAnsi="Times New Roman" w:cs="Times New Roman"/>
          <w:bCs/>
        </w:rPr>
        <w:t>Zaykoski</w:t>
      </w:r>
      <w:proofErr w:type="spellEnd"/>
      <w:r w:rsidRPr="00067BC4">
        <w:rPr>
          <w:rFonts w:ascii="Times New Roman" w:eastAsia="STSong" w:hAnsi="Times New Roman" w:cs="Times New Roman"/>
          <w:bCs/>
        </w:rPr>
        <w:t xml:space="preserve"> J A. Oxidatio</w:t>
      </w:r>
      <w:r w:rsidR="003E017C" w:rsidRPr="00067BC4">
        <w:rPr>
          <w:rFonts w:ascii="Times New Roman" w:eastAsia="STSong" w:hAnsi="Times New Roman" w:cs="Times New Roman"/>
          <w:bCs/>
        </w:rPr>
        <w:t>n-based materials selection for 2000 °</w:t>
      </w:r>
      <w:r w:rsidR="00DF3C2C" w:rsidRPr="00067BC4">
        <w:rPr>
          <w:rFonts w:ascii="Times New Roman" w:eastAsia="STSong" w:hAnsi="Times New Roman" w:cs="Times New Roman"/>
          <w:bCs/>
        </w:rPr>
        <w:t>C</w:t>
      </w:r>
      <m:oMath>
        <m:r>
          <w:rPr>
            <w:rFonts w:ascii="Cambria Math" w:eastAsia="STSong" w:hAnsi="Cambria Math" w:cs="Times New Roman"/>
          </w:rPr>
          <m:t>+</m:t>
        </m:r>
      </m:oMath>
      <w:r w:rsidR="003E017C" w:rsidRPr="00067BC4">
        <w:rPr>
          <w:rFonts w:ascii="Times New Roman" w:eastAsia="STSong" w:hAnsi="Times New Roman" w:cs="Times New Roman"/>
          <w:bCs/>
        </w:rPr>
        <w:t xml:space="preserve">hypersonic aerosurfaces: </w:t>
      </w:r>
      <w:r w:rsidR="00B670C4" w:rsidRPr="00067BC4">
        <w:rPr>
          <w:rFonts w:ascii="Times New Roman" w:eastAsia="STSong" w:hAnsi="Times New Roman" w:cs="Times New Roman"/>
          <w:bCs/>
        </w:rPr>
        <w:t>T</w:t>
      </w:r>
      <w:r w:rsidR="003E017C" w:rsidRPr="00067BC4">
        <w:rPr>
          <w:rFonts w:ascii="Times New Roman" w:eastAsia="STSong" w:hAnsi="Times New Roman" w:cs="Times New Roman"/>
          <w:bCs/>
        </w:rPr>
        <w:t>heoretical considerations and historical experienc</w:t>
      </w:r>
      <w:r w:rsidR="004F175C" w:rsidRPr="00067BC4">
        <w:rPr>
          <w:rFonts w:ascii="Times New Roman" w:eastAsia="STSong" w:hAnsi="Times New Roman" w:cs="Times New Roman"/>
          <w:bCs/>
        </w:rPr>
        <w:t>e</w:t>
      </w:r>
      <w:r w:rsidRPr="00067BC4">
        <w:rPr>
          <w:rFonts w:ascii="Times New Roman" w:eastAsia="STSong" w:hAnsi="Times New Roman" w:cs="Times New Roman"/>
          <w:bCs/>
        </w:rPr>
        <w:t>[J]. Journal of Materials Science, 2004, 39(19):5887-5904.</w:t>
      </w:r>
    </w:p>
    <w:p w14:paraId="26A877CC" w14:textId="7AD05EAC" w:rsidR="00435F09" w:rsidRPr="00067BC4" w:rsidRDefault="00906A0B" w:rsidP="00435F09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hAnsi="Times New Roman" w:cs="Times New Roman"/>
        </w:rPr>
        <w:t>Jiménez</w:t>
      </w:r>
      <w:r w:rsidR="00E7224B" w:rsidRPr="00067BC4">
        <w:rPr>
          <w:rFonts w:ascii="Times New Roman" w:hAnsi="Times New Roman" w:cs="Times New Roman"/>
        </w:rPr>
        <w:t xml:space="preserve"> </w:t>
      </w:r>
      <w:r w:rsidR="00E7224B" w:rsidRPr="00067BC4">
        <w:rPr>
          <w:rFonts w:ascii="Times New Roman" w:hAnsi="Times New Roman" w:cs="Times New Roman" w:hint="eastAsia"/>
        </w:rPr>
        <w:t>C</w:t>
      </w:r>
      <w:r w:rsidRPr="00067BC4">
        <w:rPr>
          <w:rFonts w:ascii="Times New Roman" w:hAnsi="Times New Roman" w:cs="Times New Roman"/>
        </w:rPr>
        <w:t xml:space="preserve">, </w:t>
      </w:r>
      <w:proofErr w:type="spellStart"/>
      <w:r w:rsidRPr="00067BC4">
        <w:rPr>
          <w:rFonts w:ascii="Times New Roman" w:hAnsi="Times New Roman" w:cs="Times New Roman"/>
        </w:rPr>
        <w:t>Mergia</w:t>
      </w:r>
      <w:proofErr w:type="spellEnd"/>
      <w:r w:rsidRPr="00067BC4">
        <w:rPr>
          <w:rFonts w:ascii="Times New Roman" w:hAnsi="Times New Roman" w:cs="Times New Roman"/>
        </w:rPr>
        <w:t xml:space="preserve"> K, Lagos M, et al. </w:t>
      </w:r>
      <w:bookmarkStart w:id="48" w:name="OLE_LINK61"/>
      <w:bookmarkStart w:id="49" w:name="OLE_LINK62"/>
      <w:r w:rsidRPr="00067BC4">
        <w:rPr>
          <w:rFonts w:ascii="Times New Roman" w:hAnsi="Times New Roman" w:cs="Times New Roman"/>
        </w:rPr>
        <w:t>Joining of ceramic matrix composites to high temperature ceramics for thermal protection systems</w:t>
      </w:r>
      <w:bookmarkEnd w:id="48"/>
      <w:bookmarkEnd w:id="49"/>
      <w:r w:rsidRPr="00067BC4">
        <w:rPr>
          <w:rFonts w:ascii="Times New Roman" w:hAnsi="Times New Roman" w:cs="Times New Roman"/>
        </w:rPr>
        <w:t>[J]. Journal of the European Ceramic Society, 2016, 36(3):443-449.</w:t>
      </w:r>
    </w:p>
    <w:p w14:paraId="7E949F19" w14:textId="41F3B9E2" w:rsidR="00435F09" w:rsidRPr="00067BC4" w:rsidRDefault="00906A0B" w:rsidP="00435F09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hAnsi="Times New Roman" w:cs="Times New Roman" w:hint="eastAsia"/>
        </w:rPr>
        <w:t>Lyle</w:t>
      </w:r>
      <w:r w:rsidRPr="00067BC4">
        <w:rPr>
          <w:rFonts w:ascii="Times New Roman" w:hAnsi="Times New Roman" w:cs="Times New Roman"/>
        </w:rPr>
        <w:t xml:space="preserve"> K H</w:t>
      </w:r>
      <w:r w:rsidR="00901C2C" w:rsidRPr="00067BC4">
        <w:rPr>
          <w:rFonts w:ascii="Times New Roman" w:hAnsi="Times New Roman" w:cs="Times New Roman"/>
        </w:rPr>
        <w:t xml:space="preserve"> and </w:t>
      </w:r>
      <w:r w:rsidRPr="00067BC4">
        <w:rPr>
          <w:rFonts w:ascii="Times New Roman" w:hAnsi="Times New Roman" w:cs="Times New Roman"/>
        </w:rPr>
        <w:t>Fasanella E L. Perman</w:t>
      </w:r>
      <w:r w:rsidR="00E7224B" w:rsidRPr="00067BC4">
        <w:rPr>
          <w:rFonts w:ascii="Times New Roman" w:hAnsi="Times New Roman" w:cs="Times New Roman"/>
        </w:rPr>
        <w:t>ent set of the space shuttle thermal protection system reinforced carbon–carbon material</w:t>
      </w:r>
      <w:r w:rsidRPr="00067BC4">
        <w:rPr>
          <w:rFonts w:ascii="Times New Roman" w:hAnsi="Times New Roman" w:cs="Times New Roman"/>
        </w:rPr>
        <w:t>[J]. Composites Part A</w:t>
      </w:r>
      <w:r w:rsidR="00975B06" w:rsidRPr="00067BC4">
        <w:rPr>
          <w:rFonts w:ascii="Times New Roman" w:hAnsi="Times New Roman" w:cs="Times New Roman"/>
        </w:rPr>
        <w:t>: Applied Science and Manufacturing</w:t>
      </w:r>
      <w:r w:rsidRPr="00067BC4">
        <w:rPr>
          <w:rFonts w:ascii="Times New Roman" w:hAnsi="Times New Roman" w:cs="Times New Roman"/>
        </w:rPr>
        <w:t>, 2009, 40(6-7):702-708.</w:t>
      </w:r>
    </w:p>
    <w:p w14:paraId="1C2DC073" w14:textId="6E9E1760" w:rsidR="003B5D31" w:rsidRPr="00067BC4" w:rsidRDefault="00906A0B" w:rsidP="00867E79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t>Guo S Q. Densification of ZrB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>-</w:t>
      </w:r>
      <w:r w:rsidR="003E017C" w:rsidRPr="00067BC4">
        <w:rPr>
          <w:rFonts w:ascii="Times New Roman" w:hAnsi="Times New Roman" w:cs="Times New Roman"/>
          <w:kern w:val="0"/>
          <w:szCs w:val="21"/>
        </w:rPr>
        <w:t xml:space="preserve">based composites and their mechanical and physical properties: </w:t>
      </w:r>
      <w:r w:rsidR="00D5433A" w:rsidRPr="00067BC4">
        <w:rPr>
          <w:rFonts w:ascii="Times New Roman" w:hAnsi="Times New Roman" w:cs="Times New Roman"/>
          <w:kern w:val="0"/>
          <w:szCs w:val="21"/>
        </w:rPr>
        <w:t>A</w:t>
      </w:r>
      <w:r w:rsidR="003E017C" w:rsidRPr="00067BC4">
        <w:rPr>
          <w:rFonts w:ascii="Times New Roman" w:hAnsi="Times New Roman" w:cs="Times New Roman"/>
          <w:kern w:val="0"/>
          <w:szCs w:val="21"/>
        </w:rPr>
        <w:t xml:space="preserve"> review</w:t>
      </w:r>
      <w:r w:rsidRPr="00067BC4">
        <w:rPr>
          <w:rFonts w:ascii="Times New Roman" w:hAnsi="Times New Roman" w:cs="Times New Roman"/>
          <w:kern w:val="0"/>
          <w:szCs w:val="21"/>
        </w:rPr>
        <w:t>[J]. Journal of the European Ceramic Society, 2009, 29(6):995-1011.</w:t>
      </w:r>
    </w:p>
    <w:p w14:paraId="26333800" w14:textId="45BCC4B8" w:rsidR="00516833" w:rsidRPr="00067BC4" w:rsidRDefault="00906A0B" w:rsidP="00516833">
      <w:pPr>
        <w:pStyle w:val="a5"/>
        <w:widowControl/>
        <w:numPr>
          <w:ilvl w:val="0"/>
          <w:numId w:val="2"/>
        </w:numPr>
        <w:ind w:firstLineChars="0"/>
        <w:rPr>
          <w:rFonts w:ascii="Times New Roman" w:eastAsia="SimSun" w:hAnsi="Times New Roman" w:cs="Times New Roman"/>
          <w:kern w:val="0"/>
        </w:rPr>
      </w:pPr>
      <w:r w:rsidRPr="00067BC4">
        <w:rPr>
          <w:rFonts w:ascii="Times New Roman" w:eastAsia="SimSun" w:hAnsi="Times New Roman" w:cs="Times New Roman"/>
          <w:kern w:val="0"/>
        </w:rPr>
        <w:t>Khanra A K,</w:t>
      </w:r>
      <w:r w:rsidR="003E017C" w:rsidRPr="00067BC4">
        <w:rPr>
          <w:rFonts w:ascii="Times New Roman" w:eastAsia="SimSun" w:hAnsi="Times New Roman" w:cs="Times New Roman"/>
          <w:kern w:val="0"/>
        </w:rPr>
        <w:t xml:space="preserve"> </w:t>
      </w:r>
      <w:r w:rsidRPr="00067BC4">
        <w:rPr>
          <w:rFonts w:ascii="Times New Roman" w:eastAsia="SimSun" w:hAnsi="Times New Roman" w:cs="Times New Roman"/>
          <w:kern w:val="0"/>
        </w:rPr>
        <w:t>Pathak L C, Mishra S K, et al. Self</w:t>
      </w:r>
      <w:r w:rsidR="004F175C" w:rsidRPr="00067BC4">
        <w:rPr>
          <w:rFonts w:ascii="Times New Roman" w:eastAsia="SimSun" w:hAnsi="Times New Roman" w:cs="Times New Roman"/>
          <w:kern w:val="0"/>
        </w:rPr>
        <w:t>-</w:t>
      </w:r>
      <w:r w:rsidR="003E017C" w:rsidRPr="00067BC4">
        <w:rPr>
          <w:rFonts w:ascii="Times New Roman" w:eastAsia="SimSun" w:hAnsi="Times New Roman" w:cs="Times New Roman"/>
          <w:kern w:val="0"/>
        </w:rPr>
        <w:t>propagating-high-temperature synthesis (SHS) of ultrafine</w:t>
      </w:r>
      <w:r w:rsidR="004F175C" w:rsidRPr="00067BC4">
        <w:rPr>
          <w:rFonts w:ascii="Times New Roman" w:eastAsia="SimSun" w:hAnsi="Times New Roman" w:cs="Times New Roman"/>
          <w:kern w:val="0"/>
        </w:rPr>
        <w:t xml:space="preserve"> ZrB</w:t>
      </w:r>
      <w:r w:rsidR="004F175C" w:rsidRPr="00067BC4">
        <w:rPr>
          <w:rFonts w:ascii="Times New Roman" w:eastAsia="SimSun" w:hAnsi="Times New Roman" w:cs="Times New Roman"/>
          <w:kern w:val="0"/>
          <w:vertAlign w:val="subscript"/>
        </w:rPr>
        <w:t>2</w:t>
      </w:r>
      <w:r w:rsidR="004F175C" w:rsidRPr="00067BC4">
        <w:rPr>
          <w:rFonts w:ascii="Times New Roman" w:eastAsia="SimSun" w:hAnsi="Times New Roman" w:cs="Times New Roman"/>
          <w:kern w:val="0"/>
        </w:rPr>
        <w:t xml:space="preserve"> </w:t>
      </w:r>
      <w:r w:rsidR="003E017C" w:rsidRPr="00067BC4">
        <w:rPr>
          <w:rFonts w:ascii="Times New Roman" w:eastAsia="SimSun" w:hAnsi="Times New Roman" w:cs="Times New Roman"/>
          <w:kern w:val="0"/>
        </w:rPr>
        <w:t>p</w:t>
      </w:r>
      <w:r w:rsidR="004F175C" w:rsidRPr="00067BC4">
        <w:rPr>
          <w:rFonts w:ascii="Times New Roman" w:eastAsia="SimSun" w:hAnsi="Times New Roman" w:cs="Times New Roman"/>
          <w:kern w:val="0"/>
        </w:rPr>
        <w:t>owder</w:t>
      </w:r>
      <w:r w:rsidRPr="00067BC4">
        <w:rPr>
          <w:rFonts w:ascii="Times New Roman" w:eastAsia="SimSun" w:hAnsi="Times New Roman" w:cs="Times New Roman"/>
          <w:kern w:val="0"/>
        </w:rPr>
        <w:t>[J]. Journal of Materials Science Letters, 2003, 22(17):1189-1191.</w:t>
      </w:r>
    </w:p>
    <w:p w14:paraId="3DA60C50" w14:textId="7BC51765" w:rsidR="00516833" w:rsidRPr="00067BC4" w:rsidRDefault="00906A0B" w:rsidP="00867E79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t>Fahrenholtz W G, Hilmas G E, Talmy I G, et al. Refracto</w:t>
      </w:r>
      <w:r w:rsidR="00DD54A3" w:rsidRPr="00067BC4">
        <w:rPr>
          <w:rFonts w:ascii="Times New Roman" w:hAnsi="Times New Roman" w:cs="Times New Roman"/>
          <w:kern w:val="0"/>
          <w:szCs w:val="21"/>
        </w:rPr>
        <w:t>ry diborides of zirconium and hafnium</w:t>
      </w:r>
      <w:r w:rsidRPr="00067BC4">
        <w:rPr>
          <w:rFonts w:ascii="Times New Roman" w:hAnsi="Times New Roman" w:cs="Times New Roman"/>
          <w:kern w:val="0"/>
          <w:szCs w:val="21"/>
        </w:rPr>
        <w:t xml:space="preserve">[J]. Journal of the American Ceramic Society, </w:t>
      </w:r>
      <w:r w:rsidR="008A45AF" w:rsidRPr="00067BC4">
        <w:rPr>
          <w:rFonts w:ascii="Times New Roman" w:hAnsi="Times New Roman" w:cs="Times New Roman"/>
          <w:kern w:val="0"/>
          <w:szCs w:val="21"/>
        </w:rPr>
        <w:t>2007</w:t>
      </w:r>
      <w:r w:rsidRPr="00067BC4">
        <w:rPr>
          <w:rFonts w:ascii="Times New Roman" w:hAnsi="Times New Roman" w:cs="Times New Roman"/>
          <w:kern w:val="0"/>
          <w:szCs w:val="21"/>
        </w:rPr>
        <w:t>, 90(5):1347-1364.</w:t>
      </w:r>
    </w:p>
    <w:p w14:paraId="61CD43A7" w14:textId="13A2C7BD" w:rsidR="00516833" w:rsidRPr="00067BC4" w:rsidRDefault="00906A0B" w:rsidP="00516833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t>W</w:t>
      </w:r>
      <w:r w:rsidRPr="00067BC4">
        <w:rPr>
          <w:rFonts w:ascii="Times New Roman" w:hAnsi="Times New Roman" w:cs="Times New Roman" w:hint="eastAsia"/>
          <w:kern w:val="0"/>
          <w:szCs w:val="21"/>
        </w:rPr>
        <w:t>ang</w:t>
      </w:r>
      <w:r w:rsidRPr="00067BC4">
        <w:rPr>
          <w:rFonts w:ascii="Times New Roman" w:hAnsi="Times New Roman" w:cs="Times New Roman"/>
          <w:kern w:val="0"/>
          <w:szCs w:val="21"/>
        </w:rPr>
        <w:t xml:space="preserve"> A H, Fan B </w:t>
      </w:r>
      <w:proofErr w:type="spellStart"/>
      <w:r w:rsidRPr="00067BC4">
        <w:rPr>
          <w:rFonts w:ascii="Times New Roman" w:hAnsi="Times New Roman" w:cs="Times New Roman"/>
          <w:kern w:val="0"/>
          <w:szCs w:val="21"/>
        </w:rPr>
        <w:t>B</w:t>
      </w:r>
      <w:proofErr w:type="spellEnd"/>
      <w:r w:rsidRPr="00067BC4">
        <w:rPr>
          <w:rFonts w:ascii="Times New Roman" w:hAnsi="Times New Roman" w:cs="Times New Roman"/>
          <w:kern w:val="0"/>
          <w:szCs w:val="21"/>
        </w:rPr>
        <w:t>, Feng L, et al. The</w:t>
      </w:r>
      <w:r w:rsidR="00DD54A3" w:rsidRPr="00067BC4">
        <w:rPr>
          <w:rFonts w:ascii="Times New Roman" w:hAnsi="Times New Roman" w:cs="Times New Roman"/>
          <w:kern w:val="0"/>
          <w:szCs w:val="21"/>
        </w:rPr>
        <w:t xml:space="preserve"> fabrication and mechanical properties</w:t>
      </w:r>
      <w:r w:rsidR="001F1ECD" w:rsidRPr="00067BC4">
        <w:rPr>
          <w:rFonts w:ascii="Times New Roman" w:hAnsi="Times New Roman" w:cs="Times New Roman"/>
          <w:kern w:val="0"/>
          <w:szCs w:val="21"/>
        </w:rPr>
        <w:t xml:space="preserve"> of SiC/ZrB</w:t>
      </w:r>
      <w:r w:rsidR="001F1ECD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1F1ECD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DD54A3" w:rsidRPr="00067BC4">
        <w:rPr>
          <w:rFonts w:ascii="Times New Roman" w:hAnsi="Times New Roman" w:cs="Times New Roman"/>
          <w:kern w:val="0"/>
          <w:szCs w:val="21"/>
        </w:rPr>
        <w:t>laminated ceramic composite prepared by spark plasma sinterin</w:t>
      </w:r>
      <w:r w:rsidR="001F1ECD" w:rsidRPr="00067BC4">
        <w:rPr>
          <w:rFonts w:ascii="Times New Roman" w:hAnsi="Times New Roman" w:cs="Times New Roman"/>
          <w:kern w:val="0"/>
          <w:szCs w:val="21"/>
        </w:rPr>
        <w:t>g</w:t>
      </w:r>
      <w:r w:rsidRPr="00067BC4">
        <w:rPr>
          <w:rFonts w:ascii="Times New Roman" w:hAnsi="Times New Roman" w:cs="Times New Roman"/>
          <w:kern w:val="0"/>
          <w:szCs w:val="21"/>
        </w:rPr>
        <w:t>[J]. Ceramics International, 2012, 38(6):5015-5022.</w:t>
      </w:r>
    </w:p>
    <w:p w14:paraId="5B48F3CB" w14:textId="0364666E" w:rsidR="00516833" w:rsidRPr="00067BC4" w:rsidRDefault="00906A0B" w:rsidP="00516833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t xml:space="preserve">Zhao X T, Gang S, Feng L, et al. </w:t>
      </w:r>
      <w:r w:rsidR="0046744E" w:rsidRPr="00067BC4">
        <w:rPr>
          <w:rFonts w:ascii="Times New Roman" w:hAnsi="Times New Roman" w:cs="Times New Roman"/>
          <w:kern w:val="0"/>
          <w:szCs w:val="21"/>
        </w:rPr>
        <w:t>ZrB</w:t>
      </w:r>
      <w:r w:rsidR="0046744E"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="0046744E" w:rsidRPr="00067BC4">
        <w:rPr>
          <w:rFonts w:ascii="Times New Roman" w:hAnsi="Times New Roman" w:cs="Times New Roman" w:hint="eastAsia"/>
          <w:kern w:val="0"/>
          <w:szCs w:val="21"/>
        </w:rPr>
        <w:t>-</w:t>
      </w:r>
      <w:r w:rsidR="0046744E" w:rsidRPr="00067BC4">
        <w:rPr>
          <w:rFonts w:ascii="Times New Roman" w:hAnsi="Times New Roman" w:cs="Times New Roman"/>
          <w:kern w:val="0"/>
          <w:szCs w:val="21"/>
        </w:rPr>
        <w:t>SiC</w:t>
      </w:r>
      <w:r w:rsidR="000B4F3C" w:rsidRPr="00067BC4">
        <w:rPr>
          <w:rFonts w:ascii="Times New Roman" w:hAnsi="Times New Roman" w:cs="Times New Roman"/>
          <w:kern w:val="0"/>
          <w:szCs w:val="21"/>
          <w:vertAlign w:val="subscript"/>
        </w:rPr>
        <w:t>w</w:t>
      </w:r>
      <w:r w:rsidR="0046744E"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DD54A3" w:rsidRPr="00067BC4">
        <w:rPr>
          <w:rFonts w:ascii="Times New Roman" w:hAnsi="Times New Roman" w:cs="Times New Roman"/>
          <w:kern w:val="0"/>
          <w:szCs w:val="21"/>
        </w:rPr>
        <w:t>ceramic composites synthesized by in situ reaction and spark plasma sinterin</w:t>
      </w:r>
      <w:r w:rsidR="0046744E" w:rsidRPr="00067BC4">
        <w:rPr>
          <w:rFonts w:ascii="Times New Roman" w:hAnsi="Times New Roman" w:cs="Times New Roman"/>
          <w:kern w:val="0"/>
          <w:szCs w:val="21"/>
        </w:rPr>
        <w:t>g</w:t>
      </w:r>
      <w:r w:rsidRPr="00067BC4">
        <w:rPr>
          <w:rFonts w:ascii="Times New Roman" w:hAnsi="Times New Roman" w:cs="Times New Roman"/>
          <w:kern w:val="0"/>
          <w:szCs w:val="21"/>
        </w:rPr>
        <w:t>[J]. International Journal of Applied Ceramic Technology, 2017, 14</w:t>
      </w:r>
      <w:r w:rsidR="00E72F1F" w:rsidRPr="00067BC4">
        <w:rPr>
          <w:rFonts w:ascii="Times New Roman" w:hAnsi="Times New Roman" w:cs="Times New Roman"/>
          <w:kern w:val="0"/>
          <w:szCs w:val="21"/>
        </w:rPr>
        <w:t>(5)</w:t>
      </w:r>
      <w:r w:rsidRPr="00067BC4">
        <w:rPr>
          <w:rFonts w:ascii="Times New Roman" w:hAnsi="Times New Roman" w:cs="Times New Roman"/>
          <w:kern w:val="0"/>
          <w:szCs w:val="21"/>
        </w:rPr>
        <w:t>:845-850.</w:t>
      </w:r>
    </w:p>
    <w:p w14:paraId="620F8115" w14:textId="6B57C489" w:rsidR="00516833" w:rsidRPr="00067BC4" w:rsidRDefault="00906A0B" w:rsidP="00516833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t xml:space="preserve">Guo S Q, Kagawa Y, Nishimura T, et al. </w:t>
      </w:r>
      <w:proofErr w:type="spellStart"/>
      <w:r w:rsidRPr="00067BC4">
        <w:rPr>
          <w:rFonts w:ascii="Times New Roman" w:hAnsi="Times New Roman" w:cs="Times New Roman"/>
          <w:kern w:val="0"/>
          <w:szCs w:val="21"/>
        </w:rPr>
        <w:t>Pres</w:t>
      </w:r>
      <w:r w:rsidR="00DD54A3" w:rsidRPr="00067BC4">
        <w:rPr>
          <w:rFonts w:ascii="Times New Roman" w:hAnsi="Times New Roman" w:cs="Times New Roman"/>
          <w:kern w:val="0"/>
          <w:szCs w:val="21"/>
        </w:rPr>
        <w:t>sureless</w:t>
      </w:r>
      <w:proofErr w:type="spellEnd"/>
      <w:r w:rsidR="00DD54A3" w:rsidRPr="00067BC4">
        <w:rPr>
          <w:rFonts w:ascii="Times New Roman" w:hAnsi="Times New Roman" w:cs="Times New Roman"/>
          <w:kern w:val="0"/>
          <w:szCs w:val="21"/>
        </w:rPr>
        <w:t xml:space="preserve"> sintering and physical properties </w:t>
      </w:r>
      <w:r w:rsidRPr="00067BC4">
        <w:rPr>
          <w:rFonts w:ascii="Times New Roman" w:hAnsi="Times New Roman" w:cs="Times New Roman"/>
          <w:kern w:val="0"/>
          <w:szCs w:val="21"/>
        </w:rPr>
        <w:t>of ZrB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 xml:space="preserve">-Based </w:t>
      </w:r>
      <w:r w:rsidR="00DD54A3" w:rsidRPr="00067BC4">
        <w:rPr>
          <w:rFonts w:ascii="Times New Roman" w:hAnsi="Times New Roman" w:cs="Times New Roman"/>
          <w:kern w:val="0"/>
          <w:szCs w:val="21"/>
        </w:rPr>
        <w:t>composite</w:t>
      </w:r>
      <w:r w:rsidRPr="00067BC4">
        <w:rPr>
          <w:rFonts w:ascii="Times New Roman" w:hAnsi="Times New Roman" w:cs="Times New Roman"/>
          <w:kern w:val="0"/>
          <w:szCs w:val="21"/>
        </w:rPr>
        <w:t>s with ZrSi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 xml:space="preserve"> </w:t>
      </w:r>
      <w:r w:rsidR="00DD54A3" w:rsidRPr="00067BC4">
        <w:rPr>
          <w:rFonts w:ascii="Times New Roman" w:hAnsi="Times New Roman" w:cs="Times New Roman"/>
          <w:kern w:val="0"/>
          <w:szCs w:val="21"/>
        </w:rPr>
        <w:t>a</w:t>
      </w:r>
      <w:r w:rsidRPr="00067BC4">
        <w:rPr>
          <w:rFonts w:ascii="Times New Roman" w:hAnsi="Times New Roman" w:cs="Times New Roman"/>
          <w:kern w:val="0"/>
          <w:szCs w:val="21"/>
        </w:rPr>
        <w:t xml:space="preserve">dditive[J]. Scripta </w:t>
      </w:r>
      <w:proofErr w:type="spellStart"/>
      <w:r w:rsidRPr="00067BC4">
        <w:rPr>
          <w:rFonts w:ascii="Times New Roman" w:hAnsi="Times New Roman" w:cs="Times New Roman"/>
          <w:kern w:val="0"/>
          <w:szCs w:val="21"/>
        </w:rPr>
        <w:t>Materialia</w:t>
      </w:r>
      <w:proofErr w:type="spellEnd"/>
      <w:r w:rsidRPr="00067BC4">
        <w:rPr>
          <w:rFonts w:ascii="Times New Roman" w:hAnsi="Times New Roman" w:cs="Times New Roman"/>
          <w:kern w:val="0"/>
          <w:szCs w:val="21"/>
        </w:rPr>
        <w:t>, 2008, 58(7):579-582.</w:t>
      </w:r>
    </w:p>
    <w:p w14:paraId="211BB59B" w14:textId="15875E90" w:rsidR="00D22090" w:rsidRPr="00067BC4" w:rsidRDefault="00906A0B" w:rsidP="00516833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t>Guo S Q, Kagawa Y</w:t>
      </w:r>
      <w:r w:rsidR="00901C2C" w:rsidRPr="00067BC4">
        <w:rPr>
          <w:rFonts w:ascii="Times New Roman" w:hAnsi="Times New Roman" w:cs="Times New Roman"/>
          <w:kern w:val="0"/>
          <w:szCs w:val="21"/>
        </w:rPr>
        <w:t xml:space="preserve"> and </w:t>
      </w:r>
      <w:r w:rsidRPr="00067BC4">
        <w:rPr>
          <w:rFonts w:ascii="Times New Roman" w:hAnsi="Times New Roman" w:cs="Times New Roman"/>
          <w:kern w:val="0"/>
          <w:szCs w:val="21"/>
        </w:rPr>
        <w:t>Nishimura T. Mechanical behavior of two-step hot-pressed ZrB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>-based composites with ZrSi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>[J]. Journal of the European Ceramic Society, 2009, 29(4):787-794.</w:t>
      </w:r>
    </w:p>
    <w:p w14:paraId="5E4321DB" w14:textId="3322C25C" w:rsidR="00516833" w:rsidRPr="00067BC4" w:rsidRDefault="00A24FBB" w:rsidP="00A24FBB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</w:rPr>
        <w:t xml:space="preserve">Wang H </w:t>
      </w:r>
      <w:r w:rsidRPr="00067BC4">
        <w:rPr>
          <w:rFonts w:ascii="Times New Roman" w:hAnsi="Times New Roman" w:cs="Times New Roman" w:hint="eastAsia"/>
        </w:rPr>
        <w:t>L</w:t>
      </w:r>
      <w:r w:rsidRPr="00067BC4">
        <w:rPr>
          <w:rFonts w:ascii="Times New Roman" w:hAnsi="Times New Roman" w:cs="Times New Roman"/>
        </w:rPr>
        <w:t>, Feng L, Lee S H, et al. ZrB</w:t>
      </w:r>
      <w:r w:rsidRPr="00067BC4">
        <w:rPr>
          <w:rFonts w:ascii="Times New Roman" w:hAnsi="Times New Roman" w:cs="Times New Roman"/>
          <w:vertAlign w:val="subscript"/>
        </w:rPr>
        <w:t>2</w:t>
      </w:r>
      <w:r w:rsidRPr="00067BC4">
        <w:rPr>
          <w:rFonts w:ascii="Times New Roman" w:hAnsi="Times New Roman" w:cs="Times New Roman"/>
        </w:rPr>
        <w:t>-Al</w:t>
      </w:r>
      <w:r w:rsidRPr="00067BC4">
        <w:rPr>
          <w:rFonts w:ascii="Times New Roman" w:hAnsi="Times New Roman" w:cs="Times New Roman"/>
          <w:vertAlign w:val="subscript"/>
        </w:rPr>
        <w:t>3</w:t>
      </w:r>
      <w:r w:rsidRPr="00067BC4">
        <w:rPr>
          <w:rFonts w:ascii="Times New Roman" w:hAnsi="Times New Roman" w:cs="Times New Roman"/>
        </w:rPr>
        <w:t>BC</w:t>
      </w:r>
      <w:r w:rsidRPr="00067BC4">
        <w:rPr>
          <w:rFonts w:ascii="Times New Roman" w:hAnsi="Times New Roman" w:cs="Times New Roman"/>
          <w:vertAlign w:val="subscript"/>
        </w:rPr>
        <w:t>3</w:t>
      </w:r>
      <w:r w:rsidRPr="00067BC4">
        <w:rPr>
          <w:rFonts w:ascii="Times New Roman" w:hAnsi="Times New Roman" w:cs="Times New Roman"/>
        </w:rPr>
        <w:t xml:space="preserve"> composites prepared using Al-B</w:t>
      </w:r>
      <w:r w:rsidRPr="00067BC4">
        <w:rPr>
          <w:rFonts w:ascii="Times New Roman" w:hAnsi="Times New Roman" w:cs="Times New Roman"/>
          <w:vertAlign w:val="subscript"/>
        </w:rPr>
        <w:t>4</w:t>
      </w:r>
      <w:r w:rsidRPr="00067BC4">
        <w:rPr>
          <w:rFonts w:ascii="Times New Roman" w:hAnsi="Times New Roman" w:cs="Times New Roman"/>
        </w:rPr>
        <w:t>C-C additives and spark plasma sintering[J]. Ceramics International, 2013, 39(1):897-901.</w:t>
      </w:r>
    </w:p>
    <w:p w14:paraId="706E3DBB" w14:textId="3853BC6D" w:rsidR="00516833" w:rsidRPr="00067BC4" w:rsidRDefault="006516EE" w:rsidP="00516833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</w:rPr>
        <w:lastRenderedPageBreak/>
        <w:t xml:space="preserve">Sha J </w:t>
      </w:r>
      <w:proofErr w:type="spellStart"/>
      <w:r w:rsidRPr="00067BC4">
        <w:rPr>
          <w:rFonts w:ascii="Times New Roman" w:hAnsi="Times New Roman" w:cs="Times New Roman"/>
        </w:rPr>
        <w:t>J</w:t>
      </w:r>
      <w:proofErr w:type="spellEnd"/>
      <w:r w:rsidRPr="00067BC4">
        <w:rPr>
          <w:rFonts w:ascii="Times New Roman" w:hAnsi="Times New Roman" w:cs="Times New Roman"/>
        </w:rPr>
        <w:t xml:space="preserve">, Li J, </w:t>
      </w:r>
      <w:proofErr w:type="spellStart"/>
      <w:r w:rsidRPr="00067BC4">
        <w:rPr>
          <w:rFonts w:ascii="Times New Roman" w:hAnsi="Times New Roman" w:cs="Times New Roman"/>
        </w:rPr>
        <w:t>Lv</w:t>
      </w:r>
      <w:proofErr w:type="spellEnd"/>
      <w:r w:rsidRPr="00067BC4">
        <w:rPr>
          <w:rFonts w:ascii="Times New Roman" w:hAnsi="Times New Roman" w:cs="Times New Roman"/>
        </w:rPr>
        <w:t xml:space="preserve"> Z </w:t>
      </w:r>
      <w:proofErr w:type="spellStart"/>
      <w:r w:rsidRPr="00067BC4">
        <w:rPr>
          <w:rFonts w:ascii="Times New Roman" w:hAnsi="Times New Roman" w:cs="Times New Roman"/>
        </w:rPr>
        <w:t>Z</w:t>
      </w:r>
      <w:proofErr w:type="spellEnd"/>
      <w:r w:rsidRPr="00067BC4">
        <w:rPr>
          <w:rFonts w:ascii="Times New Roman" w:hAnsi="Times New Roman" w:cs="Times New Roman"/>
        </w:rPr>
        <w:t>, et al. ZrB</w:t>
      </w:r>
      <w:r w:rsidRPr="00067BC4">
        <w:rPr>
          <w:rFonts w:ascii="Times New Roman" w:hAnsi="Times New Roman" w:cs="Times New Roman"/>
          <w:vertAlign w:val="subscript"/>
        </w:rPr>
        <w:t>2</w:t>
      </w:r>
      <w:r w:rsidRPr="00067BC4">
        <w:rPr>
          <w:rFonts w:ascii="Times New Roman" w:hAnsi="Times New Roman" w:cs="Times New Roman"/>
        </w:rPr>
        <w:t>-based composites toughened by as-received and heat-treated short carbon fibers[J]. Journal of the European Ceramic Society, 2017, 37(2):549-558.</w:t>
      </w:r>
    </w:p>
    <w:p w14:paraId="3DC27AC6" w14:textId="66731649" w:rsidR="006F6D84" w:rsidRPr="00067BC4" w:rsidRDefault="00E40591" w:rsidP="006F6D84">
      <w:pPr>
        <w:pStyle w:val="a5"/>
        <w:widowControl/>
        <w:numPr>
          <w:ilvl w:val="0"/>
          <w:numId w:val="2"/>
        </w:numPr>
        <w:ind w:firstLineChars="0"/>
        <w:rPr>
          <w:rFonts w:ascii="Times New Roman" w:eastAsia="STSong" w:hAnsi="Times New Roman" w:cs="Times New Roman"/>
          <w:kern w:val="0"/>
          <w:szCs w:val="21"/>
        </w:rPr>
      </w:pPr>
      <w:proofErr w:type="spellStart"/>
      <w:r w:rsidRPr="00067BC4">
        <w:rPr>
          <w:rFonts w:ascii="Times New Roman" w:hAnsi="Times New Roman" w:cs="Times New Roman"/>
        </w:rPr>
        <w:t>Guicciardi</w:t>
      </w:r>
      <w:proofErr w:type="spellEnd"/>
      <w:r w:rsidRPr="00067BC4">
        <w:rPr>
          <w:rFonts w:ascii="Times New Roman" w:hAnsi="Times New Roman" w:cs="Times New Roman"/>
        </w:rPr>
        <w:t xml:space="preserve"> S, </w:t>
      </w:r>
      <w:proofErr w:type="spellStart"/>
      <w:r w:rsidRPr="00067BC4">
        <w:rPr>
          <w:rFonts w:ascii="Times New Roman" w:hAnsi="Times New Roman" w:cs="Times New Roman"/>
        </w:rPr>
        <w:t>Silvestroni</w:t>
      </w:r>
      <w:proofErr w:type="spellEnd"/>
      <w:r w:rsidRPr="00067BC4">
        <w:rPr>
          <w:rFonts w:ascii="Times New Roman" w:hAnsi="Times New Roman" w:cs="Times New Roman"/>
        </w:rPr>
        <w:t xml:space="preserve"> L, Nygren M, et al. Microstructure and Toughening Mechanisms in Spark Plasma-Sintered ZrB</w:t>
      </w:r>
      <w:r w:rsidRPr="00067BC4">
        <w:rPr>
          <w:rFonts w:ascii="Times New Roman" w:hAnsi="Times New Roman" w:cs="Times New Roman"/>
          <w:vertAlign w:val="subscript"/>
        </w:rPr>
        <w:t xml:space="preserve">2 </w:t>
      </w:r>
      <w:r w:rsidRPr="00067BC4">
        <w:rPr>
          <w:rFonts w:ascii="Times New Roman" w:hAnsi="Times New Roman" w:cs="Times New Roman"/>
        </w:rPr>
        <w:t>Ceramics Reinforced by SiC Whiskers or SiC-Chopped Fibers</w:t>
      </w:r>
      <w:r w:rsidRPr="00067BC4">
        <w:rPr>
          <w:rFonts w:ascii="Times New Roman" w:hAnsi="Times New Roman" w:cs="Times New Roman"/>
          <w:szCs w:val="21"/>
        </w:rPr>
        <w:t>[J]. Journal of the American Ceramic Society, 2010, 93(8):2384-2391.</w:t>
      </w:r>
    </w:p>
    <w:p w14:paraId="06B058E2" w14:textId="2A2B41F3" w:rsidR="006F6D84" w:rsidRPr="00067BC4" w:rsidRDefault="00E40591" w:rsidP="00867E79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</w:rPr>
        <w:t>Tian W B, Kan Y M, Zhang G J, et al. Effect of carbon nanotubes on the properties of ZrB</w:t>
      </w:r>
      <w:r w:rsidRPr="00067BC4">
        <w:rPr>
          <w:rFonts w:ascii="Times New Roman" w:hAnsi="Times New Roman" w:cs="Times New Roman"/>
          <w:vertAlign w:val="subscript"/>
        </w:rPr>
        <w:t>2</w:t>
      </w:r>
      <w:r w:rsidRPr="00067BC4">
        <w:rPr>
          <w:rFonts w:ascii="Times New Roman" w:hAnsi="Times New Roman" w:cs="Times New Roman"/>
        </w:rPr>
        <w:t xml:space="preserve">–SiC ceramics[J]. </w:t>
      </w:r>
      <w:r w:rsidRPr="00067BC4">
        <w:rPr>
          <w:rFonts w:ascii="Times New Roman" w:eastAsia="SimSun" w:hAnsi="Times New Roman" w:cs="Times New Roman"/>
          <w:kern w:val="0"/>
        </w:rPr>
        <w:t>Materials Science and Engineering A, 2008, 487(1-2):568-573.</w:t>
      </w:r>
    </w:p>
    <w:p w14:paraId="34AFCF6E" w14:textId="20942D92" w:rsidR="001A51EA" w:rsidRPr="00067BC4" w:rsidRDefault="005446A2" w:rsidP="005446A2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shd w:val="clear" w:color="auto" w:fill="FFFFFF"/>
        </w:rPr>
        <w:t xml:space="preserve">Ni D W, Zhang G J, Kan Y M, et al. </w:t>
      </w:r>
      <w:r w:rsidRPr="00067BC4">
        <w:rPr>
          <w:rFonts w:ascii="Times New Roman" w:hAnsi="Times New Roman" w:cs="Times New Roman"/>
          <w:kern w:val="0"/>
          <w:szCs w:val="21"/>
        </w:rPr>
        <w:t>Textured HfB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>-based ultrahigh-temperature ceramics with anisotropic oxidation behavior</w:t>
      </w:r>
      <w:r w:rsidRPr="00067BC4">
        <w:rPr>
          <w:rFonts w:ascii="Times New Roman" w:hAnsi="Times New Roman" w:cs="Times New Roman"/>
          <w:shd w:val="clear" w:color="auto" w:fill="FFFFFF"/>
        </w:rPr>
        <w:t xml:space="preserve">[J]. Scripta </w:t>
      </w:r>
      <w:proofErr w:type="spellStart"/>
      <w:r w:rsidRPr="00067BC4">
        <w:rPr>
          <w:rFonts w:ascii="Times New Roman" w:hAnsi="Times New Roman" w:cs="Times New Roman"/>
          <w:shd w:val="clear" w:color="auto" w:fill="FFFFFF"/>
        </w:rPr>
        <w:t>Materialia</w:t>
      </w:r>
      <w:proofErr w:type="spellEnd"/>
      <w:r w:rsidRPr="00067BC4">
        <w:rPr>
          <w:rFonts w:ascii="Times New Roman" w:hAnsi="Times New Roman" w:cs="Times New Roman"/>
          <w:shd w:val="clear" w:color="auto" w:fill="FFFFFF"/>
        </w:rPr>
        <w:t>, 2009, 60(</w:t>
      </w:r>
      <w:r w:rsidR="00E62E72" w:rsidRPr="00067BC4">
        <w:rPr>
          <w:rFonts w:ascii="Times New Roman" w:hAnsi="Times New Roman" w:cs="Times New Roman"/>
          <w:shd w:val="clear" w:color="auto" w:fill="FFFFFF"/>
        </w:rPr>
        <w:t>10</w:t>
      </w:r>
      <w:r w:rsidRPr="00067BC4">
        <w:rPr>
          <w:rFonts w:ascii="Times New Roman" w:hAnsi="Times New Roman" w:cs="Times New Roman"/>
          <w:shd w:val="clear" w:color="auto" w:fill="FFFFFF"/>
        </w:rPr>
        <w:t>): 913-916.</w:t>
      </w:r>
    </w:p>
    <w:p w14:paraId="395E951A" w14:textId="5EF41713" w:rsidR="00E62E72" w:rsidRPr="00067BC4" w:rsidRDefault="00E62E72" w:rsidP="00E62E72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</w:rPr>
        <w:t xml:space="preserve">Monteverde F, </w:t>
      </w:r>
      <w:proofErr w:type="spellStart"/>
      <w:r w:rsidRPr="00067BC4">
        <w:rPr>
          <w:rFonts w:ascii="Times New Roman" w:hAnsi="Times New Roman" w:cs="Times New Roman"/>
        </w:rPr>
        <w:t>Guicciardi</w:t>
      </w:r>
      <w:proofErr w:type="spellEnd"/>
      <w:r w:rsidRPr="00067BC4">
        <w:rPr>
          <w:rFonts w:ascii="Times New Roman" w:hAnsi="Times New Roman" w:cs="Times New Roman"/>
        </w:rPr>
        <w:t xml:space="preserve"> S and </w:t>
      </w:r>
      <w:proofErr w:type="spellStart"/>
      <w:r w:rsidRPr="00067BC4">
        <w:rPr>
          <w:rFonts w:ascii="Times New Roman" w:hAnsi="Times New Roman" w:cs="Times New Roman"/>
        </w:rPr>
        <w:t>Bellosi</w:t>
      </w:r>
      <w:proofErr w:type="spellEnd"/>
      <w:r w:rsidRPr="00067BC4">
        <w:rPr>
          <w:rFonts w:ascii="Times New Roman" w:hAnsi="Times New Roman" w:cs="Times New Roman"/>
        </w:rPr>
        <w:t xml:space="preserve"> A. Advances in microstructure and mechanical properties of zirconium diboride based ceramics[J], Materi</w:t>
      </w:r>
      <w:r w:rsidRPr="00067BC4">
        <w:rPr>
          <w:rFonts w:ascii="Times New Roman" w:hAnsi="Times New Roman" w:cs="Times New Roman" w:hint="eastAsia"/>
        </w:rPr>
        <w:t>al</w:t>
      </w:r>
      <w:r w:rsidRPr="00067BC4">
        <w:rPr>
          <w:rFonts w:ascii="Times New Roman" w:hAnsi="Times New Roman" w:cs="Times New Roman"/>
        </w:rPr>
        <w:t xml:space="preserve"> Science &amp; Engineering: A, 2003, 346(1-2): 310–319.</w:t>
      </w:r>
    </w:p>
    <w:p w14:paraId="26D2757C" w14:textId="3DC677F0" w:rsidR="001E7FDC" w:rsidRPr="00067BC4" w:rsidRDefault="001E7FDC" w:rsidP="001A51EA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</w:rPr>
        <w:t xml:space="preserve">Zhu X W </w:t>
      </w:r>
      <w:r w:rsidRPr="00067BC4">
        <w:rPr>
          <w:rFonts w:ascii="Times New Roman" w:hAnsi="Times New Roman" w:cs="Times New Roman" w:hint="eastAsia"/>
        </w:rPr>
        <w:t>and</w:t>
      </w:r>
      <w:r w:rsidRPr="00067BC4">
        <w:rPr>
          <w:rFonts w:ascii="Times New Roman" w:hAnsi="Times New Roman" w:cs="Times New Roman"/>
        </w:rPr>
        <w:t xml:space="preserve"> </w:t>
      </w:r>
      <w:proofErr w:type="spellStart"/>
      <w:r w:rsidRPr="00067BC4">
        <w:rPr>
          <w:rFonts w:ascii="Times New Roman" w:hAnsi="Times New Roman" w:cs="Times New Roman" w:hint="eastAsia"/>
        </w:rPr>
        <w:t>Sakka</w:t>
      </w:r>
      <w:proofErr w:type="spellEnd"/>
      <w:r w:rsidRPr="00067BC4">
        <w:rPr>
          <w:rFonts w:ascii="Times New Roman" w:hAnsi="Times New Roman" w:cs="Times New Roman"/>
        </w:rPr>
        <w:t xml:space="preserve"> Y. Textured silicon nitride: processing and anisotropic properties[J]. Science and Technology of Advanced Materials, 2008, 9(3): 033001.</w:t>
      </w:r>
    </w:p>
    <w:p w14:paraId="08104175" w14:textId="5AC0859B" w:rsidR="00516833" w:rsidRPr="00067BC4" w:rsidRDefault="001A51EA" w:rsidP="001A51EA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shd w:val="clear" w:color="auto" w:fill="FFFFFF"/>
        </w:rPr>
        <w:t>Ni D W, Zhang G J, Kan Y M, et al. Highly textured ZrB</w:t>
      </w:r>
      <w:r w:rsidRPr="00067BC4">
        <w:rPr>
          <w:rFonts w:ascii="Times New Roman" w:hAnsi="Times New Roman" w:cs="Times New Roman"/>
          <w:shd w:val="clear" w:color="auto" w:fill="FFFFFF"/>
          <w:vertAlign w:val="subscript"/>
        </w:rPr>
        <w:t>2</w:t>
      </w:r>
      <w:r w:rsidRPr="00067BC4">
        <w:rPr>
          <w:rFonts w:ascii="Times New Roman" w:hAnsi="Times New Roman" w:cs="Times New Roman"/>
          <w:shd w:val="clear" w:color="auto" w:fill="FFFFFF"/>
        </w:rPr>
        <w:t>-based ultrahigh temperature ceramics via strong magnetic field alignment</w:t>
      </w:r>
      <w:r w:rsidR="005446A2" w:rsidRPr="00067BC4">
        <w:rPr>
          <w:rFonts w:ascii="Times New Roman" w:hAnsi="Times New Roman" w:cs="Times New Roman"/>
          <w:shd w:val="clear" w:color="auto" w:fill="FFFFFF"/>
        </w:rPr>
        <w:t>[J]</w:t>
      </w:r>
      <w:r w:rsidRPr="00067BC4">
        <w:rPr>
          <w:rFonts w:ascii="Times New Roman" w:hAnsi="Times New Roman" w:cs="Times New Roman"/>
          <w:shd w:val="clear" w:color="auto" w:fill="FFFFFF"/>
        </w:rPr>
        <w:t xml:space="preserve">. Scripta </w:t>
      </w:r>
      <w:proofErr w:type="spellStart"/>
      <w:r w:rsidRPr="00067BC4">
        <w:rPr>
          <w:rFonts w:ascii="Times New Roman" w:hAnsi="Times New Roman" w:cs="Times New Roman"/>
          <w:shd w:val="clear" w:color="auto" w:fill="FFFFFF"/>
        </w:rPr>
        <w:t>Materialia</w:t>
      </w:r>
      <w:proofErr w:type="spellEnd"/>
      <w:r w:rsidRPr="00067BC4">
        <w:rPr>
          <w:rFonts w:ascii="Times New Roman" w:hAnsi="Times New Roman" w:cs="Times New Roman"/>
          <w:shd w:val="clear" w:color="auto" w:fill="FFFFFF"/>
        </w:rPr>
        <w:t>, 2009, 60(8): 615-618.</w:t>
      </w:r>
    </w:p>
    <w:p w14:paraId="342BACDE" w14:textId="115B4A0F" w:rsidR="00AD10D0" w:rsidRPr="00067BC4" w:rsidRDefault="001A51EA" w:rsidP="001A51EA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eastAsia="SimSun" w:hAnsi="Times New Roman" w:cs="Times New Roman"/>
          <w:kern w:val="0"/>
        </w:rPr>
        <w:t xml:space="preserve">Wu W </w:t>
      </w:r>
      <w:proofErr w:type="spellStart"/>
      <w:r w:rsidRPr="00067BC4">
        <w:rPr>
          <w:rFonts w:ascii="Times New Roman" w:eastAsia="SimSun" w:hAnsi="Times New Roman" w:cs="Times New Roman"/>
          <w:kern w:val="0"/>
        </w:rPr>
        <w:t>W</w:t>
      </w:r>
      <w:proofErr w:type="spellEnd"/>
      <w:r w:rsidRPr="00067BC4">
        <w:rPr>
          <w:rFonts w:ascii="Times New Roman" w:eastAsia="SimSun" w:hAnsi="Times New Roman" w:cs="Times New Roman"/>
          <w:kern w:val="0"/>
        </w:rPr>
        <w:t>, Wang Z, Zhang G J, et al. ZrB</w:t>
      </w:r>
      <w:r w:rsidRPr="00067BC4">
        <w:rPr>
          <w:rFonts w:ascii="Times New Roman" w:eastAsia="SimSu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SimSun" w:hAnsi="Times New Roman" w:cs="Times New Roman"/>
          <w:kern w:val="0"/>
        </w:rPr>
        <w:t>-MoSi</w:t>
      </w:r>
      <w:r w:rsidRPr="00067BC4">
        <w:rPr>
          <w:rFonts w:ascii="Times New Roman" w:eastAsia="SimSu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SimSun" w:hAnsi="Times New Roman" w:cs="Times New Roman"/>
          <w:kern w:val="0"/>
        </w:rPr>
        <w:t xml:space="preserve"> composites toughened by elongated ZrB</w:t>
      </w:r>
      <w:r w:rsidRPr="00067BC4">
        <w:rPr>
          <w:rFonts w:ascii="Times New Roman" w:eastAsia="SimSu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SimSun" w:hAnsi="Times New Roman" w:cs="Times New Roman"/>
          <w:kern w:val="0"/>
        </w:rPr>
        <w:t xml:space="preserve"> grains via reactive hot pressing[J]. Scripta </w:t>
      </w:r>
      <w:proofErr w:type="spellStart"/>
      <w:r w:rsidRPr="00067BC4">
        <w:rPr>
          <w:rFonts w:ascii="Times New Roman" w:eastAsia="SimSun" w:hAnsi="Times New Roman" w:cs="Times New Roman"/>
          <w:kern w:val="0"/>
        </w:rPr>
        <w:t>Materialia</w:t>
      </w:r>
      <w:proofErr w:type="spellEnd"/>
      <w:r w:rsidRPr="00067BC4">
        <w:rPr>
          <w:rFonts w:ascii="Times New Roman" w:eastAsia="SimSun" w:hAnsi="Times New Roman" w:cs="Times New Roman"/>
          <w:kern w:val="0"/>
        </w:rPr>
        <w:t>, 2009, 61(3):316-319.</w:t>
      </w:r>
    </w:p>
    <w:p w14:paraId="0A9386B6" w14:textId="140F8F45" w:rsidR="00AD10D0" w:rsidRPr="00067BC4" w:rsidRDefault="001A51EA" w:rsidP="00AD10D0">
      <w:pPr>
        <w:pStyle w:val="a5"/>
        <w:widowControl/>
        <w:numPr>
          <w:ilvl w:val="0"/>
          <w:numId w:val="2"/>
        </w:numPr>
        <w:ind w:firstLineChars="0"/>
        <w:rPr>
          <w:rFonts w:ascii="Times New Roman" w:eastAsia="SimSun" w:hAnsi="Times New Roman" w:cs="Times New Roman"/>
          <w:kern w:val="0"/>
        </w:rPr>
      </w:pPr>
      <w:r w:rsidRPr="00067BC4">
        <w:rPr>
          <w:rFonts w:ascii="Times New Roman" w:hAnsi="Times New Roman" w:cs="Times New Roman"/>
        </w:rPr>
        <w:t>Hu C F, Zou J, Huang Q, et al. Synthesis of Plate-Like ZrB</w:t>
      </w:r>
      <w:r w:rsidRPr="00067BC4">
        <w:rPr>
          <w:rFonts w:ascii="Times New Roman" w:hAnsi="Times New Roman" w:cs="Times New Roman"/>
          <w:vertAlign w:val="subscript"/>
        </w:rPr>
        <w:t>2</w:t>
      </w:r>
      <w:r w:rsidRPr="00067BC4">
        <w:rPr>
          <w:rFonts w:ascii="Times New Roman" w:hAnsi="Times New Roman" w:cs="Times New Roman"/>
        </w:rPr>
        <w:t xml:space="preserve"> Grains</w:t>
      </w:r>
      <w:r w:rsidRPr="00067BC4">
        <w:rPr>
          <w:rFonts w:ascii="Times New Roman" w:hAnsi="Times New Roman" w:cs="Times New Roman"/>
          <w:szCs w:val="21"/>
        </w:rPr>
        <w:t>[J]. Journal of the American Ceramic Society, 2012, 95(1):85-88.</w:t>
      </w:r>
    </w:p>
    <w:p w14:paraId="58A3A139" w14:textId="349AD763" w:rsidR="00AD10D0" w:rsidRPr="00067BC4" w:rsidRDefault="001A51EA" w:rsidP="00AD10D0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hAnsi="Times New Roman" w:cs="Times New Roman"/>
        </w:rPr>
        <w:t xml:space="preserve">Yang B Y, Li J P, Zhao </w:t>
      </w:r>
      <w:r w:rsidRPr="00067BC4">
        <w:rPr>
          <w:rFonts w:ascii="Times New Roman" w:hAnsi="Times New Roman" w:cs="Times New Roman" w:hint="eastAsia"/>
        </w:rPr>
        <w:t>B</w:t>
      </w:r>
      <w:r w:rsidRPr="00067BC4">
        <w:rPr>
          <w:rFonts w:ascii="Times New Roman" w:hAnsi="Times New Roman" w:cs="Times New Roman"/>
        </w:rPr>
        <w:t>, et al.</w:t>
      </w:r>
      <w:r w:rsidRPr="00067BC4">
        <w:t xml:space="preserve"> </w:t>
      </w:r>
      <w:r w:rsidRPr="00067BC4">
        <w:rPr>
          <w:rFonts w:ascii="Times New Roman" w:hAnsi="Times New Roman" w:cs="Times New Roman"/>
        </w:rPr>
        <w:t>Synthesis of hexagonal-prism-like ZrB</w:t>
      </w:r>
      <w:r w:rsidRPr="00067BC4">
        <w:rPr>
          <w:rFonts w:ascii="Times New Roman" w:hAnsi="Times New Roman" w:cs="Times New Roman"/>
          <w:vertAlign w:val="subscript"/>
        </w:rPr>
        <w:t>2</w:t>
      </w:r>
      <w:r w:rsidRPr="00067BC4">
        <w:rPr>
          <w:rFonts w:ascii="Times New Roman" w:hAnsi="Times New Roman" w:cs="Times New Roman"/>
        </w:rPr>
        <w:t xml:space="preserve"> by a </w:t>
      </w:r>
      <w:proofErr w:type="spellStart"/>
      <w:r w:rsidRPr="00067BC4">
        <w:rPr>
          <w:rFonts w:ascii="Times New Roman" w:hAnsi="Times New Roman" w:cs="Times New Roman"/>
        </w:rPr>
        <w:t>sol</w:t>
      </w:r>
      <w:proofErr w:type="spellEnd"/>
      <w:r w:rsidRPr="00067BC4">
        <w:rPr>
          <w:rFonts w:ascii="Times New Roman" w:hAnsi="Times New Roman" w:cs="Times New Roman"/>
        </w:rPr>
        <w:t>–gel route</w:t>
      </w:r>
      <w:r w:rsidRPr="00067BC4">
        <w:rPr>
          <w:rFonts w:ascii="Times New Roman" w:hAnsi="Times New Roman" w:cs="Times New Roman"/>
          <w:szCs w:val="21"/>
        </w:rPr>
        <w:t>[J]. Powder Technology, 2014, 256:522-528.</w:t>
      </w:r>
    </w:p>
    <w:p w14:paraId="186CEEE3" w14:textId="2C5B2AF5" w:rsidR="00AD10D0" w:rsidRPr="00067BC4" w:rsidRDefault="00B80474" w:rsidP="00B80474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kern w:val="0"/>
          <w:szCs w:val="21"/>
        </w:rPr>
        <w:t>Chen Z B, Zhao X T, Li M L, et al. Synthesis of rod-like ZrB</w:t>
      </w:r>
      <w:r w:rsidRPr="00067BC4">
        <w:rPr>
          <w:rFonts w:ascii="Times New Roman" w:hAnsi="Times New Roman" w:cs="Times New Roman"/>
          <w:kern w:val="0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kern w:val="0"/>
          <w:szCs w:val="21"/>
        </w:rPr>
        <w:t xml:space="preserve"> crystals by </w:t>
      </w:r>
      <w:proofErr w:type="spellStart"/>
      <w:r w:rsidRPr="00067BC4">
        <w:rPr>
          <w:rFonts w:ascii="Times New Roman" w:hAnsi="Times New Roman" w:cs="Times New Roman"/>
          <w:kern w:val="0"/>
          <w:szCs w:val="21"/>
        </w:rPr>
        <w:t>boro</w:t>
      </w:r>
      <w:proofErr w:type="spellEnd"/>
      <w:r w:rsidRPr="00067BC4">
        <w:rPr>
          <w:rFonts w:ascii="Times New Roman" w:hAnsi="Times New Roman" w:cs="Times New Roman"/>
          <w:kern w:val="0"/>
          <w:szCs w:val="21"/>
        </w:rPr>
        <w:t>/carbothermal reduction[J]. Ceramics International, 2019, 45(11):13726-13731.</w:t>
      </w:r>
      <w:r w:rsidR="007106B2" w:rsidRPr="00067BC4">
        <w:rPr>
          <w:rFonts w:ascii="Times New Roman" w:eastAsia="SimSun" w:hAnsi="Times New Roman" w:cs="Times New Roman"/>
          <w:kern w:val="0"/>
        </w:rPr>
        <w:t xml:space="preserve"> </w:t>
      </w:r>
    </w:p>
    <w:p w14:paraId="163FA056" w14:textId="1CF33681" w:rsidR="00AD10D0" w:rsidRPr="00067BC4" w:rsidRDefault="00B80474" w:rsidP="00AD10D0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</w:rPr>
        <w:t xml:space="preserve">Zhang S W, </w:t>
      </w:r>
      <w:proofErr w:type="spellStart"/>
      <w:r w:rsidRPr="00067BC4">
        <w:rPr>
          <w:rFonts w:ascii="Times New Roman" w:hAnsi="Times New Roman" w:cs="Times New Roman"/>
        </w:rPr>
        <w:t>Khangkhamano</w:t>
      </w:r>
      <w:proofErr w:type="spellEnd"/>
      <w:r w:rsidRPr="00067BC4">
        <w:rPr>
          <w:rFonts w:ascii="Times New Roman" w:hAnsi="Times New Roman" w:cs="Times New Roman"/>
        </w:rPr>
        <w:t xml:space="preserve"> M, Zhang H J, et al. Novel Synthesis of ZrB2 Powder Via Molten-Salt-Mediated </w:t>
      </w:r>
      <w:proofErr w:type="spellStart"/>
      <w:r w:rsidRPr="00067BC4">
        <w:rPr>
          <w:rFonts w:ascii="Times New Roman" w:hAnsi="Times New Roman" w:cs="Times New Roman"/>
        </w:rPr>
        <w:t>Magnesiothermic</w:t>
      </w:r>
      <w:proofErr w:type="spellEnd"/>
      <w:r w:rsidRPr="00067BC4">
        <w:rPr>
          <w:rFonts w:ascii="Times New Roman" w:hAnsi="Times New Roman" w:cs="Times New Roman"/>
        </w:rPr>
        <w:t xml:space="preserve"> Reduction</w:t>
      </w:r>
      <w:r w:rsidRPr="00067BC4">
        <w:rPr>
          <w:rFonts w:ascii="Times New Roman" w:hAnsi="Times New Roman" w:cs="Times New Roman"/>
          <w:szCs w:val="21"/>
        </w:rPr>
        <w:t>[J]. Journal of the American Ceramic Society, 2014, 97(6):1686-1688.</w:t>
      </w:r>
    </w:p>
    <w:p w14:paraId="21F6C76E" w14:textId="7A292E9C" w:rsidR="00AD10D0" w:rsidRPr="00067BC4" w:rsidRDefault="00B80474" w:rsidP="00AD10D0">
      <w:pPr>
        <w:pStyle w:val="a5"/>
        <w:widowControl/>
        <w:numPr>
          <w:ilvl w:val="0"/>
          <w:numId w:val="2"/>
        </w:numPr>
        <w:ind w:firstLineChars="0"/>
        <w:rPr>
          <w:rFonts w:ascii="Times New Roman" w:eastAsia="SimSun" w:hAnsi="Times New Roman" w:cs="Times New Roman"/>
          <w:kern w:val="0"/>
        </w:rPr>
      </w:pPr>
      <w:r w:rsidRPr="00067BC4">
        <w:rPr>
          <w:rFonts w:ascii="Times New Roman" w:hAnsi="Times New Roman" w:cs="Times New Roman"/>
        </w:rPr>
        <w:t xml:space="preserve">Khanra A K, Pathak L C and </w:t>
      </w:r>
      <w:proofErr w:type="spellStart"/>
      <w:r w:rsidRPr="00067BC4">
        <w:rPr>
          <w:rFonts w:ascii="Times New Roman" w:hAnsi="Times New Roman" w:cs="Times New Roman"/>
        </w:rPr>
        <w:t>Godkhindi</w:t>
      </w:r>
      <w:proofErr w:type="spellEnd"/>
      <w:r w:rsidRPr="00067BC4">
        <w:rPr>
          <w:rFonts w:ascii="Times New Roman" w:hAnsi="Times New Roman" w:cs="Times New Roman"/>
        </w:rPr>
        <w:t xml:space="preserve"> M </w:t>
      </w:r>
      <w:proofErr w:type="spellStart"/>
      <w:r w:rsidRPr="00067BC4">
        <w:rPr>
          <w:rFonts w:ascii="Times New Roman" w:hAnsi="Times New Roman" w:cs="Times New Roman"/>
        </w:rPr>
        <w:t>M</w:t>
      </w:r>
      <w:proofErr w:type="spellEnd"/>
      <w:r w:rsidRPr="00067BC4">
        <w:rPr>
          <w:rFonts w:ascii="Times New Roman" w:hAnsi="Times New Roman" w:cs="Times New Roman"/>
        </w:rPr>
        <w:t>. Carbothermal synthesis of zirconium diboride (ZrB</w:t>
      </w:r>
      <w:r w:rsidRPr="00067BC4">
        <w:rPr>
          <w:rFonts w:ascii="Times New Roman" w:hAnsi="Times New Roman" w:cs="Times New Roman"/>
          <w:vertAlign w:val="subscript"/>
        </w:rPr>
        <w:t>2</w:t>
      </w:r>
      <w:r w:rsidRPr="00067BC4">
        <w:rPr>
          <w:rFonts w:ascii="Times New Roman" w:hAnsi="Times New Roman" w:cs="Times New Roman"/>
        </w:rPr>
        <w:t>) whiskers</w:t>
      </w:r>
      <w:r w:rsidRPr="00067BC4">
        <w:rPr>
          <w:rFonts w:ascii="Times New Roman" w:hAnsi="Times New Roman" w:cs="Times New Roman"/>
          <w:szCs w:val="21"/>
        </w:rPr>
        <w:t>[J].</w:t>
      </w:r>
      <w:r w:rsidR="001F2C87" w:rsidRPr="00067BC4">
        <w:rPr>
          <w:rFonts w:ascii="Times New Roman" w:hAnsi="Times New Roman" w:cs="Times New Roman"/>
          <w:szCs w:val="21"/>
        </w:rPr>
        <w:t xml:space="preserve"> </w:t>
      </w:r>
      <w:r w:rsidRPr="00067BC4">
        <w:rPr>
          <w:rFonts w:ascii="Times New Roman" w:hAnsi="Times New Roman" w:cs="Times New Roman"/>
          <w:szCs w:val="21"/>
        </w:rPr>
        <w:t>Advances in Applied Ceramics, 2007, 106(3):155-160.</w:t>
      </w:r>
    </w:p>
    <w:p w14:paraId="134D85AE" w14:textId="084EE3EB" w:rsidR="00AD10D0" w:rsidRPr="00067BC4" w:rsidRDefault="007133B9" w:rsidP="007133B9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kern w:val="0"/>
          <w:szCs w:val="21"/>
        </w:rPr>
      </w:pPr>
      <w:r w:rsidRPr="00067BC4">
        <w:rPr>
          <w:rFonts w:ascii="Times New Roman" w:hAnsi="Times New Roman" w:cs="Times New Roman"/>
          <w:szCs w:val="21"/>
        </w:rPr>
        <w:t>Liu J H, Huang Z, Huo C G, et al. Low-temperature rapid synthesis of rod-like ZrB</w:t>
      </w:r>
      <w:r w:rsidRPr="00067BC4">
        <w:rPr>
          <w:rFonts w:ascii="Times New Roman" w:hAnsi="Times New Roman" w:cs="Times New Roman"/>
          <w:szCs w:val="21"/>
          <w:vertAlign w:val="subscript"/>
        </w:rPr>
        <w:t>2</w:t>
      </w:r>
      <w:r w:rsidRPr="00067BC4">
        <w:rPr>
          <w:rFonts w:ascii="Times New Roman" w:hAnsi="Times New Roman" w:cs="Times New Roman"/>
          <w:szCs w:val="21"/>
        </w:rPr>
        <w:t xml:space="preserve"> powders by molten-salt and microwave co-assisted carbothermal reduction[J]. Journal of the American Ceramic Society, 2016, 99(9):2895-2898.</w:t>
      </w:r>
    </w:p>
    <w:p w14:paraId="200E18F6" w14:textId="25BD749F" w:rsidR="00AD10D0" w:rsidRPr="00067BC4" w:rsidRDefault="007133B9" w:rsidP="007133B9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hAnsi="Times New Roman" w:cs="Times New Roman"/>
        </w:rPr>
        <w:t xml:space="preserve">Nersisyan H </w:t>
      </w:r>
      <w:proofErr w:type="spellStart"/>
      <w:r w:rsidRPr="00067BC4">
        <w:rPr>
          <w:rFonts w:ascii="Times New Roman" w:hAnsi="Times New Roman" w:cs="Times New Roman"/>
        </w:rPr>
        <w:t>H</w:t>
      </w:r>
      <w:proofErr w:type="spellEnd"/>
      <w:r w:rsidRPr="00067BC4">
        <w:rPr>
          <w:rFonts w:ascii="Times New Roman" w:hAnsi="Times New Roman" w:cs="Times New Roman"/>
        </w:rPr>
        <w:t xml:space="preserve">, Lee J H and Won C W. A study of tungsten </w:t>
      </w:r>
      <w:proofErr w:type="spellStart"/>
      <w:r w:rsidRPr="00067BC4">
        <w:rPr>
          <w:rFonts w:ascii="Times New Roman" w:hAnsi="Times New Roman" w:cs="Times New Roman"/>
        </w:rPr>
        <w:t>nanopowder</w:t>
      </w:r>
      <w:proofErr w:type="spellEnd"/>
      <w:r w:rsidRPr="00067BC4">
        <w:rPr>
          <w:rFonts w:ascii="Times New Roman" w:hAnsi="Times New Roman" w:cs="Times New Roman"/>
        </w:rPr>
        <w:t xml:space="preserve"> formation by self-propagating high-temperature synthesis[J]. Combustion and Flame, 2005, 142(3):241-248.</w:t>
      </w:r>
    </w:p>
    <w:p w14:paraId="2EA762AA" w14:textId="4069E39D" w:rsidR="00BE6DC9" w:rsidRPr="00067BC4" w:rsidRDefault="00BE6DC9" w:rsidP="00BE6DC9">
      <w:pPr>
        <w:pStyle w:val="a5"/>
        <w:widowControl/>
        <w:numPr>
          <w:ilvl w:val="0"/>
          <w:numId w:val="2"/>
        </w:numPr>
        <w:ind w:firstLineChars="0"/>
        <w:rPr>
          <w:rFonts w:ascii="Times New Roman" w:eastAsia="SimSun" w:hAnsi="Times New Roman" w:cs="Times New Roman"/>
          <w:kern w:val="0"/>
        </w:rPr>
      </w:pPr>
      <w:r w:rsidRPr="00067BC4">
        <w:rPr>
          <w:rFonts w:ascii="Times New Roman" w:eastAsia="SimSun" w:hAnsi="Times New Roman" w:cs="Times New Roman"/>
          <w:kern w:val="0"/>
          <w:shd w:val="clear" w:color="auto" w:fill="FFFFFF"/>
        </w:rPr>
        <w:t xml:space="preserve">Ran S L, </w:t>
      </w:r>
      <w:proofErr w:type="spellStart"/>
      <w:r w:rsidRPr="00067BC4">
        <w:rPr>
          <w:rFonts w:ascii="Times New Roman" w:eastAsia="SimSun" w:hAnsi="Times New Roman" w:cs="Times New Roman"/>
          <w:kern w:val="0"/>
          <w:shd w:val="clear" w:color="auto" w:fill="FFFFFF"/>
        </w:rPr>
        <w:t>Biest</w:t>
      </w:r>
      <w:proofErr w:type="spellEnd"/>
      <w:r w:rsidRPr="00067BC4">
        <w:rPr>
          <w:rFonts w:ascii="Times New Roman" w:eastAsia="SimSun" w:hAnsi="Times New Roman" w:cs="Times New Roman"/>
          <w:kern w:val="0"/>
          <w:shd w:val="clear" w:color="auto" w:fill="FFFFFF"/>
        </w:rPr>
        <w:t xml:space="preserve"> O V D and </w:t>
      </w:r>
      <w:proofErr w:type="spellStart"/>
      <w:r w:rsidRPr="00067BC4">
        <w:rPr>
          <w:rFonts w:ascii="Times New Roman" w:eastAsia="SimSun" w:hAnsi="Times New Roman" w:cs="Times New Roman"/>
          <w:kern w:val="0"/>
          <w:shd w:val="clear" w:color="auto" w:fill="FFFFFF"/>
        </w:rPr>
        <w:t>Vleugels</w:t>
      </w:r>
      <w:proofErr w:type="spellEnd"/>
      <w:r w:rsidRPr="00067BC4">
        <w:rPr>
          <w:rFonts w:ascii="Times New Roman" w:eastAsia="SimSun" w:hAnsi="Times New Roman" w:cs="Times New Roman"/>
          <w:kern w:val="0"/>
          <w:shd w:val="clear" w:color="auto" w:fill="FFFFFF"/>
        </w:rPr>
        <w:t xml:space="preserve"> J. </w:t>
      </w:r>
      <w:r w:rsidRPr="00067BC4">
        <w:rPr>
          <w:rFonts w:ascii="Times New Roman" w:eastAsia="SimSun" w:hAnsi="Times New Roman" w:cs="Times New Roman"/>
          <w:kern w:val="0"/>
        </w:rPr>
        <w:t>ZrB</w:t>
      </w:r>
      <w:r w:rsidRPr="00067BC4">
        <w:rPr>
          <w:rFonts w:ascii="Times New Roman" w:eastAsia="SimSu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SimSun" w:hAnsi="Times New Roman" w:cs="Times New Roman"/>
          <w:kern w:val="0"/>
        </w:rPr>
        <w:t xml:space="preserve">-SiC composites prepared by reactive pulsed electric current sintering[J]. </w:t>
      </w:r>
      <w:r w:rsidRPr="00067BC4">
        <w:rPr>
          <w:rFonts w:ascii="Times New Roman" w:hAnsi="Times New Roman" w:cs="Times New Roman"/>
          <w:szCs w:val="21"/>
        </w:rPr>
        <w:t>Journal of the European Ceramic Society,</w:t>
      </w:r>
      <w:r w:rsidRPr="00067BC4">
        <w:rPr>
          <w:rFonts w:ascii="Times New Roman" w:eastAsia="SimSun" w:hAnsi="Times New Roman" w:cs="Times New Roman"/>
          <w:kern w:val="0"/>
        </w:rPr>
        <w:t xml:space="preserve"> 2010, 30(12):2633-2642.</w:t>
      </w:r>
    </w:p>
    <w:p w14:paraId="57E06A69" w14:textId="02A3C025" w:rsidR="00AD10D0" w:rsidRPr="00067BC4" w:rsidRDefault="007133B9" w:rsidP="007133B9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proofErr w:type="spellStart"/>
      <w:r w:rsidRPr="00067BC4">
        <w:rPr>
          <w:rFonts w:ascii="Times New Roman" w:hAnsi="Times New Roman" w:cs="Times New Roman"/>
        </w:rPr>
        <w:lastRenderedPageBreak/>
        <w:t>Çamurlu</w:t>
      </w:r>
      <w:proofErr w:type="spellEnd"/>
      <w:r w:rsidRPr="00067BC4">
        <w:rPr>
          <w:rFonts w:ascii="Times New Roman" w:hAnsi="Times New Roman" w:cs="Times New Roman"/>
        </w:rPr>
        <w:t xml:space="preserve"> </w:t>
      </w:r>
      <w:r w:rsidRPr="00067BC4">
        <w:rPr>
          <w:rFonts w:ascii="Times New Roman" w:eastAsia="SimSun" w:hAnsi="Times New Roman" w:cs="Times New Roman"/>
          <w:kern w:val="0"/>
        </w:rPr>
        <w:t>H E and Maglia F. Preparation of nano-size ZrB</w:t>
      </w:r>
      <w:r w:rsidRPr="00067BC4">
        <w:rPr>
          <w:rFonts w:ascii="Times New Roman" w:eastAsia="SimSu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SimSun" w:hAnsi="Times New Roman" w:cs="Times New Roman"/>
          <w:kern w:val="0"/>
        </w:rPr>
        <w:t xml:space="preserve"> powder by self-propagating high-temperature synthesis[J]. Journal of the European Ceramic Society, 2009, 29(8):1501-1506. </w:t>
      </w:r>
    </w:p>
    <w:p w14:paraId="0B4EFD61" w14:textId="7F7160CF" w:rsidR="00532106" w:rsidRPr="00067BC4" w:rsidRDefault="008558DF" w:rsidP="008558DF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eastAsia="SimSun" w:hAnsi="Times New Roman" w:cs="Times New Roman"/>
          <w:kern w:val="0"/>
          <w:shd w:val="clear" w:color="auto" w:fill="FFFFFF"/>
        </w:rPr>
        <w:t xml:space="preserve">Ma L, Yu J </w:t>
      </w:r>
      <w:r w:rsidRPr="00067BC4">
        <w:rPr>
          <w:rFonts w:ascii="Times New Roman" w:eastAsia="SimSun" w:hAnsi="Times New Roman" w:cs="Times New Roman" w:hint="eastAsia"/>
          <w:kern w:val="0"/>
          <w:shd w:val="clear" w:color="auto" w:fill="FFFFFF"/>
        </w:rPr>
        <w:t>C,</w:t>
      </w:r>
      <w:r w:rsidRPr="00067BC4">
        <w:rPr>
          <w:rFonts w:ascii="Times New Roman" w:eastAsia="SimSun" w:hAnsi="Times New Roman" w:cs="Times New Roman"/>
          <w:kern w:val="0"/>
          <w:shd w:val="clear" w:color="auto" w:fill="FFFFFF"/>
        </w:rPr>
        <w:t xml:space="preserve"> Guo X, Zhang Y S, et al. </w:t>
      </w:r>
      <w:r w:rsidRPr="00067BC4">
        <w:rPr>
          <w:rFonts w:ascii="Times New Roman" w:eastAsia="SimSun" w:hAnsi="Times New Roman" w:cs="Times New Roman"/>
          <w:kern w:val="0"/>
        </w:rPr>
        <w:t>Effects of HBO</w:t>
      </w:r>
      <w:r w:rsidRPr="00067BC4">
        <w:rPr>
          <w:rFonts w:ascii="Times New Roman" w:eastAsia="SimSu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SimSun" w:hAnsi="Times New Roman" w:cs="Times New Roman"/>
          <w:kern w:val="0"/>
        </w:rPr>
        <w:t xml:space="preserve"> on phase and morphology of ZrB</w:t>
      </w:r>
      <w:r w:rsidRPr="00067BC4">
        <w:rPr>
          <w:rFonts w:ascii="Times New Roman" w:eastAsia="SimSun" w:hAnsi="Times New Roman" w:cs="Times New Roman"/>
          <w:kern w:val="0"/>
          <w:vertAlign w:val="subscript"/>
        </w:rPr>
        <w:t>2</w:t>
      </w:r>
      <w:r w:rsidRPr="00067BC4">
        <w:rPr>
          <w:rFonts w:ascii="Times New Roman" w:eastAsia="SimSun" w:hAnsi="Times New Roman" w:cs="Times New Roman"/>
          <w:kern w:val="0"/>
        </w:rPr>
        <w:t xml:space="preserve"> powders synthesized by carbothermal reduction. Ceramics International, 2017, 43(15):12975-12978.</w:t>
      </w:r>
    </w:p>
    <w:p w14:paraId="0CFEDA59" w14:textId="77777777" w:rsidR="00532106" w:rsidRPr="00067BC4" w:rsidRDefault="00532106" w:rsidP="00532106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eastAsia="STSong" w:hAnsi="Times New Roman" w:cs="Times New Roman"/>
          <w:bCs/>
        </w:rPr>
        <w:t>Wang Y, Wu Y D, Wu K H, et al. Effect of NaCl on synthesis of ZrB</w:t>
      </w:r>
      <w:r w:rsidRPr="00067BC4">
        <w:rPr>
          <w:rFonts w:ascii="Times New Roman" w:eastAsia="STSong" w:hAnsi="Times New Roman" w:cs="Times New Roman"/>
          <w:bCs/>
          <w:vertAlign w:val="subscript"/>
        </w:rPr>
        <w:t>2</w:t>
      </w:r>
      <w:r w:rsidRPr="00067BC4">
        <w:rPr>
          <w:rFonts w:ascii="Times New Roman" w:eastAsia="STSong" w:hAnsi="Times New Roman" w:cs="Times New Roman"/>
          <w:bCs/>
        </w:rPr>
        <w:t xml:space="preserve"> by a </w:t>
      </w:r>
      <w:proofErr w:type="spellStart"/>
      <w:r w:rsidRPr="00067BC4">
        <w:rPr>
          <w:rFonts w:ascii="Times New Roman" w:eastAsia="STSong" w:hAnsi="Times New Roman" w:cs="Times New Roman"/>
          <w:bCs/>
        </w:rPr>
        <w:t>borothermal</w:t>
      </w:r>
      <w:proofErr w:type="spellEnd"/>
      <w:r w:rsidRPr="00067BC4">
        <w:rPr>
          <w:rFonts w:ascii="Times New Roman" w:eastAsia="STSong" w:hAnsi="Times New Roman" w:cs="Times New Roman"/>
          <w:bCs/>
        </w:rPr>
        <w:t xml:space="preserve"> reduction reaction of ZrO</w:t>
      </w:r>
      <w:r w:rsidRPr="00067BC4">
        <w:rPr>
          <w:rFonts w:ascii="Times New Roman" w:eastAsia="STSong" w:hAnsi="Times New Roman" w:cs="Times New Roman"/>
          <w:bCs/>
          <w:vertAlign w:val="subscript"/>
        </w:rPr>
        <w:t>2</w:t>
      </w:r>
      <w:r w:rsidRPr="00067BC4">
        <w:rPr>
          <w:rFonts w:ascii="Times New Roman" w:eastAsia="STSong" w:hAnsi="Times New Roman" w:cs="Times New Roman"/>
          <w:bCs/>
        </w:rPr>
        <w:t xml:space="preserve">[J]. </w:t>
      </w:r>
      <w:r w:rsidRPr="00067BC4">
        <w:rPr>
          <w:rFonts w:ascii="Times New Roman" w:eastAsia="SimSun" w:hAnsi="Times New Roman" w:cs="Times New Roman"/>
        </w:rPr>
        <w:t>International Journal of Minerals, Metallurgy and Materials</w:t>
      </w:r>
      <w:r w:rsidRPr="00067BC4">
        <w:rPr>
          <w:rFonts w:ascii="Times New Roman" w:eastAsia="STSong" w:hAnsi="Times New Roman" w:cs="Times New Roman"/>
          <w:bCs/>
        </w:rPr>
        <w:t>, 2019, 26(7):831-838.</w:t>
      </w:r>
    </w:p>
    <w:p w14:paraId="280B313F" w14:textId="77777777" w:rsidR="00532106" w:rsidRPr="00067BC4" w:rsidRDefault="00532106" w:rsidP="00532106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hAnsi="Times New Roman" w:cs="Times New Roman"/>
        </w:rPr>
        <w:t xml:space="preserve">Dong Z J, Zhang X, </w:t>
      </w:r>
      <w:r w:rsidRPr="00067BC4">
        <w:rPr>
          <w:rFonts w:ascii="Times New Roman" w:hAnsi="Times New Roman" w:cs="Times New Roman" w:hint="eastAsia"/>
        </w:rPr>
        <w:t>H</w:t>
      </w:r>
      <w:r w:rsidRPr="00067BC4">
        <w:rPr>
          <w:rFonts w:ascii="Times New Roman" w:hAnsi="Times New Roman" w:cs="Times New Roman"/>
        </w:rPr>
        <w:t xml:space="preserve">uang Q, et al. Synthesis and pyrolysis behavior of a soluble polymer precursor for ultra-fine zirconium carbide powders[J]. </w:t>
      </w:r>
      <w:r w:rsidRPr="00067BC4">
        <w:rPr>
          <w:rFonts w:ascii="Times New Roman" w:eastAsia="SimSun" w:hAnsi="Times New Roman" w:cs="Times New Roman"/>
          <w:kern w:val="0"/>
        </w:rPr>
        <w:t>Ceramics International, 2015, 41(6):7359-7365.</w:t>
      </w:r>
    </w:p>
    <w:p w14:paraId="506CF81B" w14:textId="77777777" w:rsidR="00532106" w:rsidRPr="00067BC4" w:rsidRDefault="00532106" w:rsidP="00532106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hAnsi="Times New Roman" w:cs="Times New Roman"/>
        </w:rPr>
        <w:t>Song S L, Fan Y L, Li R, et al. Synthesis and formation mechanism of nanocrystalline ZrB</w:t>
      </w:r>
      <w:r w:rsidRPr="00067BC4">
        <w:rPr>
          <w:rFonts w:ascii="Times New Roman" w:hAnsi="Times New Roman" w:cs="Times New Roman"/>
          <w:vertAlign w:val="subscript"/>
        </w:rPr>
        <w:t>2</w:t>
      </w:r>
      <w:r w:rsidRPr="00067BC4">
        <w:rPr>
          <w:rFonts w:ascii="Times New Roman" w:hAnsi="Times New Roman" w:cs="Times New Roman"/>
        </w:rPr>
        <w:t>-Al</w:t>
      </w:r>
      <w:r w:rsidRPr="00067BC4">
        <w:rPr>
          <w:rFonts w:ascii="Times New Roman" w:hAnsi="Times New Roman" w:cs="Times New Roman"/>
          <w:vertAlign w:val="subscript"/>
        </w:rPr>
        <w:t>2</w:t>
      </w:r>
      <w:r w:rsidRPr="00067BC4">
        <w:rPr>
          <w:rFonts w:ascii="Times New Roman" w:hAnsi="Times New Roman" w:cs="Times New Roman"/>
        </w:rPr>
        <w:t>O</w:t>
      </w:r>
      <w:r w:rsidRPr="00067BC4">
        <w:rPr>
          <w:rFonts w:ascii="Times New Roman" w:hAnsi="Times New Roman" w:cs="Times New Roman"/>
          <w:vertAlign w:val="subscript"/>
        </w:rPr>
        <w:t>3</w:t>
      </w:r>
      <w:r w:rsidRPr="00067BC4">
        <w:rPr>
          <w:rFonts w:ascii="Times New Roman" w:hAnsi="Times New Roman" w:cs="Times New Roman"/>
        </w:rPr>
        <w:t xml:space="preserve"> composite powders via an amorphous precursor[J]. Rare Metals, 2021, 40(7):1801-1807.</w:t>
      </w:r>
    </w:p>
    <w:p w14:paraId="7F7702D0" w14:textId="77777777" w:rsidR="00532106" w:rsidRPr="00067BC4" w:rsidRDefault="00532106" w:rsidP="00532106">
      <w:pPr>
        <w:pStyle w:val="a5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</w:rPr>
      </w:pPr>
      <w:r w:rsidRPr="00067BC4">
        <w:rPr>
          <w:rFonts w:ascii="Times New Roman" w:hAnsi="Times New Roman" w:cs="Times New Roman"/>
        </w:rPr>
        <w:t>Lin Y H, Liu J H, Song S L, et al. Microstructure evolution and growth behavior of rod-shaped ZrB</w:t>
      </w:r>
      <w:r w:rsidRPr="00067BC4">
        <w:rPr>
          <w:rFonts w:ascii="Times New Roman" w:hAnsi="Times New Roman" w:cs="Times New Roman"/>
          <w:vertAlign w:val="subscript"/>
        </w:rPr>
        <w:t>2</w:t>
      </w:r>
      <w:r w:rsidRPr="00067BC4">
        <w:rPr>
          <w:rFonts w:ascii="Times New Roman" w:hAnsi="Times New Roman" w:cs="Times New Roman"/>
        </w:rPr>
        <w:t xml:space="preserve"> in situ preparation of ZrB</w:t>
      </w:r>
      <w:r w:rsidRPr="00067BC4">
        <w:rPr>
          <w:rFonts w:ascii="Times New Roman" w:hAnsi="Times New Roman" w:cs="Times New Roman"/>
          <w:vertAlign w:val="subscript"/>
        </w:rPr>
        <w:t>2</w:t>
      </w:r>
      <w:r w:rsidRPr="00067BC4">
        <w:rPr>
          <w:rFonts w:ascii="Times New Roman" w:hAnsi="Times New Roman" w:cs="Times New Roman"/>
        </w:rPr>
        <w:t xml:space="preserve">-SiC composite powders[J]. </w:t>
      </w:r>
      <w:r w:rsidRPr="00067BC4">
        <w:rPr>
          <w:rFonts w:ascii="Times New Roman" w:eastAsia="SimSun" w:hAnsi="Times New Roman" w:cs="Times New Roman"/>
          <w:kern w:val="0"/>
        </w:rPr>
        <w:t>Ceramics International, 2019, 45(3):4016-4021.</w:t>
      </w:r>
    </w:p>
    <w:p w14:paraId="575F1E34" w14:textId="3BBBCAA3" w:rsidR="00AD10D0" w:rsidRPr="00067BC4" w:rsidRDefault="00AD10D0" w:rsidP="00532106">
      <w:pPr>
        <w:pStyle w:val="a5"/>
        <w:widowControl/>
        <w:ind w:left="360" w:firstLineChars="0" w:firstLine="0"/>
        <w:rPr>
          <w:rFonts w:ascii="Times New Roman" w:hAnsi="Times New Roman" w:cs="Times New Roman"/>
        </w:rPr>
      </w:pPr>
    </w:p>
    <w:p w14:paraId="3534EB10" w14:textId="7C64E035" w:rsidR="00E46081" w:rsidRDefault="00E46081" w:rsidP="009A5A92">
      <w:pPr>
        <w:widowControl/>
        <w:rPr>
          <w:rFonts w:ascii="Times New Roman" w:eastAsia="游明朝" w:hAnsi="Times New Roman" w:cs="Times New Roman"/>
          <w:lang w:eastAsia="ja-JP"/>
        </w:rPr>
      </w:pPr>
    </w:p>
    <w:p w14:paraId="15B8FF49" w14:textId="77777777" w:rsidR="00240802" w:rsidRDefault="00240802" w:rsidP="009A5A92">
      <w:pPr>
        <w:widowControl/>
        <w:rPr>
          <w:rFonts w:ascii="Times New Roman" w:eastAsia="游明朝" w:hAnsi="Times New Roman" w:cs="Times New Roman"/>
          <w:lang w:eastAsia="ja-JP"/>
        </w:rPr>
      </w:pPr>
    </w:p>
    <w:p w14:paraId="5990F9F5" w14:textId="77777777" w:rsidR="00240802" w:rsidRPr="00240802" w:rsidRDefault="00240802" w:rsidP="009A5A92">
      <w:pPr>
        <w:widowControl/>
        <w:rPr>
          <w:rFonts w:ascii="Times New Roman" w:eastAsia="游明朝" w:hAnsi="Times New Roman" w:cs="Times New Roman" w:hint="eastAsia"/>
          <w:lang w:eastAsia="ja-JP"/>
        </w:rPr>
      </w:pPr>
    </w:p>
    <w:sectPr w:rsidR="00240802" w:rsidRPr="00240802" w:rsidSect="005C6612">
      <w:type w:val="continuous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15BB2" w14:textId="77777777" w:rsidR="00F1644E" w:rsidRDefault="00F1644E" w:rsidP="00895EE8">
      <w:r>
        <w:separator/>
      </w:r>
    </w:p>
  </w:endnote>
  <w:endnote w:type="continuationSeparator" w:id="0">
    <w:p w14:paraId="56C8B64B" w14:textId="77777777" w:rsidR="00F1644E" w:rsidRDefault="00F1644E" w:rsidP="0089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TSong">
    <w:altName w:val="Microsoft YaHei"/>
    <w:charset w:val="86"/>
    <w:family w:val="auto"/>
    <w:pitch w:val="variable"/>
    <w:sig w:usb0="00000287" w:usb1="080F0000" w:usb2="00000010" w:usb3="00000000" w:csb0="0004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26C92" w14:textId="77777777" w:rsidR="00F1644E" w:rsidRDefault="00F1644E" w:rsidP="00895EE8">
      <w:r>
        <w:separator/>
      </w:r>
    </w:p>
  </w:footnote>
  <w:footnote w:type="continuationSeparator" w:id="0">
    <w:p w14:paraId="0D9E7993" w14:textId="77777777" w:rsidR="00F1644E" w:rsidRDefault="00F1644E" w:rsidP="00895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B2260"/>
    <w:multiLevelType w:val="hybridMultilevel"/>
    <w:tmpl w:val="736EC8D0"/>
    <w:lvl w:ilvl="0" w:tplc="A336E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7E0184" w:tentative="1">
      <w:start w:val="1"/>
      <w:numFmt w:val="lowerLetter"/>
      <w:lvlText w:val="%2)"/>
      <w:lvlJc w:val="left"/>
      <w:pPr>
        <w:ind w:left="960" w:hanging="480"/>
      </w:pPr>
    </w:lvl>
    <w:lvl w:ilvl="2" w:tplc="9EC09D70" w:tentative="1">
      <w:start w:val="1"/>
      <w:numFmt w:val="lowerRoman"/>
      <w:lvlText w:val="%3."/>
      <w:lvlJc w:val="right"/>
      <w:pPr>
        <w:ind w:left="1440" w:hanging="480"/>
      </w:pPr>
    </w:lvl>
    <w:lvl w:ilvl="3" w:tplc="4CAE0730" w:tentative="1">
      <w:start w:val="1"/>
      <w:numFmt w:val="decimal"/>
      <w:lvlText w:val="%4."/>
      <w:lvlJc w:val="left"/>
      <w:pPr>
        <w:ind w:left="1920" w:hanging="480"/>
      </w:pPr>
    </w:lvl>
    <w:lvl w:ilvl="4" w:tplc="411AE31A" w:tentative="1">
      <w:start w:val="1"/>
      <w:numFmt w:val="lowerLetter"/>
      <w:lvlText w:val="%5)"/>
      <w:lvlJc w:val="left"/>
      <w:pPr>
        <w:ind w:left="2400" w:hanging="480"/>
      </w:pPr>
    </w:lvl>
    <w:lvl w:ilvl="5" w:tplc="1C60E2F4" w:tentative="1">
      <w:start w:val="1"/>
      <w:numFmt w:val="lowerRoman"/>
      <w:lvlText w:val="%6."/>
      <w:lvlJc w:val="right"/>
      <w:pPr>
        <w:ind w:left="2880" w:hanging="480"/>
      </w:pPr>
    </w:lvl>
    <w:lvl w:ilvl="6" w:tplc="4E66FBAA" w:tentative="1">
      <w:start w:val="1"/>
      <w:numFmt w:val="decimal"/>
      <w:lvlText w:val="%7."/>
      <w:lvlJc w:val="left"/>
      <w:pPr>
        <w:ind w:left="3360" w:hanging="480"/>
      </w:pPr>
    </w:lvl>
    <w:lvl w:ilvl="7" w:tplc="42BC7DC8" w:tentative="1">
      <w:start w:val="1"/>
      <w:numFmt w:val="lowerLetter"/>
      <w:lvlText w:val="%8)"/>
      <w:lvlJc w:val="left"/>
      <w:pPr>
        <w:ind w:left="3840" w:hanging="480"/>
      </w:pPr>
    </w:lvl>
    <w:lvl w:ilvl="8" w:tplc="D9FC1726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736652"/>
    <w:multiLevelType w:val="hybridMultilevel"/>
    <w:tmpl w:val="8208E4C8"/>
    <w:lvl w:ilvl="0" w:tplc="70087D7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3AE26510" w:tentative="1">
      <w:start w:val="1"/>
      <w:numFmt w:val="lowerLetter"/>
      <w:lvlText w:val="%2)"/>
      <w:lvlJc w:val="left"/>
      <w:pPr>
        <w:ind w:left="960" w:hanging="480"/>
      </w:pPr>
    </w:lvl>
    <w:lvl w:ilvl="2" w:tplc="77846C8A" w:tentative="1">
      <w:start w:val="1"/>
      <w:numFmt w:val="lowerRoman"/>
      <w:lvlText w:val="%3."/>
      <w:lvlJc w:val="right"/>
      <w:pPr>
        <w:ind w:left="1440" w:hanging="480"/>
      </w:pPr>
    </w:lvl>
    <w:lvl w:ilvl="3" w:tplc="74CAC7E0" w:tentative="1">
      <w:start w:val="1"/>
      <w:numFmt w:val="decimal"/>
      <w:lvlText w:val="%4."/>
      <w:lvlJc w:val="left"/>
      <w:pPr>
        <w:ind w:left="1920" w:hanging="480"/>
      </w:pPr>
    </w:lvl>
    <w:lvl w:ilvl="4" w:tplc="86120914" w:tentative="1">
      <w:start w:val="1"/>
      <w:numFmt w:val="lowerLetter"/>
      <w:lvlText w:val="%5)"/>
      <w:lvlJc w:val="left"/>
      <w:pPr>
        <w:ind w:left="2400" w:hanging="480"/>
      </w:pPr>
    </w:lvl>
    <w:lvl w:ilvl="5" w:tplc="8A9C2B50" w:tentative="1">
      <w:start w:val="1"/>
      <w:numFmt w:val="lowerRoman"/>
      <w:lvlText w:val="%6."/>
      <w:lvlJc w:val="right"/>
      <w:pPr>
        <w:ind w:left="2880" w:hanging="480"/>
      </w:pPr>
    </w:lvl>
    <w:lvl w:ilvl="6" w:tplc="F410ABEA" w:tentative="1">
      <w:start w:val="1"/>
      <w:numFmt w:val="decimal"/>
      <w:lvlText w:val="%7."/>
      <w:lvlJc w:val="left"/>
      <w:pPr>
        <w:ind w:left="3360" w:hanging="480"/>
      </w:pPr>
    </w:lvl>
    <w:lvl w:ilvl="7" w:tplc="E00CEF50" w:tentative="1">
      <w:start w:val="1"/>
      <w:numFmt w:val="lowerLetter"/>
      <w:lvlText w:val="%8)"/>
      <w:lvlJc w:val="left"/>
      <w:pPr>
        <w:ind w:left="3840" w:hanging="480"/>
      </w:pPr>
    </w:lvl>
    <w:lvl w:ilvl="8" w:tplc="5B44DDB4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95108930">
    <w:abstractNumId w:val="0"/>
  </w:num>
  <w:num w:numId="2" w16cid:durableId="20978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C49"/>
    <w:rsid w:val="00000B3A"/>
    <w:rsid w:val="0000108D"/>
    <w:rsid w:val="0000139D"/>
    <w:rsid w:val="000018E2"/>
    <w:rsid w:val="00001C0F"/>
    <w:rsid w:val="00002141"/>
    <w:rsid w:val="00002898"/>
    <w:rsid w:val="00002ABB"/>
    <w:rsid w:val="00005212"/>
    <w:rsid w:val="00006134"/>
    <w:rsid w:val="00006C3B"/>
    <w:rsid w:val="000076F7"/>
    <w:rsid w:val="00010EE4"/>
    <w:rsid w:val="00011A90"/>
    <w:rsid w:val="00011B2A"/>
    <w:rsid w:val="00013DE0"/>
    <w:rsid w:val="000142C2"/>
    <w:rsid w:val="0001467E"/>
    <w:rsid w:val="000147C1"/>
    <w:rsid w:val="0002127F"/>
    <w:rsid w:val="00022840"/>
    <w:rsid w:val="00022EB5"/>
    <w:rsid w:val="00023996"/>
    <w:rsid w:val="000240B7"/>
    <w:rsid w:val="0002445C"/>
    <w:rsid w:val="00024B2B"/>
    <w:rsid w:val="00024CD6"/>
    <w:rsid w:val="00025ABB"/>
    <w:rsid w:val="000261A9"/>
    <w:rsid w:val="00027167"/>
    <w:rsid w:val="000273B8"/>
    <w:rsid w:val="00027E0F"/>
    <w:rsid w:val="00030424"/>
    <w:rsid w:val="00030C98"/>
    <w:rsid w:val="000312B7"/>
    <w:rsid w:val="00033B96"/>
    <w:rsid w:val="00033D44"/>
    <w:rsid w:val="00033EE7"/>
    <w:rsid w:val="000354A4"/>
    <w:rsid w:val="000377A6"/>
    <w:rsid w:val="00037ECE"/>
    <w:rsid w:val="000408DB"/>
    <w:rsid w:val="0004265A"/>
    <w:rsid w:val="00042A74"/>
    <w:rsid w:val="00043CC4"/>
    <w:rsid w:val="00044AE4"/>
    <w:rsid w:val="00044C86"/>
    <w:rsid w:val="00045AB0"/>
    <w:rsid w:val="00046449"/>
    <w:rsid w:val="000465C9"/>
    <w:rsid w:val="0005035F"/>
    <w:rsid w:val="000510F3"/>
    <w:rsid w:val="00052396"/>
    <w:rsid w:val="0005264B"/>
    <w:rsid w:val="00054870"/>
    <w:rsid w:val="0005538F"/>
    <w:rsid w:val="00056988"/>
    <w:rsid w:val="00060F42"/>
    <w:rsid w:val="000611AB"/>
    <w:rsid w:val="00062A28"/>
    <w:rsid w:val="00062D85"/>
    <w:rsid w:val="000630D5"/>
    <w:rsid w:val="0006517F"/>
    <w:rsid w:val="000652C9"/>
    <w:rsid w:val="0006567E"/>
    <w:rsid w:val="0006573F"/>
    <w:rsid w:val="0006580E"/>
    <w:rsid w:val="000659DB"/>
    <w:rsid w:val="00065CD0"/>
    <w:rsid w:val="00067B85"/>
    <w:rsid w:val="00067BC4"/>
    <w:rsid w:val="00067CCA"/>
    <w:rsid w:val="00070D2C"/>
    <w:rsid w:val="000713F0"/>
    <w:rsid w:val="00071558"/>
    <w:rsid w:val="00071EE5"/>
    <w:rsid w:val="00072152"/>
    <w:rsid w:val="000763CA"/>
    <w:rsid w:val="00076C59"/>
    <w:rsid w:val="0007700D"/>
    <w:rsid w:val="0007746E"/>
    <w:rsid w:val="00077A48"/>
    <w:rsid w:val="00080D07"/>
    <w:rsid w:val="00081603"/>
    <w:rsid w:val="00081634"/>
    <w:rsid w:val="00082BEB"/>
    <w:rsid w:val="00083232"/>
    <w:rsid w:val="00083A62"/>
    <w:rsid w:val="000847CE"/>
    <w:rsid w:val="0008548C"/>
    <w:rsid w:val="000854C5"/>
    <w:rsid w:val="00086847"/>
    <w:rsid w:val="0008709C"/>
    <w:rsid w:val="0008783F"/>
    <w:rsid w:val="00090D24"/>
    <w:rsid w:val="000942C6"/>
    <w:rsid w:val="0009508F"/>
    <w:rsid w:val="00096E9B"/>
    <w:rsid w:val="0009737F"/>
    <w:rsid w:val="00097985"/>
    <w:rsid w:val="000A190F"/>
    <w:rsid w:val="000A2ED9"/>
    <w:rsid w:val="000A3814"/>
    <w:rsid w:val="000A7737"/>
    <w:rsid w:val="000B0074"/>
    <w:rsid w:val="000B034B"/>
    <w:rsid w:val="000B4BEE"/>
    <w:rsid w:val="000B4F3C"/>
    <w:rsid w:val="000B5543"/>
    <w:rsid w:val="000B638B"/>
    <w:rsid w:val="000B679A"/>
    <w:rsid w:val="000C0550"/>
    <w:rsid w:val="000C065D"/>
    <w:rsid w:val="000C105E"/>
    <w:rsid w:val="000C2A76"/>
    <w:rsid w:val="000C3DE1"/>
    <w:rsid w:val="000C4287"/>
    <w:rsid w:val="000C4B41"/>
    <w:rsid w:val="000C5D3A"/>
    <w:rsid w:val="000C6553"/>
    <w:rsid w:val="000C69A9"/>
    <w:rsid w:val="000C6F27"/>
    <w:rsid w:val="000C6FA5"/>
    <w:rsid w:val="000C7856"/>
    <w:rsid w:val="000C7AD7"/>
    <w:rsid w:val="000C7B1E"/>
    <w:rsid w:val="000D055A"/>
    <w:rsid w:val="000D0944"/>
    <w:rsid w:val="000D2719"/>
    <w:rsid w:val="000D59D1"/>
    <w:rsid w:val="000D5D85"/>
    <w:rsid w:val="000D71BD"/>
    <w:rsid w:val="000E090F"/>
    <w:rsid w:val="000E24BB"/>
    <w:rsid w:val="000E3E89"/>
    <w:rsid w:val="000E49CE"/>
    <w:rsid w:val="000E4BC5"/>
    <w:rsid w:val="000E5D8C"/>
    <w:rsid w:val="000E65AF"/>
    <w:rsid w:val="000E75CD"/>
    <w:rsid w:val="000E78B9"/>
    <w:rsid w:val="000F05AF"/>
    <w:rsid w:val="000F12B5"/>
    <w:rsid w:val="000F2DA2"/>
    <w:rsid w:val="000F3793"/>
    <w:rsid w:val="000F415B"/>
    <w:rsid w:val="000F6705"/>
    <w:rsid w:val="000F6A1B"/>
    <w:rsid w:val="000F77D6"/>
    <w:rsid w:val="001015D4"/>
    <w:rsid w:val="0010188F"/>
    <w:rsid w:val="00104635"/>
    <w:rsid w:val="00104EF7"/>
    <w:rsid w:val="001059A9"/>
    <w:rsid w:val="00110254"/>
    <w:rsid w:val="001104A0"/>
    <w:rsid w:val="00111E4F"/>
    <w:rsid w:val="0011205C"/>
    <w:rsid w:val="00112E2A"/>
    <w:rsid w:val="001141EB"/>
    <w:rsid w:val="00115C82"/>
    <w:rsid w:val="00116252"/>
    <w:rsid w:val="001171DA"/>
    <w:rsid w:val="0011724F"/>
    <w:rsid w:val="00117A7C"/>
    <w:rsid w:val="00122A4A"/>
    <w:rsid w:val="001238E0"/>
    <w:rsid w:val="00123960"/>
    <w:rsid w:val="00124130"/>
    <w:rsid w:val="0012439D"/>
    <w:rsid w:val="00125427"/>
    <w:rsid w:val="00125AEF"/>
    <w:rsid w:val="0012762C"/>
    <w:rsid w:val="001276EA"/>
    <w:rsid w:val="00127782"/>
    <w:rsid w:val="00131455"/>
    <w:rsid w:val="0013191E"/>
    <w:rsid w:val="00131CAF"/>
    <w:rsid w:val="001344C3"/>
    <w:rsid w:val="00134BD0"/>
    <w:rsid w:val="00134C6F"/>
    <w:rsid w:val="00136ED6"/>
    <w:rsid w:val="00140845"/>
    <w:rsid w:val="0014165F"/>
    <w:rsid w:val="0014436D"/>
    <w:rsid w:val="0014440F"/>
    <w:rsid w:val="00145003"/>
    <w:rsid w:val="00145AD8"/>
    <w:rsid w:val="001465ED"/>
    <w:rsid w:val="00146667"/>
    <w:rsid w:val="00146E49"/>
    <w:rsid w:val="00147986"/>
    <w:rsid w:val="001515E2"/>
    <w:rsid w:val="00151ECE"/>
    <w:rsid w:val="001532F7"/>
    <w:rsid w:val="001534A2"/>
    <w:rsid w:val="00155126"/>
    <w:rsid w:val="00155FBD"/>
    <w:rsid w:val="00156D29"/>
    <w:rsid w:val="001606EB"/>
    <w:rsid w:val="00161432"/>
    <w:rsid w:val="00161DDE"/>
    <w:rsid w:val="00164009"/>
    <w:rsid w:val="001665BA"/>
    <w:rsid w:val="0016696A"/>
    <w:rsid w:val="001720D2"/>
    <w:rsid w:val="0017249A"/>
    <w:rsid w:val="00172A8C"/>
    <w:rsid w:val="00173DC6"/>
    <w:rsid w:val="00174DF1"/>
    <w:rsid w:val="00175D67"/>
    <w:rsid w:val="00177EDC"/>
    <w:rsid w:val="00180372"/>
    <w:rsid w:val="00181369"/>
    <w:rsid w:val="001818C1"/>
    <w:rsid w:val="0018208D"/>
    <w:rsid w:val="001832CB"/>
    <w:rsid w:val="001868DC"/>
    <w:rsid w:val="00186B2C"/>
    <w:rsid w:val="00186E6A"/>
    <w:rsid w:val="00186EAD"/>
    <w:rsid w:val="001875DE"/>
    <w:rsid w:val="00190119"/>
    <w:rsid w:val="001907CD"/>
    <w:rsid w:val="0019138C"/>
    <w:rsid w:val="00192386"/>
    <w:rsid w:val="001923A8"/>
    <w:rsid w:val="00192562"/>
    <w:rsid w:val="00193D6C"/>
    <w:rsid w:val="00194ED9"/>
    <w:rsid w:val="00196187"/>
    <w:rsid w:val="00196198"/>
    <w:rsid w:val="0019649E"/>
    <w:rsid w:val="001A002A"/>
    <w:rsid w:val="001A4B41"/>
    <w:rsid w:val="001A51EA"/>
    <w:rsid w:val="001A5B28"/>
    <w:rsid w:val="001A6665"/>
    <w:rsid w:val="001A7113"/>
    <w:rsid w:val="001A7198"/>
    <w:rsid w:val="001B05CC"/>
    <w:rsid w:val="001B10A8"/>
    <w:rsid w:val="001B2AA0"/>
    <w:rsid w:val="001B3A13"/>
    <w:rsid w:val="001B3BD1"/>
    <w:rsid w:val="001B42FF"/>
    <w:rsid w:val="001B6FC2"/>
    <w:rsid w:val="001B7ECA"/>
    <w:rsid w:val="001B7F1E"/>
    <w:rsid w:val="001C0891"/>
    <w:rsid w:val="001C1AEF"/>
    <w:rsid w:val="001C296A"/>
    <w:rsid w:val="001C2E4F"/>
    <w:rsid w:val="001C3CAB"/>
    <w:rsid w:val="001C50C7"/>
    <w:rsid w:val="001C5128"/>
    <w:rsid w:val="001C5716"/>
    <w:rsid w:val="001C5D84"/>
    <w:rsid w:val="001C71B8"/>
    <w:rsid w:val="001C7A42"/>
    <w:rsid w:val="001C7D8C"/>
    <w:rsid w:val="001D0752"/>
    <w:rsid w:val="001D1709"/>
    <w:rsid w:val="001D20C5"/>
    <w:rsid w:val="001D254A"/>
    <w:rsid w:val="001D3E5F"/>
    <w:rsid w:val="001D4288"/>
    <w:rsid w:val="001D5678"/>
    <w:rsid w:val="001D571C"/>
    <w:rsid w:val="001D598E"/>
    <w:rsid w:val="001D5C5A"/>
    <w:rsid w:val="001D5CE7"/>
    <w:rsid w:val="001D6564"/>
    <w:rsid w:val="001D7DBB"/>
    <w:rsid w:val="001D7DD2"/>
    <w:rsid w:val="001E0293"/>
    <w:rsid w:val="001E3646"/>
    <w:rsid w:val="001E41E9"/>
    <w:rsid w:val="001E4DC6"/>
    <w:rsid w:val="001E4EE9"/>
    <w:rsid w:val="001E57A9"/>
    <w:rsid w:val="001E5AB1"/>
    <w:rsid w:val="001E5C04"/>
    <w:rsid w:val="001E7FDC"/>
    <w:rsid w:val="001F1ECD"/>
    <w:rsid w:val="001F2C87"/>
    <w:rsid w:val="001F30E8"/>
    <w:rsid w:val="001F3290"/>
    <w:rsid w:val="001F42F1"/>
    <w:rsid w:val="001F4D93"/>
    <w:rsid w:val="001F4DD5"/>
    <w:rsid w:val="001F4E2A"/>
    <w:rsid w:val="001F535D"/>
    <w:rsid w:val="001F57A4"/>
    <w:rsid w:val="001F5C12"/>
    <w:rsid w:val="001F5D70"/>
    <w:rsid w:val="001F69E3"/>
    <w:rsid w:val="00201763"/>
    <w:rsid w:val="0020226A"/>
    <w:rsid w:val="00203DB0"/>
    <w:rsid w:val="0020460A"/>
    <w:rsid w:val="00204857"/>
    <w:rsid w:val="00204BDC"/>
    <w:rsid w:val="00206998"/>
    <w:rsid w:val="00206AF4"/>
    <w:rsid w:val="00210371"/>
    <w:rsid w:val="00211074"/>
    <w:rsid w:val="00211090"/>
    <w:rsid w:val="00211EBB"/>
    <w:rsid w:val="00212F35"/>
    <w:rsid w:val="00214678"/>
    <w:rsid w:val="00214776"/>
    <w:rsid w:val="0021507C"/>
    <w:rsid w:val="002156E0"/>
    <w:rsid w:val="00215797"/>
    <w:rsid w:val="00215977"/>
    <w:rsid w:val="00216583"/>
    <w:rsid w:val="002225AF"/>
    <w:rsid w:val="0022265A"/>
    <w:rsid w:val="002238F1"/>
    <w:rsid w:val="00224C5E"/>
    <w:rsid w:val="00225260"/>
    <w:rsid w:val="00225BCF"/>
    <w:rsid w:val="002265C6"/>
    <w:rsid w:val="00226C37"/>
    <w:rsid w:val="00227000"/>
    <w:rsid w:val="002272AA"/>
    <w:rsid w:val="002274EA"/>
    <w:rsid w:val="00227955"/>
    <w:rsid w:val="00230E70"/>
    <w:rsid w:val="002318CF"/>
    <w:rsid w:val="002324B4"/>
    <w:rsid w:val="00232DD7"/>
    <w:rsid w:val="00233AC1"/>
    <w:rsid w:val="00234D28"/>
    <w:rsid w:val="00234EFA"/>
    <w:rsid w:val="00235496"/>
    <w:rsid w:val="00235538"/>
    <w:rsid w:val="002370B3"/>
    <w:rsid w:val="00237D63"/>
    <w:rsid w:val="00240802"/>
    <w:rsid w:val="00240E6C"/>
    <w:rsid w:val="002433E7"/>
    <w:rsid w:val="00243529"/>
    <w:rsid w:val="0024505B"/>
    <w:rsid w:val="00245279"/>
    <w:rsid w:val="002470C7"/>
    <w:rsid w:val="00251A98"/>
    <w:rsid w:val="00252480"/>
    <w:rsid w:val="002547FC"/>
    <w:rsid w:val="00255CF7"/>
    <w:rsid w:val="002565A8"/>
    <w:rsid w:val="00257362"/>
    <w:rsid w:val="002579FB"/>
    <w:rsid w:val="00261E5A"/>
    <w:rsid w:val="00261E5E"/>
    <w:rsid w:val="0026320D"/>
    <w:rsid w:val="00263337"/>
    <w:rsid w:val="00265332"/>
    <w:rsid w:val="002664BC"/>
    <w:rsid w:val="002703F1"/>
    <w:rsid w:val="002728F8"/>
    <w:rsid w:val="00272F47"/>
    <w:rsid w:val="002741B8"/>
    <w:rsid w:val="00274463"/>
    <w:rsid w:val="00274FBF"/>
    <w:rsid w:val="00275B32"/>
    <w:rsid w:val="002762B8"/>
    <w:rsid w:val="00276398"/>
    <w:rsid w:val="002775B1"/>
    <w:rsid w:val="00277A09"/>
    <w:rsid w:val="00280D8A"/>
    <w:rsid w:val="002813D5"/>
    <w:rsid w:val="00282D65"/>
    <w:rsid w:val="00284389"/>
    <w:rsid w:val="002843E3"/>
    <w:rsid w:val="0028505F"/>
    <w:rsid w:val="002850C9"/>
    <w:rsid w:val="002858D7"/>
    <w:rsid w:val="00285BB5"/>
    <w:rsid w:val="00290B2D"/>
    <w:rsid w:val="002918B3"/>
    <w:rsid w:val="00291D15"/>
    <w:rsid w:val="00292373"/>
    <w:rsid w:val="00292F22"/>
    <w:rsid w:val="00293D97"/>
    <w:rsid w:val="00295F9C"/>
    <w:rsid w:val="002964BC"/>
    <w:rsid w:val="002968D4"/>
    <w:rsid w:val="00296A18"/>
    <w:rsid w:val="002A1DAE"/>
    <w:rsid w:val="002A3544"/>
    <w:rsid w:val="002A3D73"/>
    <w:rsid w:val="002A62BC"/>
    <w:rsid w:val="002A662E"/>
    <w:rsid w:val="002A6B83"/>
    <w:rsid w:val="002A78A0"/>
    <w:rsid w:val="002A7F71"/>
    <w:rsid w:val="002B2551"/>
    <w:rsid w:val="002B4D5F"/>
    <w:rsid w:val="002B61E4"/>
    <w:rsid w:val="002B64C0"/>
    <w:rsid w:val="002B7BEB"/>
    <w:rsid w:val="002C1F3D"/>
    <w:rsid w:val="002C3391"/>
    <w:rsid w:val="002C4420"/>
    <w:rsid w:val="002C4800"/>
    <w:rsid w:val="002C484C"/>
    <w:rsid w:val="002C485D"/>
    <w:rsid w:val="002C665F"/>
    <w:rsid w:val="002C7061"/>
    <w:rsid w:val="002C7077"/>
    <w:rsid w:val="002C793D"/>
    <w:rsid w:val="002D0CE1"/>
    <w:rsid w:val="002D1E3A"/>
    <w:rsid w:val="002D2A22"/>
    <w:rsid w:val="002D2B9F"/>
    <w:rsid w:val="002D3434"/>
    <w:rsid w:val="002D39FF"/>
    <w:rsid w:val="002D3D61"/>
    <w:rsid w:val="002D3D82"/>
    <w:rsid w:val="002D59C5"/>
    <w:rsid w:val="002D786F"/>
    <w:rsid w:val="002E0BF7"/>
    <w:rsid w:val="002E29EA"/>
    <w:rsid w:val="002E337A"/>
    <w:rsid w:val="002E5247"/>
    <w:rsid w:val="002E5FEE"/>
    <w:rsid w:val="002E6062"/>
    <w:rsid w:val="002F1E24"/>
    <w:rsid w:val="002F2A80"/>
    <w:rsid w:val="002F6610"/>
    <w:rsid w:val="00301862"/>
    <w:rsid w:val="00302FEB"/>
    <w:rsid w:val="003035DD"/>
    <w:rsid w:val="00305B08"/>
    <w:rsid w:val="00305D52"/>
    <w:rsid w:val="003067A7"/>
    <w:rsid w:val="00307E5B"/>
    <w:rsid w:val="00310C33"/>
    <w:rsid w:val="0031164B"/>
    <w:rsid w:val="00312258"/>
    <w:rsid w:val="00313C47"/>
    <w:rsid w:val="003141B2"/>
    <w:rsid w:val="00315F72"/>
    <w:rsid w:val="003174B1"/>
    <w:rsid w:val="003175DC"/>
    <w:rsid w:val="00320FB6"/>
    <w:rsid w:val="00322A97"/>
    <w:rsid w:val="00322E64"/>
    <w:rsid w:val="00323331"/>
    <w:rsid w:val="00323D64"/>
    <w:rsid w:val="00324988"/>
    <w:rsid w:val="003249AB"/>
    <w:rsid w:val="003252DD"/>
    <w:rsid w:val="00326877"/>
    <w:rsid w:val="00327789"/>
    <w:rsid w:val="00327B17"/>
    <w:rsid w:val="0033086B"/>
    <w:rsid w:val="00330A9D"/>
    <w:rsid w:val="0033266A"/>
    <w:rsid w:val="00332931"/>
    <w:rsid w:val="00334C76"/>
    <w:rsid w:val="003354B1"/>
    <w:rsid w:val="00335544"/>
    <w:rsid w:val="00335CAB"/>
    <w:rsid w:val="003368D5"/>
    <w:rsid w:val="00340CD3"/>
    <w:rsid w:val="003410CF"/>
    <w:rsid w:val="0034111B"/>
    <w:rsid w:val="00342D9D"/>
    <w:rsid w:val="003431EA"/>
    <w:rsid w:val="00343B92"/>
    <w:rsid w:val="00344F3B"/>
    <w:rsid w:val="0034631F"/>
    <w:rsid w:val="0034704B"/>
    <w:rsid w:val="00347489"/>
    <w:rsid w:val="00347943"/>
    <w:rsid w:val="00350922"/>
    <w:rsid w:val="00350B3D"/>
    <w:rsid w:val="00352715"/>
    <w:rsid w:val="00352AF3"/>
    <w:rsid w:val="003548BF"/>
    <w:rsid w:val="00354961"/>
    <w:rsid w:val="00355994"/>
    <w:rsid w:val="0035752F"/>
    <w:rsid w:val="00357889"/>
    <w:rsid w:val="00361399"/>
    <w:rsid w:val="00361BF5"/>
    <w:rsid w:val="00361FB7"/>
    <w:rsid w:val="00362A18"/>
    <w:rsid w:val="0036466D"/>
    <w:rsid w:val="00365884"/>
    <w:rsid w:val="00365B0E"/>
    <w:rsid w:val="003661F7"/>
    <w:rsid w:val="00366551"/>
    <w:rsid w:val="00366B3E"/>
    <w:rsid w:val="00367F3C"/>
    <w:rsid w:val="00372C15"/>
    <w:rsid w:val="0038037B"/>
    <w:rsid w:val="00380B5D"/>
    <w:rsid w:val="00381284"/>
    <w:rsid w:val="00382B9F"/>
    <w:rsid w:val="00382F58"/>
    <w:rsid w:val="0038344D"/>
    <w:rsid w:val="00384314"/>
    <w:rsid w:val="00385231"/>
    <w:rsid w:val="0038561C"/>
    <w:rsid w:val="00386D05"/>
    <w:rsid w:val="003874E1"/>
    <w:rsid w:val="00390F1D"/>
    <w:rsid w:val="003916C2"/>
    <w:rsid w:val="00393559"/>
    <w:rsid w:val="00393A94"/>
    <w:rsid w:val="003948FC"/>
    <w:rsid w:val="00395D80"/>
    <w:rsid w:val="00397036"/>
    <w:rsid w:val="003A127D"/>
    <w:rsid w:val="003A232E"/>
    <w:rsid w:val="003A3592"/>
    <w:rsid w:val="003A3893"/>
    <w:rsid w:val="003A3B85"/>
    <w:rsid w:val="003A4784"/>
    <w:rsid w:val="003A4E3E"/>
    <w:rsid w:val="003A512D"/>
    <w:rsid w:val="003A6E97"/>
    <w:rsid w:val="003A7087"/>
    <w:rsid w:val="003B00BA"/>
    <w:rsid w:val="003B0A90"/>
    <w:rsid w:val="003B115F"/>
    <w:rsid w:val="003B12C6"/>
    <w:rsid w:val="003B39C8"/>
    <w:rsid w:val="003B49EC"/>
    <w:rsid w:val="003B5C71"/>
    <w:rsid w:val="003B5D31"/>
    <w:rsid w:val="003B611B"/>
    <w:rsid w:val="003B7532"/>
    <w:rsid w:val="003B7B3E"/>
    <w:rsid w:val="003C22A5"/>
    <w:rsid w:val="003C2B38"/>
    <w:rsid w:val="003C4480"/>
    <w:rsid w:val="003D079D"/>
    <w:rsid w:val="003D13B5"/>
    <w:rsid w:val="003D25E9"/>
    <w:rsid w:val="003D3232"/>
    <w:rsid w:val="003D3F1E"/>
    <w:rsid w:val="003D3FAD"/>
    <w:rsid w:val="003D5976"/>
    <w:rsid w:val="003D5C49"/>
    <w:rsid w:val="003D5D4D"/>
    <w:rsid w:val="003D66E3"/>
    <w:rsid w:val="003D7971"/>
    <w:rsid w:val="003E017C"/>
    <w:rsid w:val="003E13EB"/>
    <w:rsid w:val="003E1497"/>
    <w:rsid w:val="003E2238"/>
    <w:rsid w:val="003E2964"/>
    <w:rsid w:val="003E2E3F"/>
    <w:rsid w:val="003E47CE"/>
    <w:rsid w:val="003E5CC4"/>
    <w:rsid w:val="003E5EFA"/>
    <w:rsid w:val="003E6687"/>
    <w:rsid w:val="003E763A"/>
    <w:rsid w:val="003F05BF"/>
    <w:rsid w:val="003F37A0"/>
    <w:rsid w:val="003F3B37"/>
    <w:rsid w:val="003F45AA"/>
    <w:rsid w:val="003F48D7"/>
    <w:rsid w:val="003F4DEA"/>
    <w:rsid w:val="003F60C8"/>
    <w:rsid w:val="003F68FB"/>
    <w:rsid w:val="003F6E39"/>
    <w:rsid w:val="003F6F6A"/>
    <w:rsid w:val="003F73A5"/>
    <w:rsid w:val="003F7A02"/>
    <w:rsid w:val="003F7A28"/>
    <w:rsid w:val="00400CB2"/>
    <w:rsid w:val="00400CC5"/>
    <w:rsid w:val="00400D56"/>
    <w:rsid w:val="00401008"/>
    <w:rsid w:val="00403380"/>
    <w:rsid w:val="00403DB4"/>
    <w:rsid w:val="0040531F"/>
    <w:rsid w:val="00405BE7"/>
    <w:rsid w:val="004067F4"/>
    <w:rsid w:val="00406B75"/>
    <w:rsid w:val="004073FB"/>
    <w:rsid w:val="00407A45"/>
    <w:rsid w:val="004100B4"/>
    <w:rsid w:val="00412CD2"/>
    <w:rsid w:val="0041333C"/>
    <w:rsid w:val="00413B41"/>
    <w:rsid w:val="00414B84"/>
    <w:rsid w:val="004165EE"/>
    <w:rsid w:val="00416BC5"/>
    <w:rsid w:val="004207E8"/>
    <w:rsid w:val="00420B36"/>
    <w:rsid w:val="00421B6F"/>
    <w:rsid w:val="00421F43"/>
    <w:rsid w:val="00422719"/>
    <w:rsid w:val="00425E82"/>
    <w:rsid w:val="00426966"/>
    <w:rsid w:val="004275D1"/>
    <w:rsid w:val="00431CAC"/>
    <w:rsid w:val="00431D27"/>
    <w:rsid w:val="00431D95"/>
    <w:rsid w:val="004332D9"/>
    <w:rsid w:val="00433544"/>
    <w:rsid w:val="00435F09"/>
    <w:rsid w:val="004373D6"/>
    <w:rsid w:val="00441125"/>
    <w:rsid w:val="00441C91"/>
    <w:rsid w:val="00441CAA"/>
    <w:rsid w:val="0044258E"/>
    <w:rsid w:val="00443BB3"/>
    <w:rsid w:val="00445ACA"/>
    <w:rsid w:val="00447F0F"/>
    <w:rsid w:val="0045028B"/>
    <w:rsid w:val="00450923"/>
    <w:rsid w:val="00450E1F"/>
    <w:rsid w:val="00452C5F"/>
    <w:rsid w:val="00453F8A"/>
    <w:rsid w:val="00453FA6"/>
    <w:rsid w:val="0045411E"/>
    <w:rsid w:val="0045450C"/>
    <w:rsid w:val="004549C2"/>
    <w:rsid w:val="00455615"/>
    <w:rsid w:val="00455B02"/>
    <w:rsid w:val="004575FB"/>
    <w:rsid w:val="00460532"/>
    <w:rsid w:val="00461705"/>
    <w:rsid w:val="00461E04"/>
    <w:rsid w:val="004626B6"/>
    <w:rsid w:val="00464B55"/>
    <w:rsid w:val="0046502A"/>
    <w:rsid w:val="00466B7B"/>
    <w:rsid w:val="0046744E"/>
    <w:rsid w:val="004676A4"/>
    <w:rsid w:val="004679DA"/>
    <w:rsid w:val="00470872"/>
    <w:rsid w:val="00471E4C"/>
    <w:rsid w:val="0047224E"/>
    <w:rsid w:val="004723A5"/>
    <w:rsid w:val="00472E85"/>
    <w:rsid w:val="00475533"/>
    <w:rsid w:val="00475CA4"/>
    <w:rsid w:val="004765EB"/>
    <w:rsid w:val="00476BF2"/>
    <w:rsid w:val="00480835"/>
    <w:rsid w:val="00480D56"/>
    <w:rsid w:val="00481B81"/>
    <w:rsid w:val="00483072"/>
    <w:rsid w:val="00483CF8"/>
    <w:rsid w:val="004845C2"/>
    <w:rsid w:val="004865B3"/>
    <w:rsid w:val="0048676A"/>
    <w:rsid w:val="00486BC3"/>
    <w:rsid w:val="00486ED3"/>
    <w:rsid w:val="00491777"/>
    <w:rsid w:val="00491E28"/>
    <w:rsid w:val="00492DD6"/>
    <w:rsid w:val="00494021"/>
    <w:rsid w:val="00494144"/>
    <w:rsid w:val="0049500F"/>
    <w:rsid w:val="00495306"/>
    <w:rsid w:val="00496C53"/>
    <w:rsid w:val="004A05CD"/>
    <w:rsid w:val="004A12AE"/>
    <w:rsid w:val="004A17B5"/>
    <w:rsid w:val="004A1A27"/>
    <w:rsid w:val="004A21CA"/>
    <w:rsid w:val="004A2E27"/>
    <w:rsid w:val="004A4CA5"/>
    <w:rsid w:val="004A744D"/>
    <w:rsid w:val="004A793E"/>
    <w:rsid w:val="004B072A"/>
    <w:rsid w:val="004B100C"/>
    <w:rsid w:val="004B1430"/>
    <w:rsid w:val="004B1F80"/>
    <w:rsid w:val="004B2054"/>
    <w:rsid w:val="004B308C"/>
    <w:rsid w:val="004B4BCD"/>
    <w:rsid w:val="004B502C"/>
    <w:rsid w:val="004B643C"/>
    <w:rsid w:val="004B664E"/>
    <w:rsid w:val="004B69AA"/>
    <w:rsid w:val="004B7746"/>
    <w:rsid w:val="004C05D6"/>
    <w:rsid w:val="004C1072"/>
    <w:rsid w:val="004C2616"/>
    <w:rsid w:val="004C2D7F"/>
    <w:rsid w:val="004C35BD"/>
    <w:rsid w:val="004C3908"/>
    <w:rsid w:val="004C4F25"/>
    <w:rsid w:val="004C5870"/>
    <w:rsid w:val="004C58DF"/>
    <w:rsid w:val="004C71B9"/>
    <w:rsid w:val="004D1665"/>
    <w:rsid w:val="004D20FE"/>
    <w:rsid w:val="004D36DA"/>
    <w:rsid w:val="004D57B1"/>
    <w:rsid w:val="004D69DA"/>
    <w:rsid w:val="004D711A"/>
    <w:rsid w:val="004E039B"/>
    <w:rsid w:val="004E0CB9"/>
    <w:rsid w:val="004E2F91"/>
    <w:rsid w:val="004E3E38"/>
    <w:rsid w:val="004E452C"/>
    <w:rsid w:val="004E6A95"/>
    <w:rsid w:val="004E6F4B"/>
    <w:rsid w:val="004E7B43"/>
    <w:rsid w:val="004F175C"/>
    <w:rsid w:val="004F3850"/>
    <w:rsid w:val="004F3CD3"/>
    <w:rsid w:val="004F4EDB"/>
    <w:rsid w:val="004F5431"/>
    <w:rsid w:val="004F58AE"/>
    <w:rsid w:val="004F796C"/>
    <w:rsid w:val="00500505"/>
    <w:rsid w:val="005013F5"/>
    <w:rsid w:val="0050214B"/>
    <w:rsid w:val="005024C6"/>
    <w:rsid w:val="00502801"/>
    <w:rsid w:val="00503BD8"/>
    <w:rsid w:val="00503DF9"/>
    <w:rsid w:val="005054F5"/>
    <w:rsid w:val="00507836"/>
    <w:rsid w:val="005078E5"/>
    <w:rsid w:val="00510624"/>
    <w:rsid w:val="00510CE2"/>
    <w:rsid w:val="00510EA0"/>
    <w:rsid w:val="00514871"/>
    <w:rsid w:val="00516833"/>
    <w:rsid w:val="00517B9B"/>
    <w:rsid w:val="0052026C"/>
    <w:rsid w:val="00520AA0"/>
    <w:rsid w:val="0052187A"/>
    <w:rsid w:val="00521FED"/>
    <w:rsid w:val="005221F7"/>
    <w:rsid w:val="00522934"/>
    <w:rsid w:val="0052475A"/>
    <w:rsid w:val="005260D1"/>
    <w:rsid w:val="005261CF"/>
    <w:rsid w:val="00526B6B"/>
    <w:rsid w:val="00526F3F"/>
    <w:rsid w:val="005275B3"/>
    <w:rsid w:val="00527C10"/>
    <w:rsid w:val="00532106"/>
    <w:rsid w:val="00532AA2"/>
    <w:rsid w:val="00532EA5"/>
    <w:rsid w:val="005333BF"/>
    <w:rsid w:val="00533B93"/>
    <w:rsid w:val="00533B9E"/>
    <w:rsid w:val="00534639"/>
    <w:rsid w:val="00535900"/>
    <w:rsid w:val="00536E08"/>
    <w:rsid w:val="00537478"/>
    <w:rsid w:val="00537FCC"/>
    <w:rsid w:val="00540CEE"/>
    <w:rsid w:val="00541B13"/>
    <w:rsid w:val="00541C42"/>
    <w:rsid w:val="00543DFB"/>
    <w:rsid w:val="00544641"/>
    <w:rsid w:val="005446A2"/>
    <w:rsid w:val="00545990"/>
    <w:rsid w:val="00546978"/>
    <w:rsid w:val="00547964"/>
    <w:rsid w:val="0055115E"/>
    <w:rsid w:val="005516AC"/>
    <w:rsid w:val="00553A89"/>
    <w:rsid w:val="005569A4"/>
    <w:rsid w:val="005574DC"/>
    <w:rsid w:val="00560526"/>
    <w:rsid w:val="0056066C"/>
    <w:rsid w:val="00560A49"/>
    <w:rsid w:val="0056231C"/>
    <w:rsid w:val="005631D2"/>
    <w:rsid w:val="005641C5"/>
    <w:rsid w:val="00564AAC"/>
    <w:rsid w:val="00565659"/>
    <w:rsid w:val="00565DFE"/>
    <w:rsid w:val="005664AB"/>
    <w:rsid w:val="00571139"/>
    <w:rsid w:val="00572474"/>
    <w:rsid w:val="00574367"/>
    <w:rsid w:val="005750AC"/>
    <w:rsid w:val="005755D4"/>
    <w:rsid w:val="00575EE1"/>
    <w:rsid w:val="00577411"/>
    <w:rsid w:val="00577756"/>
    <w:rsid w:val="00577765"/>
    <w:rsid w:val="00580273"/>
    <w:rsid w:val="0058100C"/>
    <w:rsid w:val="0058157C"/>
    <w:rsid w:val="00582002"/>
    <w:rsid w:val="005820E9"/>
    <w:rsid w:val="00584E4D"/>
    <w:rsid w:val="005859FF"/>
    <w:rsid w:val="00586667"/>
    <w:rsid w:val="00586E22"/>
    <w:rsid w:val="00586F4C"/>
    <w:rsid w:val="0059005C"/>
    <w:rsid w:val="00590157"/>
    <w:rsid w:val="0059091F"/>
    <w:rsid w:val="00593C13"/>
    <w:rsid w:val="00596B68"/>
    <w:rsid w:val="00597F27"/>
    <w:rsid w:val="005A0181"/>
    <w:rsid w:val="005A050D"/>
    <w:rsid w:val="005A30FC"/>
    <w:rsid w:val="005A3DD8"/>
    <w:rsid w:val="005A723F"/>
    <w:rsid w:val="005A750F"/>
    <w:rsid w:val="005A7A14"/>
    <w:rsid w:val="005A7DB0"/>
    <w:rsid w:val="005A7FD4"/>
    <w:rsid w:val="005B00EB"/>
    <w:rsid w:val="005B15C2"/>
    <w:rsid w:val="005B206C"/>
    <w:rsid w:val="005B24E6"/>
    <w:rsid w:val="005B2FDA"/>
    <w:rsid w:val="005B3603"/>
    <w:rsid w:val="005B4B8D"/>
    <w:rsid w:val="005B4D42"/>
    <w:rsid w:val="005B4F1E"/>
    <w:rsid w:val="005B62BB"/>
    <w:rsid w:val="005B70C8"/>
    <w:rsid w:val="005B737F"/>
    <w:rsid w:val="005B78A7"/>
    <w:rsid w:val="005C2B16"/>
    <w:rsid w:val="005C519E"/>
    <w:rsid w:val="005C5453"/>
    <w:rsid w:val="005C640F"/>
    <w:rsid w:val="005C6612"/>
    <w:rsid w:val="005C679D"/>
    <w:rsid w:val="005C7479"/>
    <w:rsid w:val="005D082A"/>
    <w:rsid w:val="005D126A"/>
    <w:rsid w:val="005D22BF"/>
    <w:rsid w:val="005D2442"/>
    <w:rsid w:val="005D2A0B"/>
    <w:rsid w:val="005D2D9E"/>
    <w:rsid w:val="005D2E2D"/>
    <w:rsid w:val="005D2FE0"/>
    <w:rsid w:val="005D3206"/>
    <w:rsid w:val="005D3836"/>
    <w:rsid w:val="005D6B90"/>
    <w:rsid w:val="005D7774"/>
    <w:rsid w:val="005E0A65"/>
    <w:rsid w:val="005E0FB2"/>
    <w:rsid w:val="005E108F"/>
    <w:rsid w:val="005E14DA"/>
    <w:rsid w:val="005E41F7"/>
    <w:rsid w:val="005E483A"/>
    <w:rsid w:val="005E5365"/>
    <w:rsid w:val="005E7B0A"/>
    <w:rsid w:val="005F0345"/>
    <w:rsid w:val="005F07E0"/>
    <w:rsid w:val="005F0E77"/>
    <w:rsid w:val="005F15D7"/>
    <w:rsid w:val="005F5472"/>
    <w:rsid w:val="005F6CDD"/>
    <w:rsid w:val="005F758F"/>
    <w:rsid w:val="006008F3"/>
    <w:rsid w:val="00600D74"/>
    <w:rsid w:val="00601B4B"/>
    <w:rsid w:val="00601BEA"/>
    <w:rsid w:val="006023AE"/>
    <w:rsid w:val="00603863"/>
    <w:rsid w:val="00603D4F"/>
    <w:rsid w:val="0060477C"/>
    <w:rsid w:val="006103BF"/>
    <w:rsid w:val="00611731"/>
    <w:rsid w:val="0061310E"/>
    <w:rsid w:val="0061508B"/>
    <w:rsid w:val="006179D0"/>
    <w:rsid w:val="00617E0F"/>
    <w:rsid w:val="0062008D"/>
    <w:rsid w:val="006202B8"/>
    <w:rsid w:val="006224B1"/>
    <w:rsid w:val="006226DC"/>
    <w:rsid w:val="006228A1"/>
    <w:rsid w:val="00623513"/>
    <w:rsid w:val="00624549"/>
    <w:rsid w:val="006245CE"/>
    <w:rsid w:val="00625BFB"/>
    <w:rsid w:val="00625C59"/>
    <w:rsid w:val="006272B7"/>
    <w:rsid w:val="00627D95"/>
    <w:rsid w:val="0063048E"/>
    <w:rsid w:val="00630D6D"/>
    <w:rsid w:val="0063217B"/>
    <w:rsid w:val="006329B3"/>
    <w:rsid w:val="006337C2"/>
    <w:rsid w:val="0063552E"/>
    <w:rsid w:val="00635CBE"/>
    <w:rsid w:val="00635F7E"/>
    <w:rsid w:val="006373FC"/>
    <w:rsid w:val="00637D26"/>
    <w:rsid w:val="00641C3F"/>
    <w:rsid w:val="00644F28"/>
    <w:rsid w:val="00644F74"/>
    <w:rsid w:val="00646098"/>
    <w:rsid w:val="006479A3"/>
    <w:rsid w:val="00650038"/>
    <w:rsid w:val="00651233"/>
    <w:rsid w:val="006516EE"/>
    <w:rsid w:val="00651EF5"/>
    <w:rsid w:val="006520F8"/>
    <w:rsid w:val="00652E2E"/>
    <w:rsid w:val="0065308E"/>
    <w:rsid w:val="00653752"/>
    <w:rsid w:val="006542BE"/>
    <w:rsid w:val="006553D0"/>
    <w:rsid w:val="00657655"/>
    <w:rsid w:val="00657953"/>
    <w:rsid w:val="00660624"/>
    <w:rsid w:val="00661B53"/>
    <w:rsid w:val="0066212F"/>
    <w:rsid w:val="00662431"/>
    <w:rsid w:val="00663B56"/>
    <w:rsid w:val="0066593E"/>
    <w:rsid w:val="00670992"/>
    <w:rsid w:val="006709B9"/>
    <w:rsid w:val="006719C6"/>
    <w:rsid w:val="00671B34"/>
    <w:rsid w:val="006758B3"/>
    <w:rsid w:val="006758BB"/>
    <w:rsid w:val="006762DB"/>
    <w:rsid w:val="006809CD"/>
    <w:rsid w:val="00680FEC"/>
    <w:rsid w:val="00685888"/>
    <w:rsid w:val="00685E82"/>
    <w:rsid w:val="00686417"/>
    <w:rsid w:val="006877D2"/>
    <w:rsid w:val="00690B44"/>
    <w:rsid w:val="0069340F"/>
    <w:rsid w:val="006945CC"/>
    <w:rsid w:val="00694BA4"/>
    <w:rsid w:val="006952CE"/>
    <w:rsid w:val="00695660"/>
    <w:rsid w:val="006961E9"/>
    <w:rsid w:val="006965AF"/>
    <w:rsid w:val="006966CC"/>
    <w:rsid w:val="00696904"/>
    <w:rsid w:val="00696A21"/>
    <w:rsid w:val="006A0BCA"/>
    <w:rsid w:val="006A0C5D"/>
    <w:rsid w:val="006A1677"/>
    <w:rsid w:val="006A2B80"/>
    <w:rsid w:val="006A2C58"/>
    <w:rsid w:val="006A3756"/>
    <w:rsid w:val="006A38B6"/>
    <w:rsid w:val="006A4648"/>
    <w:rsid w:val="006A6A1B"/>
    <w:rsid w:val="006A6C91"/>
    <w:rsid w:val="006A7106"/>
    <w:rsid w:val="006A7294"/>
    <w:rsid w:val="006A78B9"/>
    <w:rsid w:val="006A7B7E"/>
    <w:rsid w:val="006B0328"/>
    <w:rsid w:val="006B21D7"/>
    <w:rsid w:val="006B3062"/>
    <w:rsid w:val="006B63C8"/>
    <w:rsid w:val="006B733B"/>
    <w:rsid w:val="006B7C96"/>
    <w:rsid w:val="006C002F"/>
    <w:rsid w:val="006C0C57"/>
    <w:rsid w:val="006C1CAF"/>
    <w:rsid w:val="006C3445"/>
    <w:rsid w:val="006C36BA"/>
    <w:rsid w:val="006C3D1B"/>
    <w:rsid w:val="006C3DFB"/>
    <w:rsid w:val="006C4082"/>
    <w:rsid w:val="006C44AC"/>
    <w:rsid w:val="006C4AF4"/>
    <w:rsid w:val="006C504A"/>
    <w:rsid w:val="006C5946"/>
    <w:rsid w:val="006C639E"/>
    <w:rsid w:val="006D043E"/>
    <w:rsid w:val="006D2E84"/>
    <w:rsid w:val="006D2FAC"/>
    <w:rsid w:val="006D33EA"/>
    <w:rsid w:val="006D369B"/>
    <w:rsid w:val="006D4608"/>
    <w:rsid w:val="006D4EDE"/>
    <w:rsid w:val="006D5DCA"/>
    <w:rsid w:val="006D60D5"/>
    <w:rsid w:val="006D6108"/>
    <w:rsid w:val="006D6ECC"/>
    <w:rsid w:val="006E179A"/>
    <w:rsid w:val="006E19D2"/>
    <w:rsid w:val="006E24B5"/>
    <w:rsid w:val="006E2980"/>
    <w:rsid w:val="006E2A62"/>
    <w:rsid w:val="006E3336"/>
    <w:rsid w:val="006E3E37"/>
    <w:rsid w:val="006E3EAA"/>
    <w:rsid w:val="006E44ED"/>
    <w:rsid w:val="006E48C3"/>
    <w:rsid w:val="006E5241"/>
    <w:rsid w:val="006E5550"/>
    <w:rsid w:val="006E5E5B"/>
    <w:rsid w:val="006E650E"/>
    <w:rsid w:val="006F0627"/>
    <w:rsid w:val="006F2ECE"/>
    <w:rsid w:val="006F4015"/>
    <w:rsid w:val="006F5664"/>
    <w:rsid w:val="006F6D84"/>
    <w:rsid w:val="006F765C"/>
    <w:rsid w:val="00700EB1"/>
    <w:rsid w:val="00702208"/>
    <w:rsid w:val="00705165"/>
    <w:rsid w:val="0070688B"/>
    <w:rsid w:val="007106B2"/>
    <w:rsid w:val="00711B17"/>
    <w:rsid w:val="007122BB"/>
    <w:rsid w:val="0071283D"/>
    <w:rsid w:val="007133B9"/>
    <w:rsid w:val="0071381D"/>
    <w:rsid w:val="00713CAF"/>
    <w:rsid w:val="00714715"/>
    <w:rsid w:val="00715274"/>
    <w:rsid w:val="00715B4B"/>
    <w:rsid w:val="0071749B"/>
    <w:rsid w:val="00717FCB"/>
    <w:rsid w:val="00720FDA"/>
    <w:rsid w:val="00721144"/>
    <w:rsid w:val="007228CC"/>
    <w:rsid w:val="007231F0"/>
    <w:rsid w:val="00723C01"/>
    <w:rsid w:val="00723E9A"/>
    <w:rsid w:val="00724674"/>
    <w:rsid w:val="00726AEE"/>
    <w:rsid w:val="007276A9"/>
    <w:rsid w:val="00727CD3"/>
    <w:rsid w:val="00730E3D"/>
    <w:rsid w:val="00731699"/>
    <w:rsid w:val="007321BE"/>
    <w:rsid w:val="00733304"/>
    <w:rsid w:val="007336DA"/>
    <w:rsid w:val="007339CE"/>
    <w:rsid w:val="00734B2E"/>
    <w:rsid w:val="00736342"/>
    <w:rsid w:val="00736B96"/>
    <w:rsid w:val="0074021D"/>
    <w:rsid w:val="00740B07"/>
    <w:rsid w:val="00742DB5"/>
    <w:rsid w:val="00742E2F"/>
    <w:rsid w:val="00743A2E"/>
    <w:rsid w:val="00745CE5"/>
    <w:rsid w:val="007463EB"/>
    <w:rsid w:val="00746C4F"/>
    <w:rsid w:val="0074751E"/>
    <w:rsid w:val="00747A86"/>
    <w:rsid w:val="00747DC4"/>
    <w:rsid w:val="00752484"/>
    <w:rsid w:val="00752C29"/>
    <w:rsid w:val="00753175"/>
    <w:rsid w:val="00754A0A"/>
    <w:rsid w:val="007555DF"/>
    <w:rsid w:val="007572DF"/>
    <w:rsid w:val="00760FD2"/>
    <w:rsid w:val="007613F3"/>
    <w:rsid w:val="00761DA0"/>
    <w:rsid w:val="00763215"/>
    <w:rsid w:val="00763F30"/>
    <w:rsid w:val="0076419C"/>
    <w:rsid w:val="0076524F"/>
    <w:rsid w:val="007655C5"/>
    <w:rsid w:val="007655DD"/>
    <w:rsid w:val="00766334"/>
    <w:rsid w:val="0076649F"/>
    <w:rsid w:val="00767DAB"/>
    <w:rsid w:val="007704CA"/>
    <w:rsid w:val="00772182"/>
    <w:rsid w:val="00772331"/>
    <w:rsid w:val="00772442"/>
    <w:rsid w:val="00773299"/>
    <w:rsid w:val="00773DE6"/>
    <w:rsid w:val="00773FF7"/>
    <w:rsid w:val="00775625"/>
    <w:rsid w:val="007777D3"/>
    <w:rsid w:val="00780E4A"/>
    <w:rsid w:val="00782AD7"/>
    <w:rsid w:val="007835DD"/>
    <w:rsid w:val="00784F99"/>
    <w:rsid w:val="0078507F"/>
    <w:rsid w:val="00785DCE"/>
    <w:rsid w:val="00786558"/>
    <w:rsid w:val="0078756A"/>
    <w:rsid w:val="00787783"/>
    <w:rsid w:val="007926E6"/>
    <w:rsid w:val="00793121"/>
    <w:rsid w:val="007952D5"/>
    <w:rsid w:val="0079605E"/>
    <w:rsid w:val="00796B66"/>
    <w:rsid w:val="007A0326"/>
    <w:rsid w:val="007A2568"/>
    <w:rsid w:val="007A398E"/>
    <w:rsid w:val="007A48A6"/>
    <w:rsid w:val="007A4E35"/>
    <w:rsid w:val="007A678D"/>
    <w:rsid w:val="007B0EC7"/>
    <w:rsid w:val="007B19F9"/>
    <w:rsid w:val="007B1F6D"/>
    <w:rsid w:val="007B4F5A"/>
    <w:rsid w:val="007B70FD"/>
    <w:rsid w:val="007B788A"/>
    <w:rsid w:val="007B7C10"/>
    <w:rsid w:val="007C0CBF"/>
    <w:rsid w:val="007C1730"/>
    <w:rsid w:val="007C1DC8"/>
    <w:rsid w:val="007C2628"/>
    <w:rsid w:val="007C2DE4"/>
    <w:rsid w:val="007C5180"/>
    <w:rsid w:val="007C533A"/>
    <w:rsid w:val="007C533D"/>
    <w:rsid w:val="007C545A"/>
    <w:rsid w:val="007C722B"/>
    <w:rsid w:val="007D010D"/>
    <w:rsid w:val="007D0185"/>
    <w:rsid w:val="007D14F6"/>
    <w:rsid w:val="007D2E83"/>
    <w:rsid w:val="007D334B"/>
    <w:rsid w:val="007D3E9F"/>
    <w:rsid w:val="007D46B3"/>
    <w:rsid w:val="007D57D1"/>
    <w:rsid w:val="007D5C16"/>
    <w:rsid w:val="007D6BB5"/>
    <w:rsid w:val="007D76BE"/>
    <w:rsid w:val="007E0E0A"/>
    <w:rsid w:val="007E1334"/>
    <w:rsid w:val="007E2272"/>
    <w:rsid w:val="007E5A19"/>
    <w:rsid w:val="007E66AB"/>
    <w:rsid w:val="007E686B"/>
    <w:rsid w:val="007E6F05"/>
    <w:rsid w:val="007F1499"/>
    <w:rsid w:val="007F19C5"/>
    <w:rsid w:val="007F21C5"/>
    <w:rsid w:val="007F2F46"/>
    <w:rsid w:val="007F3869"/>
    <w:rsid w:val="007F5E62"/>
    <w:rsid w:val="007F6B20"/>
    <w:rsid w:val="00800FF3"/>
    <w:rsid w:val="00802A02"/>
    <w:rsid w:val="00802F4D"/>
    <w:rsid w:val="0080437A"/>
    <w:rsid w:val="008057F1"/>
    <w:rsid w:val="00807398"/>
    <w:rsid w:val="008074B3"/>
    <w:rsid w:val="00810CCC"/>
    <w:rsid w:val="00811955"/>
    <w:rsid w:val="00812BFC"/>
    <w:rsid w:val="00812F1A"/>
    <w:rsid w:val="00813C99"/>
    <w:rsid w:val="00813CD7"/>
    <w:rsid w:val="008169D9"/>
    <w:rsid w:val="00817D0F"/>
    <w:rsid w:val="008200E4"/>
    <w:rsid w:val="00821C52"/>
    <w:rsid w:val="00821EAF"/>
    <w:rsid w:val="00822E21"/>
    <w:rsid w:val="00822E37"/>
    <w:rsid w:val="008249A4"/>
    <w:rsid w:val="00824BD6"/>
    <w:rsid w:val="00824DB5"/>
    <w:rsid w:val="008257F3"/>
    <w:rsid w:val="008262B5"/>
    <w:rsid w:val="008275E7"/>
    <w:rsid w:val="00830FC8"/>
    <w:rsid w:val="00831C03"/>
    <w:rsid w:val="008320B1"/>
    <w:rsid w:val="00833718"/>
    <w:rsid w:val="00835152"/>
    <w:rsid w:val="00835966"/>
    <w:rsid w:val="00836347"/>
    <w:rsid w:val="00840143"/>
    <w:rsid w:val="00840503"/>
    <w:rsid w:val="00840F2A"/>
    <w:rsid w:val="00840F99"/>
    <w:rsid w:val="008444A9"/>
    <w:rsid w:val="00844B90"/>
    <w:rsid w:val="00844E84"/>
    <w:rsid w:val="008451D6"/>
    <w:rsid w:val="008463CC"/>
    <w:rsid w:val="008467EC"/>
    <w:rsid w:val="008501D7"/>
    <w:rsid w:val="0085116E"/>
    <w:rsid w:val="008512C2"/>
    <w:rsid w:val="00851C6C"/>
    <w:rsid w:val="00855145"/>
    <w:rsid w:val="008558DF"/>
    <w:rsid w:val="008601CC"/>
    <w:rsid w:val="00860334"/>
    <w:rsid w:val="0086106B"/>
    <w:rsid w:val="008628B1"/>
    <w:rsid w:val="00863029"/>
    <w:rsid w:val="008640B6"/>
    <w:rsid w:val="008641E0"/>
    <w:rsid w:val="00865798"/>
    <w:rsid w:val="00866D04"/>
    <w:rsid w:val="00867B89"/>
    <w:rsid w:val="00867E79"/>
    <w:rsid w:val="008703DC"/>
    <w:rsid w:val="00872577"/>
    <w:rsid w:val="00873740"/>
    <w:rsid w:val="0087407A"/>
    <w:rsid w:val="00874EF1"/>
    <w:rsid w:val="00876B2B"/>
    <w:rsid w:val="00876EEC"/>
    <w:rsid w:val="0087762F"/>
    <w:rsid w:val="00877E77"/>
    <w:rsid w:val="00880280"/>
    <w:rsid w:val="0088272E"/>
    <w:rsid w:val="00882A62"/>
    <w:rsid w:val="0088595F"/>
    <w:rsid w:val="00890F7A"/>
    <w:rsid w:val="00893C49"/>
    <w:rsid w:val="008947E0"/>
    <w:rsid w:val="0089492F"/>
    <w:rsid w:val="00895039"/>
    <w:rsid w:val="008950F0"/>
    <w:rsid w:val="00895EE8"/>
    <w:rsid w:val="0089743A"/>
    <w:rsid w:val="008A15DA"/>
    <w:rsid w:val="008A15DE"/>
    <w:rsid w:val="008A1B37"/>
    <w:rsid w:val="008A38A4"/>
    <w:rsid w:val="008A3CA8"/>
    <w:rsid w:val="008A43E9"/>
    <w:rsid w:val="008A45AF"/>
    <w:rsid w:val="008A4D0A"/>
    <w:rsid w:val="008A5D9D"/>
    <w:rsid w:val="008A6D24"/>
    <w:rsid w:val="008A7505"/>
    <w:rsid w:val="008A7C3A"/>
    <w:rsid w:val="008B0110"/>
    <w:rsid w:val="008B125E"/>
    <w:rsid w:val="008B26BD"/>
    <w:rsid w:val="008B4612"/>
    <w:rsid w:val="008B4C03"/>
    <w:rsid w:val="008C0A15"/>
    <w:rsid w:val="008C12AD"/>
    <w:rsid w:val="008C1601"/>
    <w:rsid w:val="008C45ED"/>
    <w:rsid w:val="008C4BD9"/>
    <w:rsid w:val="008C6936"/>
    <w:rsid w:val="008C6E28"/>
    <w:rsid w:val="008D06DC"/>
    <w:rsid w:val="008D1298"/>
    <w:rsid w:val="008D18BB"/>
    <w:rsid w:val="008D217B"/>
    <w:rsid w:val="008D28C1"/>
    <w:rsid w:val="008D3EF3"/>
    <w:rsid w:val="008D40B8"/>
    <w:rsid w:val="008D445E"/>
    <w:rsid w:val="008D714B"/>
    <w:rsid w:val="008D7A4B"/>
    <w:rsid w:val="008E0204"/>
    <w:rsid w:val="008E1A1F"/>
    <w:rsid w:val="008E1C9E"/>
    <w:rsid w:val="008E40EB"/>
    <w:rsid w:val="008E43EC"/>
    <w:rsid w:val="008E4457"/>
    <w:rsid w:val="008E584F"/>
    <w:rsid w:val="008E686D"/>
    <w:rsid w:val="008F090C"/>
    <w:rsid w:val="008F0C13"/>
    <w:rsid w:val="008F2B33"/>
    <w:rsid w:val="008F373F"/>
    <w:rsid w:val="008F7400"/>
    <w:rsid w:val="008F7992"/>
    <w:rsid w:val="00900FEC"/>
    <w:rsid w:val="00901C2C"/>
    <w:rsid w:val="00902805"/>
    <w:rsid w:val="009032A9"/>
    <w:rsid w:val="00903F1E"/>
    <w:rsid w:val="009052E0"/>
    <w:rsid w:val="00905A54"/>
    <w:rsid w:val="009061F0"/>
    <w:rsid w:val="00906A0B"/>
    <w:rsid w:val="00907EDE"/>
    <w:rsid w:val="0091144E"/>
    <w:rsid w:val="00912C1C"/>
    <w:rsid w:val="00913BAE"/>
    <w:rsid w:val="00913F91"/>
    <w:rsid w:val="0091401D"/>
    <w:rsid w:val="00914D52"/>
    <w:rsid w:val="00916A19"/>
    <w:rsid w:val="00921205"/>
    <w:rsid w:val="0092333B"/>
    <w:rsid w:val="00923413"/>
    <w:rsid w:val="00923921"/>
    <w:rsid w:val="00923B2F"/>
    <w:rsid w:val="009240AC"/>
    <w:rsid w:val="00924307"/>
    <w:rsid w:val="00924825"/>
    <w:rsid w:val="00925F59"/>
    <w:rsid w:val="00927207"/>
    <w:rsid w:val="00930A88"/>
    <w:rsid w:val="00931DFE"/>
    <w:rsid w:val="009322DF"/>
    <w:rsid w:val="00932378"/>
    <w:rsid w:val="009329E8"/>
    <w:rsid w:val="0093389F"/>
    <w:rsid w:val="00934D15"/>
    <w:rsid w:val="00934F61"/>
    <w:rsid w:val="0093773F"/>
    <w:rsid w:val="009379B3"/>
    <w:rsid w:val="0094033D"/>
    <w:rsid w:val="009414F7"/>
    <w:rsid w:val="00942E95"/>
    <w:rsid w:val="00943BB0"/>
    <w:rsid w:val="0094447A"/>
    <w:rsid w:val="009451AB"/>
    <w:rsid w:val="0094587F"/>
    <w:rsid w:val="00946A46"/>
    <w:rsid w:val="00946DB5"/>
    <w:rsid w:val="0095113E"/>
    <w:rsid w:val="00952AFF"/>
    <w:rsid w:val="00952D96"/>
    <w:rsid w:val="00952EEE"/>
    <w:rsid w:val="00953022"/>
    <w:rsid w:val="00953141"/>
    <w:rsid w:val="009531FF"/>
    <w:rsid w:val="009547FE"/>
    <w:rsid w:val="00954858"/>
    <w:rsid w:val="009553A6"/>
    <w:rsid w:val="009554C0"/>
    <w:rsid w:val="00955ABA"/>
    <w:rsid w:val="0096004B"/>
    <w:rsid w:val="009600E6"/>
    <w:rsid w:val="009602AD"/>
    <w:rsid w:val="00960C96"/>
    <w:rsid w:val="009617EB"/>
    <w:rsid w:val="00961894"/>
    <w:rsid w:val="0096362E"/>
    <w:rsid w:val="00964043"/>
    <w:rsid w:val="00964092"/>
    <w:rsid w:val="00964E33"/>
    <w:rsid w:val="00965523"/>
    <w:rsid w:val="00966FFF"/>
    <w:rsid w:val="00970305"/>
    <w:rsid w:val="009709FD"/>
    <w:rsid w:val="0097261C"/>
    <w:rsid w:val="0097478E"/>
    <w:rsid w:val="00975B06"/>
    <w:rsid w:val="00975E69"/>
    <w:rsid w:val="0097656E"/>
    <w:rsid w:val="00977E50"/>
    <w:rsid w:val="0098008E"/>
    <w:rsid w:val="009802EE"/>
    <w:rsid w:val="00981283"/>
    <w:rsid w:val="009818EC"/>
    <w:rsid w:val="00981ADB"/>
    <w:rsid w:val="00982A2E"/>
    <w:rsid w:val="009842A2"/>
    <w:rsid w:val="00986705"/>
    <w:rsid w:val="00986736"/>
    <w:rsid w:val="00986824"/>
    <w:rsid w:val="009870A2"/>
    <w:rsid w:val="009876CC"/>
    <w:rsid w:val="00987F7B"/>
    <w:rsid w:val="009900AE"/>
    <w:rsid w:val="009902C1"/>
    <w:rsid w:val="00990F55"/>
    <w:rsid w:val="00992947"/>
    <w:rsid w:val="00992EAC"/>
    <w:rsid w:val="0099318F"/>
    <w:rsid w:val="0099445D"/>
    <w:rsid w:val="0099447A"/>
    <w:rsid w:val="0099461C"/>
    <w:rsid w:val="009A12F0"/>
    <w:rsid w:val="009A284B"/>
    <w:rsid w:val="009A4C0A"/>
    <w:rsid w:val="009A4F50"/>
    <w:rsid w:val="009A5A92"/>
    <w:rsid w:val="009A5F21"/>
    <w:rsid w:val="009A7EFA"/>
    <w:rsid w:val="009B01DF"/>
    <w:rsid w:val="009B33D4"/>
    <w:rsid w:val="009B6B20"/>
    <w:rsid w:val="009B7F4B"/>
    <w:rsid w:val="009C0048"/>
    <w:rsid w:val="009C1F0A"/>
    <w:rsid w:val="009C25BF"/>
    <w:rsid w:val="009C30B4"/>
    <w:rsid w:val="009C31DF"/>
    <w:rsid w:val="009C35C3"/>
    <w:rsid w:val="009C54BC"/>
    <w:rsid w:val="009C7DF7"/>
    <w:rsid w:val="009D0A12"/>
    <w:rsid w:val="009D2410"/>
    <w:rsid w:val="009D26F0"/>
    <w:rsid w:val="009D2BBF"/>
    <w:rsid w:val="009D6053"/>
    <w:rsid w:val="009D65FC"/>
    <w:rsid w:val="009D7397"/>
    <w:rsid w:val="009D74B5"/>
    <w:rsid w:val="009E01E9"/>
    <w:rsid w:val="009E0813"/>
    <w:rsid w:val="009E0A3B"/>
    <w:rsid w:val="009E0FC8"/>
    <w:rsid w:val="009E0FFD"/>
    <w:rsid w:val="009E1AE7"/>
    <w:rsid w:val="009E2364"/>
    <w:rsid w:val="009E43DA"/>
    <w:rsid w:val="009E5756"/>
    <w:rsid w:val="009E67BC"/>
    <w:rsid w:val="009E7768"/>
    <w:rsid w:val="009F0B6C"/>
    <w:rsid w:val="009F35E1"/>
    <w:rsid w:val="009F415A"/>
    <w:rsid w:val="009F59CC"/>
    <w:rsid w:val="00A02520"/>
    <w:rsid w:val="00A02F24"/>
    <w:rsid w:val="00A030AA"/>
    <w:rsid w:val="00A03214"/>
    <w:rsid w:val="00A04BE3"/>
    <w:rsid w:val="00A06AF4"/>
    <w:rsid w:val="00A06C0A"/>
    <w:rsid w:val="00A06C79"/>
    <w:rsid w:val="00A116B2"/>
    <w:rsid w:val="00A13ACA"/>
    <w:rsid w:val="00A14218"/>
    <w:rsid w:val="00A1534C"/>
    <w:rsid w:val="00A15D38"/>
    <w:rsid w:val="00A17093"/>
    <w:rsid w:val="00A177EB"/>
    <w:rsid w:val="00A20C9C"/>
    <w:rsid w:val="00A224EE"/>
    <w:rsid w:val="00A24005"/>
    <w:rsid w:val="00A24E00"/>
    <w:rsid w:val="00A24F99"/>
    <w:rsid w:val="00A24FBB"/>
    <w:rsid w:val="00A26A3F"/>
    <w:rsid w:val="00A30F95"/>
    <w:rsid w:val="00A3148F"/>
    <w:rsid w:val="00A31B1F"/>
    <w:rsid w:val="00A31EEE"/>
    <w:rsid w:val="00A32ABA"/>
    <w:rsid w:val="00A333CE"/>
    <w:rsid w:val="00A3548B"/>
    <w:rsid w:val="00A357E3"/>
    <w:rsid w:val="00A35DC1"/>
    <w:rsid w:val="00A37A7E"/>
    <w:rsid w:val="00A37B5F"/>
    <w:rsid w:val="00A37C2A"/>
    <w:rsid w:val="00A42084"/>
    <w:rsid w:val="00A436E4"/>
    <w:rsid w:val="00A45125"/>
    <w:rsid w:val="00A45CEB"/>
    <w:rsid w:val="00A47B23"/>
    <w:rsid w:val="00A5001C"/>
    <w:rsid w:val="00A503D7"/>
    <w:rsid w:val="00A50D46"/>
    <w:rsid w:val="00A50F48"/>
    <w:rsid w:val="00A52556"/>
    <w:rsid w:val="00A532C4"/>
    <w:rsid w:val="00A5446B"/>
    <w:rsid w:val="00A558F6"/>
    <w:rsid w:val="00A562FF"/>
    <w:rsid w:val="00A609B3"/>
    <w:rsid w:val="00A61908"/>
    <w:rsid w:val="00A6472C"/>
    <w:rsid w:val="00A658FF"/>
    <w:rsid w:val="00A65AFC"/>
    <w:rsid w:val="00A666A1"/>
    <w:rsid w:val="00A726D1"/>
    <w:rsid w:val="00A73C80"/>
    <w:rsid w:val="00A75E38"/>
    <w:rsid w:val="00A77A1C"/>
    <w:rsid w:val="00A77A8F"/>
    <w:rsid w:val="00A80594"/>
    <w:rsid w:val="00A80C5C"/>
    <w:rsid w:val="00A82170"/>
    <w:rsid w:val="00A82201"/>
    <w:rsid w:val="00A82FE0"/>
    <w:rsid w:val="00A841E3"/>
    <w:rsid w:val="00A844C3"/>
    <w:rsid w:val="00A84B12"/>
    <w:rsid w:val="00A86A72"/>
    <w:rsid w:val="00A8700C"/>
    <w:rsid w:val="00A90044"/>
    <w:rsid w:val="00A909BC"/>
    <w:rsid w:val="00A90A02"/>
    <w:rsid w:val="00A93F19"/>
    <w:rsid w:val="00A9630E"/>
    <w:rsid w:val="00A96EF7"/>
    <w:rsid w:val="00A96F0E"/>
    <w:rsid w:val="00A96FE4"/>
    <w:rsid w:val="00A97880"/>
    <w:rsid w:val="00AA2505"/>
    <w:rsid w:val="00AA2D2E"/>
    <w:rsid w:val="00AA395B"/>
    <w:rsid w:val="00AA48B9"/>
    <w:rsid w:val="00AA56C6"/>
    <w:rsid w:val="00AA6E13"/>
    <w:rsid w:val="00AA7241"/>
    <w:rsid w:val="00AB307A"/>
    <w:rsid w:val="00AB3EAF"/>
    <w:rsid w:val="00AB4850"/>
    <w:rsid w:val="00AB50EB"/>
    <w:rsid w:val="00AB5FB8"/>
    <w:rsid w:val="00AC1F6D"/>
    <w:rsid w:val="00AC27F3"/>
    <w:rsid w:val="00AC38AB"/>
    <w:rsid w:val="00AC663C"/>
    <w:rsid w:val="00AC6AE4"/>
    <w:rsid w:val="00AC723A"/>
    <w:rsid w:val="00AC741F"/>
    <w:rsid w:val="00AC76D5"/>
    <w:rsid w:val="00AD0160"/>
    <w:rsid w:val="00AD092A"/>
    <w:rsid w:val="00AD10D0"/>
    <w:rsid w:val="00AD3EDF"/>
    <w:rsid w:val="00AD53C9"/>
    <w:rsid w:val="00AD5B54"/>
    <w:rsid w:val="00AD709E"/>
    <w:rsid w:val="00AD72B2"/>
    <w:rsid w:val="00AE0E9E"/>
    <w:rsid w:val="00AE1527"/>
    <w:rsid w:val="00AE2647"/>
    <w:rsid w:val="00AE2745"/>
    <w:rsid w:val="00AE27EC"/>
    <w:rsid w:val="00AE385D"/>
    <w:rsid w:val="00AE59DE"/>
    <w:rsid w:val="00AE59E3"/>
    <w:rsid w:val="00AE5ADC"/>
    <w:rsid w:val="00AE6427"/>
    <w:rsid w:val="00AF107A"/>
    <w:rsid w:val="00AF38B6"/>
    <w:rsid w:val="00AF4034"/>
    <w:rsid w:val="00AF4474"/>
    <w:rsid w:val="00AF4997"/>
    <w:rsid w:val="00AF5FCA"/>
    <w:rsid w:val="00AF6CCC"/>
    <w:rsid w:val="00B00220"/>
    <w:rsid w:val="00B002D6"/>
    <w:rsid w:val="00B0058D"/>
    <w:rsid w:val="00B01D2C"/>
    <w:rsid w:val="00B04030"/>
    <w:rsid w:val="00B0579E"/>
    <w:rsid w:val="00B05BFA"/>
    <w:rsid w:val="00B0689E"/>
    <w:rsid w:val="00B07335"/>
    <w:rsid w:val="00B079EE"/>
    <w:rsid w:val="00B10E99"/>
    <w:rsid w:val="00B10FAD"/>
    <w:rsid w:val="00B129F8"/>
    <w:rsid w:val="00B132A5"/>
    <w:rsid w:val="00B1373B"/>
    <w:rsid w:val="00B13871"/>
    <w:rsid w:val="00B13C6C"/>
    <w:rsid w:val="00B1435C"/>
    <w:rsid w:val="00B177FA"/>
    <w:rsid w:val="00B23453"/>
    <w:rsid w:val="00B268E3"/>
    <w:rsid w:val="00B27080"/>
    <w:rsid w:val="00B30CCF"/>
    <w:rsid w:val="00B31EB7"/>
    <w:rsid w:val="00B327FF"/>
    <w:rsid w:val="00B32E81"/>
    <w:rsid w:val="00B35092"/>
    <w:rsid w:val="00B367CA"/>
    <w:rsid w:val="00B37931"/>
    <w:rsid w:val="00B37F0D"/>
    <w:rsid w:val="00B426BF"/>
    <w:rsid w:val="00B44121"/>
    <w:rsid w:val="00B4476A"/>
    <w:rsid w:val="00B45628"/>
    <w:rsid w:val="00B46D7F"/>
    <w:rsid w:val="00B46DBF"/>
    <w:rsid w:val="00B531DB"/>
    <w:rsid w:val="00B531DF"/>
    <w:rsid w:val="00B54405"/>
    <w:rsid w:val="00B54EA8"/>
    <w:rsid w:val="00B553E4"/>
    <w:rsid w:val="00B564AF"/>
    <w:rsid w:val="00B564DB"/>
    <w:rsid w:val="00B56D5D"/>
    <w:rsid w:val="00B57931"/>
    <w:rsid w:val="00B57A1F"/>
    <w:rsid w:val="00B60822"/>
    <w:rsid w:val="00B623CE"/>
    <w:rsid w:val="00B62676"/>
    <w:rsid w:val="00B62FDB"/>
    <w:rsid w:val="00B63D90"/>
    <w:rsid w:val="00B63E4F"/>
    <w:rsid w:val="00B64B41"/>
    <w:rsid w:val="00B659BE"/>
    <w:rsid w:val="00B670C4"/>
    <w:rsid w:val="00B70758"/>
    <w:rsid w:val="00B70B32"/>
    <w:rsid w:val="00B70F96"/>
    <w:rsid w:val="00B71C29"/>
    <w:rsid w:val="00B71CD8"/>
    <w:rsid w:val="00B72606"/>
    <w:rsid w:val="00B761E6"/>
    <w:rsid w:val="00B77FAF"/>
    <w:rsid w:val="00B80474"/>
    <w:rsid w:val="00B80576"/>
    <w:rsid w:val="00B807F0"/>
    <w:rsid w:val="00B816BA"/>
    <w:rsid w:val="00B81ADA"/>
    <w:rsid w:val="00B81E3F"/>
    <w:rsid w:val="00B828BA"/>
    <w:rsid w:val="00B82FA6"/>
    <w:rsid w:val="00B83088"/>
    <w:rsid w:val="00B83502"/>
    <w:rsid w:val="00B839C8"/>
    <w:rsid w:val="00B846F8"/>
    <w:rsid w:val="00B84933"/>
    <w:rsid w:val="00B84BBE"/>
    <w:rsid w:val="00B85D7D"/>
    <w:rsid w:val="00B8628C"/>
    <w:rsid w:val="00B865F9"/>
    <w:rsid w:val="00B86C3A"/>
    <w:rsid w:val="00B871A9"/>
    <w:rsid w:val="00B87B50"/>
    <w:rsid w:val="00B87D08"/>
    <w:rsid w:val="00B90CAF"/>
    <w:rsid w:val="00B91883"/>
    <w:rsid w:val="00B94FE0"/>
    <w:rsid w:val="00B950A4"/>
    <w:rsid w:val="00B95A35"/>
    <w:rsid w:val="00B96A9E"/>
    <w:rsid w:val="00B974E6"/>
    <w:rsid w:val="00BA0371"/>
    <w:rsid w:val="00BA0EE2"/>
    <w:rsid w:val="00BA31A6"/>
    <w:rsid w:val="00BA3A74"/>
    <w:rsid w:val="00BA54BC"/>
    <w:rsid w:val="00BB000E"/>
    <w:rsid w:val="00BB0DA0"/>
    <w:rsid w:val="00BB19D3"/>
    <w:rsid w:val="00BB1E94"/>
    <w:rsid w:val="00BB47C5"/>
    <w:rsid w:val="00BB4D66"/>
    <w:rsid w:val="00BB60F8"/>
    <w:rsid w:val="00BB6C34"/>
    <w:rsid w:val="00BB714D"/>
    <w:rsid w:val="00BB7AD5"/>
    <w:rsid w:val="00BC134B"/>
    <w:rsid w:val="00BC1375"/>
    <w:rsid w:val="00BC400C"/>
    <w:rsid w:val="00BC42D6"/>
    <w:rsid w:val="00BC4B37"/>
    <w:rsid w:val="00BC4E2D"/>
    <w:rsid w:val="00BC6023"/>
    <w:rsid w:val="00BC793F"/>
    <w:rsid w:val="00BD0796"/>
    <w:rsid w:val="00BD33BA"/>
    <w:rsid w:val="00BD62F8"/>
    <w:rsid w:val="00BD6580"/>
    <w:rsid w:val="00BD68F5"/>
    <w:rsid w:val="00BD73CD"/>
    <w:rsid w:val="00BD7A40"/>
    <w:rsid w:val="00BE2100"/>
    <w:rsid w:val="00BE2A44"/>
    <w:rsid w:val="00BE2A46"/>
    <w:rsid w:val="00BE34BE"/>
    <w:rsid w:val="00BE43F4"/>
    <w:rsid w:val="00BE4CC8"/>
    <w:rsid w:val="00BE5502"/>
    <w:rsid w:val="00BE6DC9"/>
    <w:rsid w:val="00BE6EDF"/>
    <w:rsid w:val="00BE7DA8"/>
    <w:rsid w:val="00BF01EF"/>
    <w:rsid w:val="00BF2440"/>
    <w:rsid w:val="00BF2710"/>
    <w:rsid w:val="00BF2AEE"/>
    <w:rsid w:val="00BF2B1F"/>
    <w:rsid w:val="00BF2D02"/>
    <w:rsid w:val="00BF2DF3"/>
    <w:rsid w:val="00BF2E8D"/>
    <w:rsid w:val="00BF3FFD"/>
    <w:rsid w:val="00BF529D"/>
    <w:rsid w:val="00BF55F9"/>
    <w:rsid w:val="00BF5833"/>
    <w:rsid w:val="00BF6C59"/>
    <w:rsid w:val="00BF6C9A"/>
    <w:rsid w:val="00BF777D"/>
    <w:rsid w:val="00C00D98"/>
    <w:rsid w:val="00C00EE2"/>
    <w:rsid w:val="00C01C4B"/>
    <w:rsid w:val="00C03B10"/>
    <w:rsid w:val="00C053D5"/>
    <w:rsid w:val="00C0647F"/>
    <w:rsid w:val="00C0746F"/>
    <w:rsid w:val="00C10789"/>
    <w:rsid w:val="00C11878"/>
    <w:rsid w:val="00C150FF"/>
    <w:rsid w:val="00C15A66"/>
    <w:rsid w:val="00C15FD6"/>
    <w:rsid w:val="00C16F67"/>
    <w:rsid w:val="00C171BE"/>
    <w:rsid w:val="00C20321"/>
    <w:rsid w:val="00C20BDC"/>
    <w:rsid w:val="00C261D2"/>
    <w:rsid w:val="00C30140"/>
    <w:rsid w:val="00C3147F"/>
    <w:rsid w:val="00C32004"/>
    <w:rsid w:val="00C3293E"/>
    <w:rsid w:val="00C34952"/>
    <w:rsid w:val="00C35546"/>
    <w:rsid w:val="00C35866"/>
    <w:rsid w:val="00C359AF"/>
    <w:rsid w:val="00C35DF6"/>
    <w:rsid w:val="00C370FA"/>
    <w:rsid w:val="00C4073C"/>
    <w:rsid w:val="00C419FF"/>
    <w:rsid w:val="00C42EF6"/>
    <w:rsid w:val="00C42F7D"/>
    <w:rsid w:val="00C43E50"/>
    <w:rsid w:val="00C44FCA"/>
    <w:rsid w:val="00C460C0"/>
    <w:rsid w:val="00C46E03"/>
    <w:rsid w:val="00C51EB0"/>
    <w:rsid w:val="00C521E8"/>
    <w:rsid w:val="00C52650"/>
    <w:rsid w:val="00C527F4"/>
    <w:rsid w:val="00C53A5A"/>
    <w:rsid w:val="00C5492A"/>
    <w:rsid w:val="00C54F1D"/>
    <w:rsid w:val="00C54F54"/>
    <w:rsid w:val="00C563A5"/>
    <w:rsid w:val="00C60100"/>
    <w:rsid w:val="00C602C4"/>
    <w:rsid w:val="00C607C6"/>
    <w:rsid w:val="00C60F4E"/>
    <w:rsid w:val="00C61840"/>
    <w:rsid w:val="00C62104"/>
    <w:rsid w:val="00C62964"/>
    <w:rsid w:val="00C640F8"/>
    <w:rsid w:val="00C642A7"/>
    <w:rsid w:val="00C64749"/>
    <w:rsid w:val="00C64E91"/>
    <w:rsid w:val="00C662D5"/>
    <w:rsid w:val="00C673DF"/>
    <w:rsid w:val="00C67D21"/>
    <w:rsid w:val="00C70C78"/>
    <w:rsid w:val="00C7114E"/>
    <w:rsid w:val="00C71767"/>
    <w:rsid w:val="00C72280"/>
    <w:rsid w:val="00C75542"/>
    <w:rsid w:val="00C75EED"/>
    <w:rsid w:val="00C7605B"/>
    <w:rsid w:val="00C771E9"/>
    <w:rsid w:val="00C82503"/>
    <w:rsid w:val="00C84E48"/>
    <w:rsid w:val="00C85803"/>
    <w:rsid w:val="00C863EE"/>
    <w:rsid w:val="00C87067"/>
    <w:rsid w:val="00C87BAE"/>
    <w:rsid w:val="00C90C55"/>
    <w:rsid w:val="00C91754"/>
    <w:rsid w:val="00C92060"/>
    <w:rsid w:val="00C930C3"/>
    <w:rsid w:val="00C93F10"/>
    <w:rsid w:val="00C957F5"/>
    <w:rsid w:val="00C9655E"/>
    <w:rsid w:val="00C97711"/>
    <w:rsid w:val="00CA2DA0"/>
    <w:rsid w:val="00CA306D"/>
    <w:rsid w:val="00CA3BD3"/>
    <w:rsid w:val="00CA56E6"/>
    <w:rsid w:val="00CA5A8C"/>
    <w:rsid w:val="00CA76B3"/>
    <w:rsid w:val="00CB287C"/>
    <w:rsid w:val="00CB3D4F"/>
    <w:rsid w:val="00CB51C2"/>
    <w:rsid w:val="00CB5413"/>
    <w:rsid w:val="00CB57A1"/>
    <w:rsid w:val="00CB66AB"/>
    <w:rsid w:val="00CB7B4B"/>
    <w:rsid w:val="00CC0330"/>
    <w:rsid w:val="00CC09BF"/>
    <w:rsid w:val="00CC0E34"/>
    <w:rsid w:val="00CC251C"/>
    <w:rsid w:val="00CC2578"/>
    <w:rsid w:val="00CC296B"/>
    <w:rsid w:val="00CC3663"/>
    <w:rsid w:val="00CC3A89"/>
    <w:rsid w:val="00CC3B97"/>
    <w:rsid w:val="00CC5435"/>
    <w:rsid w:val="00CC55D7"/>
    <w:rsid w:val="00CC57EE"/>
    <w:rsid w:val="00CC7E7B"/>
    <w:rsid w:val="00CD1318"/>
    <w:rsid w:val="00CD270A"/>
    <w:rsid w:val="00CD3D26"/>
    <w:rsid w:val="00CD416C"/>
    <w:rsid w:val="00CD441B"/>
    <w:rsid w:val="00CD4F2D"/>
    <w:rsid w:val="00CD5120"/>
    <w:rsid w:val="00CD7159"/>
    <w:rsid w:val="00CD78E8"/>
    <w:rsid w:val="00CD7B04"/>
    <w:rsid w:val="00CE1BB9"/>
    <w:rsid w:val="00CE31FF"/>
    <w:rsid w:val="00CE34A2"/>
    <w:rsid w:val="00CE3CC3"/>
    <w:rsid w:val="00CE5173"/>
    <w:rsid w:val="00CE5B26"/>
    <w:rsid w:val="00CE712B"/>
    <w:rsid w:val="00CE729E"/>
    <w:rsid w:val="00CE7D68"/>
    <w:rsid w:val="00CF044E"/>
    <w:rsid w:val="00CF1763"/>
    <w:rsid w:val="00CF278C"/>
    <w:rsid w:val="00CF4846"/>
    <w:rsid w:val="00CF6FFC"/>
    <w:rsid w:val="00CF7293"/>
    <w:rsid w:val="00D00EC0"/>
    <w:rsid w:val="00D01B8C"/>
    <w:rsid w:val="00D04CCE"/>
    <w:rsid w:val="00D0555A"/>
    <w:rsid w:val="00D06539"/>
    <w:rsid w:val="00D06B8E"/>
    <w:rsid w:val="00D1046C"/>
    <w:rsid w:val="00D11327"/>
    <w:rsid w:val="00D11408"/>
    <w:rsid w:val="00D11C59"/>
    <w:rsid w:val="00D12097"/>
    <w:rsid w:val="00D12300"/>
    <w:rsid w:val="00D123A6"/>
    <w:rsid w:val="00D12B3E"/>
    <w:rsid w:val="00D130A1"/>
    <w:rsid w:val="00D139A2"/>
    <w:rsid w:val="00D15C88"/>
    <w:rsid w:val="00D162A4"/>
    <w:rsid w:val="00D17D27"/>
    <w:rsid w:val="00D22090"/>
    <w:rsid w:val="00D23479"/>
    <w:rsid w:val="00D24867"/>
    <w:rsid w:val="00D24A8F"/>
    <w:rsid w:val="00D25DB8"/>
    <w:rsid w:val="00D2657A"/>
    <w:rsid w:val="00D268BC"/>
    <w:rsid w:val="00D31F12"/>
    <w:rsid w:val="00D31FDC"/>
    <w:rsid w:val="00D338EA"/>
    <w:rsid w:val="00D34D66"/>
    <w:rsid w:val="00D357B5"/>
    <w:rsid w:val="00D35BB6"/>
    <w:rsid w:val="00D36A84"/>
    <w:rsid w:val="00D36B6A"/>
    <w:rsid w:val="00D40E13"/>
    <w:rsid w:val="00D41B2D"/>
    <w:rsid w:val="00D41F86"/>
    <w:rsid w:val="00D4242C"/>
    <w:rsid w:val="00D43187"/>
    <w:rsid w:val="00D43713"/>
    <w:rsid w:val="00D445EB"/>
    <w:rsid w:val="00D44BD9"/>
    <w:rsid w:val="00D44F3B"/>
    <w:rsid w:val="00D46096"/>
    <w:rsid w:val="00D51170"/>
    <w:rsid w:val="00D5146C"/>
    <w:rsid w:val="00D51704"/>
    <w:rsid w:val="00D542CB"/>
    <w:rsid w:val="00D5433A"/>
    <w:rsid w:val="00D54A1F"/>
    <w:rsid w:val="00D54B23"/>
    <w:rsid w:val="00D55D70"/>
    <w:rsid w:val="00D56C13"/>
    <w:rsid w:val="00D6363C"/>
    <w:rsid w:val="00D64345"/>
    <w:rsid w:val="00D644CF"/>
    <w:rsid w:val="00D650B5"/>
    <w:rsid w:val="00D651FC"/>
    <w:rsid w:val="00D65DDC"/>
    <w:rsid w:val="00D67540"/>
    <w:rsid w:val="00D675AE"/>
    <w:rsid w:val="00D6772F"/>
    <w:rsid w:val="00D702D4"/>
    <w:rsid w:val="00D7139E"/>
    <w:rsid w:val="00D71BE8"/>
    <w:rsid w:val="00D72289"/>
    <w:rsid w:val="00D72884"/>
    <w:rsid w:val="00D72F04"/>
    <w:rsid w:val="00D73283"/>
    <w:rsid w:val="00D7476B"/>
    <w:rsid w:val="00D751DD"/>
    <w:rsid w:val="00D767BB"/>
    <w:rsid w:val="00D76C81"/>
    <w:rsid w:val="00D84C8F"/>
    <w:rsid w:val="00D857AB"/>
    <w:rsid w:val="00D868E5"/>
    <w:rsid w:val="00D9016C"/>
    <w:rsid w:val="00D91344"/>
    <w:rsid w:val="00D93BFA"/>
    <w:rsid w:val="00D94816"/>
    <w:rsid w:val="00D95BA5"/>
    <w:rsid w:val="00D963A3"/>
    <w:rsid w:val="00D96A3F"/>
    <w:rsid w:val="00D975B7"/>
    <w:rsid w:val="00D97DAF"/>
    <w:rsid w:val="00DA026F"/>
    <w:rsid w:val="00DA198C"/>
    <w:rsid w:val="00DA1CEE"/>
    <w:rsid w:val="00DA20B0"/>
    <w:rsid w:val="00DA7CF1"/>
    <w:rsid w:val="00DB0365"/>
    <w:rsid w:val="00DB0FD5"/>
    <w:rsid w:val="00DB17FA"/>
    <w:rsid w:val="00DB2BE2"/>
    <w:rsid w:val="00DB4E7B"/>
    <w:rsid w:val="00DB5AD5"/>
    <w:rsid w:val="00DB60B8"/>
    <w:rsid w:val="00DB6895"/>
    <w:rsid w:val="00DB6B61"/>
    <w:rsid w:val="00DC0C28"/>
    <w:rsid w:val="00DC17D5"/>
    <w:rsid w:val="00DC2DCE"/>
    <w:rsid w:val="00DC35D8"/>
    <w:rsid w:val="00DC3703"/>
    <w:rsid w:val="00DC491C"/>
    <w:rsid w:val="00DC5E3D"/>
    <w:rsid w:val="00DC5EF8"/>
    <w:rsid w:val="00DC6A29"/>
    <w:rsid w:val="00DC6A35"/>
    <w:rsid w:val="00DC6BE6"/>
    <w:rsid w:val="00DD0843"/>
    <w:rsid w:val="00DD2E3D"/>
    <w:rsid w:val="00DD38D8"/>
    <w:rsid w:val="00DD3FFA"/>
    <w:rsid w:val="00DD43EA"/>
    <w:rsid w:val="00DD54A3"/>
    <w:rsid w:val="00DD589B"/>
    <w:rsid w:val="00DD5EEB"/>
    <w:rsid w:val="00DD6642"/>
    <w:rsid w:val="00DD76AD"/>
    <w:rsid w:val="00DD7B9B"/>
    <w:rsid w:val="00DE0CD6"/>
    <w:rsid w:val="00DE4F73"/>
    <w:rsid w:val="00DF0A14"/>
    <w:rsid w:val="00DF1A7F"/>
    <w:rsid w:val="00DF1D9A"/>
    <w:rsid w:val="00DF3C2C"/>
    <w:rsid w:val="00DF5CDB"/>
    <w:rsid w:val="00DF6365"/>
    <w:rsid w:val="00DF7EE1"/>
    <w:rsid w:val="00E002F5"/>
    <w:rsid w:val="00E0058E"/>
    <w:rsid w:val="00E018CF"/>
    <w:rsid w:val="00E01BDD"/>
    <w:rsid w:val="00E0380E"/>
    <w:rsid w:val="00E03D81"/>
    <w:rsid w:val="00E04B27"/>
    <w:rsid w:val="00E051E9"/>
    <w:rsid w:val="00E0611E"/>
    <w:rsid w:val="00E065D8"/>
    <w:rsid w:val="00E07490"/>
    <w:rsid w:val="00E11430"/>
    <w:rsid w:val="00E1148A"/>
    <w:rsid w:val="00E11B9E"/>
    <w:rsid w:val="00E123D0"/>
    <w:rsid w:val="00E13DDA"/>
    <w:rsid w:val="00E1420F"/>
    <w:rsid w:val="00E14D32"/>
    <w:rsid w:val="00E15749"/>
    <w:rsid w:val="00E1607A"/>
    <w:rsid w:val="00E16D31"/>
    <w:rsid w:val="00E16D3C"/>
    <w:rsid w:val="00E20431"/>
    <w:rsid w:val="00E22031"/>
    <w:rsid w:val="00E22456"/>
    <w:rsid w:val="00E26C8E"/>
    <w:rsid w:val="00E311AC"/>
    <w:rsid w:val="00E33F62"/>
    <w:rsid w:val="00E34F91"/>
    <w:rsid w:val="00E35FB5"/>
    <w:rsid w:val="00E36D4E"/>
    <w:rsid w:val="00E40591"/>
    <w:rsid w:val="00E40892"/>
    <w:rsid w:val="00E409ED"/>
    <w:rsid w:val="00E4187B"/>
    <w:rsid w:val="00E42234"/>
    <w:rsid w:val="00E42442"/>
    <w:rsid w:val="00E425FB"/>
    <w:rsid w:val="00E426F1"/>
    <w:rsid w:val="00E44A96"/>
    <w:rsid w:val="00E46081"/>
    <w:rsid w:val="00E50D82"/>
    <w:rsid w:val="00E515C9"/>
    <w:rsid w:val="00E5170D"/>
    <w:rsid w:val="00E54367"/>
    <w:rsid w:val="00E55708"/>
    <w:rsid w:val="00E55D9F"/>
    <w:rsid w:val="00E55F68"/>
    <w:rsid w:val="00E57298"/>
    <w:rsid w:val="00E57FCA"/>
    <w:rsid w:val="00E60BA5"/>
    <w:rsid w:val="00E62E72"/>
    <w:rsid w:val="00E6355E"/>
    <w:rsid w:val="00E64B0F"/>
    <w:rsid w:val="00E6555E"/>
    <w:rsid w:val="00E662E0"/>
    <w:rsid w:val="00E67E25"/>
    <w:rsid w:val="00E70B92"/>
    <w:rsid w:val="00E70BB2"/>
    <w:rsid w:val="00E70F6B"/>
    <w:rsid w:val="00E7224B"/>
    <w:rsid w:val="00E72F1F"/>
    <w:rsid w:val="00E73858"/>
    <w:rsid w:val="00E738F0"/>
    <w:rsid w:val="00E73A21"/>
    <w:rsid w:val="00E769BC"/>
    <w:rsid w:val="00E76B71"/>
    <w:rsid w:val="00E776A6"/>
    <w:rsid w:val="00E77985"/>
    <w:rsid w:val="00E80979"/>
    <w:rsid w:val="00E81FEB"/>
    <w:rsid w:val="00E855CA"/>
    <w:rsid w:val="00E8570C"/>
    <w:rsid w:val="00E85A5D"/>
    <w:rsid w:val="00E86211"/>
    <w:rsid w:val="00E87D00"/>
    <w:rsid w:val="00E87E6A"/>
    <w:rsid w:val="00E9115B"/>
    <w:rsid w:val="00E923F1"/>
    <w:rsid w:val="00E92928"/>
    <w:rsid w:val="00E931D5"/>
    <w:rsid w:val="00E937C9"/>
    <w:rsid w:val="00E94478"/>
    <w:rsid w:val="00E94C23"/>
    <w:rsid w:val="00E94D44"/>
    <w:rsid w:val="00E954BB"/>
    <w:rsid w:val="00E97D58"/>
    <w:rsid w:val="00EA05B0"/>
    <w:rsid w:val="00EA0812"/>
    <w:rsid w:val="00EA0C9C"/>
    <w:rsid w:val="00EA16E9"/>
    <w:rsid w:val="00EA1B78"/>
    <w:rsid w:val="00EA1BA8"/>
    <w:rsid w:val="00EA297B"/>
    <w:rsid w:val="00EA3414"/>
    <w:rsid w:val="00EA4BB3"/>
    <w:rsid w:val="00EA5346"/>
    <w:rsid w:val="00EA7200"/>
    <w:rsid w:val="00EB0301"/>
    <w:rsid w:val="00EB12F3"/>
    <w:rsid w:val="00EB1C6D"/>
    <w:rsid w:val="00EB27AA"/>
    <w:rsid w:val="00EB4787"/>
    <w:rsid w:val="00EB4DC6"/>
    <w:rsid w:val="00EB6B6F"/>
    <w:rsid w:val="00EC0324"/>
    <w:rsid w:val="00EC0B14"/>
    <w:rsid w:val="00EC1779"/>
    <w:rsid w:val="00EC38BD"/>
    <w:rsid w:val="00EC39AD"/>
    <w:rsid w:val="00EC44C1"/>
    <w:rsid w:val="00EC4A4A"/>
    <w:rsid w:val="00EC5A14"/>
    <w:rsid w:val="00EC5BCA"/>
    <w:rsid w:val="00EC61E9"/>
    <w:rsid w:val="00ED3552"/>
    <w:rsid w:val="00ED4219"/>
    <w:rsid w:val="00ED59E7"/>
    <w:rsid w:val="00ED5CAC"/>
    <w:rsid w:val="00ED66BF"/>
    <w:rsid w:val="00ED71A7"/>
    <w:rsid w:val="00ED7A18"/>
    <w:rsid w:val="00EE2907"/>
    <w:rsid w:val="00EE3A03"/>
    <w:rsid w:val="00EE4275"/>
    <w:rsid w:val="00EE491D"/>
    <w:rsid w:val="00EE4A57"/>
    <w:rsid w:val="00EE512B"/>
    <w:rsid w:val="00EE514B"/>
    <w:rsid w:val="00EE626A"/>
    <w:rsid w:val="00EE6871"/>
    <w:rsid w:val="00EE6A79"/>
    <w:rsid w:val="00EE7178"/>
    <w:rsid w:val="00EE7C21"/>
    <w:rsid w:val="00EF05BA"/>
    <w:rsid w:val="00EF16BA"/>
    <w:rsid w:val="00EF1804"/>
    <w:rsid w:val="00EF377D"/>
    <w:rsid w:val="00EF3D11"/>
    <w:rsid w:val="00EF450C"/>
    <w:rsid w:val="00EF6DCB"/>
    <w:rsid w:val="00EF76C1"/>
    <w:rsid w:val="00F0372E"/>
    <w:rsid w:val="00F03E5B"/>
    <w:rsid w:val="00F05002"/>
    <w:rsid w:val="00F06939"/>
    <w:rsid w:val="00F07570"/>
    <w:rsid w:val="00F07B24"/>
    <w:rsid w:val="00F10C71"/>
    <w:rsid w:val="00F1112D"/>
    <w:rsid w:val="00F11B37"/>
    <w:rsid w:val="00F1591A"/>
    <w:rsid w:val="00F1644E"/>
    <w:rsid w:val="00F177E3"/>
    <w:rsid w:val="00F178A0"/>
    <w:rsid w:val="00F20733"/>
    <w:rsid w:val="00F211AA"/>
    <w:rsid w:val="00F228DE"/>
    <w:rsid w:val="00F23F72"/>
    <w:rsid w:val="00F2495A"/>
    <w:rsid w:val="00F26377"/>
    <w:rsid w:val="00F267DE"/>
    <w:rsid w:val="00F276E1"/>
    <w:rsid w:val="00F27B3B"/>
    <w:rsid w:val="00F27F5C"/>
    <w:rsid w:val="00F27F6A"/>
    <w:rsid w:val="00F30181"/>
    <w:rsid w:val="00F30352"/>
    <w:rsid w:val="00F30DBE"/>
    <w:rsid w:val="00F31C13"/>
    <w:rsid w:val="00F31EF7"/>
    <w:rsid w:val="00F3244A"/>
    <w:rsid w:val="00F328EE"/>
    <w:rsid w:val="00F32AE4"/>
    <w:rsid w:val="00F364CD"/>
    <w:rsid w:val="00F3679F"/>
    <w:rsid w:val="00F37236"/>
    <w:rsid w:val="00F37261"/>
    <w:rsid w:val="00F3751C"/>
    <w:rsid w:val="00F375EF"/>
    <w:rsid w:val="00F378DB"/>
    <w:rsid w:val="00F4000F"/>
    <w:rsid w:val="00F407BB"/>
    <w:rsid w:val="00F40D64"/>
    <w:rsid w:val="00F42507"/>
    <w:rsid w:val="00F42996"/>
    <w:rsid w:val="00F45C7E"/>
    <w:rsid w:val="00F45F7B"/>
    <w:rsid w:val="00F45FED"/>
    <w:rsid w:val="00F463BA"/>
    <w:rsid w:val="00F46551"/>
    <w:rsid w:val="00F46E52"/>
    <w:rsid w:val="00F509EE"/>
    <w:rsid w:val="00F52301"/>
    <w:rsid w:val="00F52C38"/>
    <w:rsid w:val="00F53B4D"/>
    <w:rsid w:val="00F54A22"/>
    <w:rsid w:val="00F55CEC"/>
    <w:rsid w:val="00F60A16"/>
    <w:rsid w:val="00F6128E"/>
    <w:rsid w:val="00F63CA1"/>
    <w:rsid w:val="00F652E2"/>
    <w:rsid w:val="00F652E5"/>
    <w:rsid w:val="00F66000"/>
    <w:rsid w:val="00F663C4"/>
    <w:rsid w:val="00F66DFB"/>
    <w:rsid w:val="00F670DF"/>
    <w:rsid w:val="00F6734D"/>
    <w:rsid w:val="00F676A4"/>
    <w:rsid w:val="00F678F8"/>
    <w:rsid w:val="00F7230B"/>
    <w:rsid w:val="00F727F0"/>
    <w:rsid w:val="00F73130"/>
    <w:rsid w:val="00F73948"/>
    <w:rsid w:val="00F7577E"/>
    <w:rsid w:val="00F76D4F"/>
    <w:rsid w:val="00F76E71"/>
    <w:rsid w:val="00F77DE5"/>
    <w:rsid w:val="00F82382"/>
    <w:rsid w:val="00F84673"/>
    <w:rsid w:val="00F85AD9"/>
    <w:rsid w:val="00F875B9"/>
    <w:rsid w:val="00F90038"/>
    <w:rsid w:val="00F913A1"/>
    <w:rsid w:val="00F91528"/>
    <w:rsid w:val="00F938E8"/>
    <w:rsid w:val="00F93ED4"/>
    <w:rsid w:val="00F95818"/>
    <w:rsid w:val="00F96D4F"/>
    <w:rsid w:val="00F97412"/>
    <w:rsid w:val="00F978C6"/>
    <w:rsid w:val="00FA0173"/>
    <w:rsid w:val="00FA0A95"/>
    <w:rsid w:val="00FA15F0"/>
    <w:rsid w:val="00FA2B2E"/>
    <w:rsid w:val="00FA3DCF"/>
    <w:rsid w:val="00FA4EF7"/>
    <w:rsid w:val="00FA7610"/>
    <w:rsid w:val="00FA772F"/>
    <w:rsid w:val="00FA7D8C"/>
    <w:rsid w:val="00FB1546"/>
    <w:rsid w:val="00FB2772"/>
    <w:rsid w:val="00FB3493"/>
    <w:rsid w:val="00FB3B89"/>
    <w:rsid w:val="00FB4A60"/>
    <w:rsid w:val="00FB4A84"/>
    <w:rsid w:val="00FB6662"/>
    <w:rsid w:val="00FB706A"/>
    <w:rsid w:val="00FC18F9"/>
    <w:rsid w:val="00FC1E88"/>
    <w:rsid w:val="00FC5344"/>
    <w:rsid w:val="00FC6003"/>
    <w:rsid w:val="00FC6583"/>
    <w:rsid w:val="00FC6C0F"/>
    <w:rsid w:val="00FC7E6A"/>
    <w:rsid w:val="00FD1963"/>
    <w:rsid w:val="00FD4FB2"/>
    <w:rsid w:val="00FD6858"/>
    <w:rsid w:val="00FD73B6"/>
    <w:rsid w:val="00FE2ACA"/>
    <w:rsid w:val="00FE35E0"/>
    <w:rsid w:val="00FE4261"/>
    <w:rsid w:val="00FE45D5"/>
    <w:rsid w:val="00FE659A"/>
    <w:rsid w:val="00FE667C"/>
    <w:rsid w:val="00FE6DF2"/>
    <w:rsid w:val="00FE6F63"/>
    <w:rsid w:val="00FE79E5"/>
    <w:rsid w:val="00FF00AB"/>
    <w:rsid w:val="00FF0B0C"/>
    <w:rsid w:val="00FF251B"/>
    <w:rsid w:val="00FF2740"/>
    <w:rsid w:val="00FF406B"/>
    <w:rsid w:val="00FF4C6A"/>
    <w:rsid w:val="00FF510F"/>
    <w:rsid w:val="00FF65BB"/>
    <w:rsid w:val="00FF6767"/>
    <w:rsid w:val="00FF7122"/>
    <w:rsid w:val="00FF7D38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CED80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C4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D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F7400"/>
    <w:pPr>
      <w:widowControl/>
      <w:spacing w:before="100" w:beforeAutospacing="1" w:after="100" w:afterAutospacing="1"/>
      <w:jc w:val="left"/>
      <w:outlineLvl w:val="1"/>
    </w:pPr>
    <w:rPr>
      <w:rFonts w:ascii="SimSun" w:eastAsia="SimSun" w:hAnsi="SimSun" w:cs="SimSu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893C49"/>
    <w:rPr>
      <w:rFonts w:ascii="SimSun" w:eastAsia="SimSun"/>
    </w:rPr>
  </w:style>
  <w:style w:type="character" w:customStyle="1" w:styleId="a4">
    <w:name w:val="見出しマップ (文字)"/>
    <w:basedOn w:val="a0"/>
    <w:link w:val="a3"/>
    <w:uiPriority w:val="99"/>
    <w:semiHidden/>
    <w:rsid w:val="00893C49"/>
    <w:rPr>
      <w:rFonts w:ascii="SimSun" w:eastAsia="SimSun"/>
    </w:rPr>
  </w:style>
  <w:style w:type="paragraph" w:styleId="a5">
    <w:name w:val="List Paragraph"/>
    <w:basedOn w:val="a"/>
    <w:uiPriority w:val="34"/>
    <w:qFormat/>
    <w:rsid w:val="009D2410"/>
    <w:pPr>
      <w:ind w:firstLineChars="200" w:firstLine="420"/>
    </w:pPr>
  </w:style>
  <w:style w:type="paragraph" w:styleId="Web">
    <w:name w:val="Normal (Web)"/>
    <w:basedOn w:val="a"/>
    <w:uiPriority w:val="99"/>
    <w:unhideWhenUsed/>
    <w:rsid w:val="00BC4E2D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6">
    <w:name w:val="Hyperlink"/>
    <w:basedOn w:val="a0"/>
    <w:uiPriority w:val="99"/>
    <w:unhideWhenUsed/>
    <w:qFormat/>
    <w:rsid w:val="001D59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1D598E"/>
  </w:style>
  <w:style w:type="paragraph" w:styleId="a7">
    <w:name w:val="header"/>
    <w:basedOn w:val="a"/>
    <w:link w:val="a8"/>
    <w:uiPriority w:val="99"/>
    <w:unhideWhenUsed/>
    <w:rsid w:val="00924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ヘッダー (文字)"/>
    <w:basedOn w:val="a0"/>
    <w:link w:val="a7"/>
    <w:uiPriority w:val="99"/>
    <w:rsid w:val="0092430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24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フッター (文字)"/>
    <w:basedOn w:val="a0"/>
    <w:link w:val="a9"/>
    <w:uiPriority w:val="99"/>
    <w:rsid w:val="00924307"/>
    <w:rPr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8F7400"/>
    <w:rPr>
      <w:rFonts w:ascii="SimSun" w:eastAsia="SimSun" w:hAnsi="SimSun" w:cs="SimSun"/>
      <w:b/>
      <w:bCs/>
      <w:kern w:val="0"/>
      <w:sz w:val="36"/>
      <w:szCs w:val="36"/>
    </w:rPr>
  </w:style>
  <w:style w:type="character" w:customStyle="1" w:styleId="jlqj4b">
    <w:name w:val="jlqj4b"/>
    <w:basedOn w:val="a0"/>
    <w:rsid w:val="008F7400"/>
  </w:style>
  <w:style w:type="character" w:styleId="ab">
    <w:name w:val="FollowedHyperlink"/>
    <w:basedOn w:val="a0"/>
    <w:uiPriority w:val="99"/>
    <w:semiHidden/>
    <w:unhideWhenUsed/>
    <w:rsid w:val="0093773F"/>
    <w:rPr>
      <w:color w:val="954F72" w:themeColor="followedHyperlink"/>
      <w:u w:val="single"/>
    </w:rPr>
  </w:style>
  <w:style w:type="character" w:styleId="ac">
    <w:name w:val="Placeholder Text"/>
    <w:basedOn w:val="a0"/>
    <w:uiPriority w:val="99"/>
    <w:semiHidden/>
    <w:rsid w:val="00B70F96"/>
    <w:rPr>
      <w:color w:val="808080"/>
    </w:rPr>
  </w:style>
  <w:style w:type="character" w:customStyle="1" w:styleId="10">
    <w:name w:val="見出し 1 (文字)"/>
    <w:basedOn w:val="a0"/>
    <w:link w:val="1"/>
    <w:uiPriority w:val="9"/>
    <w:rsid w:val="00630D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d">
    <w:name w:val="annotation reference"/>
    <w:basedOn w:val="a0"/>
    <w:uiPriority w:val="99"/>
    <w:semiHidden/>
    <w:unhideWhenUsed/>
    <w:rsid w:val="00291D15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91D15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91D1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1D1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91D15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393A94"/>
    <w:rPr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393A94"/>
    <w:rPr>
      <w:sz w:val="18"/>
      <w:szCs w:val="18"/>
    </w:rPr>
  </w:style>
  <w:style w:type="paragraph" w:styleId="af4">
    <w:name w:val="Revision"/>
    <w:hidden/>
    <w:uiPriority w:val="99"/>
    <w:semiHidden/>
    <w:rsid w:val="00CD441B"/>
  </w:style>
  <w:style w:type="character" w:customStyle="1" w:styleId="cf01">
    <w:name w:val="cf01"/>
    <w:basedOn w:val="a0"/>
    <w:rsid w:val="0020226A"/>
    <w:rPr>
      <w:rFonts w:ascii="Meiryo UI" w:eastAsia="Meiryo UI" w:hAnsi="Meiryo UI" w:hint="eastAsia"/>
      <w:sz w:val="18"/>
      <w:szCs w:val="18"/>
    </w:rPr>
  </w:style>
  <w:style w:type="character" w:customStyle="1" w:styleId="cf11">
    <w:name w:val="cf11"/>
    <w:basedOn w:val="a0"/>
    <w:rsid w:val="0020226A"/>
    <w:rPr>
      <w:rFonts w:ascii="Meiryo UI" w:eastAsia="Meiryo UI" w:hAnsi="Meiryo UI" w:hint="eastAsia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584E4D"/>
    <w:rPr>
      <w:color w:val="605E5C"/>
      <w:shd w:val="clear" w:color="auto" w:fill="E1DFDD"/>
    </w:rPr>
  </w:style>
  <w:style w:type="character" w:customStyle="1" w:styleId="anchor-text">
    <w:name w:val="anchor-text"/>
    <w:basedOn w:val="a0"/>
    <w:rsid w:val="00F27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81E18-1BBD-42EA-8A77-AE4CAE17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12</Pages>
  <Words>4107</Words>
  <Characters>23414</Characters>
  <Application>Microsoft Office Word</Application>
  <DocSecurity>0</DocSecurity>
  <Lines>195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Ceramics Processing</dc:creator>
  <cp:lastModifiedBy>達 鈴木</cp:lastModifiedBy>
  <cp:revision>35</cp:revision>
  <cp:lastPrinted>2023-05-18T06:02:00Z</cp:lastPrinted>
  <dcterms:created xsi:type="dcterms:W3CDTF">2023-05-19T10:36:00Z</dcterms:created>
  <dcterms:modified xsi:type="dcterms:W3CDTF">2024-12-17T08:50:00Z</dcterms:modified>
</cp:coreProperties>
</file>