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510E0" w14:textId="28BFF42F" w:rsidR="002B2983" w:rsidRPr="00221244" w:rsidRDefault="008E2863" w:rsidP="00202117">
      <w:pPr>
        <w:spacing w:after="240" w:line="276" w:lineRule="auto"/>
        <w:jc w:val="left"/>
        <w:rPr>
          <w:rFonts w:eastAsia="DengXian"/>
          <w:b/>
          <w:sz w:val="48"/>
          <w:szCs w:val="48"/>
          <w:lang w:eastAsia="zh-CN"/>
        </w:rPr>
      </w:pPr>
      <w:bookmarkStart w:id="0" w:name="_Hlk216712972"/>
      <w:r w:rsidRPr="00221244">
        <w:rPr>
          <w:rFonts w:eastAsia="DengXian" w:hint="eastAsia"/>
          <w:b/>
          <w:sz w:val="48"/>
          <w:szCs w:val="48"/>
          <w:lang w:eastAsia="zh-CN"/>
        </w:rPr>
        <w:t xml:space="preserve">Mass Enhancement and Lone-Pair-Driven Structural Distortion in </w:t>
      </w:r>
      <w:r w:rsidR="00961968" w:rsidRPr="00221244">
        <w:rPr>
          <w:rFonts w:eastAsiaTheme="minorEastAsia"/>
          <w:b/>
          <w:sz w:val="48"/>
          <w:szCs w:val="48"/>
          <w:lang w:eastAsia="zh-CN"/>
        </w:rPr>
        <w:t>PbCu</w:t>
      </w:r>
      <w:r w:rsidR="00961968" w:rsidRPr="00221244">
        <w:rPr>
          <w:rFonts w:eastAsiaTheme="minorEastAsia"/>
          <w:b/>
          <w:sz w:val="48"/>
          <w:szCs w:val="48"/>
          <w:vertAlign w:val="subscript"/>
          <w:lang w:eastAsia="zh-CN"/>
        </w:rPr>
        <w:t>3</w:t>
      </w:r>
      <w:r w:rsidR="00961968" w:rsidRPr="00221244">
        <w:rPr>
          <w:rFonts w:eastAsiaTheme="minorEastAsia"/>
          <w:b/>
          <w:sz w:val="48"/>
          <w:szCs w:val="48"/>
          <w:lang w:eastAsia="zh-CN"/>
        </w:rPr>
        <w:t>V</w:t>
      </w:r>
      <w:r w:rsidR="00961968" w:rsidRPr="00221244">
        <w:rPr>
          <w:rFonts w:eastAsiaTheme="minorEastAsia"/>
          <w:b/>
          <w:sz w:val="48"/>
          <w:szCs w:val="48"/>
          <w:vertAlign w:val="subscript"/>
          <w:lang w:eastAsia="zh-CN"/>
        </w:rPr>
        <w:t>4</w:t>
      </w:r>
      <w:r w:rsidR="00961968" w:rsidRPr="00221244">
        <w:rPr>
          <w:rFonts w:eastAsiaTheme="minorEastAsia"/>
          <w:b/>
          <w:sz w:val="48"/>
          <w:szCs w:val="48"/>
          <w:lang w:eastAsia="zh-CN"/>
        </w:rPr>
        <w:t>O</w:t>
      </w:r>
      <w:r w:rsidR="00961968" w:rsidRPr="00221244">
        <w:rPr>
          <w:rFonts w:eastAsiaTheme="minorEastAsia"/>
          <w:b/>
          <w:sz w:val="48"/>
          <w:szCs w:val="48"/>
          <w:vertAlign w:val="subscript"/>
          <w:lang w:eastAsia="zh-CN"/>
        </w:rPr>
        <w:t>12</w:t>
      </w:r>
      <w:bookmarkEnd w:id="0"/>
    </w:p>
    <w:p w14:paraId="58FB1698" w14:textId="3B938CCA" w:rsidR="00B45879" w:rsidRPr="00221244" w:rsidRDefault="00B45879" w:rsidP="00B45879">
      <w:bookmarkStart w:id="1" w:name="_Hlk216170466"/>
      <w:bookmarkStart w:id="2" w:name="_Hlk211866053"/>
      <w:proofErr w:type="spellStart"/>
      <w:r w:rsidRPr="00221244">
        <w:t>Ruifeng</w:t>
      </w:r>
      <w:proofErr w:type="spellEnd"/>
      <w:r w:rsidRPr="00221244">
        <w:t xml:space="preserve"> Tian</w:t>
      </w:r>
      <w:r w:rsidRPr="00221244">
        <w:rPr>
          <w:rFonts w:hint="eastAsia"/>
          <w:vertAlign w:val="superscript"/>
          <w:lang w:eastAsia="zh-CN"/>
        </w:rPr>
        <w:t>1</w:t>
      </w:r>
      <w:r w:rsidRPr="00221244">
        <w:t>, Jie Chen</w:t>
      </w:r>
      <w:r w:rsidRPr="00221244">
        <w:rPr>
          <w:rFonts w:hint="eastAsia"/>
          <w:vertAlign w:val="superscript"/>
          <w:lang w:eastAsia="zh-CN"/>
        </w:rPr>
        <w:t>1</w:t>
      </w:r>
      <w:r w:rsidRPr="00221244">
        <w:t xml:space="preserve">*, </w:t>
      </w:r>
      <w:r w:rsidR="006F39DF" w:rsidRPr="00221244">
        <w:t>Zhiyan Shao</w:t>
      </w:r>
      <w:r w:rsidR="006F39DF" w:rsidRPr="00221244">
        <w:rPr>
          <w:rFonts w:hint="eastAsia"/>
          <w:vertAlign w:val="superscript"/>
          <w:lang w:eastAsia="zh-CN"/>
        </w:rPr>
        <w:t>1</w:t>
      </w:r>
      <w:r w:rsidR="00A12A5D" w:rsidRPr="00221244">
        <w:t>*</w:t>
      </w:r>
      <w:r w:rsidR="006F39DF" w:rsidRPr="00221244">
        <w:t>,</w:t>
      </w:r>
      <w:r w:rsidR="006F39DF" w:rsidRPr="00221244">
        <w:rPr>
          <w:rFonts w:eastAsia="DengXian" w:hint="eastAsia"/>
          <w:lang w:eastAsia="zh-CN"/>
        </w:rPr>
        <w:t xml:space="preserve"> </w:t>
      </w:r>
      <w:r w:rsidRPr="00221244">
        <w:t>Feng Wu</w:t>
      </w:r>
      <w:r w:rsidRPr="00221244">
        <w:rPr>
          <w:rFonts w:hint="eastAsia"/>
          <w:vertAlign w:val="superscript"/>
          <w:lang w:eastAsia="zh-CN"/>
        </w:rPr>
        <w:t>1,2</w:t>
      </w:r>
      <w:r w:rsidRPr="00221244">
        <w:t>, Jiayi Guan</w:t>
      </w:r>
      <w:r w:rsidRPr="00221244">
        <w:rPr>
          <w:rFonts w:hint="eastAsia"/>
          <w:vertAlign w:val="superscript"/>
          <w:lang w:eastAsia="zh-CN"/>
        </w:rPr>
        <w:t>1,3</w:t>
      </w:r>
      <w:r w:rsidRPr="00221244">
        <w:t>, Wei Wu</w:t>
      </w:r>
      <w:r w:rsidRPr="00221244">
        <w:rPr>
          <w:rFonts w:hint="eastAsia"/>
          <w:vertAlign w:val="superscript"/>
          <w:lang w:eastAsia="zh-CN"/>
        </w:rPr>
        <w:t>2</w:t>
      </w:r>
      <w:r w:rsidRPr="00221244">
        <w:t xml:space="preserve">, </w:t>
      </w:r>
      <w:proofErr w:type="spellStart"/>
      <w:r w:rsidRPr="00221244">
        <w:rPr>
          <w:rFonts w:eastAsia="DengXian" w:hint="eastAsia"/>
          <w:lang w:eastAsia="zh-CN"/>
        </w:rPr>
        <w:t>Wanli</w:t>
      </w:r>
      <w:proofErr w:type="spellEnd"/>
      <w:r w:rsidRPr="00221244">
        <w:rPr>
          <w:rFonts w:eastAsia="DengXian" w:hint="eastAsia"/>
          <w:lang w:eastAsia="zh-CN"/>
        </w:rPr>
        <w:t xml:space="preserve"> He</w:t>
      </w:r>
      <w:r w:rsidRPr="00221244">
        <w:rPr>
          <w:rFonts w:hint="eastAsia"/>
          <w:vertAlign w:val="superscript"/>
          <w:lang w:eastAsia="zh-CN"/>
        </w:rPr>
        <w:t>1</w:t>
      </w:r>
      <w:r w:rsidRPr="00221244">
        <w:t xml:space="preserve">, </w:t>
      </w:r>
      <w:proofErr w:type="spellStart"/>
      <w:r w:rsidRPr="00221244">
        <w:rPr>
          <w:rFonts w:eastAsia="DengXian" w:hint="eastAsia"/>
          <w:lang w:eastAsia="zh-CN"/>
        </w:rPr>
        <w:t>Yuanzhe</w:t>
      </w:r>
      <w:proofErr w:type="spellEnd"/>
      <w:r w:rsidRPr="00221244">
        <w:rPr>
          <w:rFonts w:eastAsia="DengXian" w:hint="eastAsia"/>
          <w:lang w:eastAsia="zh-CN"/>
        </w:rPr>
        <w:t xml:space="preserve"> Li</w:t>
      </w:r>
      <w:r w:rsidRPr="00221244">
        <w:rPr>
          <w:rFonts w:hint="eastAsia"/>
          <w:vertAlign w:val="superscript"/>
          <w:lang w:eastAsia="zh-CN"/>
        </w:rPr>
        <w:t>1</w:t>
      </w:r>
      <w:r w:rsidRPr="00221244">
        <w:rPr>
          <w:rFonts w:eastAsia="DengXian" w:hint="eastAsia"/>
          <w:lang w:eastAsia="zh-CN"/>
        </w:rPr>
        <w:t>,</w:t>
      </w:r>
      <w:r w:rsidR="0064725F" w:rsidRPr="00221244">
        <w:rPr>
          <w:rFonts w:eastAsia="DengXian" w:hint="eastAsia"/>
          <w:lang w:eastAsia="zh-CN"/>
        </w:rPr>
        <w:t xml:space="preserve"> </w:t>
      </w:r>
      <w:proofErr w:type="spellStart"/>
      <w:r w:rsidRPr="00221244">
        <w:rPr>
          <w:rFonts w:eastAsia="DengXian" w:hint="eastAsia"/>
          <w:lang w:eastAsia="zh-CN"/>
        </w:rPr>
        <w:t>Yuemei</w:t>
      </w:r>
      <w:proofErr w:type="spellEnd"/>
      <w:r w:rsidRPr="00221244">
        <w:rPr>
          <w:rFonts w:eastAsia="DengXian" w:hint="eastAsia"/>
          <w:lang w:eastAsia="zh-CN"/>
        </w:rPr>
        <w:t xml:space="preserve"> Li</w:t>
      </w:r>
      <w:r w:rsidRPr="00221244">
        <w:rPr>
          <w:rFonts w:hint="eastAsia"/>
          <w:vertAlign w:val="superscript"/>
          <w:lang w:eastAsia="zh-CN"/>
        </w:rPr>
        <w:t>1</w:t>
      </w:r>
      <w:r w:rsidRPr="00221244">
        <w:rPr>
          <w:rFonts w:eastAsia="DengXian" w:hint="eastAsia"/>
          <w:lang w:eastAsia="zh-CN"/>
        </w:rPr>
        <w:t xml:space="preserve">, </w:t>
      </w:r>
      <w:r w:rsidR="00CD37B0" w:rsidRPr="00221244">
        <w:rPr>
          <w:rFonts w:eastAsia="DengXian" w:hint="eastAsia"/>
          <w:lang w:eastAsia="zh-CN"/>
        </w:rPr>
        <w:t>Jin-Ming Chen</w:t>
      </w:r>
      <w:r w:rsidR="00CD37B0" w:rsidRPr="00221244">
        <w:rPr>
          <w:rFonts w:eastAsia="DengXian" w:hint="eastAsia"/>
          <w:vertAlign w:val="superscript"/>
          <w:lang w:eastAsia="zh-CN"/>
        </w:rPr>
        <w:t>4</w:t>
      </w:r>
      <w:r w:rsidR="00CD37B0" w:rsidRPr="00221244">
        <w:rPr>
          <w:rFonts w:eastAsia="DengXian" w:hint="eastAsia"/>
          <w:lang w:eastAsia="zh-CN"/>
        </w:rPr>
        <w:t xml:space="preserve">, </w:t>
      </w:r>
      <w:r w:rsidRPr="00221244">
        <w:t>Zhiwei Hu</w:t>
      </w:r>
      <w:r w:rsidR="00CD37B0" w:rsidRPr="00221244">
        <w:rPr>
          <w:rFonts w:eastAsia="DengXian" w:hint="eastAsia"/>
          <w:vertAlign w:val="superscript"/>
          <w:lang w:eastAsia="zh-CN"/>
        </w:rPr>
        <w:t>5</w:t>
      </w:r>
      <w:r w:rsidRPr="00221244">
        <w:t xml:space="preserve">, </w:t>
      </w:r>
      <w:proofErr w:type="spellStart"/>
      <w:r w:rsidRPr="00221244">
        <w:t>Pengda</w:t>
      </w:r>
      <w:proofErr w:type="spellEnd"/>
      <w:r w:rsidRPr="00221244">
        <w:t xml:space="preserve"> Ye</w:t>
      </w:r>
      <w:r w:rsidRPr="00221244">
        <w:rPr>
          <w:rFonts w:hint="eastAsia"/>
          <w:vertAlign w:val="superscript"/>
          <w:lang w:eastAsia="zh-CN"/>
        </w:rPr>
        <w:t>1,</w:t>
      </w:r>
      <w:r w:rsidR="00CD37B0" w:rsidRPr="00221244">
        <w:rPr>
          <w:rFonts w:eastAsia="DengXian" w:hint="eastAsia"/>
          <w:vertAlign w:val="superscript"/>
          <w:lang w:eastAsia="zh-CN"/>
        </w:rPr>
        <w:t>6</w:t>
      </w:r>
      <w:r w:rsidRPr="00221244">
        <w:t xml:space="preserve">, </w:t>
      </w:r>
      <w:proofErr w:type="spellStart"/>
      <w:r w:rsidRPr="00221244">
        <w:t>Yuxiang</w:t>
      </w:r>
      <w:proofErr w:type="spellEnd"/>
      <w:r w:rsidRPr="00221244">
        <w:t xml:space="preserve"> Chen</w:t>
      </w:r>
      <w:r w:rsidRPr="00221244">
        <w:rPr>
          <w:rFonts w:hint="eastAsia"/>
          <w:vertAlign w:val="superscript"/>
          <w:lang w:eastAsia="zh-CN"/>
        </w:rPr>
        <w:t>1</w:t>
      </w:r>
      <w:r w:rsidRPr="00221244">
        <w:t xml:space="preserve">, </w:t>
      </w:r>
      <w:r w:rsidRPr="00221244">
        <w:rPr>
          <w:lang w:eastAsia="zh-CN"/>
        </w:rPr>
        <w:t>Hua Zhang</w:t>
      </w:r>
      <w:r w:rsidRPr="00221244">
        <w:rPr>
          <w:rFonts w:hint="eastAsia"/>
          <w:vertAlign w:val="superscript"/>
          <w:lang w:eastAsia="zh-CN"/>
        </w:rPr>
        <w:t>2</w:t>
      </w:r>
      <w:r w:rsidRPr="00221244">
        <w:t xml:space="preserve">, </w:t>
      </w:r>
      <w:r w:rsidR="00BA7252" w:rsidRPr="00221244">
        <w:rPr>
          <w:rFonts w:eastAsia="DengXian" w:hint="eastAsia"/>
          <w:lang w:eastAsia="zh-CN"/>
        </w:rPr>
        <w:t>Baoshan Song</w:t>
      </w:r>
      <w:r w:rsidR="00BA7252" w:rsidRPr="00221244">
        <w:rPr>
          <w:rFonts w:hint="eastAsia"/>
          <w:vertAlign w:val="superscript"/>
          <w:lang w:eastAsia="zh-CN"/>
        </w:rPr>
        <w:t>1</w:t>
      </w:r>
      <w:r w:rsidR="00BA7252" w:rsidRPr="00221244">
        <w:rPr>
          <w:rFonts w:eastAsia="DengXian" w:hint="eastAsia"/>
          <w:lang w:eastAsia="zh-CN"/>
        </w:rPr>
        <w:t>,</w:t>
      </w:r>
      <w:r w:rsidR="002D7646" w:rsidRPr="00221244">
        <w:t xml:space="preserve"> Alexei A. Belik</w:t>
      </w:r>
      <w:r w:rsidR="00CD37B0" w:rsidRPr="00221244">
        <w:rPr>
          <w:rFonts w:eastAsia="DengXian" w:hint="eastAsia"/>
          <w:vertAlign w:val="superscript"/>
          <w:lang w:eastAsia="zh-CN"/>
        </w:rPr>
        <w:t>7</w:t>
      </w:r>
      <w:r w:rsidR="002D7646" w:rsidRPr="00221244">
        <w:rPr>
          <w:rFonts w:eastAsia="DengXian" w:hint="eastAsia"/>
          <w:lang w:eastAsia="zh-CN"/>
        </w:rPr>
        <w:t>,</w:t>
      </w:r>
      <w:r w:rsidR="002D7646" w:rsidRPr="00221244">
        <w:t xml:space="preserve"> Yanfeng Guo</w:t>
      </w:r>
      <w:r w:rsidR="00CD37B0" w:rsidRPr="00221244">
        <w:rPr>
          <w:rFonts w:eastAsia="DengXian" w:hint="eastAsia"/>
          <w:vertAlign w:val="superscript"/>
          <w:lang w:eastAsia="zh-CN"/>
        </w:rPr>
        <w:t>8</w:t>
      </w:r>
      <w:r w:rsidR="002D7646" w:rsidRPr="00221244">
        <w:t>,</w:t>
      </w:r>
      <w:r w:rsidR="00BA7252" w:rsidRPr="00221244">
        <w:rPr>
          <w:rFonts w:eastAsia="DengXian" w:hint="eastAsia"/>
          <w:lang w:eastAsia="zh-CN"/>
        </w:rPr>
        <w:t xml:space="preserve"> </w:t>
      </w:r>
      <w:r w:rsidRPr="00221244">
        <w:t>Meiling Jin</w:t>
      </w:r>
      <w:r w:rsidRPr="00221244">
        <w:rPr>
          <w:rFonts w:hint="eastAsia"/>
          <w:vertAlign w:val="superscript"/>
          <w:lang w:eastAsia="zh-CN"/>
        </w:rPr>
        <w:t>1</w:t>
      </w:r>
      <w:r w:rsidRPr="00221244">
        <w:t xml:space="preserve">*, </w:t>
      </w:r>
      <w:proofErr w:type="spellStart"/>
      <w:r w:rsidRPr="00221244">
        <w:t>Jiabin</w:t>
      </w:r>
      <w:proofErr w:type="spellEnd"/>
      <w:r w:rsidRPr="00221244">
        <w:t xml:space="preserve"> Qiao</w:t>
      </w:r>
      <w:r w:rsidRPr="00221244">
        <w:rPr>
          <w:rFonts w:hint="eastAsia"/>
          <w:vertAlign w:val="superscript"/>
          <w:lang w:eastAsia="zh-CN"/>
        </w:rPr>
        <w:t>1</w:t>
      </w:r>
      <w:r w:rsidRPr="00221244">
        <w:t>*, Fan Yang</w:t>
      </w:r>
      <w:r w:rsidRPr="00221244">
        <w:rPr>
          <w:rFonts w:hint="eastAsia"/>
          <w:vertAlign w:val="superscript"/>
          <w:lang w:eastAsia="zh-CN"/>
        </w:rPr>
        <w:t>1</w:t>
      </w:r>
      <w:r w:rsidRPr="00221244">
        <w:t>, and Xiang Li</w:t>
      </w:r>
      <w:r w:rsidRPr="00221244">
        <w:rPr>
          <w:rFonts w:hint="eastAsia"/>
          <w:vertAlign w:val="superscript"/>
          <w:lang w:eastAsia="zh-CN"/>
        </w:rPr>
        <w:t>1</w:t>
      </w:r>
      <w:r w:rsidRPr="00221244">
        <w:t>*</w:t>
      </w:r>
    </w:p>
    <w:p w14:paraId="311DA2CB" w14:textId="77777777" w:rsidR="00B45879" w:rsidRPr="00221244" w:rsidRDefault="00B45879" w:rsidP="006B3F33">
      <w:pPr>
        <w:rPr>
          <w:rFonts w:ascii="Arial" w:eastAsia="DengXian" w:hAnsi="Arial" w:cs="Arial"/>
          <w:i/>
          <w:iCs/>
          <w:lang w:eastAsia="zh-CN"/>
        </w:rPr>
      </w:pPr>
    </w:p>
    <w:p w14:paraId="604882CA" w14:textId="77777777" w:rsidR="00B45879" w:rsidRPr="00221244" w:rsidRDefault="00B45879" w:rsidP="00B45879">
      <w:bookmarkStart w:id="3" w:name="_Hlk212454620"/>
      <w:r w:rsidRPr="00221244">
        <w:rPr>
          <w:rFonts w:hint="eastAsia"/>
          <w:vertAlign w:val="superscript"/>
          <w:lang w:eastAsia="zh-CN"/>
        </w:rPr>
        <w:t>1</w:t>
      </w:r>
      <w:r w:rsidRPr="00221244">
        <w:rPr>
          <w:rFonts w:hint="eastAsia"/>
        </w:rPr>
        <w:t>Key Lab of Advanced Optoelectronic Quantum Architecture and Measurement (MOE)</w:t>
      </w:r>
      <w:bookmarkEnd w:id="3"/>
      <w:r w:rsidRPr="00221244">
        <w:rPr>
          <w:rFonts w:hint="eastAsia"/>
        </w:rPr>
        <w:t xml:space="preserve"> and </w:t>
      </w:r>
      <w:bookmarkStart w:id="4" w:name="_Hlk212454634"/>
      <w:r w:rsidRPr="00221244">
        <w:rPr>
          <w:rFonts w:hint="eastAsia"/>
        </w:rPr>
        <w:t>School of Physics</w:t>
      </w:r>
      <w:bookmarkEnd w:id="4"/>
      <w:r w:rsidRPr="00221244">
        <w:rPr>
          <w:rFonts w:hint="eastAsia"/>
        </w:rPr>
        <w:t>,</w:t>
      </w:r>
      <w:bookmarkStart w:id="5" w:name="_Hlk212454649"/>
      <w:r w:rsidRPr="00221244">
        <w:rPr>
          <w:rFonts w:hint="eastAsia"/>
          <w:lang w:eastAsia="zh-CN"/>
        </w:rPr>
        <w:t xml:space="preserve"> </w:t>
      </w:r>
      <w:r w:rsidRPr="00221244">
        <w:rPr>
          <w:rFonts w:hint="eastAsia"/>
        </w:rPr>
        <w:t>Beijing Institute of Technology</w:t>
      </w:r>
      <w:bookmarkStart w:id="6" w:name="_Hlk212454435"/>
      <w:bookmarkEnd w:id="5"/>
      <w:r w:rsidRPr="00221244">
        <w:rPr>
          <w:rFonts w:hint="eastAsia"/>
          <w:lang w:eastAsia="zh-CN"/>
        </w:rPr>
        <w:t xml:space="preserve">, </w:t>
      </w:r>
      <w:r w:rsidRPr="00221244">
        <w:rPr>
          <w:rFonts w:hint="eastAsia"/>
        </w:rPr>
        <w:t>Beijing 100081, P. R. China</w:t>
      </w:r>
    </w:p>
    <w:bookmarkEnd w:id="6"/>
    <w:p w14:paraId="58CE7A30" w14:textId="77777777" w:rsidR="00B45879" w:rsidRPr="00221244" w:rsidRDefault="00B45879" w:rsidP="00B45879">
      <w:r w:rsidRPr="00221244">
        <w:rPr>
          <w:rFonts w:hint="eastAsia"/>
          <w:vertAlign w:val="superscript"/>
          <w:lang w:eastAsia="zh-CN"/>
        </w:rPr>
        <w:t>2</w:t>
      </w:r>
      <w:r w:rsidRPr="00221244">
        <w:t>Institute</w:t>
      </w:r>
      <w:r w:rsidRPr="00221244">
        <w:rPr>
          <w:rFonts w:hint="eastAsia"/>
        </w:rPr>
        <w:t xml:space="preserve"> of physics</w:t>
      </w:r>
      <w:r w:rsidRPr="00221244">
        <w:rPr>
          <w:rFonts w:hint="eastAsia"/>
          <w:lang w:eastAsia="zh-CN"/>
        </w:rPr>
        <w:t xml:space="preserve">, </w:t>
      </w:r>
      <w:r w:rsidRPr="00221244">
        <w:rPr>
          <w:rFonts w:hint="eastAsia"/>
        </w:rPr>
        <w:t>Chinese Academy of Sciences</w:t>
      </w:r>
      <w:r w:rsidRPr="00221244">
        <w:rPr>
          <w:rFonts w:hint="eastAsia"/>
          <w:lang w:eastAsia="zh-CN"/>
        </w:rPr>
        <w:t xml:space="preserve">, </w:t>
      </w:r>
      <w:r w:rsidRPr="00221244">
        <w:rPr>
          <w:rFonts w:hint="eastAsia"/>
        </w:rPr>
        <w:t>Beijing 100091, P. R. China</w:t>
      </w:r>
    </w:p>
    <w:p w14:paraId="0432787B" w14:textId="77777777" w:rsidR="00B45879" w:rsidRPr="00221244" w:rsidRDefault="00B45879" w:rsidP="00B45879">
      <w:pPr>
        <w:rPr>
          <w:rFonts w:eastAsia="DengXian"/>
          <w:lang w:eastAsia="zh-CN"/>
        </w:rPr>
      </w:pPr>
      <w:r w:rsidRPr="00221244">
        <w:rPr>
          <w:rFonts w:hint="eastAsia"/>
          <w:vertAlign w:val="superscript"/>
          <w:lang w:eastAsia="zh-CN"/>
        </w:rPr>
        <w:t>3</w:t>
      </w:r>
      <w:r w:rsidRPr="00221244">
        <w:rPr>
          <w:rFonts w:hint="eastAsia"/>
        </w:rPr>
        <w:t>Center for High Pressure Science and Technology Advanced Research (HPSTAR)</w:t>
      </w:r>
      <w:r w:rsidRPr="00221244">
        <w:rPr>
          <w:rFonts w:hint="eastAsia"/>
          <w:lang w:eastAsia="zh-CN"/>
        </w:rPr>
        <w:t xml:space="preserve">, </w:t>
      </w:r>
      <w:r w:rsidRPr="00221244">
        <w:rPr>
          <w:rFonts w:hint="eastAsia"/>
        </w:rPr>
        <w:t>Shanghai 201203, P. R. China</w:t>
      </w:r>
    </w:p>
    <w:p w14:paraId="579817BD" w14:textId="24DE62E6" w:rsidR="00CD37B0" w:rsidRPr="00221244" w:rsidRDefault="00CD37B0" w:rsidP="00B45879">
      <w:pPr>
        <w:rPr>
          <w:rFonts w:eastAsia="DengXian"/>
          <w:lang w:eastAsia="zh-CN"/>
        </w:rPr>
      </w:pPr>
      <w:r w:rsidRPr="00221244">
        <w:rPr>
          <w:rFonts w:eastAsia="DengXian"/>
          <w:vertAlign w:val="superscript"/>
          <w:lang w:eastAsia="zh-CN"/>
        </w:rPr>
        <w:t>4</w:t>
      </w:r>
      <w:r w:rsidRPr="00221244">
        <w:rPr>
          <w:rFonts w:eastAsia="DengXian"/>
          <w:lang w:eastAsia="zh-CN"/>
        </w:rPr>
        <w:t xml:space="preserve">Department of </w:t>
      </w:r>
      <w:proofErr w:type="spellStart"/>
      <w:r w:rsidRPr="00221244">
        <w:rPr>
          <w:rFonts w:eastAsia="DengXian"/>
          <w:lang w:eastAsia="zh-CN"/>
        </w:rPr>
        <w:t>Electrophysics</w:t>
      </w:r>
      <w:proofErr w:type="spellEnd"/>
      <w:r w:rsidRPr="00221244">
        <w:rPr>
          <w:rFonts w:eastAsia="DengXian"/>
          <w:lang w:eastAsia="zh-CN"/>
        </w:rPr>
        <w:t>, National Yang Ming Chiao Tung University (NYCU), Hsinchu 300, Taiwan</w:t>
      </w:r>
    </w:p>
    <w:p w14:paraId="1F44AF86" w14:textId="518B826F" w:rsidR="00B45879" w:rsidRPr="00221244" w:rsidRDefault="00CD37B0" w:rsidP="00B45879">
      <w:r w:rsidRPr="00221244">
        <w:rPr>
          <w:rFonts w:eastAsia="DengXian" w:hint="eastAsia"/>
          <w:vertAlign w:val="superscript"/>
          <w:lang w:eastAsia="zh-CN"/>
        </w:rPr>
        <w:t>5</w:t>
      </w:r>
      <w:r w:rsidR="00B45879" w:rsidRPr="00221244">
        <w:rPr>
          <w:rFonts w:hint="eastAsia"/>
        </w:rPr>
        <w:t>Max-Planck-Institute for Chemical Physics of Solids</w:t>
      </w:r>
      <w:r w:rsidR="00B45879" w:rsidRPr="00221244">
        <w:rPr>
          <w:rFonts w:hint="eastAsia"/>
          <w:lang w:eastAsia="zh-CN"/>
        </w:rPr>
        <w:t xml:space="preserve">, </w:t>
      </w:r>
      <w:r w:rsidR="00B45879" w:rsidRPr="00221244">
        <w:rPr>
          <w:rFonts w:hint="eastAsia"/>
        </w:rPr>
        <w:t>Dresden 01187, Germany</w:t>
      </w:r>
    </w:p>
    <w:p w14:paraId="290E5AEF" w14:textId="59919C6F" w:rsidR="00B45879" w:rsidRPr="00221244" w:rsidRDefault="00CD37B0" w:rsidP="00B45879">
      <w:pPr>
        <w:rPr>
          <w:rFonts w:eastAsia="DengXian"/>
          <w:lang w:eastAsia="zh-CN"/>
        </w:rPr>
      </w:pPr>
      <w:r w:rsidRPr="00221244">
        <w:rPr>
          <w:rFonts w:eastAsia="DengXian" w:hint="eastAsia"/>
          <w:vertAlign w:val="superscript"/>
          <w:lang w:eastAsia="zh-CN"/>
        </w:rPr>
        <w:t>6</w:t>
      </w:r>
      <w:r w:rsidR="00B45879" w:rsidRPr="00221244">
        <w:rPr>
          <w:rFonts w:hint="eastAsia"/>
        </w:rPr>
        <w:t xml:space="preserve">Key Laboratory of Biomimetic Robots and Systems, Ministry of Education, State Key Laboratory of Intelligent Control and Decision of Complex System, and School of </w:t>
      </w:r>
      <w:proofErr w:type="spellStart"/>
      <w:r w:rsidR="00B45879" w:rsidRPr="00221244">
        <w:rPr>
          <w:rFonts w:hint="eastAsia"/>
        </w:rPr>
        <w:t>Mechatronical</w:t>
      </w:r>
      <w:proofErr w:type="spellEnd"/>
      <w:r w:rsidR="00B45879" w:rsidRPr="00221244">
        <w:rPr>
          <w:rFonts w:hint="eastAsia"/>
        </w:rPr>
        <w:t xml:space="preserve"> Engineering</w:t>
      </w:r>
      <w:r w:rsidR="00B45879" w:rsidRPr="00221244">
        <w:rPr>
          <w:rFonts w:hint="eastAsia"/>
          <w:lang w:eastAsia="zh-CN"/>
        </w:rPr>
        <w:t xml:space="preserve">, </w:t>
      </w:r>
      <w:r w:rsidR="00B45879" w:rsidRPr="00221244">
        <w:rPr>
          <w:rFonts w:hint="eastAsia"/>
        </w:rPr>
        <w:t>Beijing Institute of Technology</w:t>
      </w:r>
      <w:r w:rsidR="00B45879" w:rsidRPr="00221244">
        <w:rPr>
          <w:rFonts w:hint="eastAsia"/>
          <w:lang w:eastAsia="zh-CN"/>
        </w:rPr>
        <w:t xml:space="preserve">, </w:t>
      </w:r>
      <w:r w:rsidR="00B45879" w:rsidRPr="00221244">
        <w:rPr>
          <w:rFonts w:hint="eastAsia"/>
        </w:rPr>
        <w:t>Beijing 100081, China.</w:t>
      </w:r>
    </w:p>
    <w:p w14:paraId="12AFB34C" w14:textId="0F9C034F" w:rsidR="00B45879" w:rsidRPr="00221244" w:rsidRDefault="00CD37B0" w:rsidP="00B45879">
      <w:pPr>
        <w:rPr>
          <w:rFonts w:eastAsia="DengXian"/>
          <w:lang w:eastAsia="zh-CN"/>
        </w:rPr>
      </w:pPr>
      <w:r w:rsidRPr="00221244">
        <w:rPr>
          <w:rFonts w:eastAsia="DengXian" w:hint="eastAsia"/>
          <w:vertAlign w:val="superscript"/>
          <w:lang w:eastAsia="zh-CN"/>
        </w:rPr>
        <w:t>7</w:t>
      </w:r>
      <w:r w:rsidR="00B45879" w:rsidRPr="00221244">
        <w:rPr>
          <w:rFonts w:eastAsia="DengXian"/>
          <w:lang w:eastAsia="zh-CN"/>
        </w:rPr>
        <w:t xml:space="preserve">Research Center for Materials </w:t>
      </w:r>
      <w:proofErr w:type="spellStart"/>
      <w:r w:rsidR="00B45879" w:rsidRPr="00221244">
        <w:rPr>
          <w:rFonts w:eastAsia="DengXian"/>
          <w:lang w:eastAsia="zh-CN"/>
        </w:rPr>
        <w:t>Nanoarchitectonics</w:t>
      </w:r>
      <w:proofErr w:type="spellEnd"/>
      <w:r w:rsidR="00B45879" w:rsidRPr="00221244">
        <w:rPr>
          <w:rFonts w:eastAsia="DengXian"/>
          <w:lang w:eastAsia="zh-CN"/>
        </w:rPr>
        <w:t xml:space="preserve"> (MANA), National Institute for Materials Science</w:t>
      </w:r>
      <w:r w:rsidR="00EE7EA1" w:rsidRPr="00221244">
        <w:rPr>
          <w:rFonts w:eastAsia="DengXian" w:hint="eastAsia"/>
          <w:lang w:eastAsia="zh-CN"/>
        </w:rPr>
        <w:t xml:space="preserve"> (NIMS)</w:t>
      </w:r>
      <w:r w:rsidR="00B45879" w:rsidRPr="00221244">
        <w:rPr>
          <w:rFonts w:eastAsia="DengXian"/>
          <w:lang w:eastAsia="zh-CN"/>
        </w:rPr>
        <w:t>, Namiki 1-1, Tsukuba, Ibaraki 305-0044, Japan</w:t>
      </w:r>
    </w:p>
    <w:p w14:paraId="26C33F98" w14:textId="44854924" w:rsidR="00B45879" w:rsidRPr="00221244" w:rsidRDefault="00CD37B0" w:rsidP="00B45879">
      <w:r w:rsidRPr="00221244">
        <w:rPr>
          <w:rFonts w:eastAsia="DengXian" w:hint="eastAsia"/>
          <w:vertAlign w:val="superscript"/>
          <w:lang w:eastAsia="zh-CN"/>
        </w:rPr>
        <w:t>8</w:t>
      </w:r>
      <w:r w:rsidR="00B45879" w:rsidRPr="00221244">
        <w:rPr>
          <w:rFonts w:hint="eastAsia"/>
        </w:rPr>
        <w:t xml:space="preserve">State Key Laboratory of Quantum Functional Materials, School of Physical Science and Technology and </w:t>
      </w:r>
      <w:proofErr w:type="spellStart"/>
      <w:r w:rsidR="00B45879" w:rsidRPr="00221244">
        <w:rPr>
          <w:rFonts w:hint="eastAsia"/>
        </w:rPr>
        <w:t>ShanghaiTech</w:t>
      </w:r>
      <w:proofErr w:type="spellEnd"/>
      <w:r w:rsidR="00B45879" w:rsidRPr="00221244">
        <w:rPr>
          <w:rFonts w:hint="eastAsia"/>
        </w:rPr>
        <w:t xml:space="preserve"> Laboratory for Topological Physics</w:t>
      </w:r>
      <w:r w:rsidR="00B45879" w:rsidRPr="00221244">
        <w:rPr>
          <w:rFonts w:hint="eastAsia"/>
          <w:lang w:eastAsia="zh-CN"/>
        </w:rPr>
        <w:t xml:space="preserve">, </w:t>
      </w:r>
      <w:proofErr w:type="spellStart"/>
      <w:r w:rsidR="00B45879" w:rsidRPr="00221244">
        <w:rPr>
          <w:rFonts w:hint="eastAsia"/>
        </w:rPr>
        <w:t>ShanghaiTech</w:t>
      </w:r>
      <w:proofErr w:type="spellEnd"/>
      <w:r w:rsidR="00B45879" w:rsidRPr="00221244">
        <w:rPr>
          <w:rFonts w:hint="eastAsia"/>
        </w:rPr>
        <w:t xml:space="preserve"> University</w:t>
      </w:r>
      <w:r w:rsidR="00B45879" w:rsidRPr="00221244">
        <w:rPr>
          <w:rFonts w:hint="eastAsia"/>
          <w:lang w:eastAsia="zh-CN"/>
        </w:rPr>
        <w:t xml:space="preserve">, </w:t>
      </w:r>
      <w:r w:rsidR="00B45879" w:rsidRPr="00221244">
        <w:rPr>
          <w:rFonts w:hint="eastAsia"/>
        </w:rPr>
        <w:t>Shanghai 201210, China</w:t>
      </w:r>
    </w:p>
    <w:bookmarkEnd w:id="1"/>
    <w:p w14:paraId="0FEC011A" w14:textId="77777777" w:rsidR="00B45879" w:rsidRPr="00221244" w:rsidRDefault="00B45879" w:rsidP="006B3F33">
      <w:pPr>
        <w:rPr>
          <w:rFonts w:eastAsia="DengXian"/>
          <w:lang w:eastAsia="zh-CN"/>
        </w:rPr>
      </w:pPr>
    </w:p>
    <w:bookmarkEnd w:id="2"/>
    <w:p w14:paraId="69CC3BF2" w14:textId="3F0CCD42" w:rsidR="009F54B1" w:rsidRPr="00221244" w:rsidRDefault="009F54B1" w:rsidP="00202117">
      <w:pPr>
        <w:pStyle w:val="ListParagraph"/>
        <w:widowControl/>
        <w:numPr>
          <w:ilvl w:val="0"/>
          <w:numId w:val="2"/>
        </w:numPr>
        <w:spacing w:after="240" w:line="276" w:lineRule="auto"/>
        <w:ind w:leftChars="0" w:left="142" w:hanging="136"/>
        <w:jc w:val="left"/>
        <w:rPr>
          <w:b/>
        </w:rPr>
      </w:pPr>
      <w:r w:rsidRPr="00221244">
        <w:rPr>
          <w:b/>
        </w:rPr>
        <w:br w:type="page"/>
      </w:r>
    </w:p>
    <w:p w14:paraId="29DBE929" w14:textId="35005BBD" w:rsidR="00A511D9" w:rsidRPr="00221244" w:rsidRDefault="00A511D9" w:rsidP="00202117">
      <w:pPr>
        <w:spacing w:after="240" w:line="276" w:lineRule="auto"/>
        <w:jc w:val="left"/>
        <w:rPr>
          <w:b/>
        </w:rPr>
      </w:pPr>
      <w:r w:rsidRPr="00221244">
        <w:rPr>
          <w:b/>
        </w:rPr>
        <w:lastRenderedPageBreak/>
        <w:t>Abstract</w:t>
      </w:r>
    </w:p>
    <w:p w14:paraId="6A1D5474" w14:textId="2C618B4B" w:rsidR="00CE1E5B" w:rsidRPr="00221244" w:rsidRDefault="00CE1E5B" w:rsidP="00B65FEB">
      <w:pPr>
        <w:spacing w:after="240" w:line="276" w:lineRule="auto"/>
        <w:rPr>
          <w:rFonts w:eastAsia="DengXian"/>
          <w:lang w:eastAsia="zh-CN"/>
        </w:rPr>
      </w:pPr>
      <w:r w:rsidRPr="00221244">
        <w:rPr>
          <w:rFonts w:eastAsia="DengXian" w:hint="eastAsia"/>
          <w:i/>
          <w:iCs/>
          <w:lang w:eastAsia="zh-CN"/>
        </w:rPr>
        <w:t>A</w:t>
      </w:r>
      <w:r w:rsidRPr="00221244">
        <w:rPr>
          <w:rFonts w:eastAsia="DengXian" w:hint="eastAsia"/>
          <w:lang w:eastAsia="zh-CN"/>
        </w:rPr>
        <w:t>-site-ordered perovskite</w:t>
      </w:r>
      <w:r w:rsidR="00EE7EA1" w:rsidRPr="00221244">
        <w:rPr>
          <w:rFonts w:eastAsia="DengXian" w:hint="eastAsia"/>
          <w:lang w:eastAsia="zh-CN"/>
        </w:rPr>
        <w:t>s</w:t>
      </w:r>
      <w:r w:rsidRPr="00221244">
        <w:rPr>
          <w:rFonts w:eastAsia="DengXian" w:hint="eastAsia"/>
          <w:lang w:eastAsia="zh-CN"/>
        </w:rPr>
        <w:t xml:space="preserve"> (</w:t>
      </w:r>
      <w:r w:rsidRPr="00221244">
        <w:rPr>
          <w:rFonts w:eastAsia="DengXian"/>
          <w:bCs/>
          <w:i/>
          <w:iCs/>
          <w:lang w:eastAsia="zh-CN"/>
        </w:rPr>
        <w:t>AA</w:t>
      </w:r>
      <w:r w:rsidRPr="00221244">
        <w:rPr>
          <w:rFonts w:eastAsia="DengXian"/>
          <w:bCs/>
          <w:lang w:eastAsia="zh-CN"/>
        </w:rPr>
        <w:t>’</w:t>
      </w:r>
      <w:r w:rsidRPr="00221244">
        <w:rPr>
          <w:rFonts w:eastAsia="DengXian"/>
          <w:bCs/>
          <w:vertAlign w:val="subscript"/>
          <w:lang w:eastAsia="zh-CN"/>
        </w:rPr>
        <w:t>3</w:t>
      </w:r>
      <w:r w:rsidRPr="00221244">
        <w:rPr>
          <w:rFonts w:eastAsia="DengXian"/>
          <w:bCs/>
          <w:i/>
          <w:iCs/>
          <w:lang w:eastAsia="zh-CN"/>
        </w:rPr>
        <w:t>B</w:t>
      </w:r>
      <w:r w:rsidRPr="00221244">
        <w:rPr>
          <w:rFonts w:eastAsia="DengXian"/>
          <w:bCs/>
          <w:vertAlign w:val="subscript"/>
          <w:lang w:eastAsia="zh-CN"/>
        </w:rPr>
        <w:t>4</w:t>
      </w:r>
      <w:r w:rsidRPr="00221244">
        <w:rPr>
          <w:rFonts w:eastAsia="DengXian"/>
          <w:bCs/>
          <w:lang w:eastAsia="zh-CN"/>
        </w:rPr>
        <w:t>O</w:t>
      </w:r>
      <w:r w:rsidRPr="00221244">
        <w:rPr>
          <w:rFonts w:eastAsia="DengXian"/>
          <w:bCs/>
          <w:vertAlign w:val="subscript"/>
          <w:lang w:eastAsia="zh-CN"/>
        </w:rPr>
        <w:t>12</w:t>
      </w:r>
      <w:r w:rsidRPr="00221244">
        <w:rPr>
          <w:rFonts w:eastAsia="DengXian" w:hint="eastAsia"/>
          <w:lang w:eastAsia="zh-CN"/>
        </w:rPr>
        <w:t xml:space="preserve">) provide a structurally robust platform for exploring correlated-electron behavior, offering unusual opportunities to disentangle the roles of orbital degree of freedom, bonding interaction, and local structural distortions. </w:t>
      </w:r>
      <w:r w:rsidRPr="00221244">
        <w:rPr>
          <w:rFonts w:eastAsia="DengXian"/>
          <w:lang w:eastAsia="zh-CN"/>
        </w:rPr>
        <w:t>I</w:t>
      </w:r>
      <w:r w:rsidRPr="00221244">
        <w:rPr>
          <w:rFonts w:eastAsia="DengXian" w:hint="eastAsia"/>
          <w:lang w:eastAsia="zh-CN"/>
        </w:rPr>
        <w:t xml:space="preserve">n this work, we synthesize a new </w:t>
      </w:r>
      <w:r w:rsidRPr="00221244">
        <w:rPr>
          <w:rFonts w:eastAsia="DengXian" w:hint="eastAsia"/>
          <w:i/>
          <w:iCs/>
          <w:lang w:eastAsia="zh-CN"/>
        </w:rPr>
        <w:t>A</w:t>
      </w:r>
      <w:r w:rsidRPr="00221244">
        <w:rPr>
          <w:rFonts w:eastAsia="DengXian" w:hint="eastAsia"/>
          <w:lang w:eastAsia="zh-CN"/>
        </w:rPr>
        <w:t xml:space="preserve">-site-ordered perovskite </w:t>
      </w:r>
      <w:r w:rsidRPr="00221244">
        <w:rPr>
          <w:rFonts w:eastAsiaTheme="minorEastAsia"/>
          <w:lang w:eastAsia="zh-CN"/>
        </w:rPr>
        <w:t>PbCu</w:t>
      </w:r>
      <w:r w:rsidRPr="00221244">
        <w:rPr>
          <w:rFonts w:eastAsiaTheme="minorEastAsia"/>
          <w:vertAlign w:val="subscript"/>
          <w:lang w:eastAsia="zh-CN"/>
        </w:rPr>
        <w:t>3</w:t>
      </w:r>
      <w:r w:rsidRPr="00221244">
        <w:rPr>
          <w:rFonts w:eastAsiaTheme="minorEastAsia"/>
          <w:lang w:eastAsia="zh-CN"/>
        </w:rPr>
        <w:t>V</w:t>
      </w:r>
      <w:r w:rsidRPr="00221244">
        <w:rPr>
          <w:rFonts w:eastAsiaTheme="minorEastAsia"/>
          <w:vertAlign w:val="subscript"/>
          <w:lang w:eastAsia="zh-CN"/>
        </w:rPr>
        <w:t>4</w:t>
      </w:r>
      <w:r w:rsidRPr="00221244">
        <w:rPr>
          <w:rFonts w:eastAsiaTheme="minorEastAsia"/>
          <w:lang w:eastAsia="zh-CN"/>
        </w:rPr>
        <w:t>O</w:t>
      </w:r>
      <w:r w:rsidRPr="00221244">
        <w:rPr>
          <w:rFonts w:eastAsiaTheme="minorEastAsia"/>
          <w:vertAlign w:val="subscript"/>
          <w:lang w:eastAsia="zh-CN"/>
        </w:rPr>
        <w:t>12</w:t>
      </w:r>
      <w:r w:rsidRPr="00221244">
        <w:rPr>
          <w:rFonts w:eastAsia="DengXian" w:hint="eastAsia"/>
          <w:lang w:eastAsia="zh-CN"/>
        </w:rPr>
        <w:t xml:space="preserve"> under high-pressure and high-temperature conditions and perform comprehensive structural and physical </w:t>
      </w:r>
      <w:r w:rsidRPr="00221244">
        <w:rPr>
          <w:rFonts w:eastAsia="DengXian"/>
          <w:lang w:eastAsia="zh-CN"/>
        </w:rPr>
        <w:t>characterizations</w:t>
      </w:r>
      <w:r w:rsidRPr="00221244">
        <w:rPr>
          <w:rFonts w:eastAsia="DengXian" w:hint="eastAsia"/>
          <w:lang w:eastAsia="zh-CN"/>
        </w:rPr>
        <w:t xml:space="preserve">. </w:t>
      </w:r>
      <w:r w:rsidRPr="00221244">
        <w:rPr>
          <w:rFonts w:eastAsiaTheme="minorEastAsia"/>
          <w:lang w:eastAsia="zh-CN"/>
        </w:rPr>
        <w:t>PbCu</w:t>
      </w:r>
      <w:r w:rsidRPr="00221244">
        <w:rPr>
          <w:rFonts w:eastAsiaTheme="minorEastAsia"/>
          <w:vertAlign w:val="subscript"/>
          <w:lang w:eastAsia="zh-CN"/>
        </w:rPr>
        <w:t>3</w:t>
      </w:r>
      <w:r w:rsidRPr="00221244">
        <w:rPr>
          <w:rFonts w:eastAsiaTheme="minorEastAsia"/>
          <w:lang w:eastAsia="zh-CN"/>
        </w:rPr>
        <w:t>V</w:t>
      </w:r>
      <w:r w:rsidRPr="00221244">
        <w:rPr>
          <w:rFonts w:eastAsiaTheme="minorEastAsia"/>
          <w:vertAlign w:val="subscript"/>
          <w:lang w:eastAsia="zh-CN"/>
        </w:rPr>
        <w:t>4</w:t>
      </w:r>
      <w:r w:rsidRPr="00221244">
        <w:rPr>
          <w:rFonts w:eastAsiaTheme="minorEastAsia"/>
          <w:lang w:eastAsia="zh-CN"/>
        </w:rPr>
        <w:t>O</w:t>
      </w:r>
      <w:r w:rsidRPr="00221244">
        <w:rPr>
          <w:rFonts w:eastAsiaTheme="minorEastAsia"/>
          <w:vertAlign w:val="subscript"/>
          <w:lang w:eastAsia="zh-CN"/>
        </w:rPr>
        <w:t>12</w:t>
      </w:r>
      <w:r w:rsidRPr="00221244">
        <w:rPr>
          <w:rFonts w:eastAsia="DengXian" w:hint="eastAsia"/>
          <w:lang w:eastAsia="zh-CN"/>
        </w:rPr>
        <w:t xml:space="preserve"> crystallizes in the cubic </w:t>
      </w:r>
      <w:r w:rsidRPr="00221244">
        <w:rPr>
          <w:bCs/>
          <w:i/>
          <w:iCs/>
          <w:lang w:eastAsia="zh-CN"/>
        </w:rPr>
        <w:t>Im</w:t>
      </w:r>
      <w:r w:rsidRPr="00221244">
        <w:rPr>
          <w:bCs/>
          <w:lang w:eastAsia="zh-CN"/>
        </w:rPr>
        <w:t>-3</w:t>
      </w:r>
      <w:r w:rsidRPr="00221244">
        <w:rPr>
          <w:rFonts w:eastAsia="DengXian" w:hint="eastAsia"/>
          <w:bCs/>
          <w:lang w:eastAsia="zh-CN"/>
        </w:rPr>
        <w:t xml:space="preserve"> structure, yet its </w:t>
      </w:r>
      <w:r w:rsidR="007D4E35" w:rsidRPr="00221244">
        <w:rPr>
          <w:rFonts w:eastAsia="DengXian" w:hint="eastAsia"/>
          <w:bCs/>
          <w:lang w:eastAsia="zh-CN"/>
        </w:rPr>
        <w:t>structural parameters</w:t>
      </w:r>
      <w:r w:rsidRPr="00221244">
        <w:rPr>
          <w:rFonts w:eastAsia="DengXian" w:hint="eastAsia"/>
          <w:bCs/>
          <w:lang w:eastAsia="zh-CN"/>
        </w:rPr>
        <w:t xml:space="preserve"> deviate markedly from the established </w:t>
      </w:r>
      <w:r w:rsidR="00643CCF" w:rsidRPr="00221244">
        <w:rPr>
          <w:rFonts w:eastAsia="DengXian" w:hint="eastAsia"/>
          <w:iCs/>
          <w:lang w:eastAsia="zh-CN"/>
        </w:rPr>
        <w:t xml:space="preserve">ionic-radius trend in the </w:t>
      </w:r>
      <w:bookmarkStart w:id="7" w:name="_Hlk216713990"/>
      <w:r w:rsidR="00643CCF" w:rsidRPr="00221244">
        <w:rPr>
          <w:rFonts w:eastAsia="DengXian"/>
          <w:bCs/>
          <w:i/>
          <w:iCs/>
          <w:lang w:eastAsia="zh-CN"/>
        </w:rPr>
        <w:t>A</w:t>
      </w:r>
      <w:r w:rsidR="00643CCF" w:rsidRPr="00221244">
        <w:rPr>
          <w:bCs/>
          <w:lang w:eastAsia="zh-CN"/>
        </w:rPr>
        <w:t>Cu</w:t>
      </w:r>
      <w:r w:rsidR="00643CCF" w:rsidRPr="00221244">
        <w:rPr>
          <w:bCs/>
          <w:vertAlign w:val="subscript"/>
          <w:lang w:eastAsia="zh-CN"/>
        </w:rPr>
        <w:t>3</w:t>
      </w:r>
      <w:r w:rsidR="00643CCF" w:rsidRPr="00221244">
        <w:rPr>
          <w:rFonts w:eastAsia="DengXian"/>
          <w:bCs/>
          <w:lang w:eastAsia="zh-CN"/>
        </w:rPr>
        <w:t>V</w:t>
      </w:r>
      <w:r w:rsidR="00643CCF" w:rsidRPr="00221244">
        <w:rPr>
          <w:bCs/>
          <w:vertAlign w:val="subscript"/>
          <w:lang w:eastAsia="zh-CN"/>
        </w:rPr>
        <w:t>4</w:t>
      </w:r>
      <w:r w:rsidR="00643CCF" w:rsidRPr="00221244">
        <w:rPr>
          <w:bCs/>
          <w:lang w:eastAsia="zh-CN"/>
        </w:rPr>
        <w:t>O</w:t>
      </w:r>
      <w:r w:rsidR="00643CCF" w:rsidRPr="00221244">
        <w:rPr>
          <w:bCs/>
          <w:vertAlign w:val="subscript"/>
          <w:lang w:eastAsia="zh-CN"/>
        </w:rPr>
        <w:t>12</w:t>
      </w:r>
      <w:r w:rsidR="00643CCF" w:rsidRPr="00221244">
        <w:rPr>
          <w:rFonts w:eastAsia="DengXian" w:hint="eastAsia"/>
          <w:iCs/>
          <w:lang w:eastAsia="zh-CN"/>
        </w:rPr>
        <w:t xml:space="preserve"> </w:t>
      </w:r>
      <w:r w:rsidRPr="00221244">
        <w:rPr>
          <w:rFonts w:eastAsia="DengXian" w:hint="eastAsia"/>
          <w:lang w:eastAsia="zh-CN"/>
        </w:rPr>
        <w:t>(</w:t>
      </w:r>
      <w:r w:rsidRPr="00221244">
        <w:rPr>
          <w:rFonts w:eastAsia="DengXian" w:hint="eastAsia"/>
          <w:i/>
          <w:iCs/>
          <w:lang w:eastAsia="zh-CN"/>
        </w:rPr>
        <w:t>A</w:t>
      </w:r>
      <w:r w:rsidRPr="00221244">
        <w:rPr>
          <w:rFonts w:eastAsia="DengXian" w:hint="eastAsia"/>
          <w:lang w:eastAsia="zh-CN"/>
        </w:rPr>
        <w:t xml:space="preserve"> = Mn, Cu, Ca)</w:t>
      </w:r>
      <w:r w:rsidR="007D4E35" w:rsidRPr="00221244">
        <w:rPr>
          <w:rFonts w:eastAsia="DengXian" w:hint="eastAsia"/>
          <w:lang w:eastAsia="zh-CN"/>
        </w:rPr>
        <w:t xml:space="preserve"> series</w:t>
      </w:r>
      <w:bookmarkEnd w:id="7"/>
      <w:r w:rsidR="007D4E35" w:rsidRPr="00221244">
        <w:rPr>
          <w:rFonts w:eastAsia="DengXian" w:hint="eastAsia"/>
          <w:lang w:eastAsia="zh-CN"/>
        </w:rPr>
        <w:t xml:space="preserve">. </w:t>
      </w:r>
      <w:r w:rsidR="007D4E35" w:rsidRPr="00221244">
        <w:rPr>
          <w:rFonts w:eastAsia="DengXian"/>
          <w:lang w:eastAsia="zh-CN"/>
        </w:rPr>
        <w:t>T</w:t>
      </w:r>
      <w:r w:rsidR="007D4E35" w:rsidRPr="00221244">
        <w:rPr>
          <w:rFonts w:eastAsia="DengXian" w:hint="eastAsia"/>
          <w:lang w:eastAsia="zh-CN"/>
        </w:rPr>
        <w:t>his deviation reveals local structural modifications driven by the Pb</w:t>
      </w:r>
      <w:r w:rsidR="007D4E35" w:rsidRPr="00221244">
        <w:rPr>
          <w:rFonts w:eastAsia="DengXian" w:hint="eastAsia"/>
          <w:vertAlign w:val="superscript"/>
          <w:lang w:eastAsia="zh-CN"/>
        </w:rPr>
        <w:t>2+</w:t>
      </w:r>
      <w:r w:rsidR="007D4E35" w:rsidRPr="00221244">
        <w:rPr>
          <w:rFonts w:eastAsia="DengXian" w:hint="eastAsia"/>
          <w:lang w:eastAsia="zh-CN"/>
        </w:rPr>
        <w:t xml:space="preserve"> lone-pair electrons. The compound exhibits metallic behavior down to at least 8 K and shows a </w:t>
      </w:r>
      <w:r w:rsidR="007D4E35" w:rsidRPr="00221244">
        <w:rPr>
          <w:rFonts w:eastAsia="DengXian"/>
          <w:lang w:eastAsia="zh-CN"/>
        </w:rPr>
        <w:t>moderately</w:t>
      </w:r>
      <w:r w:rsidR="007D4E35" w:rsidRPr="00221244">
        <w:rPr>
          <w:rFonts w:eastAsia="DengXian" w:hint="eastAsia"/>
          <w:lang w:eastAsia="zh-CN"/>
        </w:rPr>
        <w:t xml:space="preserve"> enhanced Sommerfeld coefficient, with density-functional calculations confirming the associated mass enhancement.</w:t>
      </w:r>
      <w:r w:rsidR="001D042D" w:rsidRPr="00221244">
        <w:rPr>
          <w:rFonts w:eastAsia="DengXian" w:hint="eastAsia"/>
          <w:lang w:eastAsia="zh-CN"/>
        </w:rPr>
        <w:t xml:space="preserve"> Comparison of the experimental and theoretical magnetic </w:t>
      </w:r>
      <w:r w:rsidR="001D042D" w:rsidRPr="00221244">
        <w:rPr>
          <w:rFonts w:eastAsia="DengXian"/>
          <w:lang w:eastAsia="zh-CN"/>
        </w:rPr>
        <w:t>susceptibilities</w:t>
      </w:r>
      <w:r w:rsidR="001D042D" w:rsidRPr="00221244">
        <w:rPr>
          <w:rFonts w:eastAsia="DengXian" w:hint="eastAsia"/>
          <w:lang w:eastAsia="zh-CN"/>
        </w:rPr>
        <w:t xml:space="preserve"> further indicates an additional contribution from Stoner mechanism. </w:t>
      </w:r>
      <w:r w:rsidR="001D042D" w:rsidRPr="00221244">
        <w:rPr>
          <w:rFonts w:eastAsia="DengXian"/>
          <w:lang w:eastAsia="zh-CN"/>
        </w:rPr>
        <w:t>T</w:t>
      </w:r>
      <w:r w:rsidR="001D042D" w:rsidRPr="00221244">
        <w:rPr>
          <w:rFonts w:eastAsia="DengXian" w:hint="eastAsia"/>
          <w:lang w:eastAsia="zh-CN"/>
        </w:rPr>
        <w:t xml:space="preserve">hese results identify </w:t>
      </w:r>
      <w:r w:rsidR="001D042D" w:rsidRPr="00221244">
        <w:rPr>
          <w:rFonts w:eastAsiaTheme="minorEastAsia"/>
          <w:lang w:eastAsia="zh-CN"/>
        </w:rPr>
        <w:t>PbCu</w:t>
      </w:r>
      <w:r w:rsidR="001D042D" w:rsidRPr="00221244">
        <w:rPr>
          <w:rFonts w:eastAsiaTheme="minorEastAsia"/>
          <w:vertAlign w:val="subscript"/>
          <w:lang w:eastAsia="zh-CN"/>
        </w:rPr>
        <w:t>3</w:t>
      </w:r>
      <w:r w:rsidR="001D042D" w:rsidRPr="00221244">
        <w:rPr>
          <w:rFonts w:eastAsiaTheme="minorEastAsia"/>
          <w:lang w:eastAsia="zh-CN"/>
        </w:rPr>
        <w:t>V</w:t>
      </w:r>
      <w:r w:rsidR="001D042D" w:rsidRPr="00221244">
        <w:rPr>
          <w:rFonts w:eastAsiaTheme="minorEastAsia"/>
          <w:vertAlign w:val="subscript"/>
          <w:lang w:eastAsia="zh-CN"/>
        </w:rPr>
        <w:t>4</w:t>
      </w:r>
      <w:r w:rsidR="001D042D" w:rsidRPr="00221244">
        <w:rPr>
          <w:rFonts w:eastAsiaTheme="minorEastAsia"/>
          <w:lang w:eastAsia="zh-CN"/>
        </w:rPr>
        <w:t>O</w:t>
      </w:r>
      <w:r w:rsidR="001D042D" w:rsidRPr="00221244">
        <w:rPr>
          <w:rFonts w:eastAsiaTheme="minorEastAsia"/>
          <w:vertAlign w:val="subscript"/>
          <w:lang w:eastAsia="zh-CN"/>
        </w:rPr>
        <w:t>12</w:t>
      </w:r>
      <w:r w:rsidR="001D042D" w:rsidRPr="00221244">
        <w:rPr>
          <w:rFonts w:eastAsia="DengXian" w:hint="eastAsia"/>
          <w:lang w:eastAsia="zh-CN"/>
        </w:rPr>
        <w:t xml:space="preserve"> as a rare example of a 3</w:t>
      </w:r>
      <w:r w:rsidR="001D042D" w:rsidRPr="00221244">
        <w:rPr>
          <w:rFonts w:eastAsia="DengXian" w:hint="eastAsia"/>
          <w:i/>
          <w:iCs/>
          <w:lang w:eastAsia="zh-CN"/>
        </w:rPr>
        <w:t>d</w:t>
      </w:r>
      <w:r w:rsidR="001D042D" w:rsidRPr="00221244">
        <w:rPr>
          <w:rFonts w:eastAsia="DengXian" w:hint="eastAsia"/>
          <w:lang w:eastAsia="zh-CN"/>
        </w:rPr>
        <w:t xml:space="preserve">-electron metallic vanadate with moderate electronic correlations, demonstrating how </w:t>
      </w:r>
      <w:r w:rsidR="0007036D" w:rsidRPr="00221244">
        <w:rPr>
          <w:rFonts w:eastAsia="DengXian" w:hint="eastAsia"/>
          <w:i/>
          <w:iCs/>
          <w:lang w:eastAsia="zh-CN"/>
        </w:rPr>
        <w:t>A</w:t>
      </w:r>
      <w:r w:rsidR="001D042D" w:rsidRPr="00221244">
        <w:rPr>
          <w:rFonts w:eastAsia="DengXian" w:hint="eastAsia"/>
          <w:lang w:eastAsia="zh-CN"/>
        </w:rPr>
        <w:t>-site chemistry and lone-pair-induced local distortions can be used to engineer correlated electronic states in perovskite-related materials.</w:t>
      </w:r>
    </w:p>
    <w:p w14:paraId="69230B5C" w14:textId="77777777" w:rsidR="00BD3B3D" w:rsidRPr="00221244" w:rsidRDefault="00BD3B3D" w:rsidP="00202117">
      <w:pPr>
        <w:widowControl/>
        <w:jc w:val="left"/>
        <w:rPr>
          <w:rFonts w:eastAsiaTheme="minorEastAsia"/>
          <w:iCs/>
        </w:rPr>
      </w:pPr>
      <w:r w:rsidRPr="00221244">
        <w:rPr>
          <w:rFonts w:eastAsiaTheme="minorEastAsia"/>
          <w:iCs/>
        </w:rPr>
        <w:br w:type="page"/>
      </w:r>
    </w:p>
    <w:p w14:paraId="4A47F434" w14:textId="526863D7" w:rsidR="00D3297F" w:rsidRPr="00221244" w:rsidRDefault="00F425E4" w:rsidP="00202117">
      <w:pPr>
        <w:widowControl/>
        <w:spacing w:after="240" w:line="276" w:lineRule="auto"/>
        <w:jc w:val="left"/>
        <w:rPr>
          <w:b/>
        </w:rPr>
      </w:pPr>
      <w:r w:rsidRPr="00221244">
        <w:rPr>
          <w:b/>
        </w:rPr>
        <w:lastRenderedPageBreak/>
        <w:t xml:space="preserve">1. </w:t>
      </w:r>
      <w:r w:rsidR="00F001CB" w:rsidRPr="00221244">
        <w:rPr>
          <w:b/>
        </w:rPr>
        <w:t>Introduction</w:t>
      </w:r>
    </w:p>
    <w:p w14:paraId="2DB183BC" w14:textId="79A33AEC" w:rsidR="009F6314" w:rsidRPr="00221244" w:rsidRDefault="009F6314" w:rsidP="00B65FEB">
      <w:pPr>
        <w:widowControl/>
        <w:spacing w:after="240" w:line="276" w:lineRule="auto"/>
        <w:rPr>
          <w:rFonts w:eastAsia="DengXian"/>
          <w:bCs/>
          <w:lang w:eastAsia="zh-CN"/>
        </w:rPr>
      </w:pPr>
      <w:r w:rsidRPr="00221244">
        <w:rPr>
          <w:rFonts w:eastAsiaTheme="minorEastAsia"/>
          <w:bCs/>
        </w:rPr>
        <w:t>The exploration of perovskite-type oxides</w:t>
      </w:r>
      <w:r w:rsidRPr="00221244">
        <w:rPr>
          <w:rFonts w:eastAsia="DengXian" w:hint="eastAsia"/>
          <w:bCs/>
          <w:lang w:eastAsia="zh-CN"/>
        </w:rPr>
        <w:t xml:space="preserve"> (</w:t>
      </w:r>
      <w:r w:rsidRPr="00221244">
        <w:rPr>
          <w:rFonts w:eastAsia="DengXian" w:hint="eastAsia"/>
          <w:bCs/>
          <w:i/>
          <w:iCs/>
          <w:lang w:eastAsia="zh-CN"/>
        </w:rPr>
        <w:t>AB</w:t>
      </w:r>
      <w:r w:rsidRPr="00221244">
        <w:rPr>
          <w:rFonts w:eastAsia="DengXian" w:hint="eastAsia"/>
          <w:bCs/>
          <w:lang w:eastAsia="zh-CN"/>
        </w:rPr>
        <w:t>O</w:t>
      </w:r>
      <w:r w:rsidRPr="00221244">
        <w:rPr>
          <w:rFonts w:eastAsia="DengXian" w:hint="eastAsia"/>
          <w:bCs/>
          <w:vertAlign w:val="subscript"/>
          <w:lang w:eastAsia="zh-CN"/>
        </w:rPr>
        <w:t>3</w:t>
      </w:r>
      <w:r w:rsidRPr="00221244">
        <w:rPr>
          <w:rFonts w:eastAsia="DengXian" w:hint="eastAsia"/>
          <w:bCs/>
          <w:lang w:eastAsia="zh-CN"/>
        </w:rPr>
        <w:t xml:space="preserve">) continues to draw considerable interest due to the broad range of physical phenomena they host. Achieving wider tunability of electronic and magnetic properties, or improving functional performance, requires the discovery of new compounds and strategies for systematic materials design. </w:t>
      </w:r>
      <w:r w:rsidRPr="00221244">
        <w:rPr>
          <w:rFonts w:eastAsia="DengXian"/>
          <w:bCs/>
          <w:lang w:eastAsia="zh-CN"/>
        </w:rPr>
        <w:t>O</w:t>
      </w:r>
      <w:r w:rsidRPr="00221244">
        <w:rPr>
          <w:rFonts w:eastAsia="DengXian" w:hint="eastAsia"/>
          <w:bCs/>
          <w:lang w:eastAsia="zh-CN"/>
        </w:rPr>
        <w:t xml:space="preserve">ne route involves replacing the </w:t>
      </w:r>
      <w:r w:rsidRPr="00221244">
        <w:rPr>
          <w:rFonts w:eastAsia="DengXian" w:hint="eastAsia"/>
          <w:bCs/>
          <w:i/>
          <w:iCs/>
          <w:lang w:eastAsia="zh-CN"/>
        </w:rPr>
        <w:t>B</w:t>
      </w:r>
      <w:r w:rsidRPr="00221244">
        <w:rPr>
          <w:rFonts w:eastAsia="DengXian" w:hint="eastAsia"/>
          <w:bCs/>
          <w:lang w:eastAsia="zh-CN"/>
        </w:rPr>
        <w:t xml:space="preserve">-site cation with different transition metal ions </w:t>
      </w:r>
      <w:r w:rsidR="000112E8" w:rsidRPr="00221244">
        <w:rPr>
          <w:rFonts w:eastAsia="DengXian" w:hint="eastAsia"/>
          <w:bCs/>
          <w:lang w:eastAsia="zh-CN"/>
        </w:rPr>
        <w:t>arranged in ordered configurations, forming double or triple perovskites</w:t>
      </w:r>
      <w:r w:rsidR="001D655B" w:rsidRPr="00221244">
        <w:rPr>
          <w:rFonts w:eastAsia="DengXian" w:hint="eastAsia"/>
          <w:bCs/>
          <w:lang w:eastAsia="zh-CN"/>
        </w:rPr>
        <w:t xml:space="preserve"> </w:t>
      </w:r>
      <w:r w:rsidR="000A0312" w:rsidRPr="00221244">
        <w:rPr>
          <w:rFonts w:eastAsia="DengXian"/>
          <w:bCs/>
          <w:lang w:eastAsia="zh-CN"/>
        </w:rPr>
        <w:fldChar w:fldCharType="begin"/>
      </w:r>
      <w:r w:rsidR="000A0312" w:rsidRPr="00221244">
        <w:rPr>
          <w:rFonts w:eastAsia="DengXian"/>
          <w:bCs/>
          <w:lang w:eastAsia="zh-CN"/>
        </w:rPr>
        <w:instrText xml:space="preserve"> ADDIN EN.CITE &lt;EndNote&gt;&lt;Cite&gt;&lt;Author&gt;King&lt;/Author&gt;&lt;Year&gt;2010&lt;/Year&gt;&lt;RecNum&gt;89&lt;/RecNum&gt;&lt;DisplayText&gt;[1,2]&lt;/DisplayText&gt;&lt;record&gt;&lt;rec-number&gt;89&lt;/rec-number&gt;&lt;foreign-keys&gt;&lt;key app="EN" db-id="sfts50rsdzxteheaw9fxtvpjfx0ratevtapw" timestamp="1764922579"&gt;89&lt;/key&gt;&lt;key app="ENWeb" db-id=""&gt;0&lt;/key&gt;&lt;/foreign-keys&gt;&lt;ref-type name="Journal Article"&gt;17&lt;/ref-type&gt;&lt;contributors&gt;&lt;authors&gt;&lt;author&gt;King, Graham&lt;/author&gt;&lt;author&gt;Woodward, Patrick M.&lt;/author&gt;&lt;/authors&gt;&lt;/contributors&gt;&lt;titles&gt;&lt;title&gt;Cation ordering in perovskites&lt;/title&gt;&lt;secondary-title&gt;Journal of Materials Chemistry&lt;/secondary-title&gt;&lt;/titles&gt;&lt;periodical&gt;&lt;full-title&gt;Journal of Materials Chemistry&lt;/full-title&gt;&lt;/periodical&gt;&lt;volume&gt;20&lt;/volume&gt;&lt;number&gt;28&lt;/number&gt;&lt;section&gt;5785&lt;/section&gt;&lt;dates&gt;&lt;year&gt;2010&lt;/year&gt;&lt;/dates&gt;&lt;isbn&gt;0959-9428&amp;#xD;1364-5501&lt;/isbn&gt;&lt;urls&gt;&lt;/urls&gt;&lt;electronic-resource-num&gt;10.1039/b926757c&lt;/electronic-resource-num&gt;&lt;/record&gt;&lt;/Cite&gt;&lt;Cite&gt;&lt;Author&gt;Nguyen&lt;/Author&gt;&lt;Year&gt;2020&lt;/Year&gt;&lt;RecNum&gt;94&lt;/RecNum&gt;&lt;record&gt;&lt;rec-number&gt;94&lt;/rec-number&gt;&lt;foreign-keys&gt;&lt;key app="EN" db-id="sfts50rsdzxteheaw9fxtvpjfx0ratevtapw" timestamp="1764922630"&gt;94&lt;/key&gt;&lt;key app="ENWeb" db-id=""&gt;0&lt;/key&gt;&lt;/foreign-keys&gt;&lt;ref-type name="Journal Article"&gt;17&lt;/ref-type&gt;&lt;contributors&gt;&lt;authors&gt;&lt;author&gt;Nguyen, Loi T.&lt;/author&gt;&lt;author&gt;Cava, R. J.&lt;/author&gt;&lt;/authors&gt;&lt;/contributors&gt;&lt;titles&gt;&lt;title&gt;Hexagonal Perovskites as Quantum Materials&lt;/title&gt;&lt;secondary-title&gt;Chemical Reviews&lt;/secondary-title&gt;&lt;/titles&gt;&lt;periodical&gt;&lt;full-title&gt;Chemical Reviews&lt;/full-title&gt;&lt;/periodical&gt;&lt;pages&gt;2935-2965&lt;/pages&gt;&lt;volume&gt;121&lt;/volume&gt;&lt;number&gt;5&lt;/number&gt;&lt;section&gt;2935&lt;/section&gt;&lt;dates&gt;&lt;year&gt;2020&lt;/year&gt;&lt;/dates&gt;&lt;isbn&gt;0009-2665&amp;#xD;1520-6890&lt;/isbn&gt;&lt;urls&gt;&lt;/urls&gt;&lt;electronic-resource-num&gt;10.1021/acs.chemrev.0c00622&lt;/electronic-resource-num&gt;&lt;/record&gt;&lt;/Cite&gt;&lt;/EndNote&gt;</w:instrText>
      </w:r>
      <w:r w:rsidR="000A0312" w:rsidRPr="00221244">
        <w:rPr>
          <w:rFonts w:eastAsia="DengXian"/>
          <w:bCs/>
          <w:lang w:eastAsia="zh-CN"/>
        </w:rPr>
        <w:fldChar w:fldCharType="separate"/>
      </w:r>
      <w:r w:rsidR="000A0312" w:rsidRPr="00221244">
        <w:rPr>
          <w:rFonts w:eastAsia="DengXian"/>
          <w:bCs/>
          <w:noProof/>
          <w:lang w:eastAsia="zh-CN"/>
        </w:rPr>
        <w:t>[1,2]</w:t>
      </w:r>
      <w:r w:rsidR="000A0312" w:rsidRPr="00221244">
        <w:rPr>
          <w:rFonts w:eastAsia="DengXian"/>
          <w:bCs/>
          <w:lang w:eastAsia="zh-CN"/>
        </w:rPr>
        <w:fldChar w:fldCharType="end"/>
      </w:r>
      <w:r w:rsidR="000112E8" w:rsidRPr="00221244">
        <w:rPr>
          <w:rFonts w:eastAsia="DengXian" w:hint="eastAsia"/>
          <w:bCs/>
          <w:lang w:eastAsia="zh-CN"/>
        </w:rPr>
        <w:t xml:space="preserve">. </w:t>
      </w:r>
      <w:r w:rsidR="000112E8" w:rsidRPr="00221244">
        <w:rPr>
          <w:rFonts w:eastAsia="DengXian"/>
          <w:bCs/>
          <w:lang w:eastAsia="zh-CN"/>
        </w:rPr>
        <w:t>A</w:t>
      </w:r>
      <w:r w:rsidR="000112E8" w:rsidRPr="00221244">
        <w:rPr>
          <w:rFonts w:eastAsia="DengXian" w:hint="eastAsia"/>
          <w:bCs/>
          <w:lang w:eastAsia="zh-CN"/>
        </w:rPr>
        <w:t xml:space="preserve">nother route is to introduce cation ordering at the </w:t>
      </w:r>
      <w:r w:rsidR="000112E8" w:rsidRPr="00221244">
        <w:rPr>
          <w:rFonts w:eastAsia="DengXian" w:hint="eastAsia"/>
          <w:bCs/>
          <w:i/>
          <w:iCs/>
          <w:lang w:eastAsia="zh-CN"/>
        </w:rPr>
        <w:t>A</w:t>
      </w:r>
      <w:r w:rsidR="000112E8" w:rsidRPr="00221244">
        <w:rPr>
          <w:rFonts w:eastAsia="DengXian" w:hint="eastAsia"/>
          <w:bCs/>
          <w:lang w:eastAsia="zh-CN"/>
        </w:rPr>
        <w:t xml:space="preserve">-site, giving rise to the </w:t>
      </w:r>
      <w:r w:rsidR="000112E8" w:rsidRPr="00221244">
        <w:rPr>
          <w:rFonts w:eastAsia="DengXian" w:hint="eastAsia"/>
          <w:bCs/>
          <w:i/>
          <w:iCs/>
          <w:lang w:eastAsia="zh-CN"/>
        </w:rPr>
        <w:t>A</w:t>
      </w:r>
      <w:r w:rsidR="000112E8" w:rsidRPr="00221244">
        <w:rPr>
          <w:rFonts w:eastAsia="DengXian" w:hint="eastAsia"/>
          <w:bCs/>
          <w:lang w:eastAsia="zh-CN"/>
        </w:rPr>
        <w:t xml:space="preserve">-site-ordered perovskite family. </w:t>
      </w:r>
      <w:r w:rsidR="000112E8" w:rsidRPr="00221244">
        <w:rPr>
          <w:rFonts w:eastAsia="DengXian"/>
          <w:bCs/>
          <w:lang w:eastAsia="zh-CN"/>
        </w:rPr>
        <w:t>I</w:t>
      </w:r>
      <w:r w:rsidR="000112E8" w:rsidRPr="00221244">
        <w:rPr>
          <w:rFonts w:eastAsia="DengXian" w:hint="eastAsia"/>
          <w:bCs/>
          <w:lang w:eastAsia="zh-CN"/>
        </w:rPr>
        <w:t xml:space="preserve">n the </w:t>
      </w:r>
      <w:r w:rsidR="000112E8" w:rsidRPr="00221244">
        <w:rPr>
          <w:rFonts w:eastAsia="DengXian"/>
          <w:bCs/>
          <w:i/>
          <w:iCs/>
          <w:lang w:eastAsia="zh-CN"/>
        </w:rPr>
        <w:t>AA</w:t>
      </w:r>
      <w:r w:rsidR="000112E8" w:rsidRPr="00221244">
        <w:rPr>
          <w:rFonts w:eastAsia="DengXian"/>
          <w:bCs/>
          <w:lang w:eastAsia="zh-CN"/>
        </w:rPr>
        <w:t>’</w:t>
      </w:r>
      <w:r w:rsidR="000112E8" w:rsidRPr="00221244">
        <w:rPr>
          <w:rFonts w:eastAsia="DengXian"/>
          <w:bCs/>
          <w:vertAlign w:val="subscript"/>
          <w:lang w:eastAsia="zh-CN"/>
        </w:rPr>
        <w:t>3</w:t>
      </w:r>
      <w:r w:rsidR="000112E8" w:rsidRPr="00221244">
        <w:rPr>
          <w:rFonts w:eastAsia="DengXian"/>
          <w:bCs/>
          <w:i/>
          <w:iCs/>
          <w:lang w:eastAsia="zh-CN"/>
        </w:rPr>
        <w:t>B</w:t>
      </w:r>
      <w:r w:rsidR="000112E8" w:rsidRPr="00221244">
        <w:rPr>
          <w:rFonts w:eastAsia="DengXian"/>
          <w:bCs/>
          <w:vertAlign w:val="subscript"/>
          <w:lang w:eastAsia="zh-CN"/>
        </w:rPr>
        <w:t>4</w:t>
      </w:r>
      <w:r w:rsidR="000112E8" w:rsidRPr="00221244">
        <w:rPr>
          <w:rFonts w:eastAsia="DengXian"/>
          <w:bCs/>
          <w:lang w:eastAsia="zh-CN"/>
        </w:rPr>
        <w:t>O</w:t>
      </w:r>
      <w:r w:rsidR="000112E8" w:rsidRPr="00221244">
        <w:rPr>
          <w:rFonts w:eastAsia="DengXian"/>
          <w:bCs/>
          <w:vertAlign w:val="subscript"/>
          <w:lang w:eastAsia="zh-CN"/>
        </w:rPr>
        <w:t>12</w:t>
      </w:r>
      <w:r w:rsidR="000112E8" w:rsidRPr="00221244">
        <w:rPr>
          <w:rFonts w:eastAsia="DengXian" w:hint="eastAsia"/>
          <w:bCs/>
          <w:lang w:eastAsia="zh-CN"/>
        </w:rPr>
        <w:t xml:space="preserve"> structure, the </w:t>
      </w:r>
      <w:r w:rsidR="000112E8" w:rsidRPr="00221244">
        <w:rPr>
          <w:rFonts w:eastAsia="DengXian" w:hint="eastAsia"/>
          <w:bCs/>
          <w:i/>
          <w:iCs/>
          <w:lang w:eastAsia="zh-CN"/>
        </w:rPr>
        <w:t>A</w:t>
      </w:r>
      <w:r w:rsidR="000112E8" w:rsidRPr="00221244">
        <w:rPr>
          <w:rFonts w:eastAsia="DengXian"/>
          <w:bCs/>
          <w:lang w:eastAsia="zh-CN"/>
        </w:rPr>
        <w:t>’</w:t>
      </w:r>
      <w:r w:rsidR="000112E8" w:rsidRPr="00221244">
        <w:rPr>
          <w:rFonts w:eastAsia="DengXian" w:hint="eastAsia"/>
          <w:bCs/>
          <w:lang w:eastAsia="zh-CN"/>
        </w:rPr>
        <w:t>-site is typically occupied by smaller cations such as Cu</w:t>
      </w:r>
      <w:r w:rsidR="000112E8" w:rsidRPr="00221244">
        <w:rPr>
          <w:rFonts w:eastAsia="DengXian" w:hint="eastAsia"/>
          <w:bCs/>
          <w:vertAlign w:val="superscript"/>
          <w:lang w:eastAsia="zh-CN"/>
        </w:rPr>
        <w:t>2+</w:t>
      </w:r>
      <w:r w:rsidR="000112E8" w:rsidRPr="00221244">
        <w:rPr>
          <w:rFonts w:eastAsia="DengXian" w:hint="eastAsia"/>
          <w:bCs/>
          <w:lang w:eastAsia="zh-CN"/>
        </w:rPr>
        <w:t xml:space="preserve"> or Mn</w:t>
      </w:r>
      <w:r w:rsidR="000112E8" w:rsidRPr="00221244">
        <w:rPr>
          <w:rFonts w:eastAsia="DengXian" w:hint="eastAsia"/>
          <w:bCs/>
          <w:vertAlign w:val="superscript"/>
          <w:lang w:eastAsia="zh-CN"/>
        </w:rPr>
        <w:t>2+</w:t>
      </w:r>
      <w:r w:rsidR="000112E8" w:rsidRPr="00221244">
        <w:rPr>
          <w:rFonts w:eastAsia="DengXian" w:hint="eastAsia"/>
          <w:bCs/>
          <w:lang w:eastAsia="zh-CN"/>
        </w:rPr>
        <w:t xml:space="preserve">, while the </w:t>
      </w:r>
      <w:r w:rsidR="000112E8" w:rsidRPr="00221244">
        <w:rPr>
          <w:rFonts w:eastAsia="DengXian" w:hint="eastAsia"/>
          <w:bCs/>
          <w:i/>
          <w:iCs/>
          <w:lang w:eastAsia="zh-CN"/>
        </w:rPr>
        <w:t>A</w:t>
      </w:r>
      <w:r w:rsidR="000112E8" w:rsidRPr="00221244">
        <w:rPr>
          <w:rFonts w:eastAsia="DengXian" w:hint="eastAsia"/>
          <w:bCs/>
          <w:lang w:eastAsia="zh-CN"/>
        </w:rPr>
        <w:t xml:space="preserve">-site </w:t>
      </w:r>
      <w:r w:rsidR="000112E8" w:rsidRPr="00221244">
        <w:rPr>
          <w:rFonts w:eastAsia="DengXian"/>
          <w:bCs/>
          <w:lang w:eastAsia="zh-CN"/>
        </w:rPr>
        <w:t>accommodates</w:t>
      </w:r>
      <w:r w:rsidR="000112E8" w:rsidRPr="00221244">
        <w:rPr>
          <w:rFonts w:eastAsia="DengXian" w:hint="eastAsia"/>
          <w:bCs/>
          <w:lang w:eastAsia="zh-CN"/>
        </w:rPr>
        <w:t xml:space="preserve"> alkali, alkaline-earth, or transition-metal ions</w:t>
      </w:r>
      <w:r w:rsidR="001D655B" w:rsidRPr="00221244">
        <w:rPr>
          <w:rFonts w:eastAsia="DengXian" w:hint="eastAsia"/>
          <w:bCs/>
          <w:lang w:eastAsia="zh-CN"/>
        </w:rPr>
        <w:t xml:space="preserve"> </w:t>
      </w:r>
      <w:r w:rsidR="000A0312" w:rsidRPr="00221244">
        <w:rPr>
          <w:rFonts w:eastAsia="DengXian"/>
          <w:bCs/>
          <w:lang w:eastAsia="zh-CN"/>
        </w:rPr>
        <w:fldChar w:fldCharType="begin"/>
      </w:r>
      <w:r w:rsidR="000A0312" w:rsidRPr="00221244">
        <w:rPr>
          <w:rFonts w:eastAsia="DengXian"/>
          <w:bCs/>
          <w:lang w:eastAsia="zh-CN"/>
        </w:rPr>
        <w:instrText xml:space="preserve"> ADDIN EN.CITE &lt;EndNote&gt;&lt;Cite&gt;&lt;Author&gt;Shimakawa&lt;/Author&gt;&lt;Year&gt;2008&lt;/Year&gt;&lt;RecNum&gt;88&lt;/RecNum&gt;&lt;DisplayText&gt;[3,4]&lt;/DisplayText&gt;&lt;record&gt;&lt;rec-number&gt;88&lt;/rec-number&gt;&lt;foreign-keys&gt;&lt;key app="EN" db-id="sfts50rsdzxteheaw9fxtvpjfx0ratevtapw" timestamp="1764922574"&gt;88&lt;/key&gt;&lt;key app="ENWeb" db-id=""&gt;0&lt;/key&gt;&lt;/foreign-keys&gt;&lt;ref-type name="Journal Article"&gt;17&lt;/ref-type&gt;&lt;contributors&gt;&lt;authors&gt;&lt;author&gt;Shimakawa, Yuichi&lt;/author&gt;&lt;/authors&gt;&lt;/contributors&gt;&lt;titles&gt;&lt;title&gt;A-Site-Ordered Perovskites with Intriguing Physical Properties&lt;/title&gt;&lt;secondary-title&gt;Inorganic Chemistry&lt;/secondary-title&gt;&lt;/titles&gt;&lt;periodical&gt;&lt;full-title&gt;Inorganic Chemistry&lt;/full-title&gt;&lt;/periodical&gt;&lt;pages&gt;8562-8570&lt;/pages&gt;&lt;volume&gt;47&lt;/volume&gt;&lt;number&gt;19&lt;/number&gt;&lt;section&gt;8562&lt;/section&gt;&lt;dates&gt;&lt;year&gt;2008&lt;/year&gt;&lt;/dates&gt;&lt;isbn&gt;0020-1669&amp;#xD;1520-510X&lt;/isbn&gt;&lt;urls&gt;&lt;/urls&gt;&lt;electronic-resource-num&gt;10.1021/ic800696u&lt;/electronic-resource-num&gt;&lt;/record&gt;&lt;/Cite&gt;&lt;Cite&gt;&lt;Author&gt;Belik&lt;/Author&gt;&lt;Year&gt;2018&lt;/Year&gt;&lt;RecNum&gt;90&lt;/RecNum&gt;&lt;record&gt;&lt;rec-number&gt;90&lt;/rec-number&gt;&lt;foreign-keys&gt;&lt;key app="EN" db-id="sfts50rsdzxteheaw9fxtvpjfx0ratevtapw" timestamp="1764922616"&gt;90&lt;/key&gt;&lt;key app="ENWeb" db-id=""&gt;0&lt;/key&gt;&lt;/foreign-keys&gt;&lt;ref-type name="Journal Article"&gt;17&lt;/ref-type&gt;&lt;contributors&gt;&lt;authors&gt;&lt;author&gt;Belik, Alexei A.&lt;/author&gt;&lt;/authors&gt;&lt;/cont</w:instrText>
      </w:r>
      <w:r w:rsidR="000A0312" w:rsidRPr="00221244">
        <w:rPr>
          <w:rFonts w:eastAsia="DengXian" w:hint="eastAsia"/>
          <w:bCs/>
          <w:lang w:eastAsia="zh-CN"/>
        </w:rPr>
        <w:instrText>ributors&gt;&lt;titles&gt;&lt;title&gt;Rise of A-site columnar-ordered A2A</w:instrText>
      </w:r>
      <w:r w:rsidR="000A0312" w:rsidRPr="00221244">
        <w:rPr>
          <w:rFonts w:eastAsia="DengXian" w:hint="eastAsia"/>
          <w:bCs/>
          <w:lang w:eastAsia="zh-CN"/>
        </w:rPr>
        <w:instrText>′</w:instrText>
      </w:r>
      <w:r w:rsidR="000A0312" w:rsidRPr="00221244">
        <w:rPr>
          <w:rFonts w:eastAsia="DengXian" w:hint="eastAsia"/>
          <w:bCs/>
          <w:lang w:eastAsia="zh-CN"/>
        </w:rPr>
        <w:instrText>A</w:instrText>
      </w:r>
      <w:r w:rsidR="000A0312" w:rsidRPr="00221244">
        <w:rPr>
          <w:rFonts w:eastAsia="DengXian" w:hint="eastAsia"/>
          <w:bCs/>
          <w:lang w:eastAsia="zh-CN"/>
        </w:rPr>
        <w:instrText>′′</w:instrText>
      </w:r>
      <w:r w:rsidR="000A0312" w:rsidRPr="00221244">
        <w:rPr>
          <w:rFonts w:eastAsia="DengXian" w:hint="eastAsia"/>
          <w:bCs/>
          <w:lang w:eastAsia="zh-CN"/>
        </w:rPr>
        <w:instrText>B4O12 quadruple perovskites with intrinsic triple order&lt;/title&gt;&lt;secondary-title&gt;Dalton Transactions&lt;/secondary-title&gt;&lt;/titles&gt;&lt;periodical&gt;&lt;full-title&gt;Dalton Transactions&lt;/full-title&gt;&lt;/periodic</w:instrText>
      </w:r>
      <w:r w:rsidR="000A0312" w:rsidRPr="00221244">
        <w:rPr>
          <w:rFonts w:eastAsia="DengXian"/>
          <w:bCs/>
          <w:lang w:eastAsia="zh-CN"/>
        </w:rPr>
        <w:instrText>al&gt;&lt;pages&gt;3209-3217&lt;/pages&gt;&lt;volume&gt;47&lt;/volume&gt;&lt;number&gt;10&lt;/number&gt;&lt;section&gt;3209&lt;/section&gt;&lt;dates&gt;&lt;year&gt;2018&lt;/year&gt;&lt;/dates&gt;&lt;isbn&gt;1477-9226&amp;#xD;1477-9234&lt;/isbn&gt;&lt;urls&gt;&lt;/urls&gt;&lt;electronic-resource-num&gt;10.1039/c7dt04490a&lt;/electronic-resource-num&gt;&lt;/record&gt;&lt;/Cite&gt;&lt;/EndNote&gt;</w:instrText>
      </w:r>
      <w:r w:rsidR="000A0312" w:rsidRPr="00221244">
        <w:rPr>
          <w:rFonts w:eastAsia="DengXian"/>
          <w:bCs/>
          <w:lang w:eastAsia="zh-CN"/>
        </w:rPr>
        <w:fldChar w:fldCharType="separate"/>
      </w:r>
      <w:r w:rsidR="000A0312" w:rsidRPr="00221244">
        <w:rPr>
          <w:rFonts w:eastAsia="DengXian"/>
          <w:bCs/>
          <w:noProof/>
          <w:lang w:eastAsia="zh-CN"/>
        </w:rPr>
        <w:t>[3,4]</w:t>
      </w:r>
      <w:r w:rsidR="000A0312" w:rsidRPr="00221244">
        <w:rPr>
          <w:rFonts w:eastAsia="DengXian"/>
          <w:bCs/>
          <w:lang w:eastAsia="zh-CN"/>
        </w:rPr>
        <w:fldChar w:fldCharType="end"/>
      </w:r>
      <w:r w:rsidR="000112E8" w:rsidRPr="00221244">
        <w:rPr>
          <w:rFonts w:eastAsia="DengXian" w:hint="eastAsia"/>
          <w:bCs/>
          <w:lang w:eastAsia="zh-CN"/>
        </w:rPr>
        <w:t>.</w:t>
      </w:r>
    </w:p>
    <w:p w14:paraId="65F344F5" w14:textId="238F2AB9" w:rsidR="000112E8" w:rsidRPr="00221244" w:rsidRDefault="000112E8" w:rsidP="00B65FEB">
      <w:pPr>
        <w:widowControl/>
        <w:spacing w:after="240" w:line="276" w:lineRule="auto"/>
        <w:rPr>
          <w:rFonts w:eastAsia="DengXian"/>
          <w:bCs/>
          <w:lang w:eastAsia="zh-CN"/>
        </w:rPr>
      </w:pPr>
      <w:r w:rsidRPr="00221244">
        <w:rPr>
          <w:rFonts w:eastAsia="DengXian" w:hint="eastAsia"/>
          <w:bCs/>
          <w:lang w:eastAsia="zh-CN"/>
        </w:rPr>
        <w:t xml:space="preserve">Substitution at either the </w:t>
      </w:r>
      <w:r w:rsidRPr="00221244">
        <w:rPr>
          <w:rFonts w:eastAsia="DengXian" w:hint="eastAsia"/>
          <w:bCs/>
          <w:i/>
          <w:iCs/>
          <w:lang w:eastAsia="zh-CN"/>
        </w:rPr>
        <w:t>A</w:t>
      </w:r>
      <w:r w:rsidRPr="00221244">
        <w:rPr>
          <w:rFonts w:eastAsia="DengXian" w:hint="eastAsia"/>
          <w:bCs/>
          <w:lang w:eastAsia="zh-CN"/>
        </w:rPr>
        <w:t xml:space="preserve">- or </w:t>
      </w:r>
      <w:r w:rsidRPr="00221244">
        <w:rPr>
          <w:rFonts w:eastAsia="DengXian" w:hint="eastAsia"/>
          <w:bCs/>
          <w:i/>
          <w:iCs/>
          <w:lang w:eastAsia="zh-CN"/>
        </w:rPr>
        <w:t>B</w:t>
      </w:r>
      <w:r w:rsidRPr="00221244">
        <w:rPr>
          <w:rFonts w:eastAsia="DengXian" w:hint="eastAsia"/>
          <w:bCs/>
          <w:lang w:eastAsia="zh-CN"/>
        </w:rPr>
        <w:t xml:space="preserve">- site in </w:t>
      </w:r>
      <w:bookmarkStart w:id="8" w:name="_Hlk216713313"/>
      <w:r w:rsidRPr="00221244">
        <w:rPr>
          <w:rFonts w:eastAsia="DengXian"/>
          <w:bCs/>
          <w:i/>
          <w:iCs/>
          <w:lang w:eastAsia="zh-CN"/>
        </w:rPr>
        <w:t>AA</w:t>
      </w:r>
      <w:r w:rsidRPr="00221244">
        <w:rPr>
          <w:rFonts w:eastAsia="DengXian"/>
          <w:bCs/>
          <w:lang w:eastAsia="zh-CN"/>
        </w:rPr>
        <w:t>’</w:t>
      </w:r>
      <w:r w:rsidRPr="00221244">
        <w:rPr>
          <w:rFonts w:eastAsia="DengXian"/>
          <w:bCs/>
          <w:vertAlign w:val="subscript"/>
          <w:lang w:eastAsia="zh-CN"/>
        </w:rPr>
        <w:t>3</w:t>
      </w:r>
      <w:r w:rsidRPr="00221244">
        <w:rPr>
          <w:rFonts w:eastAsia="DengXian"/>
          <w:bCs/>
          <w:i/>
          <w:iCs/>
          <w:lang w:eastAsia="zh-CN"/>
        </w:rPr>
        <w:t>B</w:t>
      </w:r>
      <w:r w:rsidRPr="00221244">
        <w:rPr>
          <w:rFonts w:eastAsia="DengXian"/>
          <w:bCs/>
          <w:vertAlign w:val="subscript"/>
          <w:lang w:eastAsia="zh-CN"/>
        </w:rPr>
        <w:t>4</w:t>
      </w:r>
      <w:r w:rsidRPr="00221244">
        <w:rPr>
          <w:rFonts w:eastAsia="DengXian"/>
          <w:bCs/>
          <w:lang w:eastAsia="zh-CN"/>
        </w:rPr>
        <w:t>O</w:t>
      </w:r>
      <w:r w:rsidRPr="00221244">
        <w:rPr>
          <w:rFonts w:eastAsia="DengXian"/>
          <w:bCs/>
          <w:vertAlign w:val="subscript"/>
          <w:lang w:eastAsia="zh-CN"/>
        </w:rPr>
        <w:t>12</w:t>
      </w:r>
      <w:r w:rsidRPr="00221244">
        <w:rPr>
          <w:rFonts w:eastAsia="DengXian" w:hint="eastAsia"/>
          <w:bCs/>
          <w:lang w:eastAsia="zh-CN"/>
        </w:rPr>
        <w:t xml:space="preserve"> </w:t>
      </w:r>
      <w:bookmarkEnd w:id="8"/>
      <w:r w:rsidRPr="00221244">
        <w:rPr>
          <w:rFonts w:eastAsia="DengXian" w:hint="eastAsia"/>
          <w:bCs/>
          <w:lang w:eastAsia="zh-CN"/>
        </w:rPr>
        <w:t>provides an effective means to tune a wide range of physical properties. Reported transport behavior ranges from metallic to semiconduct</w:t>
      </w:r>
      <w:r w:rsidR="00D55BDC" w:rsidRPr="00221244">
        <w:rPr>
          <w:rFonts w:eastAsia="DengXian" w:hint="eastAsia"/>
          <w:bCs/>
          <w:lang w:eastAsia="zh-CN"/>
        </w:rPr>
        <w:t>ing</w:t>
      </w:r>
      <w:r w:rsidRPr="00221244">
        <w:rPr>
          <w:rFonts w:eastAsia="DengXian" w:hint="eastAsia"/>
          <w:bCs/>
          <w:lang w:eastAsia="zh-CN"/>
        </w:rPr>
        <w:t xml:space="preserve"> or insulating, including metal-insulator transitions such as that observed in </w:t>
      </w:r>
      <w:r w:rsidRPr="00221244">
        <w:rPr>
          <w:rFonts w:hint="eastAsia"/>
          <w:bCs/>
          <w:lang w:eastAsia="zh-CN"/>
        </w:rPr>
        <w:t>CaCu</w:t>
      </w:r>
      <w:r w:rsidRPr="00221244">
        <w:rPr>
          <w:rFonts w:hint="eastAsia"/>
          <w:bCs/>
          <w:vertAlign w:val="subscript"/>
          <w:lang w:eastAsia="zh-CN"/>
        </w:rPr>
        <w:t>3</w:t>
      </w:r>
      <w:r w:rsidRPr="00221244">
        <w:rPr>
          <w:rFonts w:hint="eastAsia"/>
          <w:bCs/>
          <w:lang w:eastAsia="zh-CN"/>
        </w:rPr>
        <w:t>Fe</w:t>
      </w:r>
      <w:r w:rsidRPr="00221244">
        <w:rPr>
          <w:rFonts w:hint="eastAsia"/>
          <w:bCs/>
          <w:vertAlign w:val="subscript"/>
          <w:lang w:eastAsia="zh-CN"/>
        </w:rPr>
        <w:t>4</w:t>
      </w:r>
      <w:r w:rsidRPr="00221244">
        <w:rPr>
          <w:rFonts w:hint="eastAsia"/>
          <w:bCs/>
          <w:lang w:eastAsia="zh-CN"/>
        </w:rPr>
        <w:t>O</w:t>
      </w:r>
      <w:r w:rsidRPr="00221244">
        <w:rPr>
          <w:rFonts w:hint="eastAsia"/>
          <w:bCs/>
          <w:vertAlign w:val="subscript"/>
          <w:lang w:eastAsia="zh-CN"/>
        </w:rPr>
        <w:t>12</w:t>
      </w:r>
      <w:r w:rsidRPr="00221244">
        <w:rPr>
          <w:rFonts w:hint="eastAsia"/>
          <w:bCs/>
          <w:lang w:eastAsia="zh-CN"/>
        </w:rPr>
        <w:t xml:space="preserve"> </w:t>
      </w:r>
      <w:r w:rsidR="000A0312" w:rsidRPr="00221244">
        <w:rPr>
          <w:bCs/>
          <w:lang w:eastAsia="zh-CN"/>
        </w:rPr>
        <w:fldChar w:fldCharType="begin"/>
      </w:r>
      <w:r w:rsidR="000A0312" w:rsidRPr="00221244">
        <w:rPr>
          <w:bCs/>
          <w:lang w:eastAsia="zh-CN"/>
        </w:rPr>
        <w:instrText xml:space="preserve"> ADDIN EN.CITE &lt;EndNote&gt;&lt;Cite&gt;&lt;Author&gt;Shimakawa&lt;/Author&gt;&lt;Year&gt;2015&lt;/Year&gt;&lt;RecNum&gt;24&lt;/RecNum&gt;&lt;DisplayText&gt;[5]&lt;/DisplayText&gt;&lt;record&gt;&lt;rec-number&gt;24&lt;/rec-number&gt;&lt;foreign-keys&gt;&lt;key app="EN" db-id="sfts50rsdzxteheaw9fxtvpjfx0ratevtapw" timestamp="1754485271"&gt;24&lt;/key&gt;&lt;key app="ENWeb" db-id=""&gt;0&lt;/key&gt;&lt;/foreign-keys&gt;&lt;ref-type name="Journal Article"&gt;17&lt;/ref-type&gt;&lt;contributors&gt;&lt;authors&gt;&lt;author&gt;Shimakawa, Yuichi&lt;/author&gt;&lt;/authors&gt;&lt;/contributors&gt;&lt;titles&gt;&lt;title&gt;Crystal and magnetic structures of CaCu3Fe4O12and LaCu3Fe4O12: distinct charge transitions of unusual high valence Fe&lt;/title&gt;&lt;secondary-title&gt;Journal of Physics D: Applied Physics&lt;/secondary-title&gt;&lt;/titles&gt;&lt;periodical&gt;&lt;full-title&gt;Journal of Physics D: Applied Physics&lt;/full-title&gt;&lt;/periodical&gt;&lt;volume&gt;48&lt;/volume&gt;&lt;number&gt;50&lt;/number&gt;&lt;section&gt;504006&lt;/section&gt;&lt;dates&gt;&lt;year&gt;2015&lt;/year&gt;&lt;/dates&gt;&lt;isbn&gt;0022-3727&amp;#xD;1361-6463&lt;/isbn&gt;&lt;urls&gt;&lt;/urls&gt;&lt;electronic-resource-num&gt;10.1088/0022-3727/48/50/504006&lt;/electronic-resource-num&gt;&lt;/record&gt;&lt;/Cite&gt;&lt;/EndNote&gt;</w:instrText>
      </w:r>
      <w:r w:rsidR="000A0312" w:rsidRPr="00221244">
        <w:rPr>
          <w:bCs/>
          <w:lang w:eastAsia="zh-CN"/>
        </w:rPr>
        <w:fldChar w:fldCharType="separate"/>
      </w:r>
      <w:r w:rsidR="000A0312" w:rsidRPr="00221244">
        <w:rPr>
          <w:bCs/>
          <w:noProof/>
          <w:lang w:eastAsia="zh-CN"/>
        </w:rPr>
        <w:t>[5]</w:t>
      </w:r>
      <w:r w:rsidR="000A0312" w:rsidRPr="00221244">
        <w:rPr>
          <w:bCs/>
          <w:lang w:eastAsia="zh-CN"/>
        </w:rPr>
        <w:fldChar w:fldCharType="end"/>
      </w:r>
      <w:r w:rsidRPr="00221244">
        <w:rPr>
          <w:rFonts w:eastAsia="DengXian" w:hint="eastAsia"/>
          <w:bCs/>
          <w:lang w:eastAsia="zh-CN"/>
        </w:rPr>
        <w:t>. The magnetic properties likewise vary, spanning paramagnetic, antiferromagnetic, ferrimagnetic, and ferromagnetic regimes</w:t>
      </w:r>
      <w:r w:rsidR="00F82F29" w:rsidRPr="00221244">
        <w:rPr>
          <w:rFonts w:eastAsia="DengXian" w:hint="eastAsia"/>
          <w:bCs/>
          <w:lang w:eastAsia="zh-CN"/>
        </w:rPr>
        <w:t xml:space="preserve"> </w:t>
      </w:r>
      <w:r w:rsidR="000A0312" w:rsidRPr="00221244">
        <w:rPr>
          <w:rFonts w:eastAsia="DengXian"/>
          <w:bCs/>
          <w:lang w:eastAsia="zh-CN"/>
        </w:rPr>
        <w:fldChar w:fldCharType="begin">
          <w:fldData xml:space="preserve">PEVuZE5vdGU+PENpdGU+PEF1dGhvcj5aZW5nPC9BdXRob3I+PFllYXI+MTk5OTwvWWVhcj48UmVj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</w:fldData>
        </w:fldChar>
      </w:r>
      <w:r w:rsidR="000A0312" w:rsidRPr="00221244">
        <w:rPr>
          <w:rFonts w:eastAsia="DengXian"/>
          <w:bCs/>
          <w:lang w:eastAsia="zh-CN"/>
        </w:rPr>
        <w:instrText xml:space="preserve"> ADDIN EN.CITE </w:instrText>
      </w:r>
      <w:r w:rsidR="000A0312" w:rsidRPr="00221244">
        <w:rPr>
          <w:rFonts w:eastAsia="DengXian"/>
          <w:bCs/>
          <w:lang w:eastAsia="zh-CN"/>
        </w:rPr>
        <w:fldChar w:fldCharType="begin">
          <w:fldData xml:space="preserve">PEVuZE5vdGU+PENpdGU+PEF1dGhvcj5aZW5nPC9BdXRob3I+PFllYXI+MTk5OTwvWWVhcj48UmVj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</w:fldData>
        </w:fldChar>
      </w:r>
      <w:r w:rsidR="000A0312" w:rsidRPr="00221244">
        <w:rPr>
          <w:rFonts w:eastAsia="DengXian"/>
          <w:bCs/>
          <w:lang w:eastAsia="zh-CN"/>
        </w:rPr>
        <w:instrText xml:space="preserve"> ADDIN EN.CITE.DATA </w:instrText>
      </w:r>
      <w:r w:rsidR="000A0312" w:rsidRPr="00221244">
        <w:rPr>
          <w:rFonts w:eastAsia="DengXian"/>
          <w:bCs/>
          <w:lang w:eastAsia="zh-CN"/>
        </w:rPr>
      </w:r>
      <w:r w:rsidR="000A0312" w:rsidRPr="00221244">
        <w:rPr>
          <w:rFonts w:eastAsia="DengXian"/>
          <w:bCs/>
          <w:lang w:eastAsia="zh-CN"/>
        </w:rPr>
        <w:fldChar w:fldCharType="end"/>
      </w:r>
      <w:r w:rsidR="000A0312" w:rsidRPr="00221244">
        <w:rPr>
          <w:rFonts w:eastAsia="DengXian"/>
          <w:bCs/>
          <w:lang w:eastAsia="zh-CN"/>
        </w:rPr>
      </w:r>
      <w:r w:rsidR="000A0312" w:rsidRPr="00221244">
        <w:rPr>
          <w:rFonts w:eastAsia="DengXian"/>
          <w:bCs/>
          <w:lang w:eastAsia="zh-CN"/>
        </w:rPr>
        <w:fldChar w:fldCharType="separate"/>
      </w:r>
      <w:r w:rsidR="000A0312" w:rsidRPr="00221244">
        <w:rPr>
          <w:rFonts w:eastAsia="DengXian"/>
          <w:bCs/>
          <w:noProof/>
          <w:lang w:eastAsia="zh-CN"/>
        </w:rPr>
        <w:t>[6-8]</w:t>
      </w:r>
      <w:r w:rsidR="000A0312" w:rsidRPr="00221244">
        <w:rPr>
          <w:rFonts w:eastAsia="DengXian"/>
          <w:bCs/>
          <w:lang w:eastAsia="zh-CN"/>
        </w:rPr>
        <w:fldChar w:fldCharType="end"/>
      </w:r>
      <w:r w:rsidRPr="00221244">
        <w:rPr>
          <w:rFonts w:eastAsia="DengXian" w:hint="eastAsia"/>
          <w:bCs/>
          <w:lang w:eastAsia="zh-CN"/>
        </w:rPr>
        <w:t xml:space="preserve">. </w:t>
      </w:r>
      <w:r w:rsidRPr="00221244">
        <w:rPr>
          <w:rFonts w:eastAsia="DengXian"/>
          <w:bCs/>
          <w:lang w:eastAsia="zh-CN"/>
        </w:rPr>
        <w:t>D</w:t>
      </w:r>
      <w:r w:rsidRPr="00221244">
        <w:rPr>
          <w:rFonts w:eastAsia="DengXian" w:hint="eastAsia"/>
          <w:bCs/>
          <w:lang w:eastAsia="zh-CN"/>
        </w:rPr>
        <w:t xml:space="preserve">espite this diversity, most members </w:t>
      </w:r>
      <w:r w:rsidR="001D655B" w:rsidRPr="00221244">
        <w:rPr>
          <w:rFonts w:eastAsia="DengXian"/>
          <w:bCs/>
          <w:lang w:eastAsia="zh-CN"/>
        </w:rPr>
        <w:t>retain</w:t>
      </w:r>
      <w:r w:rsidRPr="00221244">
        <w:rPr>
          <w:rFonts w:eastAsia="DengXian" w:hint="eastAsia"/>
          <w:bCs/>
          <w:lang w:eastAsia="zh-CN"/>
        </w:rPr>
        <w:t xml:space="preserve"> a robust cubic </w:t>
      </w:r>
      <w:r w:rsidRPr="00221244">
        <w:rPr>
          <w:bCs/>
          <w:i/>
          <w:iCs/>
          <w:lang w:eastAsia="zh-CN"/>
        </w:rPr>
        <w:t>Im</w:t>
      </w:r>
      <w:r w:rsidRPr="00221244">
        <w:rPr>
          <w:bCs/>
          <w:lang w:eastAsia="zh-CN"/>
        </w:rPr>
        <w:t>-3</w:t>
      </w:r>
      <w:r w:rsidRPr="00221244">
        <w:rPr>
          <w:rFonts w:eastAsia="DengXian"/>
          <w:iCs/>
          <w:lang w:eastAsia="zh-CN"/>
        </w:rPr>
        <w:t xml:space="preserve"> structure</w:t>
      </w:r>
      <w:r w:rsidRPr="00221244">
        <w:rPr>
          <w:rFonts w:eastAsia="DengXian" w:hint="eastAsia"/>
          <w:iCs/>
          <w:lang w:eastAsia="zh-CN"/>
        </w:rPr>
        <w:t xml:space="preserve"> that is largely insensitive to specific </w:t>
      </w:r>
      <w:r w:rsidRPr="00221244">
        <w:rPr>
          <w:rFonts w:eastAsia="DengXian" w:hint="eastAsia"/>
          <w:i/>
          <w:lang w:eastAsia="zh-CN"/>
        </w:rPr>
        <w:t>A</w:t>
      </w:r>
      <w:r w:rsidRPr="00221244">
        <w:rPr>
          <w:rFonts w:eastAsia="DengXian" w:hint="eastAsia"/>
          <w:iCs/>
          <w:lang w:eastAsia="zh-CN"/>
        </w:rPr>
        <w:t xml:space="preserve">- or </w:t>
      </w:r>
      <w:r w:rsidRPr="00221244">
        <w:rPr>
          <w:rFonts w:eastAsia="DengXian" w:hint="eastAsia"/>
          <w:i/>
          <w:lang w:eastAsia="zh-CN"/>
        </w:rPr>
        <w:t>B</w:t>
      </w:r>
      <w:r w:rsidRPr="00221244">
        <w:rPr>
          <w:rFonts w:eastAsia="DengXian" w:hint="eastAsia"/>
          <w:iCs/>
          <w:lang w:eastAsia="zh-CN"/>
        </w:rPr>
        <w:t xml:space="preserve">-site chemistries, in clear contrast with simple or double perovskite. </w:t>
      </w:r>
      <w:r w:rsidRPr="00221244">
        <w:rPr>
          <w:rFonts w:eastAsia="DengXian"/>
          <w:iCs/>
          <w:lang w:eastAsia="zh-CN"/>
        </w:rPr>
        <w:t>T</w:t>
      </w:r>
      <w:r w:rsidRPr="00221244">
        <w:rPr>
          <w:rFonts w:eastAsia="DengXian" w:hint="eastAsia"/>
          <w:iCs/>
          <w:lang w:eastAsia="zh-CN"/>
        </w:rPr>
        <w:t>his structural stability offers a rare platform for disentangling the roles of orbitals degrees of freedom, bonding interactions, and subtle local distortions in determining the macroscopic physical properties.</w:t>
      </w:r>
    </w:p>
    <w:p w14:paraId="5E2755F7" w14:textId="5CF463FC" w:rsidR="000112E8" w:rsidRPr="00221244" w:rsidRDefault="0001332E" w:rsidP="00B65FEB">
      <w:pPr>
        <w:widowControl/>
        <w:spacing w:after="240" w:line="276" w:lineRule="auto"/>
        <w:rPr>
          <w:rFonts w:eastAsia="DengXian"/>
          <w:lang w:eastAsia="zh-CN"/>
        </w:rPr>
      </w:pPr>
      <w:r w:rsidRPr="00221244">
        <w:rPr>
          <w:lang w:eastAsia="zh-CN"/>
        </w:rPr>
        <w:t xml:space="preserve">The metallic </w:t>
      </w:r>
      <w:r w:rsidRPr="00221244">
        <w:rPr>
          <w:rFonts w:hint="eastAsia"/>
          <w:lang w:eastAsia="zh-CN"/>
        </w:rPr>
        <w:t>compound CaCu</w:t>
      </w:r>
      <w:r w:rsidRPr="00221244">
        <w:rPr>
          <w:rFonts w:hint="eastAsia"/>
          <w:vertAlign w:val="subscript"/>
          <w:lang w:eastAsia="zh-CN"/>
        </w:rPr>
        <w:t>3</w:t>
      </w:r>
      <w:r w:rsidRPr="00221244">
        <w:rPr>
          <w:rFonts w:hint="eastAsia"/>
          <w:lang w:eastAsia="zh-CN"/>
        </w:rPr>
        <w:t>Ru</w:t>
      </w:r>
      <w:r w:rsidRPr="00221244">
        <w:rPr>
          <w:rFonts w:hint="eastAsia"/>
          <w:vertAlign w:val="subscript"/>
          <w:lang w:eastAsia="zh-CN"/>
        </w:rPr>
        <w:t>4</w:t>
      </w:r>
      <w:r w:rsidRPr="00221244">
        <w:rPr>
          <w:rFonts w:hint="eastAsia"/>
          <w:lang w:eastAsia="zh-CN"/>
        </w:rPr>
        <w:t>O</w:t>
      </w:r>
      <w:r w:rsidRPr="00221244">
        <w:rPr>
          <w:rFonts w:hint="eastAsia"/>
          <w:vertAlign w:val="subscript"/>
          <w:lang w:eastAsia="zh-CN"/>
        </w:rPr>
        <w:t>12</w:t>
      </w:r>
      <w:r w:rsidRPr="00221244">
        <w:rPr>
          <w:rFonts w:hint="eastAsia"/>
          <w:lang w:eastAsia="zh-CN"/>
        </w:rPr>
        <w:t xml:space="preserve"> </w:t>
      </w:r>
      <w:r w:rsidRPr="00221244">
        <w:rPr>
          <w:rFonts w:eastAsia="DengXian" w:hint="eastAsia"/>
          <w:lang w:eastAsia="zh-CN"/>
        </w:rPr>
        <w:t xml:space="preserve">is one </w:t>
      </w:r>
      <w:r w:rsidR="000112E8" w:rsidRPr="00221244">
        <w:rPr>
          <w:rFonts w:eastAsia="DengXian" w:hint="eastAsia"/>
          <w:lang w:eastAsia="zh-CN"/>
        </w:rPr>
        <w:t xml:space="preserve">of </w:t>
      </w:r>
      <w:r w:rsidRPr="00221244">
        <w:rPr>
          <w:rFonts w:eastAsia="DengXian" w:hint="eastAsia"/>
          <w:lang w:eastAsia="zh-CN"/>
        </w:rPr>
        <w:t>the most</w:t>
      </w:r>
      <w:r w:rsidR="000112E8" w:rsidRPr="00221244">
        <w:rPr>
          <w:rFonts w:eastAsia="DengXian" w:hint="eastAsia"/>
          <w:lang w:eastAsia="zh-CN"/>
        </w:rPr>
        <w:t xml:space="preserve"> extensively</w:t>
      </w:r>
      <w:r w:rsidRPr="00221244">
        <w:rPr>
          <w:rFonts w:eastAsia="DengXian" w:hint="eastAsia"/>
          <w:lang w:eastAsia="zh-CN"/>
        </w:rPr>
        <w:t xml:space="preserve"> studied </w:t>
      </w:r>
      <w:r w:rsidRPr="00221244">
        <w:rPr>
          <w:rFonts w:eastAsia="DengXian" w:hint="eastAsia"/>
          <w:i/>
          <w:iCs/>
          <w:lang w:eastAsia="zh-CN"/>
        </w:rPr>
        <w:t>A</w:t>
      </w:r>
      <w:r w:rsidRPr="00221244">
        <w:rPr>
          <w:rFonts w:eastAsia="DengXian" w:hint="eastAsia"/>
          <w:lang w:eastAsia="zh-CN"/>
        </w:rPr>
        <w:t xml:space="preserve">-site-ordered </w:t>
      </w:r>
      <w:proofErr w:type="gramStart"/>
      <w:r w:rsidRPr="00221244">
        <w:rPr>
          <w:rFonts w:eastAsia="DengXian" w:hint="eastAsia"/>
          <w:lang w:eastAsia="zh-CN"/>
        </w:rPr>
        <w:t>perovskite</w:t>
      </w:r>
      <w:proofErr w:type="gramEnd"/>
      <w:r w:rsidRPr="00221244">
        <w:rPr>
          <w:rFonts w:eastAsia="DengXian" w:hint="eastAsia"/>
          <w:lang w:eastAsia="zh-CN"/>
        </w:rPr>
        <w:t xml:space="preserve"> </w:t>
      </w:r>
      <w:r w:rsidR="000112E8" w:rsidRPr="00221244">
        <w:rPr>
          <w:rFonts w:eastAsia="DengXian" w:hint="eastAsia"/>
          <w:lang w:eastAsia="zh-CN"/>
        </w:rPr>
        <w:t>owing to</w:t>
      </w:r>
      <w:r w:rsidRPr="00221244">
        <w:rPr>
          <w:rFonts w:eastAsia="DengXian" w:hint="eastAsia"/>
          <w:lang w:eastAsia="zh-CN"/>
        </w:rPr>
        <w:t xml:space="preserve"> its Kondo</w:t>
      </w:r>
      <w:r w:rsidR="000112E8" w:rsidRPr="00221244">
        <w:rPr>
          <w:rFonts w:eastAsia="DengXian" w:hint="eastAsia"/>
          <w:lang w:eastAsia="zh-CN"/>
        </w:rPr>
        <w:t>-like behavior</w:t>
      </w:r>
      <w:r w:rsidRPr="00221244">
        <w:rPr>
          <w:rFonts w:eastAsia="DengXian" w:hint="eastAsia"/>
          <w:lang w:eastAsia="zh-CN"/>
        </w:rPr>
        <w:t xml:space="preserve"> and heavy-fermion </w:t>
      </w:r>
      <w:r w:rsidR="000112E8" w:rsidRPr="00221244">
        <w:rPr>
          <w:rFonts w:eastAsia="DengXian" w:hint="eastAsia"/>
          <w:lang w:eastAsia="zh-CN"/>
        </w:rPr>
        <w:t>characteristics</w:t>
      </w:r>
      <w:r w:rsidRPr="00221244">
        <w:rPr>
          <w:rFonts w:eastAsia="DengXian" w:hint="eastAsia"/>
          <w:lang w:eastAsia="zh-CN"/>
        </w:rPr>
        <w:t>.</w:t>
      </w:r>
      <w:r w:rsidR="00EF7D59" w:rsidRPr="00221244">
        <w:rPr>
          <w:rFonts w:eastAsia="DengXian" w:hint="eastAsia"/>
          <w:lang w:eastAsia="zh-CN"/>
        </w:rPr>
        <w:t xml:space="preserve"> The origin of </w:t>
      </w:r>
      <w:r w:rsidR="000112E8" w:rsidRPr="00221244">
        <w:rPr>
          <w:rFonts w:eastAsia="DengXian" w:hint="eastAsia"/>
          <w:lang w:eastAsia="zh-CN"/>
        </w:rPr>
        <w:t>its</w:t>
      </w:r>
      <w:r w:rsidR="00EF7D59" w:rsidRPr="00221244">
        <w:rPr>
          <w:rFonts w:eastAsia="DengXian" w:hint="eastAsia"/>
          <w:lang w:eastAsia="zh-CN"/>
        </w:rPr>
        <w:t xml:space="preserve"> mass enhancement </w:t>
      </w:r>
      <w:r w:rsidR="000112E8" w:rsidRPr="00221244">
        <w:rPr>
          <w:rFonts w:eastAsia="DengXian" w:hint="eastAsia"/>
          <w:lang w:eastAsia="zh-CN"/>
        </w:rPr>
        <w:t>remains</w:t>
      </w:r>
      <w:r w:rsidR="00EF7D59" w:rsidRPr="00221244">
        <w:rPr>
          <w:rFonts w:eastAsia="DengXian" w:hint="eastAsia"/>
          <w:lang w:eastAsia="zh-CN"/>
        </w:rPr>
        <w:t xml:space="preserve"> under debate </w:t>
      </w:r>
      <w:r w:rsidR="000A0312" w:rsidRPr="00221244">
        <w:rPr>
          <w:rFonts w:eastAsia="DengXian"/>
          <w:lang w:eastAsia="zh-CN"/>
        </w:rPr>
        <w:fldChar w:fldCharType="begin">
          <w:fldData xml:space="preserve">PEVuZE5vdGU+PENpdGU+PEF1dGhvcj5UYW5ha2E8L0F1dGhvcj48WWVhcj4yMDA5PC9ZZWFyPjxS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</w:fldData>
        </w:fldChar>
      </w:r>
      <w:r w:rsidR="000A0312" w:rsidRPr="00221244">
        <w:rPr>
          <w:rFonts w:eastAsia="DengXian"/>
          <w:lang w:eastAsia="zh-CN"/>
        </w:rPr>
        <w:instrText xml:space="preserve"> ADDIN EN.CITE </w:instrText>
      </w:r>
      <w:r w:rsidR="000A0312" w:rsidRPr="00221244">
        <w:rPr>
          <w:rFonts w:eastAsia="DengXian"/>
          <w:lang w:eastAsia="zh-CN"/>
        </w:rPr>
        <w:fldChar w:fldCharType="begin">
          <w:fldData xml:space="preserve">PEVuZE5vdGU+PENpdGU+PEF1dGhvcj5UYW5ha2E8L0F1dGhvcj48WWVhcj4yMDA5PC9ZZWFyPjxS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</w:fldData>
        </w:fldChar>
      </w:r>
      <w:r w:rsidR="000A0312" w:rsidRPr="00221244">
        <w:rPr>
          <w:rFonts w:eastAsia="DengXian"/>
          <w:lang w:eastAsia="zh-CN"/>
        </w:rPr>
        <w:instrText xml:space="preserve"> ADDIN EN.CITE.DATA </w:instrText>
      </w:r>
      <w:r w:rsidR="000A0312" w:rsidRPr="00221244">
        <w:rPr>
          <w:rFonts w:eastAsia="DengXian"/>
          <w:lang w:eastAsia="zh-CN"/>
        </w:rPr>
      </w:r>
      <w:r w:rsidR="000A0312" w:rsidRPr="00221244">
        <w:rPr>
          <w:rFonts w:eastAsia="DengXian"/>
          <w:lang w:eastAsia="zh-CN"/>
        </w:rPr>
        <w:fldChar w:fldCharType="end"/>
      </w:r>
      <w:r w:rsidR="000A0312" w:rsidRPr="00221244">
        <w:rPr>
          <w:rFonts w:eastAsia="DengXian"/>
          <w:lang w:eastAsia="zh-CN"/>
        </w:rPr>
      </w:r>
      <w:r w:rsidR="000A0312" w:rsidRPr="00221244">
        <w:rPr>
          <w:rFonts w:eastAsia="DengXian"/>
          <w:lang w:eastAsia="zh-CN"/>
        </w:rPr>
        <w:fldChar w:fldCharType="separate"/>
      </w:r>
      <w:r w:rsidR="000A0312" w:rsidRPr="00221244">
        <w:rPr>
          <w:rFonts w:eastAsia="DengXian"/>
          <w:noProof/>
          <w:lang w:eastAsia="zh-CN"/>
        </w:rPr>
        <w:t>[9-12]</w:t>
      </w:r>
      <w:r w:rsidR="000A0312" w:rsidRPr="00221244">
        <w:rPr>
          <w:rFonts w:eastAsia="DengXian"/>
          <w:lang w:eastAsia="zh-CN"/>
        </w:rPr>
        <w:fldChar w:fldCharType="end"/>
      </w:r>
      <w:r w:rsidR="00EF7D59" w:rsidRPr="00221244">
        <w:rPr>
          <w:rFonts w:eastAsia="DengXian" w:hint="eastAsia"/>
          <w:lang w:eastAsia="zh-CN"/>
        </w:rPr>
        <w:t>.</w:t>
      </w:r>
      <w:r w:rsidRPr="00221244">
        <w:rPr>
          <w:rFonts w:eastAsia="DengXian" w:hint="eastAsia"/>
          <w:lang w:eastAsia="zh-CN"/>
        </w:rPr>
        <w:t xml:space="preserve"> </w:t>
      </w:r>
      <w:r w:rsidR="000112E8" w:rsidRPr="00221244">
        <w:rPr>
          <w:rFonts w:eastAsia="DengXian" w:hint="eastAsia"/>
          <w:lang w:eastAsia="zh-CN"/>
        </w:rPr>
        <w:t>Notably, its</w:t>
      </w:r>
      <w:r w:rsidR="00F973A7" w:rsidRPr="00221244">
        <w:rPr>
          <w:rFonts w:eastAsia="DengXian" w:hint="eastAsia"/>
          <w:lang w:eastAsia="zh-CN"/>
        </w:rPr>
        <w:t xml:space="preserve"> Sommerfeld coefficient (</w:t>
      </w:r>
      <w:r w:rsidR="00F973A7" w:rsidRPr="00221244">
        <w:rPr>
          <w:rFonts w:eastAsia="DengXian"/>
          <w:i/>
          <w:iCs/>
          <w:lang w:eastAsia="zh-CN"/>
        </w:rPr>
        <w:t>γ</w:t>
      </w:r>
      <w:r w:rsidR="00F973A7" w:rsidRPr="00221244">
        <w:rPr>
          <w:rFonts w:eastAsia="DengXian" w:hint="eastAsia"/>
          <w:lang w:eastAsia="zh-CN"/>
        </w:rPr>
        <w:t>) is enhanced by a factor of 20- 30 relative to conventional metals, an unusual feature for systems without 4</w:t>
      </w:r>
      <w:r w:rsidR="00F973A7" w:rsidRPr="00221244">
        <w:rPr>
          <w:rFonts w:eastAsia="DengXian" w:hint="eastAsia"/>
          <w:i/>
          <w:iCs/>
          <w:lang w:eastAsia="zh-CN"/>
        </w:rPr>
        <w:t>f</w:t>
      </w:r>
      <w:r w:rsidR="00F973A7" w:rsidRPr="00221244">
        <w:rPr>
          <w:rFonts w:eastAsia="DengXian" w:hint="eastAsia"/>
          <w:lang w:eastAsia="zh-CN"/>
        </w:rPr>
        <w:t xml:space="preserve"> electrons </w:t>
      </w:r>
      <w:r w:rsidR="000A0312" w:rsidRPr="00221244">
        <w:rPr>
          <w:rFonts w:eastAsia="DengXian"/>
          <w:lang w:eastAsia="zh-CN"/>
        </w:rPr>
        <w:fldChar w:fldCharType="begin"/>
      </w:r>
      <w:r w:rsidR="000A0312" w:rsidRPr="00221244">
        <w:rPr>
          <w:rFonts w:eastAsia="DengXian"/>
          <w:lang w:eastAsia="zh-CN"/>
        </w:rPr>
        <w:instrText xml:space="preserve"> ADDIN EN.CITE &lt;EndNote&gt;&lt;Cite&gt;&lt;Author&gt;Kobayashi&lt;/Author&gt;&lt;Year&gt;2004&lt;/Year&gt;&lt;RecNum&gt;8&lt;/RecNum&gt;&lt;DisplayText&gt;[13]&lt;/DisplayText&gt;&lt;record&gt;&lt;rec-number&gt;8&lt;/rec-number&gt;&lt;foreign-keys&gt;&lt;key app="EN" db-id="sfts50rsdzxteheaw9fxtvpjfx0ratevtapw" timestamp="1754485215"&gt;8&lt;/key&gt;&lt;key app="ENWeb" db-id=""&gt;0&lt;/key&gt;&lt;/foreign-keys&gt;&lt;ref-type name="Journal Article"&gt;17&lt;/ref-type&gt;&lt;contributors&gt;&lt;authors&gt;&lt;author&gt;Kobayashi, Wataru&lt;/author&gt;&lt;author&gt;Terasaki, Ichiro&lt;/author&gt;&lt;author&gt;Takeya, Jun-ichi&lt;/author&gt;&lt;author&gt;Tsukada, Ichiro&lt;/author&gt;&lt;author&gt;Ando, Yoichi&lt;/author&gt;&lt;/authors&gt;&lt;/contributors&gt;&lt;titles&gt;&lt;title&gt;A Novel Heavy-Fermion State in CaCu3Ru4O12&lt;/title&gt;&lt;secondary-title&gt;Journal of the Physical Society of Japan&lt;/secondary-title&gt;&lt;/titles&gt;&lt;periodical&gt;&lt;full-title&gt;Journal of the Physical Society of Japan&lt;/full-title&gt;&lt;/periodical&gt;&lt;pages&gt;2373-2376&lt;/pages&gt;&lt;volume&gt;73&lt;/volume&gt;&lt;number&gt;9&lt;/number&gt;&lt;section&gt;2373&lt;/section&gt;&lt;dates&gt;&lt;year&gt;2004&lt;/year&gt;&lt;/dates&gt;&lt;isbn&gt;0031-9015&amp;#xD;1347-4073&lt;/isbn&gt;&lt;urls&gt;&lt;/urls&gt;&lt;electronic-resource-num&gt;10.1143/jpsj.73.2373&lt;/electronic-resource-num&gt;&lt;/record&gt;&lt;/Cite&gt;&lt;/EndNote&gt;</w:instrText>
      </w:r>
      <w:r w:rsidR="000A0312" w:rsidRPr="00221244">
        <w:rPr>
          <w:rFonts w:eastAsia="DengXian"/>
          <w:lang w:eastAsia="zh-CN"/>
        </w:rPr>
        <w:fldChar w:fldCharType="separate"/>
      </w:r>
      <w:r w:rsidR="000A0312" w:rsidRPr="00221244">
        <w:rPr>
          <w:rFonts w:eastAsia="DengXian"/>
          <w:noProof/>
          <w:lang w:eastAsia="zh-CN"/>
        </w:rPr>
        <w:t>[13]</w:t>
      </w:r>
      <w:r w:rsidR="000A0312" w:rsidRPr="00221244">
        <w:rPr>
          <w:rFonts w:eastAsia="DengXian"/>
          <w:lang w:eastAsia="zh-CN"/>
        </w:rPr>
        <w:fldChar w:fldCharType="end"/>
      </w:r>
      <w:r w:rsidR="00F973A7" w:rsidRPr="00221244">
        <w:rPr>
          <w:rFonts w:eastAsia="DengXian" w:hint="eastAsia"/>
          <w:lang w:eastAsia="zh-CN"/>
        </w:rPr>
        <w:t>.</w:t>
      </w:r>
      <w:r w:rsidR="00C060F9" w:rsidRPr="00221244">
        <w:rPr>
          <w:rFonts w:eastAsia="DengXian" w:hint="eastAsia"/>
          <w:lang w:eastAsia="zh-CN"/>
        </w:rPr>
        <w:t xml:space="preserve"> Similar enhanced </w:t>
      </w:r>
      <w:r w:rsidR="00C060F9" w:rsidRPr="00221244">
        <w:rPr>
          <w:rFonts w:eastAsia="DengXian"/>
          <w:i/>
          <w:iCs/>
          <w:lang w:eastAsia="zh-CN"/>
        </w:rPr>
        <w:t>γ</w:t>
      </w:r>
      <w:r w:rsidR="00C060F9" w:rsidRPr="00221244">
        <w:rPr>
          <w:rFonts w:eastAsia="DengXian" w:hint="eastAsia"/>
          <w:lang w:eastAsia="zh-CN"/>
        </w:rPr>
        <w:t xml:space="preserve"> value has been reported across several </w:t>
      </w:r>
      <w:r w:rsidR="00C060F9" w:rsidRPr="00221244">
        <w:rPr>
          <w:rFonts w:eastAsia="DengXian" w:hint="eastAsia"/>
          <w:i/>
          <w:iCs/>
          <w:lang w:eastAsia="zh-CN"/>
        </w:rPr>
        <w:t>A</w:t>
      </w:r>
      <w:r w:rsidR="00C060F9" w:rsidRPr="00221244">
        <w:rPr>
          <w:rFonts w:eastAsia="DengXian" w:hint="eastAsia"/>
          <w:lang w:eastAsia="zh-CN"/>
        </w:rPr>
        <w:t xml:space="preserve">-site-ordered perovskites, including </w:t>
      </w:r>
      <w:r w:rsidR="00C060F9" w:rsidRPr="00221244">
        <w:rPr>
          <w:rFonts w:eastAsia="DengXian" w:hint="eastAsia"/>
          <w:i/>
          <w:iCs/>
          <w:lang w:eastAsia="zh-CN"/>
        </w:rPr>
        <w:t>A</w:t>
      </w:r>
      <w:r w:rsidR="00C060F9" w:rsidRPr="00221244">
        <w:rPr>
          <w:rFonts w:hint="eastAsia"/>
          <w:lang w:eastAsia="zh-CN"/>
        </w:rPr>
        <w:t>Cu</w:t>
      </w:r>
      <w:r w:rsidR="00C060F9" w:rsidRPr="00221244">
        <w:rPr>
          <w:rFonts w:hint="eastAsia"/>
          <w:vertAlign w:val="subscript"/>
          <w:lang w:eastAsia="zh-CN"/>
        </w:rPr>
        <w:t>3</w:t>
      </w:r>
      <w:r w:rsidR="00C060F9" w:rsidRPr="00221244">
        <w:rPr>
          <w:rFonts w:hint="eastAsia"/>
          <w:lang w:eastAsia="zh-CN"/>
        </w:rPr>
        <w:t>Ru</w:t>
      </w:r>
      <w:r w:rsidR="00C060F9" w:rsidRPr="00221244">
        <w:rPr>
          <w:rFonts w:hint="eastAsia"/>
          <w:vertAlign w:val="subscript"/>
          <w:lang w:eastAsia="zh-CN"/>
        </w:rPr>
        <w:t>4</w:t>
      </w:r>
      <w:r w:rsidR="00C060F9" w:rsidRPr="00221244">
        <w:rPr>
          <w:rFonts w:hint="eastAsia"/>
          <w:lang w:eastAsia="zh-CN"/>
        </w:rPr>
        <w:t>O</w:t>
      </w:r>
      <w:r w:rsidR="00C060F9" w:rsidRPr="00221244">
        <w:rPr>
          <w:rFonts w:hint="eastAsia"/>
          <w:vertAlign w:val="subscript"/>
          <w:lang w:eastAsia="zh-CN"/>
        </w:rPr>
        <w:t>12</w:t>
      </w:r>
      <w:r w:rsidR="00C060F9" w:rsidRPr="00221244">
        <w:rPr>
          <w:rFonts w:hint="eastAsia"/>
          <w:lang w:eastAsia="zh-CN"/>
        </w:rPr>
        <w:t xml:space="preserve"> </w:t>
      </w:r>
      <w:r w:rsidR="00C060F9" w:rsidRPr="00221244">
        <w:rPr>
          <w:rFonts w:eastAsia="DengXian" w:hint="eastAsia"/>
          <w:lang w:eastAsia="zh-CN"/>
        </w:rPr>
        <w:t>(</w:t>
      </w:r>
      <w:r w:rsidR="00C060F9" w:rsidRPr="00221244">
        <w:rPr>
          <w:rFonts w:eastAsia="DengXian" w:hint="eastAsia"/>
          <w:i/>
          <w:iCs/>
          <w:lang w:eastAsia="zh-CN"/>
        </w:rPr>
        <w:t>A</w:t>
      </w:r>
      <w:r w:rsidR="00C060F9" w:rsidRPr="00221244">
        <w:rPr>
          <w:rFonts w:eastAsia="DengXian" w:hint="eastAsia"/>
          <w:lang w:eastAsia="zh-CN"/>
        </w:rPr>
        <w:t xml:space="preserve"> = Na, La), </w:t>
      </w:r>
      <w:r w:rsidR="00C060F9" w:rsidRPr="00221244">
        <w:rPr>
          <w:rFonts w:eastAsia="DengXian" w:hint="eastAsia"/>
          <w:i/>
          <w:iCs/>
          <w:lang w:eastAsia="zh-CN"/>
        </w:rPr>
        <w:t>A</w:t>
      </w:r>
      <w:r w:rsidR="00C060F9" w:rsidRPr="00221244">
        <w:rPr>
          <w:rFonts w:hint="eastAsia"/>
          <w:lang w:eastAsia="zh-CN"/>
        </w:rPr>
        <w:t>Cu</w:t>
      </w:r>
      <w:r w:rsidR="00C060F9" w:rsidRPr="00221244">
        <w:rPr>
          <w:rFonts w:hint="eastAsia"/>
          <w:vertAlign w:val="subscript"/>
          <w:lang w:eastAsia="zh-CN"/>
        </w:rPr>
        <w:t>3</w:t>
      </w:r>
      <w:r w:rsidR="00C060F9" w:rsidRPr="00221244">
        <w:rPr>
          <w:rFonts w:eastAsia="DengXian" w:hint="eastAsia"/>
          <w:lang w:eastAsia="zh-CN"/>
        </w:rPr>
        <w:t>Ir</w:t>
      </w:r>
      <w:r w:rsidR="00C060F9" w:rsidRPr="00221244">
        <w:rPr>
          <w:rFonts w:hint="eastAsia"/>
          <w:vertAlign w:val="subscript"/>
          <w:lang w:eastAsia="zh-CN"/>
        </w:rPr>
        <w:t>4</w:t>
      </w:r>
      <w:r w:rsidR="00C060F9" w:rsidRPr="00221244">
        <w:rPr>
          <w:rFonts w:hint="eastAsia"/>
          <w:lang w:eastAsia="zh-CN"/>
        </w:rPr>
        <w:t>O</w:t>
      </w:r>
      <w:r w:rsidR="00C060F9" w:rsidRPr="00221244">
        <w:rPr>
          <w:rFonts w:hint="eastAsia"/>
          <w:vertAlign w:val="subscript"/>
          <w:lang w:eastAsia="zh-CN"/>
        </w:rPr>
        <w:t>12</w:t>
      </w:r>
      <w:r w:rsidR="00C060F9" w:rsidRPr="00221244">
        <w:rPr>
          <w:rFonts w:hint="eastAsia"/>
          <w:lang w:eastAsia="zh-CN"/>
        </w:rPr>
        <w:t xml:space="preserve"> </w:t>
      </w:r>
      <w:r w:rsidR="00C060F9" w:rsidRPr="00221244">
        <w:rPr>
          <w:rFonts w:eastAsia="DengXian" w:hint="eastAsia"/>
          <w:lang w:eastAsia="zh-CN"/>
        </w:rPr>
        <w:t>(</w:t>
      </w:r>
      <w:r w:rsidR="00C060F9" w:rsidRPr="00221244">
        <w:rPr>
          <w:rFonts w:eastAsia="DengXian" w:hint="eastAsia"/>
          <w:i/>
          <w:iCs/>
          <w:lang w:eastAsia="zh-CN"/>
        </w:rPr>
        <w:t>A</w:t>
      </w:r>
      <w:r w:rsidR="00C060F9" w:rsidRPr="00221244">
        <w:rPr>
          <w:rFonts w:eastAsia="DengXian" w:hint="eastAsia"/>
          <w:lang w:eastAsia="zh-CN"/>
        </w:rPr>
        <w:t xml:space="preserve"> = Ca, La), </w:t>
      </w:r>
      <w:r w:rsidR="00C060F9" w:rsidRPr="00221244">
        <w:rPr>
          <w:rFonts w:eastAsia="DengXian" w:hint="eastAsia"/>
          <w:i/>
          <w:iCs/>
          <w:lang w:eastAsia="zh-CN"/>
        </w:rPr>
        <w:t>A</w:t>
      </w:r>
      <w:r w:rsidR="00C060F9" w:rsidRPr="00221244">
        <w:rPr>
          <w:rFonts w:hint="eastAsia"/>
          <w:lang w:eastAsia="zh-CN"/>
        </w:rPr>
        <w:t>Cu</w:t>
      </w:r>
      <w:r w:rsidR="00C060F9" w:rsidRPr="00221244">
        <w:rPr>
          <w:rFonts w:hint="eastAsia"/>
          <w:vertAlign w:val="subscript"/>
          <w:lang w:eastAsia="zh-CN"/>
        </w:rPr>
        <w:t>3</w:t>
      </w:r>
      <w:r w:rsidR="00C060F9" w:rsidRPr="00221244">
        <w:rPr>
          <w:rFonts w:eastAsia="DengXian" w:hint="eastAsia"/>
          <w:lang w:eastAsia="zh-CN"/>
        </w:rPr>
        <w:t>V</w:t>
      </w:r>
      <w:r w:rsidR="00C060F9" w:rsidRPr="00221244">
        <w:rPr>
          <w:rFonts w:hint="eastAsia"/>
          <w:vertAlign w:val="subscript"/>
          <w:lang w:eastAsia="zh-CN"/>
        </w:rPr>
        <w:t>4</w:t>
      </w:r>
      <w:r w:rsidR="00C060F9" w:rsidRPr="00221244">
        <w:rPr>
          <w:rFonts w:hint="eastAsia"/>
          <w:lang w:eastAsia="zh-CN"/>
        </w:rPr>
        <w:t>O</w:t>
      </w:r>
      <w:r w:rsidR="00C060F9" w:rsidRPr="00221244">
        <w:rPr>
          <w:rFonts w:hint="eastAsia"/>
          <w:vertAlign w:val="subscript"/>
          <w:lang w:eastAsia="zh-CN"/>
        </w:rPr>
        <w:t>12</w:t>
      </w:r>
      <w:r w:rsidR="00C060F9" w:rsidRPr="00221244">
        <w:rPr>
          <w:rFonts w:hint="eastAsia"/>
          <w:lang w:eastAsia="zh-CN"/>
        </w:rPr>
        <w:t xml:space="preserve"> </w:t>
      </w:r>
      <w:r w:rsidR="00C060F9" w:rsidRPr="00221244">
        <w:rPr>
          <w:rFonts w:eastAsia="DengXian" w:hint="eastAsia"/>
          <w:lang w:eastAsia="zh-CN"/>
        </w:rPr>
        <w:t>(</w:t>
      </w:r>
      <w:r w:rsidR="00C060F9" w:rsidRPr="00221244">
        <w:rPr>
          <w:rFonts w:eastAsia="DengXian" w:hint="eastAsia"/>
          <w:i/>
          <w:iCs/>
          <w:lang w:eastAsia="zh-CN"/>
        </w:rPr>
        <w:t>A</w:t>
      </w:r>
      <w:r w:rsidR="00C060F9" w:rsidRPr="00221244">
        <w:rPr>
          <w:rFonts w:eastAsia="DengXian" w:hint="eastAsia"/>
          <w:lang w:eastAsia="zh-CN"/>
        </w:rPr>
        <w:t xml:space="preserve"> = Mn, Cu), and Ca</w:t>
      </w:r>
      <w:r w:rsidR="00C060F9" w:rsidRPr="00221244">
        <w:rPr>
          <w:rFonts w:hint="eastAsia"/>
          <w:lang w:eastAsia="zh-CN"/>
        </w:rPr>
        <w:t>Cu</w:t>
      </w:r>
      <w:r w:rsidR="00C060F9" w:rsidRPr="00221244">
        <w:rPr>
          <w:rFonts w:hint="eastAsia"/>
          <w:vertAlign w:val="subscript"/>
          <w:lang w:eastAsia="zh-CN"/>
        </w:rPr>
        <w:t>3</w:t>
      </w:r>
      <w:r w:rsidR="00C060F9" w:rsidRPr="00221244">
        <w:rPr>
          <w:rFonts w:eastAsia="DengXian" w:hint="eastAsia"/>
          <w:lang w:eastAsia="zh-CN"/>
        </w:rPr>
        <w:t>Co</w:t>
      </w:r>
      <w:r w:rsidR="00C060F9" w:rsidRPr="00221244">
        <w:rPr>
          <w:rFonts w:hint="eastAsia"/>
          <w:vertAlign w:val="subscript"/>
          <w:lang w:eastAsia="zh-CN"/>
        </w:rPr>
        <w:t>4</w:t>
      </w:r>
      <w:r w:rsidR="00C060F9" w:rsidRPr="00221244">
        <w:rPr>
          <w:rFonts w:hint="eastAsia"/>
          <w:lang w:eastAsia="zh-CN"/>
        </w:rPr>
        <w:t>O</w:t>
      </w:r>
      <w:r w:rsidR="00C060F9" w:rsidRPr="00221244">
        <w:rPr>
          <w:rFonts w:hint="eastAsia"/>
          <w:vertAlign w:val="subscript"/>
          <w:lang w:eastAsia="zh-CN"/>
        </w:rPr>
        <w:t>12</w:t>
      </w:r>
      <w:r w:rsidR="00C060F9" w:rsidRPr="00221244">
        <w:rPr>
          <w:rFonts w:eastAsia="DengXian" w:hint="eastAsia"/>
          <w:lang w:eastAsia="zh-CN"/>
        </w:rPr>
        <w:t xml:space="preserve">, with </w:t>
      </w:r>
      <w:r w:rsidR="00C060F9" w:rsidRPr="00221244">
        <w:rPr>
          <w:rFonts w:eastAsia="DengXian"/>
          <w:i/>
          <w:iCs/>
          <w:lang w:eastAsia="zh-CN"/>
        </w:rPr>
        <w:t>γ</w:t>
      </w:r>
      <w:r w:rsidR="00C060F9" w:rsidRPr="00221244">
        <w:rPr>
          <w:rFonts w:eastAsia="DengXian" w:hint="eastAsia"/>
          <w:lang w:eastAsia="zh-CN"/>
        </w:rPr>
        <w:t xml:space="preserve"> values spanning 75- 336 </w:t>
      </w:r>
      <w:proofErr w:type="spellStart"/>
      <w:r w:rsidR="00C060F9" w:rsidRPr="00221244">
        <w:rPr>
          <w:rFonts w:eastAsiaTheme="minorEastAsia"/>
          <w:lang w:eastAsia="zh-CN"/>
        </w:rPr>
        <w:t>mJ</w:t>
      </w:r>
      <w:proofErr w:type="spellEnd"/>
      <w:r w:rsidR="00C060F9" w:rsidRPr="00221244">
        <w:rPr>
          <w:rFonts w:eastAsiaTheme="minorEastAsia"/>
          <w:lang w:eastAsia="zh-CN"/>
        </w:rPr>
        <w:t>/</w:t>
      </w:r>
      <w:r w:rsidR="004C192F" w:rsidRPr="00221244">
        <w:rPr>
          <w:rFonts w:eastAsia="DengXian" w:hint="eastAsia"/>
          <w:lang w:eastAsia="zh-CN"/>
        </w:rPr>
        <w:t>(</w:t>
      </w:r>
      <w:r w:rsidR="00C060F9" w:rsidRPr="00221244">
        <w:rPr>
          <w:rFonts w:eastAsiaTheme="minorEastAsia"/>
          <w:lang w:eastAsia="zh-CN"/>
        </w:rPr>
        <w:t>mol</w:t>
      </w:r>
      <w:r w:rsidR="00C060F9" w:rsidRPr="00221244">
        <w:rPr>
          <w:rFonts w:eastAsia="DengXian" w:hint="eastAsia"/>
          <w:lang w:eastAsia="zh-CN"/>
        </w:rPr>
        <w:t xml:space="preserve"> </w:t>
      </w:r>
      <w:r w:rsidR="00C060F9" w:rsidRPr="00221244">
        <w:rPr>
          <w:rFonts w:eastAsiaTheme="minorEastAsia"/>
          <w:lang w:eastAsia="zh-CN"/>
        </w:rPr>
        <w:t>K</w:t>
      </w:r>
      <w:r w:rsidR="00C060F9" w:rsidRPr="00221244">
        <w:rPr>
          <w:rFonts w:eastAsiaTheme="minorEastAsia"/>
          <w:vertAlign w:val="superscript"/>
          <w:lang w:eastAsia="zh-CN"/>
        </w:rPr>
        <w:t>2</w:t>
      </w:r>
      <w:r w:rsidR="004C192F" w:rsidRPr="00221244">
        <w:rPr>
          <w:rFonts w:eastAsia="DengXian" w:hint="eastAsia"/>
          <w:lang w:eastAsia="zh-CN"/>
        </w:rPr>
        <w:t>)</w:t>
      </w:r>
      <w:r w:rsidR="00C060F9" w:rsidRPr="00221244">
        <w:rPr>
          <w:rFonts w:eastAsia="DengXian" w:hint="eastAsia"/>
          <w:lang w:eastAsia="zh-CN"/>
        </w:rPr>
        <w:t xml:space="preserve"> </w:t>
      </w:r>
      <w:r w:rsidR="008C2955" w:rsidRPr="00221244">
        <w:rPr>
          <w:rFonts w:eastAsia="DengXian"/>
          <w:lang w:eastAsia="zh-CN"/>
        </w:rPr>
        <w:fldChar w:fldCharType="begin">
          <w:fldData xml:space="preserve">PEVuZE5vdGU+PENpdGU+PEF1dGhvcj5TaGlyYWtpPC9BdXRob3I+PFllYXI+MjAwODwvWWVhcj48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=
</w:fldData>
        </w:fldChar>
      </w:r>
      <w:r w:rsidR="008C2955" w:rsidRPr="00221244">
        <w:rPr>
          <w:rFonts w:eastAsia="DengXian"/>
          <w:lang w:eastAsia="zh-CN"/>
        </w:rPr>
        <w:instrText xml:space="preserve"> ADDIN EN.CITE </w:instrText>
      </w:r>
      <w:r w:rsidR="008C2955" w:rsidRPr="00221244">
        <w:rPr>
          <w:rFonts w:eastAsia="DengXian"/>
          <w:lang w:eastAsia="zh-CN"/>
        </w:rPr>
        <w:fldChar w:fldCharType="begin">
          <w:fldData xml:space="preserve">PEVuZE5vdGU+PENpdGU+PEF1dGhvcj5TaGlyYWtpPC9BdXRob3I+PFllYXI+MjAwODwvWWVhcj48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=
</w:fldData>
        </w:fldChar>
      </w:r>
      <w:r w:rsidR="008C2955" w:rsidRPr="00221244">
        <w:rPr>
          <w:rFonts w:eastAsia="DengXian"/>
          <w:lang w:eastAsia="zh-CN"/>
        </w:rPr>
        <w:instrText xml:space="preserve"> ADDIN EN.CITE.DATA </w:instrText>
      </w:r>
      <w:r w:rsidR="008C2955" w:rsidRPr="00221244">
        <w:rPr>
          <w:rFonts w:eastAsia="DengXian"/>
          <w:lang w:eastAsia="zh-CN"/>
        </w:rPr>
      </w:r>
      <w:r w:rsidR="008C2955" w:rsidRPr="00221244">
        <w:rPr>
          <w:rFonts w:eastAsia="DengXian"/>
          <w:lang w:eastAsia="zh-CN"/>
        </w:rPr>
        <w:fldChar w:fldCharType="end"/>
      </w:r>
      <w:r w:rsidR="008C2955" w:rsidRPr="00221244">
        <w:rPr>
          <w:rFonts w:eastAsia="DengXian"/>
          <w:lang w:eastAsia="zh-CN"/>
        </w:rPr>
      </w:r>
      <w:r w:rsidR="008C2955" w:rsidRPr="00221244">
        <w:rPr>
          <w:rFonts w:eastAsia="DengXian"/>
          <w:lang w:eastAsia="zh-CN"/>
        </w:rPr>
        <w:fldChar w:fldCharType="separate"/>
      </w:r>
      <w:r w:rsidR="008C2955" w:rsidRPr="00221244">
        <w:rPr>
          <w:rFonts w:eastAsia="DengXian"/>
          <w:noProof/>
          <w:lang w:eastAsia="zh-CN"/>
        </w:rPr>
        <w:t>[5,9,13-25]</w:t>
      </w:r>
      <w:r w:rsidR="008C2955" w:rsidRPr="00221244">
        <w:rPr>
          <w:rFonts w:eastAsia="DengXian"/>
          <w:lang w:eastAsia="zh-CN"/>
        </w:rPr>
        <w:fldChar w:fldCharType="end"/>
      </w:r>
      <w:r w:rsidR="00C060F9" w:rsidRPr="00221244">
        <w:rPr>
          <w:rFonts w:eastAsia="DengXian" w:hint="eastAsia"/>
          <w:lang w:eastAsia="zh-CN"/>
        </w:rPr>
        <w:t xml:space="preserve">. </w:t>
      </w:r>
      <w:r w:rsidR="00C060F9" w:rsidRPr="00221244">
        <w:rPr>
          <w:rFonts w:eastAsia="DengXian"/>
          <w:lang w:eastAsia="zh-CN"/>
        </w:rPr>
        <w:t>T</w:t>
      </w:r>
      <w:r w:rsidR="00C060F9" w:rsidRPr="00221244">
        <w:rPr>
          <w:rFonts w:eastAsia="DengXian" w:hint="eastAsia"/>
          <w:lang w:eastAsia="zh-CN"/>
        </w:rPr>
        <w:t xml:space="preserve">he widespread enhancement underscores the importance of the unique </w:t>
      </w:r>
      <w:r w:rsidR="00C060F9" w:rsidRPr="00221244">
        <w:rPr>
          <w:rFonts w:eastAsia="DengXian" w:hint="eastAsia"/>
          <w:i/>
          <w:iCs/>
          <w:lang w:eastAsia="zh-CN"/>
        </w:rPr>
        <w:t>A</w:t>
      </w:r>
      <w:r w:rsidR="00C060F9" w:rsidRPr="00221244">
        <w:rPr>
          <w:rFonts w:eastAsia="DengXian" w:hint="eastAsia"/>
          <w:lang w:eastAsia="zh-CN"/>
        </w:rPr>
        <w:t>-site-ordered crystal structure in governing the correlated-electron behavior of this family.</w:t>
      </w:r>
    </w:p>
    <w:p w14:paraId="0570A9BD" w14:textId="2AED10A4" w:rsidR="005C308B" w:rsidRPr="00221244" w:rsidRDefault="00EA02EF" w:rsidP="00B65FEB">
      <w:pPr>
        <w:widowControl/>
        <w:spacing w:after="240" w:line="276" w:lineRule="auto"/>
        <w:rPr>
          <w:rFonts w:eastAsia="DengXian"/>
          <w:bCs/>
          <w:lang w:eastAsia="zh-CN"/>
        </w:rPr>
      </w:pPr>
      <w:r w:rsidRPr="00221244">
        <w:rPr>
          <w:rFonts w:eastAsia="DengXian" w:hint="eastAsia"/>
          <w:lang w:eastAsia="zh-CN"/>
        </w:rPr>
        <w:lastRenderedPageBreak/>
        <w:t>In this study, we synthesize</w:t>
      </w:r>
      <w:r w:rsidR="005C308B" w:rsidRPr="00221244">
        <w:rPr>
          <w:rFonts w:eastAsia="DengXian" w:hint="eastAsia"/>
          <w:lang w:eastAsia="zh-CN"/>
        </w:rPr>
        <w:t>d</w:t>
      </w:r>
      <w:r w:rsidRPr="00221244">
        <w:rPr>
          <w:rFonts w:eastAsia="DengXian" w:hint="eastAsia"/>
          <w:lang w:eastAsia="zh-CN"/>
        </w:rPr>
        <w:t xml:space="preserve"> a new </w:t>
      </w:r>
      <w:r w:rsidRPr="00221244">
        <w:rPr>
          <w:rFonts w:eastAsia="DengXian" w:hint="eastAsia"/>
          <w:i/>
          <w:iCs/>
          <w:lang w:eastAsia="zh-CN"/>
        </w:rPr>
        <w:t>A</w:t>
      </w:r>
      <w:r w:rsidRPr="00221244">
        <w:rPr>
          <w:rFonts w:eastAsia="DengXian" w:hint="eastAsia"/>
          <w:lang w:eastAsia="zh-CN"/>
        </w:rPr>
        <w:t>-site-ordered perovskite</w:t>
      </w:r>
      <w:r w:rsidR="005C308B" w:rsidRPr="00221244">
        <w:rPr>
          <w:rFonts w:eastAsia="DengXian" w:hint="eastAsia"/>
          <w:lang w:eastAsia="zh-CN"/>
        </w:rPr>
        <w:t>,</w:t>
      </w:r>
      <w:r w:rsidRPr="00221244">
        <w:rPr>
          <w:rFonts w:eastAsia="DengXian" w:hint="eastAsia"/>
          <w:lang w:eastAsia="zh-CN"/>
        </w:rPr>
        <w:t xml:space="preserve"> </w:t>
      </w:r>
      <w:r w:rsidRPr="00221244">
        <w:rPr>
          <w:rFonts w:eastAsiaTheme="minorEastAsia"/>
          <w:lang w:eastAsia="zh-CN"/>
        </w:rPr>
        <w:t>PbCu</w:t>
      </w:r>
      <w:r w:rsidRPr="00221244">
        <w:rPr>
          <w:rFonts w:eastAsiaTheme="minorEastAsia"/>
          <w:vertAlign w:val="subscript"/>
          <w:lang w:eastAsia="zh-CN"/>
        </w:rPr>
        <w:t>3</w:t>
      </w:r>
      <w:r w:rsidRPr="00221244">
        <w:rPr>
          <w:rFonts w:eastAsiaTheme="minorEastAsia"/>
          <w:lang w:eastAsia="zh-CN"/>
        </w:rPr>
        <w:t>V</w:t>
      </w:r>
      <w:r w:rsidRPr="00221244">
        <w:rPr>
          <w:rFonts w:eastAsiaTheme="minorEastAsia"/>
          <w:vertAlign w:val="subscript"/>
          <w:lang w:eastAsia="zh-CN"/>
        </w:rPr>
        <w:t>4</w:t>
      </w:r>
      <w:r w:rsidRPr="00221244">
        <w:rPr>
          <w:rFonts w:eastAsiaTheme="minorEastAsia"/>
          <w:lang w:eastAsia="zh-CN"/>
        </w:rPr>
        <w:t>O</w:t>
      </w:r>
      <w:r w:rsidRPr="00221244">
        <w:rPr>
          <w:rFonts w:eastAsiaTheme="minorEastAsia"/>
          <w:vertAlign w:val="subscript"/>
          <w:lang w:eastAsia="zh-CN"/>
        </w:rPr>
        <w:t>12</w:t>
      </w:r>
      <w:r w:rsidR="005C308B" w:rsidRPr="00221244">
        <w:rPr>
          <w:rFonts w:eastAsia="DengXian" w:hint="eastAsia"/>
          <w:lang w:eastAsia="zh-CN"/>
        </w:rPr>
        <w:t xml:space="preserve">, under </w:t>
      </w:r>
      <w:r w:rsidRPr="00221244">
        <w:rPr>
          <w:rFonts w:eastAsia="DengXian" w:hint="eastAsia"/>
          <w:lang w:eastAsia="zh-CN"/>
        </w:rPr>
        <w:t xml:space="preserve">high-pressure and high-temperature </w:t>
      </w:r>
      <w:r w:rsidR="005C308B" w:rsidRPr="00221244">
        <w:rPr>
          <w:rFonts w:eastAsia="DengXian" w:hint="eastAsia"/>
          <w:lang w:eastAsia="zh-CN"/>
        </w:rPr>
        <w:t>conditions and carried out detailed structural and physical characterizations</w:t>
      </w:r>
      <w:r w:rsidRPr="00221244">
        <w:rPr>
          <w:rFonts w:eastAsia="DengXian" w:hint="eastAsia"/>
          <w:lang w:eastAsia="zh-CN"/>
        </w:rPr>
        <w:t>.</w:t>
      </w:r>
      <w:r w:rsidR="005C308B" w:rsidRPr="00221244">
        <w:rPr>
          <w:rFonts w:eastAsia="DengXian" w:hint="eastAsia"/>
          <w:lang w:eastAsia="zh-CN"/>
        </w:rPr>
        <w:t xml:space="preserve"> </w:t>
      </w:r>
      <w:r w:rsidR="005C308B" w:rsidRPr="00221244">
        <w:rPr>
          <w:rFonts w:eastAsiaTheme="minorEastAsia"/>
          <w:lang w:eastAsia="zh-CN"/>
        </w:rPr>
        <w:t>PbCu</w:t>
      </w:r>
      <w:r w:rsidR="005C308B" w:rsidRPr="00221244">
        <w:rPr>
          <w:rFonts w:eastAsiaTheme="minorEastAsia"/>
          <w:vertAlign w:val="subscript"/>
          <w:lang w:eastAsia="zh-CN"/>
        </w:rPr>
        <w:t>3</w:t>
      </w:r>
      <w:r w:rsidR="005C308B" w:rsidRPr="00221244">
        <w:rPr>
          <w:rFonts w:eastAsiaTheme="minorEastAsia"/>
          <w:lang w:eastAsia="zh-CN"/>
        </w:rPr>
        <w:t>V</w:t>
      </w:r>
      <w:r w:rsidR="005C308B" w:rsidRPr="00221244">
        <w:rPr>
          <w:rFonts w:eastAsiaTheme="minorEastAsia"/>
          <w:vertAlign w:val="subscript"/>
          <w:lang w:eastAsia="zh-CN"/>
        </w:rPr>
        <w:t>4</w:t>
      </w:r>
      <w:r w:rsidR="005C308B" w:rsidRPr="00221244">
        <w:rPr>
          <w:rFonts w:eastAsiaTheme="minorEastAsia"/>
          <w:lang w:eastAsia="zh-CN"/>
        </w:rPr>
        <w:t>O</w:t>
      </w:r>
      <w:r w:rsidR="005C308B" w:rsidRPr="00221244">
        <w:rPr>
          <w:rFonts w:eastAsiaTheme="minorEastAsia"/>
          <w:vertAlign w:val="subscript"/>
          <w:lang w:eastAsia="zh-CN"/>
        </w:rPr>
        <w:t>12</w:t>
      </w:r>
      <w:r w:rsidR="005C308B" w:rsidRPr="00221244">
        <w:rPr>
          <w:rFonts w:eastAsia="DengXian" w:hint="eastAsia"/>
          <w:lang w:eastAsia="zh-CN"/>
        </w:rPr>
        <w:t xml:space="preserve"> preserves the cubic </w:t>
      </w:r>
      <w:r w:rsidR="005C308B" w:rsidRPr="00221244">
        <w:rPr>
          <w:bCs/>
          <w:i/>
          <w:iCs/>
          <w:lang w:eastAsia="zh-CN"/>
        </w:rPr>
        <w:t>Im</w:t>
      </w:r>
      <w:r w:rsidR="005C308B" w:rsidRPr="00221244">
        <w:rPr>
          <w:bCs/>
          <w:lang w:eastAsia="zh-CN"/>
        </w:rPr>
        <w:t>-3 (No. 204)</w:t>
      </w:r>
      <w:r w:rsidR="005C308B" w:rsidRPr="00221244">
        <w:rPr>
          <w:rFonts w:eastAsia="DengXian" w:hint="eastAsia"/>
          <w:bCs/>
          <w:lang w:eastAsia="zh-CN"/>
        </w:rPr>
        <w:t xml:space="preserve"> symmetry </w:t>
      </w:r>
      <w:r w:rsidR="001E0AE8" w:rsidRPr="00221244">
        <w:rPr>
          <w:rFonts w:eastAsia="DengXian" w:hint="eastAsia"/>
          <w:bCs/>
          <w:lang w:eastAsia="zh-CN"/>
        </w:rPr>
        <w:t>typical</w:t>
      </w:r>
      <w:r w:rsidR="005C308B" w:rsidRPr="00221244">
        <w:rPr>
          <w:rFonts w:eastAsia="DengXian" w:hint="eastAsia"/>
          <w:bCs/>
          <w:lang w:eastAsia="zh-CN"/>
        </w:rPr>
        <w:t xml:space="preserve"> </w:t>
      </w:r>
      <w:r w:rsidR="001E0AE8" w:rsidRPr="00221244">
        <w:rPr>
          <w:rFonts w:eastAsia="DengXian" w:hint="eastAsia"/>
          <w:bCs/>
          <w:lang w:eastAsia="zh-CN"/>
        </w:rPr>
        <w:t>of</w:t>
      </w:r>
      <w:r w:rsidR="005C308B" w:rsidRPr="00221244">
        <w:rPr>
          <w:rFonts w:eastAsia="DengXian" w:hint="eastAsia"/>
          <w:bCs/>
          <w:lang w:eastAsia="zh-CN"/>
        </w:rPr>
        <w:t xml:space="preserve"> this class, yet its lattice parameter, bond lengths, and bond angles deviate </w:t>
      </w:r>
      <w:r w:rsidR="005C308B" w:rsidRPr="00221244">
        <w:rPr>
          <w:rFonts w:eastAsia="DengXian"/>
          <w:bCs/>
          <w:lang w:eastAsia="zh-CN"/>
        </w:rPr>
        <w:t>markedly</w:t>
      </w:r>
      <w:r w:rsidR="005C308B" w:rsidRPr="00221244">
        <w:rPr>
          <w:rFonts w:eastAsia="DengXian" w:hint="eastAsia"/>
          <w:bCs/>
          <w:lang w:eastAsia="zh-CN"/>
        </w:rPr>
        <w:t xml:space="preserve"> from the trends established in </w:t>
      </w:r>
      <w:r w:rsidR="005C308B" w:rsidRPr="00221244">
        <w:rPr>
          <w:rFonts w:eastAsia="DengXian" w:hint="eastAsia"/>
          <w:i/>
          <w:iCs/>
          <w:lang w:eastAsia="zh-CN"/>
        </w:rPr>
        <w:t>A</w:t>
      </w:r>
      <w:r w:rsidR="005C308B" w:rsidRPr="00221244">
        <w:rPr>
          <w:rFonts w:hint="eastAsia"/>
          <w:lang w:eastAsia="zh-CN"/>
        </w:rPr>
        <w:t>Cu</w:t>
      </w:r>
      <w:r w:rsidR="005C308B" w:rsidRPr="00221244">
        <w:rPr>
          <w:rFonts w:hint="eastAsia"/>
          <w:vertAlign w:val="subscript"/>
          <w:lang w:eastAsia="zh-CN"/>
        </w:rPr>
        <w:t>3</w:t>
      </w:r>
      <w:r w:rsidR="005C308B" w:rsidRPr="00221244">
        <w:rPr>
          <w:rFonts w:eastAsia="DengXian" w:hint="eastAsia"/>
          <w:lang w:eastAsia="zh-CN"/>
        </w:rPr>
        <w:t>V</w:t>
      </w:r>
      <w:r w:rsidR="005C308B" w:rsidRPr="00221244">
        <w:rPr>
          <w:rFonts w:hint="eastAsia"/>
          <w:vertAlign w:val="subscript"/>
          <w:lang w:eastAsia="zh-CN"/>
        </w:rPr>
        <w:t>4</w:t>
      </w:r>
      <w:r w:rsidR="005C308B" w:rsidRPr="00221244">
        <w:rPr>
          <w:rFonts w:hint="eastAsia"/>
          <w:lang w:eastAsia="zh-CN"/>
        </w:rPr>
        <w:t>O</w:t>
      </w:r>
      <w:r w:rsidR="005C308B" w:rsidRPr="00221244">
        <w:rPr>
          <w:rFonts w:hint="eastAsia"/>
          <w:vertAlign w:val="subscript"/>
          <w:lang w:eastAsia="zh-CN"/>
        </w:rPr>
        <w:t>12</w:t>
      </w:r>
      <w:r w:rsidR="005C308B" w:rsidRPr="00221244">
        <w:rPr>
          <w:rFonts w:hint="eastAsia"/>
          <w:lang w:eastAsia="zh-CN"/>
        </w:rPr>
        <w:t xml:space="preserve"> </w:t>
      </w:r>
      <w:r w:rsidR="005C308B" w:rsidRPr="00221244">
        <w:rPr>
          <w:rFonts w:eastAsia="DengXian" w:hint="eastAsia"/>
          <w:lang w:eastAsia="zh-CN"/>
        </w:rPr>
        <w:t xml:space="preserve">(A = Cu, Mn, Ca) when plotted against </w:t>
      </w:r>
      <w:r w:rsidR="005C308B" w:rsidRPr="00221244">
        <w:rPr>
          <w:rFonts w:eastAsia="DengXian" w:hint="eastAsia"/>
          <w:i/>
          <w:iCs/>
          <w:lang w:eastAsia="zh-CN"/>
        </w:rPr>
        <w:t>A</w:t>
      </w:r>
      <w:r w:rsidR="005C308B" w:rsidRPr="00221244">
        <w:rPr>
          <w:rFonts w:eastAsia="DengXian" w:hint="eastAsia"/>
          <w:lang w:eastAsia="zh-CN"/>
        </w:rPr>
        <w:t xml:space="preserve">-site ionic radius. </w:t>
      </w:r>
      <w:r w:rsidR="005C308B" w:rsidRPr="00221244">
        <w:rPr>
          <w:rFonts w:eastAsia="DengXian"/>
          <w:lang w:eastAsia="zh-CN"/>
        </w:rPr>
        <w:t>T</w:t>
      </w:r>
      <w:r w:rsidR="005C308B" w:rsidRPr="00221244">
        <w:rPr>
          <w:rFonts w:eastAsia="DengXian" w:hint="eastAsia"/>
          <w:lang w:eastAsia="zh-CN"/>
        </w:rPr>
        <w:t>his deviation indicates local structural modifications introduced by Pb</w:t>
      </w:r>
      <w:r w:rsidR="005C308B" w:rsidRPr="00221244">
        <w:rPr>
          <w:rFonts w:eastAsia="DengXian" w:hint="eastAsia"/>
          <w:vertAlign w:val="superscript"/>
          <w:lang w:eastAsia="zh-CN"/>
        </w:rPr>
        <w:t>2+</w:t>
      </w:r>
      <w:r w:rsidR="005C308B" w:rsidRPr="00221244">
        <w:rPr>
          <w:rFonts w:eastAsia="DengXian" w:hint="eastAsia"/>
          <w:lang w:eastAsia="zh-CN"/>
        </w:rPr>
        <w:t>, highlighting the influence of the Pb</w:t>
      </w:r>
      <w:r w:rsidR="005C308B" w:rsidRPr="00221244">
        <w:rPr>
          <w:rFonts w:eastAsia="DengXian" w:hint="eastAsia"/>
          <w:vertAlign w:val="superscript"/>
          <w:lang w:eastAsia="zh-CN"/>
        </w:rPr>
        <w:t>2+</w:t>
      </w:r>
      <w:r w:rsidR="005C308B" w:rsidRPr="00221244">
        <w:rPr>
          <w:rFonts w:eastAsia="DengXian" w:hint="eastAsia"/>
          <w:lang w:eastAsia="zh-CN"/>
        </w:rPr>
        <w:t xml:space="preserve"> lone-pair electrons on subtle local distortions. </w:t>
      </w:r>
      <w:r w:rsidR="005C308B" w:rsidRPr="00221244">
        <w:rPr>
          <w:rFonts w:eastAsiaTheme="minorEastAsia"/>
          <w:lang w:eastAsia="zh-CN"/>
        </w:rPr>
        <w:t>PbCu</w:t>
      </w:r>
      <w:r w:rsidR="005C308B" w:rsidRPr="00221244">
        <w:rPr>
          <w:rFonts w:eastAsiaTheme="minorEastAsia"/>
          <w:vertAlign w:val="subscript"/>
          <w:lang w:eastAsia="zh-CN"/>
        </w:rPr>
        <w:t>3</w:t>
      </w:r>
      <w:r w:rsidR="005C308B" w:rsidRPr="00221244">
        <w:rPr>
          <w:rFonts w:eastAsiaTheme="minorEastAsia"/>
          <w:lang w:eastAsia="zh-CN"/>
        </w:rPr>
        <w:t>V</w:t>
      </w:r>
      <w:r w:rsidR="005C308B" w:rsidRPr="00221244">
        <w:rPr>
          <w:rFonts w:eastAsiaTheme="minorEastAsia"/>
          <w:vertAlign w:val="subscript"/>
          <w:lang w:eastAsia="zh-CN"/>
        </w:rPr>
        <w:t>4</w:t>
      </w:r>
      <w:r w:rsidR="005C308B" w:rsidRPr="00221244">
        <w:rPr>
          <w:rFonts w:eastAsiaTheme="minorEastAsia"/>
          <w:lang w:eastAsia="zh-CN"/>
        </w:rPr>
        <w:t>O</w:t>
      </w:r>
      <w:r w:rsidR="005C308B" w:rsidRPr="00221244">
        <w:rPr>
          <w:rFonts w:eastAsiaTheme="minorEastAsia"/>
          <w:vertAlign w:val="subscript"/>
          <w:lang w:eastAsia="zh-CN"/>
        </w:rPr>
        <w:t>12</w:t>
      </w:r>
      <w:r w:rsidR="005C308B" w:rsidRPr="00221244">
        <w:rPr>
          <w:rFonts w:eastAsia="DengXian" w:hint="eastAsia"/>
          <w:lang w:eastAsia="zh-CN"/>
        </w:rPr>
        <w:t xml:space="preserve"> exhibits metallic conductivity down to at least 8 K and shows an enhanced Sommerfeld coefficient, with </w:t>
      </w:r>
      <w:r w:rsidR="009B16D9" w:rsidRPr="00221244">
        <w:rPr>
          <w:rFonts w:eastAsia="DengXian" w:hint="eastAsia"/>
          <w:lang w:eastAsia="zh-CN"/>
        </w:rPr>
        <w:t xml:space="preserve">density-functional </w:t>
      </w:r>
      <w:r w:rsidR="005C308B" w:rsidRPr="00221244">
        <w:rPr>
          <w:rFonts w:hint="eastAsia"/>
          <w:bCs/>
          <w:lang w:eastAsia="zh-CN"/>
        </w:rPr>
        <w:t>(DFT) calculations</w:t>
      </w:r>
      <w:r w:rsidR="005C308B" w:rsidRPr="00221244">
        <w:rPr>
          <w:rFonts w:eastAsia="DengXian" w:hint="eastAsia"/>
          <w:bCs/>
          <w:lang w:eastAsia="zh-CN"/>
        </w:rPr>
        <w:t xml:space="preserve"> confirming a corresponding mass enhancement. Moreover, comparison between experimental magnetic susceptibility and theoretical estimates suggests an additional contribution from the Stoner mechanism.</w:t>
      </w:r>
    </w:p>
    <w:p w14:paraId="0D98C331" w14:textId="66F01996" w:rsidR="00F85A8A" w:rsidRPr="00221244" w:rsidRDefault="00F85A8A" w:rsidP="00B65FEB">
      <w:pPr>
        <w:widowControl/>
        <w:spacing w:after="240" w:line="276" w:lineRule="auto"/>
        <w:rPr>
          <w:rFonts w:eastAsia="DengXian"/>
          <w:lang w:eastAsia="zh-CN"/>
        </w:rPr>
      </w:pPr>
      <w:r w:rsidRPr="00221244">
        <w:rPr>
          <w:rFonts w:eastAsia="DengXian" w:hint="eastAsia"/>
          <w:bCs/>
          <w:lang w:eastAsia="zh-CN"/>
        </w:rPr>
        <w:t xml:space="preserve">Finally, we summarize and compare the structural and physical </w:t>
      </w:r>
      <w:r w:rsidRPr="00221244">
        <w:rPr>
          <w:rFonts w:eastAsia="DengXian"/>
          <w:bCs/>
          <w:lang w:eastAsia="zh-CN"/>
        </w:rPr>
        <w:t>properties</w:t>
      </w:r>
      <w:r w:rsidRPr="00221244">
        <w:rPr>
          <w:rFonts w:eastAsia="DengXian" w:hint="eastAsia"/>
          <w:bCs/>
          <w:lang w:eastAsia="zh-CN"/>
        </w:rPr>
        <w:t xml:space="preserve"> of reported metallic </w:t>
      </w:r>
      <w:r w:rsidRPr="00221244">
        <w:rPr>
          <w:rFonts w:eastAsia="DengXian" w:hint="eastAsia"/>
          <w:bCs/>
          <w:i/>
          <w:iCs/>
          <w:lang w:eastAsia="zh-CN"/>
        </w:rPr>
        <w:t>A</w:t>
      </w:r>
      <w:r w:rsidRPr="00221244">
        <w:rPr>
          <w:rFonts w:eastAsia="DengXian" w:hint="eastAsia"/>
          <w:bCs/>
          <w:lang w:eastAsia="zh-CN"/>
        </w:rPr>
        <w:t xml:space="preserve">-site-ordered perovskites to place </w:t>
      </w:r>
      <w:r w:rsidRPr="00221244">
        <w:rPr>
          <w:rFonts w:eastAsiaTheme="minorEastAsia"/>
          <w:lang w:eastAsia="zh-CN"/>
        </w:rPr>
        <w:t>PbCu</w:t>
      </w:r>
      <w:r w:rsidRPr="00221244">
        <w:rPr>
          <w:rFonts w:eastAsiaTheme="minorEastAsia"/>
          <w:vertAlign w:val="subscript"/>
          <w:lang w:eastAsia="zh-CN"/>
        </w:rPr>
        <w:t>3</w:t>
      </w:r>
      <w:r w:rsidRPr="00221244">
        <w:rPr>
          <w:rFonts w:eastAsiaTheme="minorEastAsia"/>
          <w:lang w:eastAsia="zh-CN"/>
        </w:rPr>
        <w:t>V</w:t>
      </w:r>
      <w:r w:rsidRPr="00221244">
        <w:rPr>
          <w:rFonts w:eastAsiaTheme="minorEastAsia"/>
          <w:vertAlign w:val="subscript"/>
          <w:lang w:eastAsia="zh-CN"/>
        </w:rPr>
        <w:t>4</w:t>
      </w:r>
      <w:r w:rsidRPr="00221244">
        <w:rPr>
          <w:rFonts w:eastAsiaTheme="minorEastAsia"/>
          <w:lang w:eastAsia="zh-CN"/>
        </w:rPr>
        <w:t>O</w:t>
      </w:r>
      <w:r w:rsidRPr="00221244">
        <w:rPr>
          <w:rFonts w:eastAsiaTheme="minorEastAsia"/>
          <w:vertAlign w:val="subscript"/>
          <w:lang w:eastAsia="zh-CN"/>
        </w:rPr>
        <w:t>12</w:t>
      </w:r>
      <w:r w:rsidRPr="00221244">
        <w:rPr>
          <w:rFonts w:eastAsia="DengXian" w:hint="eastAsia"/>
          <w:lang w:eastAsia="zh-CN"/>
        </w:rPr>
        <w:t xml:space="preserve"> within the broader context of this compound </w:t>
      </w:r>
      <w:r w:rsidRPr="00221244">
        <w:rPr>
          <w:rFonts w:eastAsia="DengXian"/>
          <w:lang w:eastAsia="zh-CN"/>
        </w:rPr>
        <w:t>family</w:t>
      </w:r>
      <w:r w:rsidRPr="00221244">
        <w:rPr>
          <w:rFonts w:eastAsia="DengXian" w:hint="eastAsia"/>
          <w:lang w:eastAsia="zh-CN"/>
        </w:rPr>
        <w:t xml:space="preserve">. These insights provide guidance for future materials design based on </w:t>
      </w:r>
      <w:r w:rsidRPr="00221244">
        <w:rPr>
          <w:rFonts w:eastAsia="DengXian" w:hint="eastAsia"/>
          <w:i/>
          <w:iCs/>
          <w:lang w:eastAsia="zh-CN"/>
        </w:rPr>
        <w:t>A</w:t>
      </w:r>
      <w:r w:rsidRPr="00221244">
        <w:rPr>
          <w:rFonts w:eastAsia="DengXian" w:hint="eastAsia"/>
          <w:lang w:eastAsia="zh-CN"/>
        </w:rPr>
        <w:t>-site ordering and lone-pair-induced local structural modifications.</w:t>
      </w:r>
    </w:p>
    <w:p w14:paraId="52B3E542" w14:textId="790BEAF1" w:rsidR="000A6928" w:rsidRPr="00221244" w:rsidRDefault="00F425E4" w:rsidP="00202117">
      <w:pPr>
        <w:widowControl/>
        <w:spacing w:after="240" w:line="276" w:lineRule="auto"/>
        <w:jc w:val="left"/>
        <w:rPr>
          <w:rFonts w:eastAsiaTheme="minorEastAsia"/>
          <w:b/>
        </w:rPr>
      </w:pPr>
      <w:r w:rsidRPr="00221244">
        <w:rPr>
          <w:rFonts w:eastAsiaTheme="minorEastAsia"/>
          <w:b/>
        </w:rPr>
        <w:t xml:space="preserve">2. </w:t>
      </w:r>
      <w:r w:rsidR="00CF6571" w:rsidRPr="00221244">
        <w:rPr>
          <w:rFonts w:eastAsiaTheme="minorEastAsia"/>
          <w:b/>
        </w:rPr>
        <w:t>Experimental</w:t>
      </w:r>
    </w:p>
    <w:p w14:paraId="180779B4" w14:textId="74536FBF" w:rsidR="00E3240A" w:rsidRPr="00221244" w:rsidRDefault="00E3240A" w:rsidP="00E34196">
      <w:pPr>
        <w:spacing w:after="240"/>
        <w:rPr>
          <w:rFonts w:eastAsiaTheme="minorEastAsia"/>
          <w:lang w:eastAsia="zh-CN"/>
        </w:rPr>
      </w:pPr>
      <w:r w:rsidRPr="00221244">
        <w:rPr>
          <w:b/>
          <w:bCs/>
          <w:i/>
          <w:iCs/>
        </w:rPr>
        <w:t>Synthesis</w:t>
      </w:r>
      <w:r w:rsidRPr="00221244">
        <w:rPr>
          <w:rFonts w:hint="eastAsia"/>
          <w:lang w:eastAsia="zh-CN"/>
        </w:rPr>
        <w:t>:</w:t>
      </w:r>
      <w:r w:rsidRPr="00221244">
        <w:t xml:space="preserve"> </w:t>
      </w:r>
      <w:r w:rsidRPr="00221244">
        <w:rPr>
          <w:rFonts w:eastAsiaTheme="minorEastAsia"/>
          <w:lang w:eastAsia="zh-CN"/>
        </w:rPr>
        <w:t>Polycrystalline</w:t>
      </w:r>
      <w:r w:rsidRPr="00221244">
        <w:rPr>
          <w:rFonts w:eastAsiaTheme="minorEastAsia" w:hint="eastAsia"/>
          <w:lang w:eastAsia="zh-CN"/>
        </w:rPr>
        <w:t xml:space="preserve"> PbCu</w:t>
      </w:r>
      <w:r w:rsidRPr="00221244">
        <w:rPr>
          <w:rFonts w:eastAsiaTheme="minorEastAsia" w:hint="eastAsia"/>
          <w:vertAlign w:val="subscript"/>
          <w:lang w:eastAsia="zh-CN"/>
        </w:rPr>
        <w:t>3</w:t>
      </w:r>
      <w:r w:rsidRPr="00221244">
        <w:rPr>
          <w:rFonts w:eastAsiaTheme="minorEastAsia" w:hint="eastAsia"/>
          <w:lang w:eastAsia="zh-CN"/>
        </w:rPr>
        <w:t>V</w:t>
      </w:r>
      <w:r w:rsidRPr="00221244">
        <w:rPr>
          <w:rFonts w:eastAsiaTheme="minorEastAsia" w:hint="eastAsia"/>
          <w:vertAlign w:val="subscript"/>
          <w:lang w:eastAsia="zh-CN"/>
        </w:rPr>
        <w:t>4</w:t>
      </w:r>
      <w:r w:rsidRPr="00221244">
        <w:rPr>
          <w:rFonts w:eastAsiaTheme="minorEastAsia" w:hint="eastAsia"/>
          <w:lang w:eastAsia="zh-CN"/>
        </w:rPr>
        <w:t>O</w:t>
      </w:r>
      <w:r w:rsidRPr="00221244">
        <w:rPr>
          <w:rFonts w:eastAsiaTheme="minorEastAsia" w:hint="eastAsia"/>
          <w:vertAlign w:val="subscript"/>
          <w:lang w:eastAsia="zh-CN"/>
        </w:rPr>
        <w:t>12</w:t>
      </w:r>
      <w:r w:rsidRPr="00221244">
        <w:rPr>
          <w:rFonts w:eastAsiaTheme="minorEastAsia" w:hint="eastAsia"/>
          <w:lang w:eastAsia="zh-CN"/>
        </w:rPr>
        <w:t xml:space="preserve"> was synthesized under a high-pressure </w:t>
      </w:r>
      <w:r w:rsidRPr="00221244">
        <w:rPr>
          <w:rFonts w:eastAsiaTheme="minorEastAsia"/>
          <w:lang w:eastAsia="zh-CN"/>
        </w:rPr>
        <w:t>condition</w:t>
      </w:r>
      <w:r w:rsidRPr="00221244">
        <w:rPr>
          <w:rFonts w:eastAsiaTheme="minorEastAsia" w:hint="eastAsia"/>
          <w:lang w:eastAsia="zh-CN"/>
        </w:rPr>
        <w:t xml:space="preserve"> by solid- state reaction from powders of </w:t>
      </w:r>
      <w:proofErr w:type="spellStart"/>
      <w:r w:rsidRPr="00221244">
        <w:t>PbO</w:t>
      </w:r>
      <w:proofErr w:type="spellEnd"/>
      <w:r w:rsidRPr="00221244">
        <w:rPr>
          <w:rFonts w:eastAsiaTheme="minorEastAsia" w:hint="eastAsia"/>
          <w:lang w:eastAsia="zh-CN"/>
        </w:rPr>
        <w:t xml:space="preserve"> </w:t>
      </w:r>
      <w:r w:rsidRPr="00221244">
        <w:t xml:space="preserve">(99.999%, Aladdin, Shanghai, China), </w:t>
      </w:r>
      <w:proofErr w:type="spellStart"/>
      <w:r w:rsidRPr="00221244">
        <w:t>CuO</w:t>
      </w:r>
      <w:proofErr w:type="spellEnd"/>
      <w:r w:rsidRPr="00221244">
        <w:rPr>
          <w:rFonts w:eastAsiaTheme="minorEastAsia" w:hint="eastAsia"/>
          <w:lang w:eastAsia="zh-CN"/>
        </w:rPr>
        <w:t xml:space="preserve"> </w:t>
      </w:r>
      <w:r w:rsidRPr="00221244">
        <w:t xml:space="preserve">(99.9%, Aladdin, Shanghai, China), </w:t>
      </w:r>
      <w:r w:rsidRPr="00221244">
        <w:rPr>
          <w:rFonts w:eastAsiaTheme="minorEastAsia" w:hint="eastAsia"/>
          <w:lang w:eastAsia="zh-CN"/>
        </w:rPr>
        <w:t>V</w:t>
      </w:r>
      <w:r w:rsidRPr="00221244">
        <w:t>O</w:t>
      </w:r>
      <w:r w:rsidRPr="00221244">
        <w:rPr>
          <w:vertAlign w:val="subscript"/>
        </w:rPr>
        <w:t>2</w:t>
      </w:r>
      <w:r w:rsidRPr="00221244">
        <w:rPr>
          <w:rFonts w:eastAsiaTheme="minorEastAsia" w:hint="eastAsia"/>
          <w:vertAlign w:val="subscript"/>
          <w:lang w:eastAsia="zh-CN"/>
        </w:rPr>
        <w:t xml:space="preserve"> </w:t>
      </w:r>
      <w:r w:rsidRPr="00221244">
        <w:t>(99.9</w:t>
      </w:r>
      <w:r w:rsidRPr="00221244">
        <w:rPr>
          <w:rFonts w:eastAsiaTheme="minorEastAsia" w:hint="eastAsia"/>
          <w:lang w:eastAsia="zh-CN"/>
        </w:rPr>
        <w:t>9</w:t>
      </w:r>
      <w:r w:rsidRPr="00221244">
        <w:t>%, Aladdin, Shanghai, China)</w:t>
      </w:r>
      <w:r w:rsidRPr="00221244">
        <w:rPr>
          <w:rFonts w:eastAsiaTheme="minorEastAsia" w:hint="eastAsia"/>
          <w:lang w:eastAsia="zh-CN"/>
        </w:rPr>
        <w:t>.</w:t>
      </w:r>
      <w:r w:rsidRPr="00221244">
        <w:t xml:space="preserve"> </w:t>
      </w:r>
      <w:r w:rsidR="003E16B6" w:rsidRPr="00221244">
        <w:rPr>
          <w:rFonts w:hint="eastAsia"/>
        </w:rPr>
        <w:t>Initial</w:t>
      </w:r>
      <w:r w:rsidR="003E16B6" w:rsidRPr="00221244">
        <w:rPr>
          <w:rFonts w:eastAsia="DengXian" w:hint="eastAsia"/>
          <w:lang w:eastAsia="zh-CN"/>
        </w:rPr>
        <w:t xml:space="preserve"> synthesis of </w:t>
      </w:r>
      <w:r w:rsidR="003E16B6" w:rsidRPr="00221244">
        <w:t>PbCu</w:t>
      </w:r>
      <w:r w:rsidR="003E16B6" w:rsidRPr="00221244">
        <w:rPr>
          <w:rFonts w:hint="eastAsia"/>
          <w:vertAlign w:val="subscript"/>
        </w:rPr>
        <w:t>3</w:t>
      </w:r>
      <w:r w:rsidR="003E16B6" w:rsidRPr="00221244">
        <w:t>V</w:t>
      </w:r>
      <w:r w:rsidR="003E16B6" w:rsidRPr="00221244">
        <w:rPr>
          <w:rFonts w:hint="eastAsia"/>
          <w:vertAlign w:val="subscript"/>
        </w:rPr>
        <w:t>4</w:t>
      </w:r>
      <w:r w:rsidR="003E16B6" w:rsidRPr="00221244">
        <w:t>O</w:t>
      </w:r>
      <w:r w:rsidR="003E16B6" w:rsidRPr="00221244">
        <w:rPr>
          <w:rFonts w:hint="eastAsia"/>
          <w:vertAlign w:val="subscript"/>
        </w:rPr>
        <w:t>12</w:t>
      </w:r>
      <w:r w:rsidR="003E16B6" w:rsidRPr="00221244">
        <w:rPr>
          <w:rFonts w:eastAsia="DengXian" w:hint="eastAsia"/>
          <w:lang w:eastAsia="zh-CN"/>
        </w:rPr>
        <w:t xml:space="preserve"> using a starting molar ratio of </w:t>
      </w:r>
      <w:proofErr w:type="spellStart"/>
      <w:r w:rsidR="003E16B6" w:rsidRPr="00221244">
        <w:t>PbO</w:t>
      </w:r>
      <w:proofErr w:type="spellEnd"/>
      <w:r w:rsidR="003E16B6" w:rsidRPr="00221244">
        <w:t>:</w:t>
      </w:r>
      <w:r w:rsidR="003E16B6" w:rsidRPr="00221244">
        <w:rPr>
          <w:rFonts w:hint="eastAsia"/>
        </w:rPr>
        <w:t xml:space="preserve"> </w:t>
      </w:r>
      <w:proofErr w:type="spellStart"/>
      <w:r w:rsidR="003E16B6" w:rsidRPr="00221244">
        <w:t>CuO</w:t>
      </w:r>
      <w:proofErr w:type="spellEnd"/>
      <w:r w:rsidR="003E16B6" w:rsidRPr="00221244">
        <w:t>:</w:t>
      </w:r>
      <w:r w:rsidR="003E16B6" w:rsidRPr="00221244">
        <w:rPr>
          <w:rFonts w:hint="eastAsia"/>
        </w:rPr>
        <w:t xml:space="preserve"> </w:t>
      </w:r>
      <w:r w:rsidR="003E16B6" w:rsidRPr="00221244">
        <w:t>VO</w:t>
      </w:r>
      <w:r w:rsidR="00440CF6" w:rsidRPr="00221244">
        <w:rPr>
          <w:rFonts w:hint="eastAsia"/>
          <w:vertAlign w:val="subscript"/>
        </w:rPr>
        <w:t>2</w:t>
      </w:r>
      <w:r w:rsidR="003E16B6" w:rsidRPr="00221244">
        <w:t xml:space="preserve"> = 1:3:4</w:t>
      </w:r>
      <w:r w:rsidR="003E16B6" w:rsidRPr="00221244">
        <w:rPr>
          <w:rFonts w:eastAsia="DengXian" w:hint="eastAsia"/>
          <w:lang w:eastAsia="zh-CN"/>
        </w:rPr>
        <w:t xml:space="preserve"> resulted in the presence of a </w:t>
      </w:r>
      <w:r w:rsidR="003E16B6" w:rsidRPr="00221244">
        <w:rPr>
          <w:rFonts w:hint="eastAsia"/>
        </w:rPr>
        <w:t>PbVO</w:t>
      </w:r>
      <w:r w:rsidR="003E16B6" w:rsidRPr="00221244">
        <w:rPr>
          <w:rFonts w:hint="eastAsia"/>
          <w:vertAlign w:val="subscript"/>
        </w:rPr>
        <w:t>3</w:t>
      </w:r>
      <w:r w:rsidR="003E16B6" w:rsidRPr="00221244">
        <w:rPr>
          <w:rFonts w:hint="eastAsia"/>
        </w:rPr>
        <w:t xml:space="preserve"> i</w:t>
      </w:r>
      <w:r w:rsidR="003E16B6" w:rsidRPr="00221244">
        <w:rPr>
          <w:rFonts w:eastAsia="DengXian" w:hint="eastAsia"/>
          <w:lang w:eastAsia="zh-CN"/>
        </w:rPr>
        <w:t xml:space="preserve">mpurity phase. </w:t>
      </w:r>
      <w:bookmarkStart w:id="9" w:name="_Hlk220438529"/>
      <w:r w:rsidR="003E16B6" w:rsidRPr="00221244">
        <w:rPr>
          <w:rFonts w:eastAsia="DengXian" w:hint="eastAsia"/>
          <w:lang w:eastAsia="zh-CN"/>
        </w:rPr>
        <w:t xml:space="preserve">Systematic optimization of the starting composition showed that a molar ratio of </w:t>
      </w:r>
      <w:proofErr w:type="spellStart"/>
      <w:r w:rsidR="003E16B6" w:rsidRPr="00221244">
        <w:t>PbO</w:t>
      </w:r>
      <w:proofErr w:type="spellEnd"/>
      <w:r w:rsidR="003E16B6" w:rsidRPr="00221244">
        <w:t>:</w:t>
      </w:r>
      <w:r w:rsidR="003E16B6" w:rsidRPr="00221244">
        <w:rPr>
          <w:rFonts w:hint="eastAsia"/>
        </w:rPr>
        <w:t xml:space="preserve"> </w:t>
      </w:r>
      <w:proofErr w:type="spellStart"/>
      <w:r w:rsidR="003E16B6" w:rsidRPr="00221244">
        <w:t>CuO</w:t>
      </w:r>
      <w:proofErr w:type="spellEnd"/>
      <w:r w:rsidR="003E16B6" w:rsidRPr="00221244">
        <w:t>:</w:t>
      </w:r>
      <w:r w:rsidR="003E16B6" w:rsidRPr="00221244">
        <w:rPr>
          <w:rFonts w:hint="eastAsia"/>
        </w:rPr>
        <w:t xml:space="preserve"> </w:t>
      </w:r>
      <w:r w:rsidR="003E16B6" w:rsidRPr="00221244">
        <w:t>VO</w:t>
      </w:r>
      <w:r w:rsidR="003E16B6" w:rsidRPr="00221244">
        <w:rPr>
          <w:rFonts w:hint="eastAsia"/>
          <w:vertAlign w:val="subscript"/>
        </w:rPr>
        <w:t>2</w:t>
      </w:r>
      <w:r w:rsidR="003E16B6" w:rsidRPr="00221244">
        <w:t xml:space="preserve"> = 1:</w:t>
      </w:r>
      <w:r w:rsidR="003E16B6" w:rsidRPr="00221244">
        <w:rPr>
          <w:rFonts w:eastAsia="DengXian" w:hint="eastAsia"/>
          <w:lang w:eastAsia="zh-CN"/>
        </w:rPr>
        <w:t xml:space="preserve"> </w:t>
      </w:r>
      <w:r w:rsidR="003E16B6" w:rsidRPr="00221244">
        <w:t>3.75:</w:t>
      </w:r>
      <w:r w:rsidR="003E16B6" w:rsidRPr="00221244">
        <w:rPr>
          <w:rFonts w:eastAsia="DengXian" w:hint="eastAsia"/>
          <w:lang w:eastAsia="zh-CN"/>
        </w:rPr>
        <w:t xml:space="preserve"> </w:t>
      </w:r>
      <w:r w:rsidR="003E16B6" w:rsidRPr="00221244">
        <w:t>4.75</w:t>
      </w:r>
      <w:r w:rsidR="003E16B6" w:rsidRPr="00221244">
        <w:rPr>
          <w:rFonts w:eastAsia="DengXian" w:hint="eastAsia"/>
          <w:lang w:eastAsia="zh-CN"/>
        </w:rPr>
        <w:t xml:space="preserve"> yields the lowest impurity level</w:t>
      </w:r>
      <w:bookmarkEnd w:id="9"/>
      <w:r w:rsidR="00E34196" w:rsidRPr="00221244">
        <w:rPr>
          <w:rFonts w:eastAsia="DengXian" w:hint="eastAsia"/>
          <w:lang w:eastAsia="zh-CN"/>
        </w:rPr>
        <w:t xml:space="preserve"> (Figure S1</w:t>
      </w:r>
      <w:r w:rsidR="00A67E5E" w:rsidRPr="00221244">
        <w:rPr>
          <w:rFonts w:eastAsia="DengXian" w:hint="eastAsia"/>
          <w:lang w:eastAsia="zh-CN"/>
        </w:rPr>
        <w:t xml:space="preserve"> </w:t>
      </w:r>
      <w:r w:rsidR="00CD085B" w:rsidRPr="00221244">
        <w:rPr>
          <w:rFonts w:eastAsia="DengXian"/>
          <w:bCs/>
          <w:lang w:eastAsia="zh-CN"/>
        </w:rPr>
        <w:fldChar w:fldCharType="begin"/>
      </w:r>
      <w:r w:rsidR="00CD085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CD085B" w:rsidRPr="00221244">
        <w:rPr>
          <w:rFonts w:eastAsia="DengXian"/>
          <w:bCs/>
          <w:lang w:eastAsia="zh-CN"/>
        </w:rPr>
        <w:fldChar w:fldCharType="separate"/>
      </w:r>
      <w:r w:rsidR="00CD085B" w:rsidRPr="00221244">
        <w:rPr>
          <w:rFonts w:eastAsia="DengXian"/>
          <w:bCs/>
          <w:noProof/>
          <w:lang w:eastAsia="zh-CN"/>
        </w:rPr>
        <w:t>[2</w:t>
      </w:r>
      <w:r w:rsidR="00CD085B" w:rsidRPr="00221244">
        <w:rPr>
          <w:rFonts w:eastAsia="DengXian" w:hint="eastAsia"/>
          <w:bCs/>
          <w:noProof/>
          <w:lang w:eastAsia="zh-CN"/>
        </w:rPr>
        <w:t>6</w:t>
      </w:r>
      <w:r w:rsidR="00CD085B" w:rsidRPr="00221244">
        <w:rPr>
          <w:rFonts w:eastAsia="DengXian"/>
          <w:bCs/>
          <w:noProof/>
          <w:lang w:eastAsia="zh-CN"/>
        </w:rPr>
        <w:t>]</w:t>
      </w:r>
      <w:r w:rsidR="00CD085B" w:rsidRPr="00221244">
        <w:rPr>
          <w:rFonts w:eastAsia="DengXian"/>
          <w:bCs/>
          <w:lang w:eastAsia="zh-CN"/>
        </w:rPr>
        <w:fldChar w:fldCharType="end"/>
      </w:r>
      <w:r w:rsidR="00E34196" w:rsidRPr="00221244">
        <w:rPr>
          <w:rFonts w:eastAsia="DengXian" w:hint="eastAsia"/>
          <w:lang w:eastAsia="zh-CN"/>
        </w:rPr>
        <w:t>). This optimized ratio was used for the preparation of all samples investigated in this study.</w:t>
      </w:r>
      <w:r w:rsidR="003E16B6" w:rsidRPr="00221244">
        <w:rPr>
          <w:rFonts w:hint="eastAsia"/>
        </w:rPr>
        <w:t xml:space="preserve"> </w:t>
      </w:r>
      <w:r w:rsidRPr="00221244">
        <w:rPr>
          <w:rFonts w:eastAsiaTheme="minorEastAsia" w:hint="eastAsia"/>
          <w:lang w:eastAsia="zh-CN"/>
        </w:rPr>
        <w:t>PbCu</w:t>
      </w:r>
      <w:r w:rsidRPr="00221244">
        <w:rPr>
          <w:rFonts w:eastAsiaTheme="minorEastAsia" w:hint="eastAsia"/>
          <w:vertAlign w:val="subscript"/>
          <w:lang w:eastAsia="zh-CN"/>
        </w:rPr>
        <w:t>3</w:t>
      </w:r>
      <w:r w:rsidRPr="00221244">
        <w:rPr>
          <w:rFonts w:eastAsiaTheme="minorEastAsia" w:hint="eastAsia"/>
          <w:lang w:eastAsia="zh-CN"/>
        </w:rPr>
        <w:t>V</w:t>
      </w:r>
      <w:r w:rsidRPr="00221244">
        <w:rPr>
          <w:rFonts w:eastAsiaTheme="minorEastAsia" w:hint="eastAsia"/>
          <w:vertAlign w:val="subscript"/>
          <w:lang w:eastAsia="zh-CN"/>
        </w:rPr>
        <w:t>4</w:t>
      </w:r>
      <w:r w:rsidRPr="00221244">
        <w:rPr>
          <w:rFonts w:eastAsiaTheme="minorEastAsia" w:hint="eastAsia"/>
          <w:lang w:eastAsia="zh-CN"/>
        </w:rPr>
        <w:t>O</w:t>
      </w:r>
      <w:r w:rsidRPr="00221244">
        <w:rPr>
          <w:rFonts w:eastAsiaTheme="minorEastAsia" w:hint="eastAsia"/>
          <w:vertAlign w:val="subscript"/>
          <w:lang w:eastAsia="zh-CN"/>
        </w:rPr>
        <w:t>12</w:t>
      </w:r>
      <w:r w:rsidRPr="00221244">
        <w:t xml:space="preserve"> w</w:t>
      </w:r>
      <w:r w:rsidR="004263D4" w:rsidRPr="00221244">
        <w:rPr>
          <w:rFonts w:eastAsia="DengXian" w:hint="eastAsia"/>
          <w:lang w:eastAsia="zh-CN"/>
        </w:rPr>
        <w:t>as</w:t>
      </w:r>
      <w:r w:rsidRPr="00221244">
        <w:t xml:space="preserve"> synthesized at 1</w:t>
      </w:r>
      <w:r w:rsidRPr="00221244">
        <w:rPr>
          <w:rFonts w:eastAsiaTheme="minorEastAsia" w:hint="eastAsia"/>
          <w:lang w:eastAsia="zh-CN"/>
        </w:rPr>
        <w:t>0</w:t>
      </w:r>
      <w:r w:rsidRPr="00221244">
        <w:t xml:space="preserve"> </w:t>
      </w:r>
      <w:proofErr w:type="spellStart"/>
      <w:r w:rsidRPr="00221244">
        <w:t>GPa</w:t>
      </w:r>
      <w:proofErr w:type="spellEnd"/>
      <w:r w:rsidRPr="00221244">
        <w:t xml:space="preserve"> and </w:t>
      </w:r>
      <w:r w:rsidRPr="00221244">
        <w:rPr>
          <w:rFonts w:eastAsiaTheme="minorEastAsia" w:hint="eastAsia"/>
          <w:lang w:eastAsia="zh-CN"/>
        </w:rPr>
        <w:t>85</w:t>
      </w:r>
      <w:r w:rsidRPr="00221244">
        <w:t>0</w:t>
      </w:r>
      <w:r w:rsidRPr="00221244">
        <w:rPr>
          <w:rFonts w:eastAsia="DengXian"/>
        </w:rPr>
        <w:t>℃</w:t>
      </w:r>
      <w:r w:rsidRPr="00221244">
        <w:t xml:space="preserve"> with a Walker-type multi-anvil high-pressure apparatus (LPR-1000</w:t>
      </w:r>
      <w:r w:rsidRPr="00221244">
        <w:rPr>
          <w:rFonts w:hint="eastAsia"/>
          <w:lang w:eastAsia="zh-CN"/>
        </w:rPr>
        <w:t>, Max Voggenreiter Germany</w:t>
      </w:r>
      <w:r w:rsidRPr="00221244">
        <w:t xml:space="preserve">). </w:t>
      </w:r>
      <w:r w:rsidR="009B16D9" w:rsidRPr="00221244">
        <w:t>The samples were kept at the target pressure and temperature for 30 minutes during high-pressure synthesis, then quenched to room temperature before the pressure was released.</w:t>
      </w:r>
    </w:p>
    <w:p w14:paraId="07AFA81A" w14:textId="7900FEE8" w:rsidR="00E3240A" w:rsidRPr="00221244" w:rsidRDefault="00E3240A" w:rsidP="007A4375">
      <w:pPr>
        <w:spacing w:after="240"/>
        <w:rPr>
          <w:rFonts w:eastAsia="DengXian"/>
          <w:bCs/>
        </w:rPr>
      </w:pPr>
      <w:r w:rsidRPr="00221244">
        <w:rPr>
          <w:b/>
          <w:bCs/>
          <w:i/>
          <w:iCs/>
        </w:rPr>
        <w:t>Crystal Structure Determination</w:t>
      </w:r>
      <w:r w:rsidRPr="00221244">
        <w:rPr>
          <w:rFonts w:hint="eastAsia"/>
          <w:lang w:eastAsia="zh-CN"/>
        </w:rPr>
        <w:t>:</w:t>
      </w:r>
      <w:r w:rsidRPr="00221244">
        <w:t xml:space="preserve"> </w:t>
      </w:r>
      <w:r w:rsidR="00684F1B" w:rsidRPr="00221244">
        <w:rPr>
          <w:rFonts w:eastAsia="DengXian" w:hint="eastAsia"/>
          <w:lang w:eastAsia="zh-CN"/>
        </w:rPr>
        <w:t>Polycrystalline s</w:t>
      </w:r>
      <w:r w:rsidRPr="00221244">
        <w:rPr>
          <w:rFonts w:hint="eastAsia"/>
        </w:rPr>
        <w:t>amples obtained from high-pressure synthesis were</w:t>
      </w:r>
      <w:r w:rsidRPr="00221244">
        <w:t xml:space="preserve"> </w:t>
      </w:r>
      <w:r w:rsidRPr="00221244">
        <w:rPr>
          <w:rFonts w:hint="eastAsia"/>
        </w:rPr>
        <w:t>characterized by laboratory X-ray diffraction</w:t>
      </w:r>
      <w:r w:rsidR="00684F1B" w:rsidRPr="00221244">
        <w:rPr>
          <w:rFonts w:eastAsia="DengXian" w:hint="eastAsia"/>
          <w:lang w:eastAsia="zh-CN"/>
        </w:rPr>
        <w:t xml:space="preserve"> (XRD)</w:t>
      </w:r>
      <w:r w:rsidRPr="00221244">
        <w:rPr>
          <w:rFonts w:hint="eastAsia"/>
        </w:rPr>
        <w:t xml:space="preserve"> using a Bruker D2 Phaser diffractometer with Cu K</w:t>
      </w:r>
      <w:r w:rsidRPr="00221244">
        <w:rPr>
          <w:rFonts w:eastAsia="DengXian"/>
          <w:bCs/>
          <w:vertAlign w:val="subscript"/>
        </w:rPr>
        <w:t>α</w:t>
      </w:r>
      <w:r w:rsidRPr="00221244">
        <w:rPr>
          <w:bCs/>
        </w:rPr>
        <w:t xml:space="preserve"> </w:t>
      </w:r>
      <w:r w:rsidRPr="00221244">
        <w:rPr>
          <w:rFonts w:hint="eastAsia"/>
          <w:bCs/>
        </w:rPr>
        <w:t>radiation, as well as by synchrotron XRD at beamline BL</w:t>
      </w:r>
      <w:r w:rsidR="005F3C9B" w:rsidRPr="00221244">
        <w:rPr>
          <w:rFonts w:eastAsia="DengXian" w:hint="eastAsia"/>
          <w:bCs/>
          <w:lang w:eastAsia="zh-CN"/>
        </w:rPr>
        <w:t>02B2</w:t>
      </w:r>
      <w:r w:rsidRPr="00221244">
        <w:rPr>
          <w:rFonts w:hint="eastAsia"/>
          <w:bCs/>
        </w:rPr>
        <w:t xml:space="preserve"> </w:t>
      </w:r>
      <w:r w:rsidR="005F3C9B" w:rsidRPr="00221244">
        <w:rPr>
          <w:rFonts w:eastAsia="DengXian" w:hint="eastAsia"/>
          <w:bCs/>
          <w:lang w:eastAsia="zh-CN"/>
        </w:rPr>
        <w:t>at SPring-8</w:t>
      </w:r>
      <w:r w:rsidRPr="00221244">
        <w:rPr>
          <w:bCs/>
        </w:rPr>
        <w:t xml:space="preserve"> </w:t>
      </w:r>
      <w:r w:rsidR="00E8100A" w:rsidRPr="00221244">
        <w:rPr>
          <w:rFonts w:eastAsiaTheme="minorEastAsia"/>
        </w:rPr>
        <w:t>(</w:t>
      </w:r>
      <w:r w:rsidR="00E8100A" w:rsidRPr="00221244">
        <w:rPr>
          <w:rFonts w:eastAsiaTheme="minorEastAsia"/>
          <w:i/>
          <w:iCs/>
        </w:rPr>
        <w:t>λ</w:t>
      </w:r>
      <w:r w:rsidR="00E8100A" w:rsidRPr="00221244">
        <w:rPr>
          <w:rFonts w:eastAsiaTheme="minorEastAsia"/>
        </w:rPr>
        <w:t xml:space="preserve"> = 0.</w:t>
      </w:r>
      <w:r w:rsidR="00E8100A" w:rsidRPr="00221244">
        <w:rPr>
          <w:rFonts w:eastAsia="DengXian" w:hint="eastAsia"/>
          <w:lang w:eastAsia="zh-CN"/>
        </w:rPr>
        <w:t>41306</w:t>
      </w:r>
      <w:r w:rsidR="00E8100A" w:rsidRPr="00221244">
        <w:rPr>
          <w:rFonts w:eastAsiaTheme="minorEastAsia"/>
        </w:rPr>
        <w:t xml:space="preserve"> </w:t>
      </w:r>
      <w:r w:rsidR="00E8100A" w:rsidRPr="00221244">
        <w:rPr>
          <w:rFonts w:eastAsiaTheme="minorEastAsia"/>
        </w:rPr>
        <w:lastRenderedPageBreak/>
        <w:t>Å)</w:t>
      </w:r>
      <w:r w:rsidRPr="00221244">
        <w:rPr>
          <w:rFonts w:eastAsia="DengXian"/>
          <w:bCs/>
        </w:rPr>
        <w:t xml:space="preserve">. </w:t>
      </w:r>
      <w:r w:rsidRPr="00221244">
        <w:rPr>
          <w:rFonts w:eastAsia="DengXian" w:hint="eastAsia"/>
          <w:bCs/>
        </w:rPr>
        <w:t xml:space="preserve">Rietveld refinements were performed using the </w:t>
      </w:r>
      <w:r w:rsidR="009B16D9" w:rsidRPr="00221244">
        <w:rPr>
          <w:rFonts w:eastAsia="DengXian"/>
          <w:bCs/>
        </w:rPr>
        <w:t>RIETAN-FP and VESTA software</w:t>
      </w:r>
      <w:r w:rsidR="009B16D9" w:rsidRPr="00221244">
        <w:rPr>
          <w:rFonts w:eastAsia="DengXian" w:hint="eastAsia"/>
          <w:bCs/>
          <w:lang w:eastAsia="zh-CN"/>
        </w:rPr>
        <w:t xml:space="preserve"> </w:t>
      </w:r>
      <w:r w:rsidR="00FF0EBB" w:rsidRPr="00221244">
        <w:rPr>
          <w:rFonts w:eastAsia="DengXian"/>
          <w:bCs/>
          <w:lang w:eastAsia="zh-CN"/>
        </w:rPr>
        <w:fldChar w:fldCharType="begin"/>
      </w:r>
      <w:r w:rsidR="00FF0EB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FF0EBB" w:rsidRPr="00221244">
        <w:rPr>
          <w:rFonts w:eastAsia="DengXian"/>
          <w:bCs/>
          <w:lang w:eastAsia="zh-CN"/>
        </w:rPr>
        <w:fldChar w:fldCharType="separate"/>
      </w:r>
      <w:r w:rsidR="00FF0EBB" w:rsidRPr="00221244">
        <w:rPr>
          <w:rFonts w:eastAsia="DengXian"/>
          <w:bCs/>
          <w:noProof/>
          <w:lang w:eastAsia="zh-CN"/>
        </w:rPr>
        <w:t>[2</w:t>
      </w:r>
      <w:r w:rsidR="00A67E5E" w:rsidRPr="00221244">
        <w:rPr>
          <w:rFonts w:eastAsia="DengXian" w:hint="eastAsia"/>
          <w:bCs/>
          <w:noProof/>
          <w:lang w:eastAsia="zh-CN"/>
        </w:rPr>
        <w:t>7</w:t>
      </w:r>
      <w:r w:rsidR="00FF0EBB" w:rsidRPr="00221244">
        <w:rPr>
          <w:rFonts w:eastAsia="DengXian"/>
          <w:bCs/>
          <w:noProof/>
          <w:lang w:eastAsia="zh-CN"/>
        </w:rPr>
        <w:t>,2</w:t>
      </w:r>
      <w:r w:rsidR="00A67E5E" w:rsidRPr="00221244">
        <w:rPr>
          <w:rFonts w:eastAsia="DengXian" w:hint="eastAsia"/>
          <w:bCs/>
          <w:noProof/>
          <w:lang w:eastAsia="zh-CN"/>
        </w:rPr>
        <w:t>8</w:t>
      </w:r>
      <w:r w:rsidR="00FF0EBB" w:rsidRPr="00221244">
        <w:rPr>
          <w:rFonts w:eastAsia="DengXian"/>
          <w:bCs/>
          <w:noProof/>
          <w:lang w:eastAsia="zh-CN"/>
        </w:rPr>
        <w:t>]</w:t>
      </w:r>
      <w:r w:rsidR="00FF0EBB" w:rsidRPr="00221244">
        <w:rPr>
          <w:rFonts w:eastAsia="DengXian"/>
          <w:bCs/>
          <w:lang w:eastAsia="zh-CN"/>
        </w:rPr>
        <w:fldChar w:fldCharType="end"/>
      </w:r>
      <w:r w:rsidRPr="00221244">
        <w:rPr>
          <w:rFonts w:eastAsia="DengXian" w:hint="eastAsia"/>
          <w:bCs/>
        </w:rPr>
        <w:t>.</w:t>
      </w:r>
    </w:p>
    <w:p w14:paraId="7608176C" w14:textId="1B128AAB" w:rsidR="00E3240A" w:rsidRPr="00221244" w:rsidRDefault="00E3240A" w:rsidP="007A4375">
      <w:pPr>
        <w:spacing w:after="240"/>
        <w:rPr>
          <w:bCs/>
        </w:rPr>
      </w:pPr>
      <w:r w:rsidRPr="00221244">
        <w:rPr>
          <w:rFonts w:eastAsia="DengXian"/>
          <w:b/>
          <w:i/>
          <w:iCs/>
        </w:rPr>
        <w:t>Valence State Determination</w:t>
      </w:r>
      <w:r w:rsidRPr="00221244">
        <w:rPr>
          <w:rFonts w:hint="eastAsia"/>
          <w:lang w:eastAsia="zh-CN"/>
        </w:rPr>
        <w:t>:</w:t>
      </w:r>
      <w:r w:rsidRPr="00221244">
        <w:rPr>
          <w:rFonts w:eastAsia="DengXian"/>
          <w:b/>
        </w:rPr>
        <w:t xml:space="preserve"> </w:t>
      </w:r>
      <w:r w:rsidRPr="00221244">
        <w:t xml:space="preserve">Cu </w:t>
      </w:r>
      <w:r w:rsidRPr="00221244">
        <w:rPr>
          <w:i/>
          <w:iCs/>
        </w:rPr>
        <w:t>K</w:t>
      </w:r>
      <w:r w:rsidRPr="00221244">
        <w:t xml:space="preserve">-edge </w:t>
      </w:r>
      <w:r w:rsidR="009B16D9" w:rsidRPr="00221244">
        <w:t>X-ray absorption spectroscopy</w:t>
      </w:r>
      <w:r w:rsidR="009B16D9" w:rsidRPr="00221244">
        <w:rPr>
          <w:rFonts w:eastAsia="DengXian" w:hint="eastAsia"/>
          <w:lang w:eastAsia="zh-CN"/>
        </w:rPr>
        <w:t xml:space="preserve"> (XAS)</w:t>
      </w:r>
      <w:r w:rsidRPr="00221244">
        <w:t xml:space="preserve"> measurements were </w:t>
      </w:r>
      <w:r w:rsidR="00904699" w:rsidRPr="00221244">
        <w:rPr>
          <w:rFonts w:eastAsia="DengXian" w:hint="eastAsia"/>
          <w:lang w:eastAsia="zh-CN"/>
        </w:rPr>
        <w:t>performed</w:t>
      </w:r>
      <w:r w:rsidRPr="00221244">
        <w:t xml:space="preserve"> at </w:t>
      </w:r>
      <w:r w:rsidRPr="00221244">
        <w:rPr>
          <w:bCs/>
        </w:rPr>
        <w:t xml:space="preserve">beamline BL17B1 of the Shanghai Synchrotron Radiation Facility. Pb </w:t>
      </w:r>
      <w:r w:rsidRPr="00221244">
        <w:rPr>
          <w:bCs/>
          <w:i/>
          <w:iCs/>
        </w:rPr>
        <w:t>L</w:t>
      </w:r>
      <w:r w:rsidRPr="00221244">
        <w:rPr>
          <w:bCs/>
          <w:vertAlign w:val="subscript"/>
        </w:rPr>
        <w:t>3</w:t>
      </w:r>
      <w:r w:rsidRPr="00221244">
        <w:rPr>
          <w:bCs/>
        </w:rPr>
        <w:t xml:space="preserve">-edge XAS data were </w:t>
      </w:r>
      <w:r w:rsidR="00904699" w:rsidRPr="00221244">
        <w:rPr>
          <w:rFonts w:eastAsia="DengXian" w:hint="eastAsia"/>
          <w:bCs/>
          <w:lang w:eastAsia="zh-CN"/>
        </w:rPr>
        <w:t>obtained</w:t>
      </w:r>
      <w:r w:rsidRPr="00221244">
        <w:rPr>
          <w:bCs/>
        </w:rPr>
        <w:t xml:space="preserve"> at beamline BL12B2 of SPring-8, Japan.</w:t>
      </w:r>
    </w:p>
    <w:p w14:paraId="160153B7" w14:textId="66D7EE65" w:rsidR="00E3240A" w:rsidRPr="00221244" w:rsidRDefault="00E3240A" w:rsidP="007A4375">
      <w:pPr>
        <w:spacing w:after="240"/>
        <w:rPr>
          <w:bCs/>
          <w:lang w:eastAsia="zh-CN"/>
        </w:rPr>
      </w:pPr>
      <w:r w:rsidRPr="00221244">
        <w:rPr>
          <w:rFonts w:eastAsia="DengXian" w:hint="eastAsia"/>
          <w:b/>
          <w:i/>
          <w:iCs/>
          <w:lang w:eastAsia="zh-CN"/>
        </w:rPr>
        <w:t>Grain size</w:t>
      </w:r>
      <w:r w:rsidRPr="00221244">
        <w:rPr>
          <w:rFonts w:eastAsia="DengXian"/>
          <w:b/>
          <w:i/>
          <w:iCs/>
        </w:rPr>
        <w:t xml:space="preserve"> Determination</w:t>
      </w:r>
      <w:r w:rsidRPr="00221244">
        <w:rPr>
          <w:rFonts w:hint="eastAsia"/>
          <w:lang w:eastAsia="zh-CN"/>
        </w:rPr>
        <w:t>:</w:t>
      </w:r>
      <w:r w:rsidRPr="00221244">
        <w:rPr>
          <w:rFonts w:eastAsia="DengXian"/>
          <w:b/>
        </w:rPr>
        <w:t xml:space="preserve"> </w:t>
      </w:r>
      <w:r w:rsidR="00673CDD" w:rsidRPr="00221244">
        <w:t>Morphological characterization of the pristine polycrystalline sample was performed using</w:t>
      </w:r>
      <w:r w:rsidR="00673CDD" w:rsidRPr="00221244">
        <w:rPr>
          <w:rFonts w:eastAsia="DengXian" w:hint="eastAsia"/>
          <w:lang w:eastAsia="zh-CN"/>
        </w:rPr>
        <w:t xml:space="preserve"> a</w:t>
      </w:r>
      <w:r w:rsidR="00904699" w:rsidRPr="00221244">
        <w:t xml:space="preserve"> </w:t>
      </w:r>
      <w:proofErr w:type="spellStart"/>
      <w:r w:rsidR="00904699" w:rsidRPr="00221244">
        <w:t>Jeol</w:t>
      </w:r>
      <w:proofErr w:type="spellEnd"/>
      <w:r w:rsidR="00904699" w:rsidRPr="00221244">
        <w:t xml:space="preserve"> JSM-IT700HR scanning electron microscope (SEM).</w:t>
      </w:r>
      <w:r w:rsidRPr="00221244">
        <w:rPr>
          <w:rFonts w:hint="eastAsia"/>
          <w:lang w:eastAsia="zh-CN"/>
        </w:rPr>
        <w:t xml:space="preserve"> </w:t>
      </w:r>
    </w:p>
    <w:p w14:paraId="1E98752F" w14:textId="0EC1816F" w:rsidR="00E3240A" w:rsidRPr="00221244" w:rsidRDefault="00E3240A" w:rsidP="007A4375">
      <w:pPr>
        <w:spacing w:after="240"/>
        <w:rPr>
          <w:rFonts w:eastAsia="DengXian"/>
          <w:bCs/>
          <w:lang w:eastAsia="zh-CN"/>
        </w:rPr>
      </w:pPr>
      <w:r w:rsidRPr="00221244">
        <w:rPr>
          <w:rFonts w:eastAsia="DengXian"/>
          <w:b/>
          <w:i/>
          <w:iCs/>
        </w:rPr>
        <w:t xml:space="preserve">Measurements of </w:t>
      </w:r>
      <w:r w:rsidRPr="00221244">
        <w:rPr>
          <w:rFonts w:eastAsia="DengXian" w:hint="eastAsia"/>
          <w:b/>
          <w:i/>
          <w:iCs/>
          <w:lang w:eastAsia="zh-CN"/>
        </w:rPr>
        <w:t>Transport</w:t>
      </w:r>
      <w:r w:rsidRPr="00221244">
        <w:rPr>
          <w:rFonts w:eastAsia="DengXian"/>
          <w:b/>
          <w:i/>
          <w:iCs/>
        </w:rPr>
        <w:t xml:space="preserve"> Properties</w:t>
      </w:r>
      <w:r w:rsidRPr="00221244">
        <w:rPr>
          <w:rFonts w:hint="eastAsia"/>
          <w:lang w:eastAsia="zh-CN"/>
        </w:rPr>
        <w:t>:</w:t>
      </w:r>
      <w:r w:rsidRPr="00221244">
        <w:rPr>
          <w:rFonts w:eastAsia="DengXian"/>
          <w:b/>
        </w:rPr>
        <w:t xml:space="preserve"> </w:t>
      </w:r>
      <w:r w:rsidRPr="00221244">
        <w:rPr>
          <w:rFonts w:eastAsia="DengXian" w:hint="eastAsia"/>
          <w:bCs/>
          <w:lang w:eastAsia="zh-CN"/>
        </w:rPr>
        <w:t>The temperature dependence of e</w:t>
      </w:r>
      <w:r w:rsidRPr="00221244">
        <w:rPr>
          <w:rFonts w:eastAsia="DengXian"/>
          <w:bCs/>
        </w:rPr>
        <w:t>lectrical resistivity</w:t>
      </w:r>
      <w:r w:rsidRPr="00221244">
        <w:rPr>
          <w:rFonts w:eastAsia="DengXian" w:hint="eastAsia"/>
          <w:bCs/>
          <w:lang w:eastAsia="zh-CN"/>
        </w:rPr>
        <w:t xml:space="preserve"> was </w:t>
      </w:r>
      <w:r w:rsidRPr="00221244">
        <w:rPr>
          <w:rFonts w:eastAsia="DengXian"/>
          <w:bCs/>
        </w:rPr>
        <w:t xml:space="preserve">measured using an </w:t>
      </w:r>
      <w:r w:rsidRPr="00221244">
        <w:rPr>
          <w:rFonts w:eastAsia="DengXian" w:hint="eastAsia"/>
          <w:bCs/>
          <w:lang w:eastAsia="zh-CN"/>
        </w:rPr>
        <w:t xml:space="preserve">Oxford </w:t>
      </w:r>
      <w:proofErr w:type="spellStart"/>
      <w:r w:rsidRPr="00221244">
        <w:rPr>
          <w:rFonts w:eastAsia="DengXian" w:hint="eastAsia"/>
          <w:bCs/>
          <w:lang w:eastAsia="zh-CN"/>
        </w:rPr>
        <w:t>TeslatronPT</w:t>
      </w:r>
      <w:proofErr w:type="spellEnd"/>
      <w:r w:rsidRPr="00221244">
        <w:rPr>
          <w:rFonts w:eastAsia="DengXian" w:hint="eastAsia"/>
          <w:bCs/>
          <w:lang w:eastAsia="zh-CN"/>
        </w:rPr>
        <w:t xml:space="preserve"> 14 T with </w:t>
      </w:r>
      <w:r w:rsidR="00904699" w:rsidRPr="00221244">
        <w:rPr>
          <w:rFonts w:eastAsia="DengXian" w:hint="eastAsia"/>
          <w:bCs/>
          <w:lang w:eastAsia="zh-CN"/>
        </w:rPr>
        <w:t xml:space="preserve">a </w:t>
      </w:r>
      <w:r w:rsidRPr="00221244">
        <w:rPr>
          <w:rFonts w:eastAsia="DengXian" w:hint="eastAsia"/>
          <w:bCs/>
          <w:lang w:eastAsia="zh-CN"/>
        </w:rPr>
        <w:t>Stanford SR830</w:t>
      </w:r>
      <w:r w:rsidRPr="00221244">
        <w:t xml:space="preserve"> </w:t>
      </w:r>
      <w:r w:rsidRPr="00221244">
        <w:rPr>
          <w:rFonts w:eastAsia="DengXian"/>
          <w:bCs/>
          <w:lang w:eastAsia="zh-CN"/>
        </w:rPr>
        <w:t>Lock-</w:t>
      </w:r>
      <w:r w:rsidRPr="00221244">
        <w:rPr>
          <w:rFonts w:eastAsia="DengXian" w:hint="eastAsia"/>
          <w:bCs/>
          <w:lang w:eastAsia="zh-CN"/>
        </w:rPr>
        <w:t>i</w:t>
      </w:r>
      <w:r w:rsidRPr="00221244">
        <w:rPr>
          <w:rFonts w:eastAsia="DengXian"/>
          <w:bCs/>
          <w:lang w:eastAsia="zh-CN"/>
        </w:rPr>
        <w:t xml:space="preserve">n </w:t>
      </w:r>
      <w:r w:rsidRPr="00221244">
        <w:rPr>
          <w:rFonts w:eastAsia="DengXian" w:hint="eastAsia"/>
          <w:bCs/>
          <w:lang w:eastAsia="zh-CN"/>
        </w:rPr>
        <w:t>a</w:t>
      </w:r>
      <w:r w:rsidRPr="00221244">
        <w:rPr>
          <w:rFonts w:eastAsia="DengXian"/>
          <w:bCs/>
          <w:lang w:eastAsia="zh-CN"/>
        </w:rPr>
        <w:t>mplifier</w:t>
      </w:r>
      <w:r w:rsidRPr="00221244">
        <w:rPr>
          <w:rFonts w:eastAsia="DengXian"/>
          <w:bCs/>
        </w:rPr>
        <w:t>.</w:t>
      </w:r>
      <w:r w:rsidR="00904699" w:rsidRPr="00221244">
        <w:rPr>
          <w:rFonts w:eastAsia="DengXian" w:hint="eastAsia"/>
          <w:bCs/>
          <w:lang w:eastAsia="zh-CN"/>
        </w:rPr>
        <w:t xml:space="preserve"> </w:t>
      </w:r>
      <w:r w:rsidR="00904699" w:rsidRPr="00221244">
        <w:rPr>
          <w:rFonts w:eastAsia="DengXian"/>
          <w:bCs/>
        </w:rPr>
        <w:t>Resistivity was measured using the</w:t>
      </w:r>
      <w:r w:rsidR="007F01F0" w:rsidRPr="00221244">
        <w:rPr>
          <w:rFonts w:eastAsia="DengXian" w:hint="eastAsia"/>
          <w:bCs/>
          <w:lang w:eastAsia="zh-CN"/>
        </w:rPr>
        <w:t xml:space="preserve"> four-probe method in the</w:t>
      </w:r>
      <w:r w:rsidR="00904699" w:rsidRPr="00221244">
        <w:rPr>
          <w:rFonts w:eastAsia="DengXian"/>
          <w:bCs/>
        </w:rPr>
        <w:t xml:space="preserve"> </w:t>
      </w:r>
      <w:r w:rsidR="007F01F0" w:rsidRPr="00221244">
        <w:rPr>
          <w:rFonts w:eastAsia="DengXian" w:hint="eastAsia"/>
          <w:bCs/>
          <w:lang w:eastAsia="zh-CN"/>
        </w:rPr>
        <w:t>van der Pauw</w:t>
      </w:r>
      <w:r w:rsidR="00904699" w:rsidRPr="00221244">
        <w:rPr>
          <w:rFonts w:eastAsia="DengXian"/>
          <w:bCs/>
        </w:rPr>
        <w:t xml:space="preserve"> </w:t>
      </w:r>
      <w:r w:rsidR="007F01F0" w:rsidRPr="00221244">
        <w:rPr>
          <w:rFonts w:eastAsia="DengXian" w:hint="eastAsia"/>
          <w:bCs/>
          <w:lang w:eastAsia="zh-CN"/>
        </w:rPr>
        <w:t>configuration</w:t>
      </w:r>
      <w:r w:rsidR="00904699" w:rsidRPr="00221244">
        <w:rPr>
          <w:rFonts w:eastAsia="DengXian"/>
          <w:bCs/>
        </w:rPr>
        <w:t xml:space="preserve"> in the range 1.8 ≤ </w:t>
      </w:r>
      <w:r w:rsidR="00904699" w:rsidRPr="00221244">
        <w:rPr>
          <w:rFonts w:eastAsia="DengXian"/>
          <w:bCs/>
          <w:i/>
          <w:iCs/>
        </w:rPr>
        <w:t>T</w:t>
      </w:r>
      <w:r w:rsidR="00A53089" w:rsidRPr="00221244">
        <w:rPr>
          <w:rFonts w:eastAsia="DengXian" w:hint="eastAsia"/>
          <w:bCs/>
          <w:lang w:eastAsia="zh-CN"/>
        </w:rPr>
        <w:t xml:space="preserve"> </w:t>
      </w:r>
      <w:r w:rsidR="00904699" w:rsidRPr="00221244">
        <w:rPr>
          <w:rFonts w:eastAsia="DengXian"/>
          <w:bCs/>
        </w:rPr>
        <w:t>≤ 300 K.</w:t>
      </w:r>
      <w:r w:rsidR="007F01F0" w:rsidRPr="00221244">
        <w:rPr>
          <w:rFonts w:eastAsia="DengXian" w:hint="eastAsia"/>
          <w:bCs/>
          <w:lang w:eastAsia="zh-CN"/>
        </w:rPr>
        <w:t xml:space="preserve"> </w:t>
      </w:r>
      <w:r w:rsidR="001C4EF9" w:rsidRPr="00221244">
        <w:rPr>
          <w:rFonts w:eastAsia="DengXian"/>
          <w:bCs/>
          <w:lang w:eastAsia="zh-CN"/>
        </w:rPr>
        <w:t xml:space="preserve">Owing to the moderate density and poor interparticle connectivity of the polycrystalline pellet, electron-transport measurements were challenging. The measurements were therefore performed by sealing a piece of the sample in a diamond anvil cell (DAC; culet diameter 200 </w:t>
      </w:r>
      <w:r w:rsidR="00590FB4" w:rsidRPr="00221244">
        <w:rPr>
          <w:rFonts w:eastAsia="DengXian"/>
          <w:bCs/>
          <w:lang w:eastAsia="zh-CN"/>
        </w:rPr>
        <w:t>µ</w:t>
      </w:r>
      <w:r w:rsidR="001C4EF9" w:rsidRPr="00221244">
        <w:rPr>
          <w:rFonts w:eastAsia="DengXian"/>
          <w:bCs/>
          <w:lang w:eastAsia="zh-CN"/>
        </w:rPr>
        <w:t>m), using platinum wires as electrical leads and NaCl as the pressure-transmitting medium. The DAC was used to hold the sample</w:t>
      </w:r>
      <w:r w:rsidR="001E0AE8" w:rsidRPr="00221244">
        <w:rPr>
          <w:rFonts w:eastAsia="DengXian" w:hint="eastAsia"/>
          <w:bCs/>
          <w:lang w:eastAsia="zh-CN"/>
        </w:rPr>
        <w:t>.</w:t>
      </w:r>
      <w:r w:rsidR="001C4EF9" w:rsidRPr="00221244">
        <w:rPr>
          <w:rFonts w:eastAsia="DengXian"/>
          <w:bCs/>
          <w:lang w:eastAsia="zh-CN"/>
        </w:rPr>
        <w:t xml:space="preserve"> </w:t>
      </w:r>
      <w:r w:rsidR="001E0AE8" w:rsidRPr="00221244">
        <w:rPr>
          <w:rFonts w:eastAsia="DengXian"/>
          <w:bCs/>
          <w:lang w:eastAsia="zh-CN"/>
        </w:rPr>
        <w:t xml:space="preserve">As confirmed by ruby fluorescence measurements, the pressure during the measurement was 0.4 </w:t>
      </w:r>
      <w:proofErr w:type="spellStart"/>
      <w:r w:rsidR="001E0AE8" w:rsidRPr="00221244">
        <w:rPr>
          <w:rFonts w:eastAsia="DengXian"/>
          <w:bCs/>
          <w:lang w:eastAsia="zh-CN"/>
        </w:rPr>
        <w:t>GPa</w:t>
      </w:r>
      <w:proofErr w:type="spellEnd"/>
      <w:r w:rsidR="001E0AE8" w:rsidRPr="00221244">
        <w:rPr>
          <w:rFonts w:eastAsia="DengXian"/>
          <w:bCs/>
          <w:lang w:eastAsia="zh-CN"/>
        </w:rPr>
        <w:t>.</w:t>
      </w:r>
      <w:r w:rsidRPr="00221244">
        <w:rPr>
          <w:rFonts w:eastAsia="DengXian"/>
          <w:bCs/>
        </w:rPr>
        <w:t xml:space="preserve"> </w:t>
      </w:r>
      <w:r w:rsidRPr="00221244">
        <w:rPr>
          <w:rFonts w:eastAsia="DengXian" w:hint="eastAsia"/>
          <w:bCs/>
          <w:lang w:eastAsia="zh-CN"/>
        </w:rPr>
        <w:t xml:space="preserve">The temperature dependence </w:t>
      </w:r>
      <w:r w:rsidRPr="00221244">
        <w:rPr>
          <w:rFonts w:eastAsia="DengXian"/>
          <w:bCs/>
          <w:lang w:eastAsia="zh-CN"/>
        </w:rPr>
        <w:t>of specific</w:t>
      </w:r>
      <w:r w:rsidRPr="00221244">
        <w:rPr>
          <w:rFonts w:eastAsia="DengXian"/>
          <w:bCs/>
        </w:rPr>
        <w:t xml:space="preserve"> heat and thermoelectric power </w:t>
      </w:r>
      <w:r w:rsidR="00904699" w:rsidRPr="00221244">
        <w:rPr>
          <w:rFonts w:eastAsia="DengXian" w:hint="eastAsia"/>
          <w:bCs/>
          <w:lang w:eastAsia="zh-CN"/>
        </w:rPr>
        <w:t>was</w:t>
      </w:r>
      <w:r w:rsidRPr="00221244">
        <w:rPr>
          <w:rFonts w:eastAsia="DengXian"/>
          <w:bCs/>
        </w:rPr>
        <w:t xml:space="preserve"> measured using a Physical Property Measurement System (PPMS, Quantum Design Inc.). Specific heat measurements were performed </w:t>
      </w:r>
      <w:r w:rsidRPr="00221244">
        <w:rPr>
          <w:rFonts w:eastAsia="DengXian" w:hint="eastAsia"/>
          <w:bCs/>
          <w:lang w:eastAsia="zh-CN"/>
        </w:rPr>
        <w:t>using</w:t>
      </w:r>
      <w:r w:rsidRPr="00221244">
        <w:rPr>
          <w:rFonts w:eastAsia="DengXian"/>
          <w:bCs/>
        </w:rPr>
        <w:t xml:space="preserve"> </w:t>
      </w:r>
      <w:proofErr w:type="spellStart"/>
      <w:r w:rsidRPr="00221244">
        <w:rPr>
          <w:rFonts w:eastAsia="DengXian" w:hint="eastAsia"/>
          <w:bCs/>
        </w:rPr>
        <w:t>Apiezon</w:t>
      </w:r>
      <w:proofErr w:type="spellEnd"/>
      <w:r w:rsidRPr="00221244">
        <w:rPr>
          <w:rFonts w:eastAsia="DengXian" w:hint="eastAsia"/>
          <w:bCs/>
        </w:rPr>
        <w:t>-</w:t>
      </w:r>
      <w:r w:rsidRPr="00221244">
        <w:rPr>
          <w:rFonts w:eastAsia="DengXian"/>
          <w:bCs/>
        </w:rPr>
        <w:t>N grease</w:t>
      </w:r>
      <w:r w:rsidRPr="00221244">
        <w:rPr>
          <w:rFonts w:eastAsia="DengXian" w:hint="eastAsia"/>
          <w:bCs/>
          <w:lang w:eastAsia="zh-CN"/>
        </w:rPr>
        <w:t xml:space="preserve"> for </w:t>
      </w:r>
      <w:r w:rsidRPr="00221244">
        <w:rPr>
          <w:rFonts w:eastAsia="DengXian" w:hint="eastAsia"/>
          <w:bCs/>
        </w:rPr>
        <w:t xml:space="preserve">thermal contact between </w:t>
      </w:r>
      <w:r w:rsidR="00B51B6A" w:rsidRPr="00221244">
        <w:rPr>
          <w:rFonts w:eastAsia="DengXian" w:hint="eastAsia"/>
          <w:bCs/>
          <w:lang w:eastAsia="zh-CN"/>
        </w:rPr>
        <w:t>a pellet of polycrystalline sample</w:t>
      </w:r>
      <w:r w:rsidRPr="00221244">
        <w:rPr>
          <w:rFonts w:eastAsia="DengXian" w:hint="eastAsia"/>
          <w:bCs/>
        </w:rPr>
        <w:t xml:space="preserve"> and the sample stage</w:t>
      </w:r>
      <w:r w:rsidRPr="00221244">
        <w:rPr>
          <w:rFonts w:eastAsia="DengXian"/>
          <w:bCs/>
        </w:rPr>
        <w:t xml:space="preserve"> in the range 1.8 ≤ </w:t>
      </w:r>
      <w:r w:rsidRPr="00221244">
        <w:rPr>
          <w:rFonts w:eastAsia="DengXian"/>
          <w:bCs/>
          <w:i/>
          <w:iCs/>
        </w:rPr>
        <w:t>T</w:t>
      </w:r>
      <w:r w:rsidRPr="00221244">
        <w:rPr>
          <w:rFonts w:eastAsia="DengXian"/>
          <w:bCs/>
        </w:rPr>
        <w:t>_≤ 300 K.</w:t>
      </w:r>
    </w:p>
    <w:p w14:paraId="3F8B2AE7" w14:textId="6CAA34D8" w:rsidR="00E3240A" w:rsidRPr="00221244" w:rsidRDefault="00E3240A" w:rsidP="007A4375">
      <w:pPr>
        <w:spacing w:after="240"/>
        <w:rPr>
          <w:rFonts w:eastAsiaTheme="minorEastAsia"/>
          <w:lang w:eastAsia="zh-CN"/>
        </w:rPr>
      </w:pPr>
      <w:r w:rsidRPr="00221244">
        <w:rPr>
          <w:rFonts w:eastAsia="DengXian"/>
          <w:b/>
          <w:i/>
          <w:iCs/>
        </w:rPr>
        <w:t xml:space="preserve">Measurements of </w:t>
      </w:r>
      <w:r w:rsidRPr="00221244">
        <w:rPr>
          <w:rFonts w:eastAsia="DengXian" w:hint="eastAsia"/>
          <w:b/>
          <w:i/>
          <w:iCs/>
          <w:lang w:eastAsia="zh-CN"/>
        </w:rPr>
        <w:t>Magnetic</w:t>
      </w:r>
      <w:r w:rsidRPr="00221244">
        <w:rPr>
          <w:rFonts w:eastAsia="DengXian"/>
          <w:b/>
          <w:i/>
          <w:iCs/>
        </w:rPr>
        <w:t xml:space="preserve"> Properties</w:t>
      </w:r>
      <w:r w:rsidRPr="00221244">
        <w:rPr>
          <w:rFonts w:hint="eastAsia"/>
          <w:lang w:eastAsia="zh-CN"/>
        </w:rPr>
        <w:t>:</w:t>
      </w:r>
      <w:r w:rsidRPr="00221244">
        <w:rPr>
          <w:rFonts w:eastAsia="DengXian"/>
          <w:b/>
        </w:rPr>
        <w:t xml:space="preserve"> </w:t>
      </w:r>
      <w:r w:rsidRPr="00221244">
        <w:rPr>
          <w:rFonts w:eastAsia="DengXian"/>
          <w:bCs/>
        </w:rPr>
        <w:t xml:space="preserve">The </w:t>
      </w:r>
      <w:r w:rsidRPr="00221244">
        <w:rPr>
          <w:rFonts w:eastAsia="DengXian" w:hint="eastAsia"/>
          <w:bCs/>
        </w:rPr>
        <w:t>field-cooling (FC) and zero-field-cooling (ZFC)</w:t>
      </w:r>
      <w:r w:rsidRPr="00221244">
        <w:rPr>
          <w:rFonts w:eastAsia="DengXian"/>
          <w:bCs/>
        </w:rPr>
        <w:t xml:space="preserve"> of the samples were </w:t>
      </w:r>
      <w:r w:rsidR="00EB30E3" w:rsidRPr="00221244">
        <w:rPr>
          <w:rFonts w:eastAsia="DengXian" w:hint="eastAsia"/>
          <w:bCs/>
          <w:lang w:eastAsia="zh-CN"/>
        </w:rPr>
        <w:t>performed</w:t>
      </w:r>
      <w:r w:rsidRPr="00221244">
        <w:rPr>
          <w:rFonts w:eastAsia="DengXian"/>
          <w:bCs/>
        </w:rPr>
        <w:t xml:space="preserve"> using a Magnetic Properties Measurement System (MPMS, Quantum Design Inc.)</w:t>
      </w:r>
      <w:r w:rsidR="00EB30E3" w:rsidRPr="00221244">
        <w:rPr>
          <w:rFonts w:eastAsia="DengXian" w:hint="eastAsia"/>
          <w:bCs/>
          <w:lang w:eastAsia="zh-CN"/>
        </w:rPr>
        <w:t>,</w:t>
      </w:r>
      <w:r w:rsidRPr="00221244">
        <w:rPr>
          <w:sz w:val="20"/>
          <w:szCs w:val="20"/>
        </w:rPr>
        <w:t xml:space="preserve"> </w:t>
      </w:r>
      <w:r w:rsidRPr="00221244">
        <w:rPr>
          <w:rFonts w:eastAsia="DengXian"/>
          <w:bCs/>
        </w:rPr>
        <w:t xml:space="preserve">over the temperature range 1.8 ≤ </w:t>
      </w:r>
      <w:r w:rsidRPr="00221244">
        <w:rPr>
          <w:rFonts w:eastAsia="DengXian"/>
          <w:bCs/>
          <w:i/>
          <w:iCs/>
        </w:rPr>
        <w:t>T</w:t>
      </w:r>
      <w:r w:rsidRPr="00221244">
        <w:rPr>
          <w:rFonts w:eastAsia="DengXian"/>
          <w:bCs/>
        </w:rPr>
        <w:t>_≤ 300 K under</w:t>
      </w:r>
      <w:r w:rsidR="00EB30E3" w:rsidRPr="00221244">
        <w:rPr>
          <w:rFonts w:eastAsia="DengXian" w:hint="eastAsia"/>
          <w:bCs/>
          <w:lang w:eastAsia="zh-CN"/>
        </w:rPr>
        <w:t xml:space="preserve"> an</w:t>
      </w:r>
      <w:r w:rsidRPr="00221244">
        <w:rPr>
          <w:rFonts w:eastAsia="DengXian"/>
          <w:bCs/>
        </w:rPr>
        <w:t xml:space="preserve"> applied field of </w:t>
      </w:r>
      <w:r w:rsidRPr="00221244">
        <w:rPr>
          <w:rFonts w:eastAsia="DengXian" w:hint="eastAsia"/>
          <w:bCs/>
          <w:lang w:eastAsia="zh-CN"/>
        </w:rPr>
        <w:t xml:space="preserve">1 </w:t>
      </w:r>
      <w:proofErr w:type="spellStart"/>
      <w:r w:rsidRPr="00221244">
        <w:rPr>
          <w:rFonts w:eastAsia="DengXian" w:hint="eastAsia"/>
          <w:bCs/>
          <w:lang w:eastAsia="zh-CN"/>
        </w:rPr>
        <w:t>kOe</w:t>
      </w:r>
      <w:proofErr w:type="spellEnd"/>
      <w:r w:rsidRPr="00221244">
        <w:rPr>
          <w:rFonts w:eastAsia="DengXian"/>
          <w:bCs/>
        </w:rPr>
        <w:t>.</w:t>
      </w:r>
      <w:r w:rsidRPr="00221244">
        <w:rPr>
          <w:rFonts w:eastAsia="DengXian" w:hint="eastAsia"/>
          <w:bCs/>
          <w:lang w:eastAsia="zh-CN"/>
        </w:rPr>
        <w:t xml:space="preserve"> The isothermal magnetization (</w:t>
      </w:r>
      <w:r w:rsidRPr="00221244">
        <w:rPr>
          <w:rFonts w:eastAsia="DengXian" w:hint="eastAsia"/>
          <w:bCs/>
          <w:i/>
          <w:iCs/>
          <w:lang w:eastAsia="zh-CN"/>
        </w:rPr>
        <w:t>M</w:t>
      </w:r>
      <w:r w:rsidRPr="00221244">
        <w:rPr>
          <w:rFonts w:eastAsia="DengXian" w:hint="eastAsia"/>
          <w:bCs/>
          <w:lang w:eastAsia="zh-CN"/>
        </w:rPr>
        <w:t>-</w:t>
      </w:r>
      <w:r w:rsidRPr="00221244">
        <w:rPr>
          <w:rFonts w:eastAsia="DengXian" w:hint="eastAsia"/>
          <w:bCs/>
          <w:i/>
          <w:iCs/>
          <w:lang w:eastAsia="zh-CN"/>
        </w:rPr>
        <w:t>H</w:t>
      </w:r>
      <w:r w:rsidRPr="00221244">
        <w:rPr>
          <w:rFonts w:eastAsia="DengXian" w:hint="eastAsia"/>
          <w:bCs/>
          <w:lang w:eastAsia="zh-CN"/>
        </w:rPr>
        <w:t>) curves</w:t>
      </w:r>
      <w:r w:rsidRPr="00221244">
        <w:rPr>
          <w:rFonts w:eastAsia="DengXian"/>
          <w:bCs/>
        </w:rPr>
        <w:t xml:space="preserve"> </w:t>
      </w:r>
      <w:r w:rsidRPr="00221244">
        <w:rPr>
          <w:rFonts w:eastAsia="DengXian" w:hint="eastAsia"/>
          <w:bCs/>
          <w:lang w:eastAsia="zh-CN"/>
        </w:rPr>
        <w:t xml:space="preserve">were </w:t>
      </w:r>
      <w:r w:rsidR="00EB30E3" w:rsidRPr="00221244">
        <w:rPr>
          <w:rFonts w:eastAsia="DengXian" w:hint="eastAsia"/>
          <w:bCs/>
          <w:lang w:eastAsia="zh-CN"/>
        </w:rPr>
        <w:t>obtained</w:t>
      </w:r>
      <w:r w:rsidRPr="00221244">
        <w:rPr>
          <w:rFonts w:eastAsia="DengXian" w:hint="eastAsia"/>
          <w:bCs/>
          <w:lang w:eastAsia="zh-CN"/>
        </w:rPr>
        <w:t xml:space="preserve"> </w:t>
      </w:r>
      <w:r w:rsidR="00EB30E3" w:rsidRPr="00221244">
        <w:rPr>
          <w:rFonts w:eastAsia="DengXian" w:hint="eastAsia"/>
          <w:bCs/>
          <w:lang w:eastAsia="zh-CN"/>
        </w:rPr>
        <w:t>by</w:t>
      </w:r>
      <w:r w:rsidRPr="00221244">
        <w:rPr>
          <w:rFonts w:eastAsia="DengXian" w:hint="eastAsia"/>
          <w:bCs/>
          <w:lang w:eastAsia="zh-CN"/>
        </w:rPr>
        <w:t xml:space="preserve"> sweeping </w:t>
      </w:r>
      <w:r w:rsidR="00EB30E3" w:rsidRPr="00221244">
        <w:rPr>
          <w:rFonts w:eastAsia="DengXian" w:hint="eastAsia"/>
          <w:bCs/>
          <w:lang w:eastAsia="zh-CN"/>
        </w:rPr>
        <w:t xml:space="preserve">the </w:t>
      </w:r>
      <w:r w:rsidRPr="00221244">
        <w:rPr>
          <w:rFonts w:eastAsia="DengXian" w:hint="eastAsia"/>
          <w:bCs/>
          <w:lang w:eastAsia="zh-CN"/>
        </w:rPr>
        <w:t>field from -7</w:t>
      </w:r>
      <w:r w:rsidR="00DF2DF1" w:rsidRPr="00221244">
        <w:rPr>
          <w:rFonts w:eastAsia="DengXian" w:hint="eastAsia"/>
          <w:bCs/>
          <w:lang w:eastAsia="zh-CN"/>
        </w:rPr>
        <w:t>0</w:t>
      </w:r>
      <w:r w:rsidRPr="00221244">
        <w:rPr>
          <w:rFonts w:eastAsia="DengXian" w:hint="eastAsia"/>
          <w:bCs/>
          <w:lang w:eastAsia="zh-CN"/>
        </w:rPr>
        <w:t xml:space="preserve"> </w:t>
      </w:r>
      <w:proofErr w:type="spellStart"/>
      <w:r w:rsidRPr="00221244">
        <w:rPr>
          <w:rFonts w:eastAsia="DengXian" w:hint="eastAsia"/>
          <w:bCs/>
          <w:lang w:eastAsia="zh-CN"/>
        </w:rPr>
        <w:t>kOe</w:t>
      </w:r>
      <w:proofErr w:type="spellEnd"/>
      <w:r w:rsidRPr="00221244">
        <w:rPr>
          <w:rFonts w:eastAsia="DengXian" w:hint="eastAsia"/>
          <w:bCs/>
          <w:lang w:eastAsia="zh-CN"/>
        </w:rPr>
        <w:t xml:space="preserve"> to +7</w:t>
      </w:r>
      <w:r w:rsidR="00DF2DF1" w:rsidRPr="00221244">
        <w:rPr>
          <w:rFonts w:eastAsia="DengXian" w:hint="eastAsia"/>
          <w:bCs/>
          <w:lang w:eastAsia="zh-CN"/>
        </w:rPr>
        <w:t>0</w:t>
      </w:r>
      <w:r w:rsidRPr="00221244">
        <w:rPr>
          <w:rFonts w:eastAsia="DengXian" w:hint="eastAsia"/>
          <w:bCs/>
          <w:lang w:eastAsia="zh-CN"/>
        </w:rPr>
        <w:t xml:space="preserve"> </w:t>
      </w:r>
      <w:proofErr w:type="spellStart"/>
      <w:r w:rsidRPr="00221244">
        <w:rPr>
          <w:rFonts w:eastAsia="DengXian" w:hint="eastAsia"/>
          <w:bCs/>
          <w:lang w:eastAsia="zh-CN"/>
        </w:rPr>
        <w:t>kOe</w:t>
      </w:r>
      <w:proofErr w:type="spellEnd"/>
      <w:r w:rsidRPr="00221244">
        <w:rPr>
          <w:rFonts w:eastAsia="DengXian" w:hint="eastAsia"/>
          <w:bCs/>
          <w:lang w:eastAsia="zh-CN"/>
        </w:rPr>
        <w:t xml:space="preserve"> at 2, 50 and 200 K.</w:t>
      </w:r>
    </w:p>
    <w:p w14:paraId="4D007A35" w14:textId="11765CB3" w:rsidR="00013937" w:rsidRPr="00221244" w:rsidRDefault="00E3240A" w:rsidP="007A4375">
      <w:pPr>
        <w:spacing w:after="240"/>
      </w:pPr>
      <w:r w:rsidRPr="00221244">
        <w:rPr>
          <w:rFonts w:eastAsia="DengXian" w:hint="eastAsia"/>
          <w:b/>
          <w:i/>
          <w:iCs/>
        </w:rPr>
        <w:t>Density Functional Theory</w:t>
      </w:r>
      <w:r w:rsidRPr="00221244">
        <w:rPr>
          <w:rFonts w:eastAsia="DengXian" w:hint="eastAsia"/>
          <w:b/>
          <w:i/>
          <w:iCs/>
          <w:lang w:eastAsia="zh-CN"/>
        </w:rPr>
        <w:t xml:space="preserve"> (DFT)</w:t>
      </w:r>
      <w:r w:rsidRPr="00221244">
        <w:rPr>
          <w:rFonts w:eastAsia="DengXian"/>
          <w:b/>
          <w:i/>
          <w:iCs/>
        </w:rPr>
        <w:t xml:space="preserve"> calculation</w:t>
      </w:r>
      <w:r w:rsidRPr="00221244">
        <w:rPr>
          <w:rFonts w:eastAsia="DengXian" w:hint="eastAsia"/>
          <w:b/>
          <w:i/>
          <w:iCs/>
          <w:lang w:eastAsia="zh-CN"/>
        </w:rPr>
        <w:t>s:</w:t>
      </w:r>
      <w:r w:rsidR="00013937" w:rsidRPr="00221244">
        <w:rPr>
          <w:rFonts w:hint="eastAsia"/>
        </w:rPr>
        <w:t xml:space="preserve"> DFT</w:t>
      </w:r>
      <m:oMath>
        <m:r>
          <w:rPr>
            <w:rFonts w:ascii="Cambria Math" w:hAnsi="Cambria Math"/>
          </w:rPr>
          <m:t>+U</m:t>
        </m:r>
      </m:oMath>
      <w:r w:rsidR="00013937" w:rsidRPr="00221244">
        <w:rPr>
          <w:rFonts w:hint="eastAsia"/>
        </w:rPr>
        <w:t xml:space="preserve"> calculations </w:t>
      </w:r>
      <w:r w:rsidR="005F39D9" w:rsidRPr="00221244">
        <w:rPr>
          <w:rFonts w:eastAsia="DengXian" w:hint="eastAsia"/>
          <w:lang w:eastAsia="zh-CN"/>
        </w:rPr>
        <w:t>were performed</w:t>
      </w:r>
      <w:r w:rsidR="00013937" w:rsidRPr="00221244">
        <w:rPr>
          <w:rFonts w:hint="eastAsia"/>
        </w:rPr>
        <w:t xml:space="preserve"> using </w:t>
      </w:r>
      <w:r w:rsidR="005F39D9" w:rsidRPr="00221244">
        <w:rPr>
          <w:rFonts w:eastAsia="DengXian" w:hint="eastAsia"/>
          <w:lang w:eastAsia="zh-CN"/>
        </w:rPr>
        <w:t xml:space="preserve">the </w:t>
      </w:r>
      <w:r w:rsidR="00013937" w:rsidRPr="00221244">
        <w:rPr>
          <w:rFonts w:hint="eastAsia"/>
        </w:rPr>
        <w:t xml:space="preserve">Vienna </w:t>
      </w:r>
      <w:r w:rsidR="00013937" w:rsidRPr="00221244">
        <w:rPr>
          <w:rFonts w:hint="eastAsia"/>
          <w:i/>
          <w:iCs/>
        </w:rPr>
        <w:t xml:space="preserve">ab </w:t>
      </w:r>
      <w:proofErr w:type="spellStart"/>
      <w:r w:rsidR="00013937" w:rsidRPr="00221244">
        <w:rPr>
          <w:rFonts w:hint="eastAsia"/>
          <w:i/>
          <w:iCs/>
        </w:rPr>
        <w:t>inito</w:t>
      </w:r>
      <w:proofErr w:type="spellEnd"/>
      <w:r w:rsidR="00013937" w:rsidRPr="00221244">
        <w:rPr>
          <w:rFonts w:hint="eastAsia"/>
        </w:rPr>
        <w:t xml:space="preserve"> </w:t>
      </w:r>
      <w:r w:rsidR="00275843" w:rsidRPr="00221244">
        <w:rPr>
          <w:rFonts w:eastAsia="DengXian" w:hint="eastAsia"/>
          <w:lang w:eastAsia="zh-CN"/>
        </w:rPr>
        <w:t>S</w:t>
      </w:r>
      <w:r w:rsidR="00013937" w:rsidRPr="00221244">
        <w:rPr>
          <w:rFonts w:hint="eastAsia"/>
        </w:rPr>
        <w:t xml:space="preserve">imulation </w:t>
      </w:r>
      <w:r w:rsidR="00275843" w:rsidRPr="00221244">
        <w:rPr>
          <w:rFonts w:eastAsia="DengXian" w:hint="eastAsia"/>
          <w:lang w:eastAsia="zh-CN"/>
        </w:rPr>
        <w:t>P</w:t>
      </w:r>
      <w:r w:rsidR="00013937" w:rsidRPr="00221244">
        <w:rPr>
          <w:rFonts w:hint="eastAsia"/>
        </w:rPr>
        <w:t xml:space="preserve">ackage (VASP). </w:t>
      </w:r>
      <w:r w:rsidR="00275843" w:rsidRPr="00221244">
        <w:rPr>
          <w:rFonts w:eastAsia="DengXian" w:hint="eastAsia"/>
          <w:lang w:eastAsia="zh-CN"/>
        </w:rPr>
        <w:t>T</w:t>
      </w:r>
      <w:r w:rsidR="00013937" w:rsidRPr="00221244">
        <w:rPr>
          <w:rFonts w:hint="eastAsia"/>
        </w:rPr>
        <w:t xml:space="preserve">he projector augmented wave (PAW) </w:t>
      </w:r>
      <w:r w:rsidR="00275843" w:rsidRPr="00221244">
        <w:rPr>
          <w:rFonts w:eastAsia="DengXian" w:hint="eastAsia"/>
          <w:lang w:eastAsia="zh-CN"/>
        </w:rPr>
        <w:t>wa</w:t>
      </w:r>
      <w:r w:rsidR="00013937" w:rsidRPr="00221244">
        <w:rPr>
          <w:rFonts w:hint="eastAsia"/>
        </w:rPr>
        <w:t xml:space="preserve">s employed as the pseudopotentials </w:t>
      </w:r>
      <w:r w:rsidR="00013937" w:rsidRPr="00221244">
        <w:fldChar w:fldCharType="begin">
          <w:fldData xml:space="preserve">PEVuZE5vdGU+PENpdGU+PEF1dGhvcj5LcmVzc2U8L0F1dGhvcj48WWVhcj4xOTkzPC9ZZWFyPjxS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</w:fldData>
        </w:fldChar>
      </w:r>
      <w:r w:rsidR="00013937" w:rsidRPr="00221244">
        <w:instrText xml:space="preserve"> ADDIN EN.CITE </w:instrText>
      </w:r>
      <w:r w:rsidR="00013937" w:rsidRPr="00221244">
        <w:fldChar w:fldCharType="begin">
          <w:fldData xml:space="preserve">PEVuZE5vdGU+PENpdGU+PEF1dGhvcj5LcmVzc2U8L0F1dGhvcj48WWVhcj4xOTkzPC9ZZWFyPjxS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</w:fldData>
        </w:fldChar>
      </w:r>
      <w:r w:rsidR="00013937" w:rsidRPr="00221244">
        <w:instrText xml:space="preserve"> ADDIN EN.CITE.DATA </w:instrText>
      </w:r>
      <w:r w:rsidR="00013937" w:rsidRPr="00221244">
        <w:fldChar w:fldCharType="end"/>
      </w:r>
      <w:r w:rsidR="00013937" w:rsidRPr="00221244">
        <w:fldChar w:fldCharType="separate"/>
      </w:r>
      <w:r w:rsidR="00013937" w:rsidRPr="00221244">
        <w:rPr>
          <w:noProof/>
        </w:rPr>
        <w:t>[2</w:t>
      </w:r>
      <w:r w:rsidR="00A67E5E" w:rsidRPr="00221244">
        <w:rPr>
          <w:rFonts w:eastAsia="DengXian" w:hint="eastAsia"/>
          <w:noProof/>
          <w:lang w:eastAsia="zh-CN"/>
        </w:rPr>
        <w:t>9</w:t>
      </w:r>
      <w:r w:rsidR="00013937" w:rsidRPr="00221244">
        <w:rPr>
          <w:noProof/>
        </w:rPr>
        <w:t>-3</w:t>
      </w:r>
      <w:r w:rsidR="00A67E5E" w:rsidRPr="00221244">
        <w:rPr>
          <w:rFonts w:eastAsia="DengXian" w:hint="eastAsia"/>
          <w:noProof/>
          <w:lang w:eastAsia="zh-CN"/>
        </w:rPr>
        <w:t>1</w:t>
      </w:r>
      <w:r w:rsidR="00013937" w:rsidRPr="00221244">
        <w:rPr>
          <w:noProof/>
        </w:rPr>
        <w:t>]</w:t>
      </w:r>
      <w:r w:rsidR="00013937" w:rsidRPr="00221244">
        <w:fldChar w:fldCharType="end"/>
      </w:r>
      <w:r w:rsidR="00013937" w:rsidRPr="00221244">
        <w:rPr>
          <w:rFonts w:hint="eastAsia"/>
        </w:rPr>
        <w:t xml:space="preserve">. The electronic correlations </w:t>
      </w:r>
      <w:r w:rsidR="00275843" w:rsidRPr="00221244">
        <w:rPr>
          <w:rFonts w:eastAsia="DengXian" w:hint="eastAsia"/>
          <w:lang w:eastAsia="zh-CN"/>
        </w:rPr>
        <w:t>were</w:t>
      </w:r>
      <w:r w:rsidR="00013937" w:rsidRPr="00221244">
        <w:rPr>
          <w:rFonts w:hint="eastAsia"/>
        </w:rPr>
        <w:t xml:space="preserve"> considered by the generalized gradient approximation (GGA) </w:t>
      </w:r>
      <w:r w:rsidR="00275843" w:rsidRPr="00221244">
        <w:rPr>
          <w:rFonts w:eastAsia="DengXian" w:hint="eastAsia"/>
          <w:lang w:eastAsia="zh-CN"/>
        </w:rPr>
        <w:t>with</w:t>
      </w:r>
      <w:r w:rsidR="00013937" w:rsidRPr="00221244">
        <w:rPr>
          <w:rFonts w:hint="eastAsia"/>
        </w:rPr>
        <w:t xml:space="preserve"> the Perdew-Burke-</w:t>
      </w:r>
      <w:proofErr w:type="spellStart"/>
      <w:r w:rsidR="00013937" w:rsidRPr="00221244">
        <w:rPr>
          <w:rFonts w:hint="eastAsia"/>
        </w:rPr>
        <w:t>Ernzerhof</w:t>
      </w:r>
      <w:proofErr w:type="spellEnd"/>
      <w:r w:rsidR="00013937" w:rsidRPr="00221244">
        <w:rPr>
          <w:rFonts w:hint="eastAsia"/>
        </w:rPr>
        <w:t xml:space="preserve"> (PBE) exchange potential </w:t>
      </w:r>
      <w:r w:rsidR="00013937" w:rsidRPr="00221244">
        <w:fldChar w:fldCharType="begin"/>
      </w:r>
      <w:r w:rsidR="00013937" w:rsidRPr="00221244">
        <w:instrText xml:space="preserve"> ADDIN EN.CITE &lt;EndNote&gt;&lt;Cite&gt;&lt;Author&gt;Perdew&lt;/Author&gt;&lt;Year&gt;1996&lt;/Year&gt;&lt;RecNum&gt;54&lt;/RecNum&gt;&lt;DisplayText&gt;[31]&lt;/DisplayText&gt;&lt;record&gt;&lt;rec-number&gt;54&lt;/rec-number&gt;&lt;foreign-keys&gt;&lt;key app="EN" db-id="sfts50rsdzxteheaw9fxtvpjfx0ratevtapw" timestamp="1760770396"&gt;54&lt;/key&gt;&lt;key app="ENWeb" db-id=""&gt;0&lt;/key&gt;&lt;/foreign-keys&gt;&lt;ref-type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periodical&gt;&lt;pages&gt;3865-3868&lt;/pages&gt;&lt;volume&gt;77&lt;/volume&gt;&lt;number&gt;18&lt;/number&gt;&lt;section&gt;3865&lt;/section&gt;&lt;dates&gt;&lt;year&gt;1996&lt;/year&gt;&lt;/dates&gt;&lt;isbn&gt;0031-9007&amp;#xD;1079-7114&lt;/isbn&gt;&lt;urls&gt;&lt;/urls&gt;&lt;electronic-resource-num&gt;10.1103/PhysRevLett.77.3865&lt;/electronic-resource-num&gt;&lt;/record&gt;&lt;/Cite&gt;&lt;/EndNote&gt;</w:instrText>
      </w:r>
      <w:r w:rsidR="00013937" w:rsidRPr="00221244">
        <w:fldChar w:fldCharType="separate"/>
      </w:r>
      <w:r w:rsidR="00013937" w:rsidRPr="00221244">
        <w:rPr>
          <w:noProof/>
        </w:rPr>
        <w:t>[3</w:t>
      </w:r>
      <w:r w:rsidR="00A67E5E" w:rsidRPr="00221244">
        <w:rPr>
          <w:rFonts w:eastAsia="DengXian" w:hint="eastAsia"/>
          <w:noProof/>
          <w:lang w:eastAsia="zh-CN"/>
        </w:rPr>
        <w:t>2</w:t>
      </w:r>
      <w:r w:rsidR="00013937" w:rsidRPr="00221244">
        <w:rPr>
          <w:noProof/>
        </w:rPr>
        <w:t>]</w:t>
      </w:r>
      <w:r w:rsidR="00013937" w:rsidRPr="00221244">
        <w:fldChar w:fldCharType="end"/>
      </w:r>
      <w:r w:rsidR="00013937" w:rsidRPr="00221244">
        <w:rPr>
          <w:rFonts w:hint="eastAsia"/>
        </w:rPr>
        <w:t xml:space="preserve">. The plane-wave cutoff energy is </w:t>
      </w:r>
      <m:oMath>
        <m:r>
          <w:rPr>
            <w:rFonts w:ascii="Cambria Math" w:hAnsi="Cambria Math"/>
          </w:rPr>
          <m:t xml:space="preserve">550 </m:t>
        </m:r>
        <m:r>
          <m:rPr>
            <m:sty m:val="p"/>
          </m:rPr>
          <w:rPr>
            <w:rFonts w:ascii="Cambria Math" w:hAnsi="Cambria Math"/>
          </w:rPr>
          <m:t>eV</m:t>
        </m:r>
      </m:oMath>
      <w:r w:rsidR="00013937" w:rsidRPr="00221244">
        <w:rPr>
          <w:rFonts w:hint="eastAsia"/>
        </w:rPr>
        <w:t xml:space="preserve">. A </w:t>
      </w:r>
      <m:oMath>
        <m:r>
          <w:rPr>
            <w:rFonts w:ascii="Cambria Math" w:hAnsi="Cambria Math"/>
          </w:rPr>
          <m:t>k</m:t>
        </m:r>
      </m:oMath>
      <w:r w:rsidR="00013937" w:rsidRPr="00221244">
        <w:rPr>
          <w:rFonts w:hint="eastAsia"/>
        </w:rPr>
        <w:t xml:space="preserve">-point grid </w:t>
      </w:r>
      <m:oMath>
        <m:r>
          <w:rPr>
            <w:rFonts w:ascii="Cambria Math" w:hAnsi="Cambria Math"/>
          </w:rPr>
          <m:t>10×10×10</m:t>
        </m:r>
      </m:oMath>
      <w:r w:rsidR="00013937" w:rsidRPr="00221244">
        <w:rPr>
          <w:rFonts w:hint="eastAsia"/>
        </w:rPr>
        <w:t xml:space="preserve"> is adopted. The onsite Coulomb interaction strength is set to be </w:t>
      </w:r>
      <m:oMath>
        <m:r>
          <w:rPr>
            <w:rFonts w:ascii="Cambria Math" w:hAnsi="Cambria Math"/>
          </w:rPr>
          <m:t xml:space="preserve">U=4.0 </m:t>
        </m:r>
        <m:r>
          <m:rPr>
            <m:sty m:val="p"/>
          </m:rPr>
          <w:rPr>
            <w:rFonts w:ascii="Cambria Math" w:hAnsi="Cambria Math"/>
          </w:rPr>
          <m:t>eV</m:t>
        </m:r>
      </m:oMath>
      <w:r w:rsidR="00013937" w:rsidRPr="00221244">
        <w:rPr>
          <w:rFonts w:hint="eastAsia"/>
          <w:iCs/>
        </w:rPr>
        <w:t xml:space="preserve"> for the </w:t>
      </w:r>
      <m:oMath>
        <m:r>
          <w:rPr>
            <w:rFonts w:ascii="Cambria Math" w:hAnsi="Cambria Math"/>
          </w:rPr>
          <m:t>3d</m:t>
        </m:r>
      </m:oMath>
      <w:r w:rsidR="00013937" w:rsidRPr="00221244">
        <w:rPr>
          <w:rFonts w:hint="eastAsia"/>
          <w:iCs/>
        </w:rPr>
        <w:t xml:space="preserve"> orbital of Cu and </w:t>
      </w:r>
      <m:oMath>
        <m:r>
          <w:rPr>
            <w:rFonts w:ascii="Cambria Math" w:hAnsi="Cambria Math"/>
          </w:rPr>
          <m:t xml:space="preserve">U=3.0 </m:t>
        </m:r>
        <m:r>
          <m:rPr>
            <m:sty m:val="p"/>
          </m:rPr>
          <w:rPr>
            <w:rFonts w:ascii="Cambria Math" w:hAnsi="Cambria Math"/>
          </w:rPr>
          <m:t>eV</m:t>
        </m:r>
      </m:oMath>
      <w:r w:rsidR="00013937" w:rsidRPr="00221244">
        <w:rPr>
          <w:rFonts w:hint="eastAsia"/>
        </w:rPr>
        <w:t xml:space="preserve"> for the </w:t>
      </w:r>
      <m:oMath>
        <m:r>
          <w:rPr>
            <w:rFonts w:ascii="Cambria Math" w:hAnsi="Cambria Math"/>
          </w:rPr>
          <m:t>3d</m:t>
        </m:r>
      </m:oMath>
      <w:r w:rsidR="00013937" w:rsidRPr="00221244">
        <w:rPr>
          <w:rFonts w:hint="eastAsia"/>
        </w:rPr>
        <w:t xml:space="preserve"> orbital of V. In the structure used </w:t>
      </w:r>
      <w:r w:rsidR="005F39D9" w:rsidRPr="00221244">
        <w:rPr>
          <w:rFonts w:eastAsia="DengXian" w:hint="eastAsia"/>
          <w:lang w:eastAsia="zh-CN"/>
        </w:rPr>
        <w:t>for</w:t>
      </w:r>
      <w:r w:rsidR="00013937" w:rsidRPr="00221244">
        <w:rPr>
          <w:rFonts w:hint="eastAsia"/>
        </w:rPr>
        <w:t xml:space="preserve"> our calculations, the Pb atom </w:t>
      </w:r>
      <w:r w:rsidR="005F39D9" w:rsidRPr="00221244">
        <w:rPr>
          <w:rFonts w:eastAsia="DengXian" w:hint="eastAsia"/>
          <w:lang w:eastAsia="zh-CN"/>
        </w:rPr>
        <w:t>was</w:t>
      </w:r>
      <w:r w:rsidR="00013937" w:rsidRPr="00221244">
        <w:rPr>
          <w:rFonts w:hint="eastAsia"/>
        </w:rPr>
        <w:t xml:space="preserve"> </w:t>
      </w:r>
      <w:r w:rsidR="005F39D9" w:rsidRPr="00221244">
        <w:rPr>
          <w:rFonts w:eastAsia="DengXian" w:hint="eastAsia"/>
          <w:lang w:eastAsia="zh-CN"/>
        </w:rPr>
        <w:t>fixed</w:t>
      </w:r>
      <w:r w:rsidR="00013937" w:rsidRPr="00221244">
        <w:rPr>
          <w:rFonts w:hint="eastAsia"/>
        </w:rPr>
        <w:t xml:space="preserve"> at the ideal position </w:t>
      </w:r>
      <m:oMath>
        <m:r>
          <w:rPr>
            <w:rFonts w:ascii="Cambria Math" w:hAnsi="Cambria Math"/>
          </w:rPr>
          <m:t>(0,0,0)</m:t>
        </m:r>
      </m:oMath>
      <w:r w:rsidR="00013937" w:rsidRPr="00221244">
        <w:rPr>
          <w:rFonts w:hint="eastAsia"/>
        </w:rPr>
        <w:t>. Magneti</w:t>
      </w:r>
      <w:r w:rsidR="005F39D9" w:rsidRPr="00221244">
        <w:rPr>
          <w:rFonts w:eastAsia="DengXian" w:hint="eastAsia"/>
          <w:lang w:eastAsia="zh-CN"/>
        </w:rPr>
        <w:t>c ordering was not included in the calculations</w:t>
      </w:r>
      <w:r w:rsidR="00013937" w:rsidRPr="00221244">
        <w:rPr>
          <w:rFonts w:hint="eastAsia"/>
        </w:rPr>
        <w:t>.</w:t>
      </w:r>
    </w:p>
    <w:p w14:paraId="720F09AC" w14:textId="412E4604" w:rsidR="00CF6571" w:rsidRPr="00221244" w:rsidRDefault="00F425E4" w:rsidP="00202117">
      <w:pPr>
        <w:widowControl/>
        <w:spacing w:after="240" w:line="276" w:lineRule="auto"/>
        <w:jc w:val="left"/>
        <w:rPr>
          <w:rFonts w:eastAsiaTheme="minorEastAsia"/>
          <w:b/>
        </w:rPr>
      </w:pPr>
      <w:r w:rsidRPr="00221244">
        <w:rPr>
          <w:rFonts w:eastAsiaTheme="minorEastAsia"/>
          <w:b/>
        </w:rPr>
        <w:lastRenderedPageBreak/>
        <w:t xml:space="preserve">3. </w:t>
      </w:r>
      <w:r w:rsidR="009A1999" w:rsidRPr="00221244">
        <w:rPr>
          <w:rFonts w:eastAsiaTheme="minorEastAsia"/>
          <w:b/>
        </w:rPr>
        <w:t>Results and discussion</w:t>
      </w:r>
    </w:p>
    <w:p w14:paraId="5A73E898" w14:textId="2622E435" w:rsidR="00EC1CB7" w:rsidRPr="00221244" w:rsidRDefault="00852C77" w:rsidP="00B65FEB">
      <w:pPr>
        <w:widowControl/>
        <w:spacing w:after="240" w:line="276" w:lineRule="auto"/>
        <w:rPr>
          <w:rFonts w:eastAsia="DengXian"/>
          <w:bCs/>
          <w:lang w:eastAsia="zh-CN"/>
        </w:rPr>
      </w:pPr>
      <w:r w:rsidRPr="00221244">
        <w:rPr>
          <w:bCs/>
          <w:lang w:eastAsia="zh-CN"/>
        </w:rPr>
        <w:t>For detailed structural characterization, synchrotron</w:t>
      </w:r>
      <w:r w:rsidR="00844AFC" w:rsidRPr="00221244">
        <w:rPr>
          <w:rFonts w:eastAsia="DengXian" w:hint="eastAsia"/>
          <w:bCs/>
          <w:lang w:eastAsia="zh-CN"/>
        </w:rPr>
        <w:t xml:space="preserve"> XRD</w:t>
      </w:r>
      <w:r w:rsidRPr="00221244">
        <w:rPr>
          <w:bCs/>
          <w:lang w:eastAsia="zh-CN"/>
        </w:rPr>
        <w:t xml:space="preserve"> measurement</w:t>
      </w:r>
      <w:r w:rsidR="006D0AFA" w:rsidRPr="00221244">
        <w:rPr>
          <w:rFonts w:eastAsia="DengXian"/>
          <w:bCs/>
          <w:lang w:eastAsia="zh-CN"/>
        </w:rPr>
        <w:t>s</w:t>
      </w:r>
      <w:r w:rsidRPr="00221244">
        <w:rPr>
          <w:bCs/>
          <w:lang w:eastAsia="zh-CN"/>
        </w:rPr>
        <w:t xml:space="preserve"> w</w:t>
      </w:r>
      <w:r w:rsidR="006D0AFA" w:rsidRPr="00221244">
        <w:rPr>
          <w:rFonts w:eastAsia="DengXian"/>
          <w:bCs/>
          <w:lang w:eastAsia="zh-CN"/>
        </w:rPr>
        <w:t>ere</w:t>
      </w:r>
      <w:r w:rsidRPr="00221244">
        <w:rPr>
          <w:bCs/>
          <w:lang w:eastAsia="zh-CN"/>
        </w:rPr>
        <w:t xml:space="preserve"> </w:t>
      </w:r>
      <w:r w:rsidR="00E10825" w:rsidRPr="00221244">
        <w:rPr>
          <w:bCs/>
          <w:lang w:eastAsia="zh-CN"/>
        </w:rPr>
        <w:t xml:space="preserve">performed </w:t>
      </w:r>
      <w:r w:rsidRPr="00221244">
        <w:rPr>
          <w:bCs/>
          <w:lang w:eastAsia="zh-CN"/>
        </w:rPr>
        <w:t xml:space="preserve">with an incident wavelength of </w:t>
      </w:r>
      <w:r w:rsidRPr="00221244">
        <w:rPr>
          <w:rFonts w:eastAsia="DengXian"/>
          <w:bCs/>
          <w:lang w:eastAsia="zh-CN"/>
        </w:rPr>
        <w:t xml:space="preserve">λ = </w:t>
      </w:r>
      <w:r w:rsidR="00BB7527" w:rsidRPr="00221244">
        <w:rPr>
          <w:rFonts w:eastAsiaTheme="minorEastAsia"/>
        </w:rPr>
        <w:t>0.</w:t>
      </w:r>
      <w:r w:rsidR="00BB7527" w:rsidRPr="00221244">
        <w:rPr>
          <w:rFonts w:eastAsia="DengXian" w:hint="eastAsia"/>
          <w:lang w:eastAsia="zh-CN"/>
        </w:rPr>
        <w:t>41306</w:t>
      </w:r>
      <w:r w:rsidRPr="00221244">
        <w:rPr>
          <w:rFonts w:eastAsia="DengXian"/>
          <w:bCs/>
          <w:lang w:eastAsia="zh-CN"/>
        </w:rPr>
        <w:t xml:space="preserve"> Å.</w:t>
      </w:r>
      <w:r w:rsidR="00B83AB1" w:rsidRPr="00221244">
        <w:rPr>
          <w:rFonts w:eastAsia="DengXian"/>
          <w:bCs/>
          <w:lang w:eastAsia="zh-CN"/>
        </w:rPr>
        <w:t xml:space="preserve"> W</w:t>
      </w:r>
      <w:r w:rsidR="00B83AB1" w:rsidRPr="00221244">
        <w:rPr>
          <w:bCs/>
          <w:lang w:eastAsia="zh-CN"/>
        </w:rPr>
        <w:t xml:space="preserve">e examined the crystal structure </w:t>
      </w:r>
      <w:r w:rsidR="006D0AFA" w:rsidRPr="00221244">
        <w:rPr>
          <w:rFonts w:eastAsia="DengXian"/>
          <w:bCs/>
          <w:lang w:eastAsia="zh-CN"/>
        </w:rPr>
        <w:t>using</w:t>
      </w:r>
      <w:r w:rsidR="00B83AB1" w:rsidRPr="00221244">
        <w:rPr>
          <w:bCs/>
          <w:lang w:eastAsia="zh-CN"/>
        </w:rPr>
        <w:t xml:space="preserve"> a</w:t>
      </w:r>
      <w:r w:rsidRPr="00221244">
        <w:rPr>
          <w:rFonts w:eastAsia="DengXian"/>
          <w:bCs/>
          <w:lang w:eastAsia="zh-CN"/>
        </w:rPr>
        <w:t>n</w:t>
      </w:r>
      <w:r w:rsidR="00B83AB1" w:rsidRPr="00221244">
        <w:rPr>
          <w:bCs/>
          <w:lang w:eastAsia="zh-CN"/>
        </w:rPr>
        <w:t xml:space="preserve"> </w:t>
      </w:r>
      <w:r w:rsidR="00B83AB1" w:rsidRPr="00221244">
        <w:rPr>
          <w:rFonts w:eastAsia="DengXian"/>
          <w:bCs/>
          <w:i/>
          <w:iCs/>
          <w:lang w:eastAsia="zh-CN"/>
        </w:rPr>
        <w:t>A</w:t>
      </w:r>
      <w:r w:rsidR="00B83AB1" w:rsidRPr="00221244">
        <w:rPr>
          <w:rFonts w:eastAsia="DengXian"/>
          <w:bCs/>
          <w:lang w:eastAsia="zh-CN"/>
        </w:rPr>
        <w:t>-site</w:t>
      </w:r>
      <w:r w:rsidR="006D0AFA" w:rsidRPr="00221244">
        <w:rPr>
          <w:rFonts w:eastAsia="DengXian"/>
          <w:bCs/>
          <w:lang w:eastAsia="zh-CN"/>
        </w:rPr>
        <w:t>-</w:t>
      </w:r>
      <w:r w:rsidR="00B83AB1" w:rsidRPr="00221244">
        <w:rPr>
          <w:rFonts w:eastAsia="DengXian"/>
          <w:bCs/>
          <w:lang w:eastAsia="zh-CN"/>
        </w:rPr>
        <w:t xml:space="preserve">ordered </w:t>
      </w:r>
      <w:r w:rsidR="00B83AB1" w:rsidRPr="00221244">
        <w:rPr>
          <w:bCs/>
          <w:lang w:eastAsia="zh-CN"/>
        </w:rPr>
        <w:t xml:space="preserve">perovskite </w:t>
      </w:r>
      <w:r w:rsidR="006D0AFA" w:rsidRPr="00221244">
        <w:rPr>
          <w:rFonts w:eastAsia="DengXian"/>
          <w:bCs/>
          <w:lang w:eastAsia="zh-CN"/>
        </w:rPr>
        <w:t>model</w:t>
      </w:r>
      <w:r w:rsidR="00B83AB1" w:rsidRPr="00221244">
        <w:rPr>
          <w:bCs/>
          <w:lang w:eastAsia="zh-CN"/>
        </w:rPr>
        <w:t xml:space="preserve"> with space group </w:t>
      </w:r>
      <w:bookmarkStart w:id="10" w:name="_Hlk216713905"/>
      <w:r w:rsidR="00B83AB1" w:rsidRPr="00221244">
        <w:rPr>
          <w:bCs/>
          <w:i/>
          <w:iCs/>
          <w:lang w:eastAsia="zh-CN"/>
        </w:rPr>
        <w:t>Im</w:t>
      </w:r>
      <w:r w:rsidR="00B83AB1" w:rsidRPr="00221244">
        <w:rPr>
          <w:bCs/>
          <w:lang w:eastAsia="zh-CN"/>
        </w:rPr>
        <w:t>-3 (N</w:t>
      </w:r>
      <w:bookmarkEnd w:id="10"/>
      <w:r w:rsidR="00B83AB1" w:rsidRPr="00221244">
        <w:rPr>
          <w:bCs/>
          <w:lang w:eastAsia="zh-CN"/>
        </w:rPr>
        <w:t>o. 204)</w:t>
      </w:r>
      <w:r w:rsidR="006D0AFA" w:rsidRPr="00221244">
        <w:rPr>
          <w:rFonts w:eastAsia="DengXian"/>
          <w:bCs/>
          <w:lang w:eastAsia="zh-CN"/>
        </w:rPr>
        <w:t xml:space="preserve">, which has been previously reported for </w:t>
      </w:r>
      <w:r w:rsidR="001E2691" w:rsidRPr="00221244">
        <w:rPr>
          <w:bCs/>
          <w:lang w:eastAsia="zh-CN"/>
        </w:rPr>
        <w:t xml:space="preserve">other </w:t>
      </w:r>
      <w:r w:rsidR="001E2691" w:rsidRPr="00221244">
        <w:rPr>
          <w:bCs/>
          <w:i/>
          <w:iCs/>
          <w:lang w:eastAsia="zh-CN"/>
        </w:rPr>
        <w:t>A</w:t>
      </w:r>
      <w:r w:rsidR="001E2691" w:rsidRPr="00221244">
        <w:rPr>
          <w:bCs/>
          <w:lang w:eastAsia="zh-CN"/>
        </w:rPr>
        <w:t>-site</w:t>
      </w:r>
      <w:r w:rsidR="006D0AFA" w:rsidRPr="00221244">
        <w:rPr>
          <w:rFonts w:eastAsia="DengXian"/>
          <w:bCs/>
          <w:lang w:eastAsia="zh-CN"/>
        </w:rPr>
        <w:t>-</w:t>
      </w:r>
      <w:r w:rsidR="001E2691" w:rsidRPr="00221244">
        <w:rPr>
          <w:bCs/>
          <w:lang w:eastAsia="zh-CN"/>
        </w:rPr>
        <w:t>ordered perovskites CaCu</w:t>
      </w:r>
      <w:r w:rsidR="001E2691" w:rsidRPr="00221244">
        <w:rPr>
          <w:bCs/>
          <w:vertAlign w:val="subscript"/>
          <w:lang w:eastAsia="zh-CN"/>
        </w:rPr>
        <w:t>3</w:t>
      </w:r>
      <w:r w:rsidR="001E2691" w:rsidRPr="00221244">
        <w:rPr>
          <w:bCs/>
          <w:i/>
          <w:iCs/>
          <w:lang w:eastAsia="zh-CN"/>
        </w:rPr>
        <w:t>B</w:t>
      </w:r>
      <w:r w:rsidR="001E2691" w:rsidRPr="00221244">
        <w:rPr>
          <w:bCs/>
          <w:vertAlign w:val="subscript"/>
          <w:lang w:eastAsia="zh-CN"/>
        </w:rPr>
        <w:t>4</w:t>
      </w:r>
      <w:r w:rsidR="001E2691" w:rsidRPr="00221244">
        <w:rPr>
          <w:bCs/>
          <w:lang w:eastAsia="zh-CN"/>
        </w:rPr>
        <w:t>O</w:t>
      </w:r>
      <w:r w:rsidR="001E2691" w:rsidRPr="00221244">
        <w:rPr>
          <w:bCs/>
          <w:vertAlign w:val="subscript"/>
          <w:lang w:eastAsia="zh-CN"/>
        </w:rPr>
        <w:t>12</w:t>
      </w:r>
      <w:r w:rsidR="001E2691" w:rsidRPr="00221244">
        <w:rPr>
          <w:bCs/>
          <w:lang w:eastAsia="zh-CN"/>
        </w:rPr>
        <w:t>, (</w:t>
      </w:r>
      <w:r w:rsidR="001E2691" w:rsidRPr="00221244">
        <w:rPr>
          <w:bCs/>
          <w:i/>
          <w:iCs/>
          <w:lang w:eastAsia="zh-CN"/>
        </w:rPr>
        <w:t>B</w:t>
      </w:r>
      <w:r w:rsidR="001E2691" w:rsidRPr="00221244">
        <w:rPr>
          <w:bCs/>
          <w:lang w:eastAsia="zh-CN"/>
        </w:rPr>
        <w:t xml:space="preserve"> = Ti, V, Cr, Mn, Co, Ru, and </w:t>
      </w:r>
      <w:proofErr w:type="spellStart"/>
      <w:r w:rsidR="001E2691" w:rsidRPr="00221244">
        <w:rPr>
          <w:bCs/>
          <w:lang w:eastAsia="zh-CN"/>
        </w:rPr>
        <w:t>Ir</w:t>
      </w:r>
      <w:proofErr w:type="spellEnd"/>
      <w:r w:rsidR="001E2691" w:rsidRPr="00221244">
        <w:rPr>
          <w:bCs/>
          <w:lang w:eastAsia="zh-CN"/>
        </w:rPr>
        <w:t>).</w:t>
      </w:r>
      <w:r w:rsidR="00B83AB1" w:rsidRPr="00221244">
        <w:rPr>
          <w:bCs/>
          <w:lang w:eastAsia="zh-CN"/>
        </w:rPr>
        <w:t xml:space="preserve"> </w:t>
      </w:r>
      <w:r w:rsidR="006D0AFA" w:rsidRPr="00221244">
        <w:rPr>
          <w:rFonts w:eastAsia="DengXian"/>
          <w:bCs/>
          <w:lang w:eastAsia="zh-CN"/>
        </w:rPr>
        <w:t>T</w:t>
      </w:r>
      <w:r w:rsidR="00B83AB1" w:rsidRPr="00221244">
        <w:rPr>
          <w:bCs/>
          <w:lang w:eastAsia="zh-CN"/>
        </w:rPr>
        <w:t>he final refined pattern</w:t>
      </w:r>
      <w:r w:rsidR="006D0AFA" w:rsidRPr="00221244">
        <w:rPr>
          <w:rFonts w:eastAsia="DengXian"/>
          <w:bCs/>
          <w:lang w:eastAsia="zh-CN"/>
        </w:rPr>
        <w:t xml:space="preserve"> is shown in </w:t>
      </w:r>
      <w:r w:rsidR="006D0AFA" w:rsidRPr="00221244">
        <w:rPr>
          <w:bCs/>
          <w:lang w:eastAsia="zh-CN"/>
        </w:rPr>
        <w:t>Fi</w:t>
      </w:r>
      <w:r w:rsidR="006D0AFA" w:rsidRPr="00221244">
        <w:rPr>
          <w:rFonts w:eastAsia="DengXian"/>
          <w:bCs/>
          <w:lang w:eastAsia="zh-CN"/>
        </w:rPr>
        <w:t>g</w:t>
      </w:r>
      <w:r w:rsidR="00BE2897" w:rsidRPr="00221244">
        <w:rPr>
          <w:rFonts w:eastAsia="DengXian"/>
          <w:bCs/>
          <w:lang w:eastAsia="zh-CN"/>
        </w:rPr>
        <w:t>ure</w:t>
      </w:r>
      <w:r w:rsidR="006D0AFA" w:rsidRPr="00221244">
        <w:rPr>
          <w:bCs/>
          <w:lang w:eastAsia="zh-CN"/>
        </w:rPr>
        <w:t xml:space="preserve"> </w:t>
      </w:r>
      <w:r w:rsidR="006D0AFA" w:rsidRPr="00221244">
        <w:rPr>
          <w:rFonts w:eastAsia="DengXian"/>
          <w:bCs/>
          <w:lang w:eastAsia="zh-CN"/>
        </w:rPr>
        <w:t>S</w:t>
      </w:r>
      <w:r w:rsidR="007D5406" w:rsidRPr="00221244">
        <w:rPr>
          <w:rFonts w:eastAsia="DengXian" w:hint="eastAsia"/>
          <w:bCs/>
          <w:lang w:eastAsia="zh-CN"/>
        </w:rPr>
        <w:t>2</w:t>
      </w:r>
      <w:r w:rsidR="00062C82" w:rsidRPr="00221244">
        <w:rPr>
          <w:rFonts w:eastAsia="DengXian" w:hint="eastAsia"/>
          <w:bCs/>
          <w:lang w:eastAsia="zh-CN"/>
        </w:rPr>
        <w:t>(</w:t>
      </w:r>
      <w:r w:rsidR="006D0AFA" w:rsidRPr="00221244">
        <w:rPr>
          <w:bCs/>
          <w:lang w:eastAsia="zh-CN"/>
        </w:rPr>
        <w:t>a</w:t>
      </w:r>
      <w:r w:rsidR="00062C82" w:rsidRPr="00221244">
        <w:rPr>
          <w:rFonts w:eastAsia="DengXian" w:hint="eastAsia"/>
          <w:bCs/>
          <w:lang w:eastAsia="zh-CN"/>
        </w:rPr>
        <w:t>)</w:t>
      </w:r>
      <w:r w:rsidR="00CD085B" w:rsidRPr="00221244">
        <w:rPr>
          <w:rFonts w:eastAsia="DengXian" w:hint="eastAsia"/>
          <w:bCs/>
          <w:lang w:eastAsia="zh-CN"/>
        </w:rPr>
        <w:t xml:space="preserve"> </w:t>
      </w:r>
      <w:r w:rsidR="00CD085B" w:rsidRPr="00221244">
        <w:rPr>
          <w:rFonts w:eastAsia="DengXian"/>
          <w:bCs/>
          <w:lang w:eastAsia="zh-CN"/>
        </w:rPr>
        <w:fldChar w:fldCharType="begin"/>
      </w:r>
      <w:r w:rsidR="00CD085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CD085B" w:rsidRPr="00221244">
        <w:rPr>
          <w:rFonts w:eastAsia="DengXian"/>
          <w:bCs/>
          <w:lang w:eastAsia="zh-CN"/>
        </w:rPr>
        <w:fldChar w:fldCharType="separate"/>
      </w:r>
      <w:r w:rsidR="00CD085B" w:rsidRPr="00221244">
        <w:rPr>
          <w:rFonts w:eastAsia="DengXian"/>
          <w:bCs/>
          <w:noProof/>
          <w:lang w:eastAsia="zh-CN"/>
        </w:rPr>
        <w:t>[2</w:t>
      </w:r>
      <w:r w:rsidR="00CD085B" w:rsidRPr="00221244">
        <w:rPr>
          <w:rFonts w:eastAsia="DengXian" w:hint="eastAsia"/>
          <w:bCs/>
          <w:noProof/>
          <w:lang w:eastAsia="zh-CN"/>
        </w:rPr>
        <w:t>6</w:t>
      </w:r>
      <w:r w:rsidR="00CD085B" w:rsidRPr="00221244">
        <w:rPr>
          <w:rFonts w:eastAsia="DengXian"/>
          <w:bCs/>
          <w:noProof/>
          <w:lang w:eastAsia="zh-CN"/>
        </w:rPr>
        <w:t>]</w:t>
      </w:r>
      <w:r w:rsidR="00CD085B" w:rsidRPr="00221244">
        <w:rPr>
          <w:rFonts w:eastAsia="DengXian"/>
          <w:bCs/>
          <w:lang w:eastAsia="zh-CN"/>
        </w:rPr>
        <w:fldChar w:fldCharType="end"/>
      </w:r>
      <w:r w:rsidR="006D0AFA" w:rsidRPr="00221244">
        <w:rPr>
          <w:rFonts w:eastAsia="DengXian"/>
          <w:bCs/>
          <w:lang w:eastAsia="zh-CN"/>
        </w:rPr>
        <w:t xml:space="preserve">, yielding refinement </w:t>
      </w:r>
      <w:r w:rsidR="00B83AB1" w:rsidRPr="00221244">
        <w:rPr>
          <w:bCs/>
          <w:lang w:eastAsia="zh-CN"/>
        </w:rPr>
        <w:t>qualit</w:t>
      </w:r>
      <w:r w:rsidR="006D0AFA" w:rsidRPr="00221244">
        <w:rPr>
          <w:rFonts w:eastAsia="DengXian"/>
          <w:bCs/>
          <w:lang w:eastAsia="zh-CN"/>
        </w:rPr>
        <w:t>ies</w:t>
      </w:r>
      <w:r w:rsidR="00B83AB1" w:rsidRPr="00221244">
        <w:rPr>
          <w:bCs/>
          <w:lang w:eastAsia="zh-CN"/>
        </w:rPr>
        <w:t xml:space="preserve"> of </w:t>
      </w:r>
      <w:proofErr w:type="spellStart"/>
      <w:r w:rsidR="00B83AB1" w:rsidRPr="00221244">
        <w:rPr>
          <w:bCs/>
          <w:i/>
          <w:iCs/>
          <w:lang w:eastAsia="zh-CN"/>
        </w:rPr>
        <w:t>R</w:t>
      </w:r>
      <w:r w:rsidR="00B83AB1" w:rsidRPr="00221244">
        <w:rPr>
          <w:bCs/>
          <w:vertAlign w:val="subscript"/>
          <w:lang w:eastAsia="zh-CN"/>
        </w:rPr>
        <w:t>wp</w:t>
      </w:r>
      <w:proofErr w:type="spellEnd"/>
      <w:r w:rsidR="00B83AB1" w:rsidRPr="00221244">
        <w:rPr>
          <w:bCs/>
          <w:lang w:eastAsia="zh-CN"/>
        </w:rPr>
        <w:t xml:space="preserve"> = </w:t>
      </w:r>
      <w:r w:rsidR="007D5406" w:rsidRPr="00221244">
        <w:rPr>
          <w:rFonts w:eastAsia="DengXian" w:hint="eastAsia"/>
          <w:bCs/>
          <w:lang w:eastAsia="zh-CN"/>
        </w:rPr>
        <w:t>7.96</w:t>
      </w:r>
      <w:r w:rsidR="001B3365" w:rsidRPr="00221244">
        <w:rPr>
          <w:rFonts w:eastAsia="DengXian" w:hint="eastAsia"/>
          <w:bCs/>
          <w:lang w:eastAsia="zh-CN"/>
        </w:rPr>
        <w:t xml:space="preserve"> </w:t>
      </w:r>
      <w:r w:rsidR="00B83AB1" w:rsidRPr="00221244">
        <w:rPr>
          <w:bCs/>
          <w:lang w:eastAsia="zh-CN"/>
        </w:rPr>
        <w:t xml:space="preserve">% and </w:t>
      </w:r>
      <w:r w:rsidR="00B83AB1" w:rsidRPr="00221244">
        <w:rPr>
          <w:bCs/>
          <w:i/>
          <w:iCs/>
          <w:lang w:eastAsia="zh-CN"/>
        </w:rPr>
        <w:t>R</w:t>
      </w:r>
      <w:r w:rsidR="00B83AB1" w:rsidRPr="00221244">
        <w:rPr>
          <w:bCs/>
          <w:vertAlign w:val="subscript"/>
          <w:lang w:eastAsia="zh-CN"/>
        </w:rPr>
        <w:t>p</w:t>
      </w:r>
      <w:r w:rsidR="00B83AB1" w:rsidRPr="00221244">
        <w:rPr>
          <w:bCs/>
          <w:lang w:eastAsia="zh-CN"/>
        </w:rPr>
        <w:t xml:space="preserve"> = </w:t>
      </w:r>
      <w:r w:rsidR="007D5406" w:rsidRPr="00221244">
        <w:rPr>
          <w:rFonts w:eastAsia="DengXian" w:hint="eastAsia"/>
          <w:bCs/>
          <w:lang w:eastAsia="zh-CN"/>
        </w:rPr>
        <w:t>5.88</w:t>
      </w:r>
      <w:r w:rsidR="001B3365" w:rsidRPr="00221244">
        <w:rPr>
          <w:rFonts w:eastAsia="DengXian" w:hint="eastAsia"/>
          <w:bCs/>
          <w:lang w:eastAsia="zh-CN"/>
        </w:rPr>
        <w:t xml:space="preserve"> </w:t>
      </w:r>
      <w:r w:rsidR="00B83AB1" w:rsidRPr="00221244">
        <w:rPr>
          <w:bCs/>
          <w:lang w:eastAsia="zh-CN"/>
        </w:rPr>
        <w:t>%</w:t>
      </w:r>
      <w:r w:rsidR="00B41FB3" w:rsidRPr="00221244">
        <w:rPr>
          <w:rFonts w:eastAsia="DengXian"/>
          <w:bCs/>
          <w:lang w:eastAsia="zh-CN"/>
        </w:rPr>
        <w:t xml:space="preserve">, </w:t>
      </w:r>
      <w:r w:rsidR="006D0AFA" w:rsidRPr="00221244">
        <w:rPr>
          <w:rFonts w:eastAsia="DengXian"/>
          <w:bCs/>
          <w:lang w:eastAsia="zh-CN"/>
        </w:rPr>
        <w:t>where</w:t>
      </w:r>
      <w:r w:rsidR="00B83AB1" w:rsidRPr="00221244">
        <w:rPr>
          <w:bCs/>
          <w:lang w:eastAsia="zh-CN"/>
        </w:rPr>
        <w:t xml:space="preserve"> </w:t>
      </w:r>
      <w:r w:rsidR="006D0AFA" w:rsidRPr="00221244">
        <w:rPr>
          <w:rFonts w:eastAsia="DengXian"/>
          <w:bCs/>
          <w:lang w:eastAsia="zh-CN"/>
        </w:rPr>
        <w:t>all site occupancies were fixed to 1</w:t>
      </w:r>
      <w:r w:rsidR="00B41FB3" w:rsidRPr="00221244">
        <w:rPr>
          <w:rFonts w:eastAsia="DengXian"/>
          <w:bCs/>
          <w:lang w:eastAsia="zh-CN"/>
        </w:rPr>
        <w:t xml:space="preserve">. The thermal displacement </w:t>
      </w:r>
      <w:r w:rsidR="006D0AFA" w:rsidRPr="00221244">
        <w:rPr>
          <w:rFonts w:eastAsia="DengXian"/>
          <w:bCs/>
          <w:lang w:eastAsia="zh-CN"/>
        </w:rPr>
        <w:t xml:space="preserve">parameter </w:t>
      </w:r>
      <w:r w:rsidR="00B41FB3" w:rsidRPr="00221244">
        <w:rPr>
          <w:rFonts w:eastAsia="DengXian"/>
          <w:bCs/>
          <w:lang w:eastAsia="zh-CN"/>
        </w:rPr>
        <w:t xml:space="preserve">of Pb </w:t>
      </w:r>
      <w:r w:rsidR="006D0AFA" w:rsidRPr="00221244">
        <w:rPr>
          <w:rFonts w:eastAsia="DengXian"/>
          <w:bCs/>
          <w:lang w:eastAsia="zh-CN"/>
        </w:rPr>
        <w:t xml:space="preserve">site </w:t>
      </w:r>
      <w:r w:rsidR="00B41FB3" w:rsidRPr="00221244">
        <w:rPr>
          <w:rFonts w:eastAsia="DengXian"/>
          <w:bCs/>
          <w:lang w:eastAsia="zh-CN"/>
        </w:rPr>
        <w:t>(</w:t>
      </w:r>
      <w:r w:rsidR="00B41FB3" w:rsidRPr="00221244">
        <w:rPr>
          <w:rFonts w:eastAsia="DengXian"/>
          <w:bCs/>
          <w:i/>
          <w:iCs/>
          <w:lang w:eastAsia="zh-CN"/>
        </w:rPr>
        <w:t>U</w:t>
      </w:r>
      <w:r w:rsidR="00B41FB3" w:rsidRPr="00221244">
        <w:rPr>
          <w:rFonts w:eastAsia="DengXian"/>
          <w:bCs/>
          <w:vertAlign w:val="subscript"/>
          <w:lang w:eastAsia="zh-CN"/>
        </w:rPr>
        <w:t>iso</w:t>
      </w:r>
      <w:r w:rsidR="00B41FB3" w:rsidRPr="00221244">
        <w:rPr>
          <w:rFonts w:eastAsia="DengXian"/>
          <w:bCs/>
          <w:lang w:eastAsia="zh-CN"/>
        </w:rPr>
        <w:t xml:space="preserve"> = </w:t>
      </w:r>
      <w:r w:rsidR="00343FFD" w:rsidRPr="00221244">
        <w:rPr>
          <w:rFonts w:eastAsia="DengXian"/>
          <w:bCs/>
          <w:lang w:eastAsia="zh-CN"/>
        </w:rPr>
        <w:t>0.0</w:t>
      </w:r>
      <w:r w:rsidR="007D5406" w:rsidRPr="00221244">
        <w:rPr>
          <w:rFonts w:eastAsia="DengXian" w:hint="eastAsia"/>
          <w:bCs/>
          <w:lang w:eastAsia="zh-CN"/>
        </w:rPr>
        <w:t>0979</w:t>
      </w:r>
      <w:r w:rsidR="00343FFD" w:rsidRPr="00221244">
        <w:rPr>
          <w:rFonts w:eastAsia="DengXian"/>
          <w:bCs/>
          <w:lang w:eastAsia="zh-CN"/>
        </w:rPr>
        <w:t>(</w:t>
      </w:r>
      <w:r w:rsidR="007D5406" w:rsidRPr="00221244">
        <w:rPr>
          <w:rFonts w:eastAsia="DengXian" w:hint="eastAsia"/>
          <w:bCs/>
          <w:lang w:eastAsia="zh-CN"/>
        </w:rPr>
        <w:t>9</w:t>
      </w:r>
      <w:r w:rsidR="00343FFD" w:rsidRPr="00221244">
        <w:rPr>
          <w:rFonts w:eastAsia="DengXian"/>
          <w:bCs/>
          <w:lang w:eastAsia="zh-CN"/>
        </w:rPr>
        <w:t>)</w:t>
      </w:r>
      <w:r w:rsidR="00A45DB6" w:rsidRPr="00221244">
        <w:rPr>
          <w:rFonts w:eastAsia="DengXian"/>
          <w:bCs/>
          <w:lang w:eastAsia="zh-CN"/>
        </w:rPr>
        <w:t xml:space="preserve"> Å</w:t>
      </w:r>
      <w:r w:rsidR="00A45DB6" w:rsidRPr="00221244">
        <w:rPr>
          <w:rFonts w:eastAsia="DengXian"/>
          <w:bCs/>
          <w:vertAlign w:val="superscript"/>
          <w:lang w:eastAsia="zh-CN"/>
        </w:rPr>
        <w:t>2</w:t>
      </w:r>
      <w:r w:rsidR="00B41FB3" w:rsidRPr="00221244">
        <w:rPr>
          <w:rFonts w:eastAsia="DengXian"/>
          <w:bCs/>
          <w:lang w:eastAsia="zh-CN"/>
        </w:rPr>
        <w:t xml:space="preserve">) is </w:t>
      </w:r>
      <w:r w:rsidR="001E0AE8" w:rsidRPr="00221244">
        <w:rPr>
          <w:rFonts w:eastAsia="DengXian" w:hint="eastAsia"/>
          <w:bCs/>
          <w:lang w:eastAsia="zh-CN"/>
        </w:rPr>
        <w:t xml:space="preserve">much </w:t>
      </w:r>
      <w:r w:rsidR="00B41FB3" w:rsidRPr="00221244">
        <w:rPr>
          <w:rFonts w:eastAsia="DengXian"/>
          <w:bCs/>
          <w:lang w:eastAsia="zh-CN"/>
        </w:rPr>
        <w:t>larger than</w:t>
      </w:r>
      <w:r w:rsidR="006D0AFA" w:rsidRPr="00221244">
        <w:rPr>
          <w:rFonts w:eastAsia="DengXian"/>
          <w:bCs/>
          <w:lang w:eastAsia="zh-CN"/>
        </w:rPr>
        <w:t xml:space="preserve"> those of</w:t>
      </w:r>
      <w:r w:rsidR="00B41FB3" w:rsidRPr="00221244">
        <w:rPr>
          <w:rFonts w:eastAsia="DengXian"/>
          <w:bCs/>
          <w:lang w:eastAsia="zh-CN"/>
        </w:rPr>
        <w:t xml:space="preserve"> Cu (</w:t>
      </w:r>
      <w:r w:rsidR="00B41FB3" w:rsidRPr="00221244">
        <w:rPr>
          <w:rFonts w:eastAsia="DengXian"/>
          <w:bCs/>
          <w:i/>
          <w:iCs/>
          <w:lang w:eastAsia="zh-CN"/>
        </w:rPr>
        <w:t>U</w:t>
      </w:r>
      <w:r w:rsidR="00B41FB3" w:rsidRPr="00221244">
        <w:rPr>
          <w:rFonts w:eastAsia="DengXian"/>
          <w:bCs/>
          <w:vertAlign w:val="subscript"/>
          <w:lang w:eastAsia="zh-CN"/>
        </w:rPr>
        <w:t>iso</w:t>
      </w:r>
      <w:r w:rsidR="00B41FB3" w:rsidRPr="00221244">
        <w:rPr>
          <w:rFonts w:eastAsia="DengXian"/>
          <w:bCs/>
          <w:lang w:eastAsia="zh-CN"/>
        </w:rPr>
        <w:t xml:space="preserve"> = </w:t>
      </w:r>
      <w:r w:rsidR="00343FFD" w:rsidRPr="00221244">
        <w:rPr>
          <w:rFonts w:eastAsia="DengXian"/>
          <w:bCs/>
          <w:lang w:eastAsia="zh-CN"/>
        </w:rPr>
        <w:t>0.00</w:t>
      </w:r>
      <w:r w:rsidR="007D5406" w:rsidRPr="00221244">
        <w:rPr>
          <w:rFonts w:eastAsia="DengXian" w:hint="eastAsia"/>
          <w:bCs/>
          <w:lang w:eastAsia="zh-CN"/>
        </w:rPr>
        <w:t>226</w:t>
      </w:r>
      <w:r w:rsidR="00343FFD" w:rsidRPr="00221244">
        <w:rPr>
          <w:rFonts w:eastAsia="DengXian"/>
          <w:bCs/>
          <w:lang w:eastAsia="zh-CN"/>
        </w:rPr>
        <w:t>(</w:t>
      </w:r>
      <w:r w:rsidR="007D5406" w:rsidRPr="00221244">
        <w:rPr>
          <w:rFonts w:eastAsia="DengXian" w:hint="eastAsia"/>
          <w:bCs/>
          <w:lang w:eastAsia="zh-CN"/>
        </w:rPr>
        <w:t>9</w:t>
      </w:r>
      <w:r w:rsidR="00343FFD" w:rsidRPr="00221244">
        <w:rPr>
          <w:rFonts w:eastAsia="DengXian"/>
          <w:bCs/>
          <w:lang w:eastAsia="zh-CN"/>
        </w:rPr>
        <w:t>)</w:t>
      </w:r>
      <w:r w:rsidR="00A45DB6" w:rsidRPr="00221244">
        <w:rPr>
          <w:rFonts w:eastAsia="DengXian"/>
          <w:bCs/>
          <w:lang w:eastAsia="zh-CN"/>
        </w:rPr>
        <w:t xml:space="preserve"> Å</w:t>
      </w:r>
      <w:r w:rsidR="00A45DB6" w:rsidRPr="00221244">
        <w:rPr>
          <w:rFonts w:eastAsia="DengXian"/>
          <w:bCs/>
          <w:vertAlign w:val="superscript"/>
          <w:lang w:eastAsia="zh-CN"/>
        </w:rPr>
        <w:t>2</w:t>
      </w:r>
      <w:r w:rsidR="00B41FB3" w:rsidRPr="00221244">
        <w:rPr>
          <w:rFonts w:eastAsia="DengXian"/>
          <w:bCs/>
          <w:lang w:eastAsia="zh-CN"/>
        </w:rPr>
        <w:t>) and V (</w:t>
      </w:r>
      <w:r w:rsidR="00B41FB3" w:rsidRPr="00221244">
        <w:rPr>
          <w:rFonts w:eastAsia="DengXian"/>
          <w:bCs/>
          <w:i/>
          <w:iCs/>
          <w:lang w:eastAsia="zh-CN"/>
        </w:rPr>
        <w:t>U</w:t>
      </w:r>
      <w:r w:rsidR="00B41FB3" w:rsidRPr="00221244">
        <w:rPr>
          <w:rFonts w:eastAsia="DengXian"/>
          <w:bCs/>
          <w:vertAlign w:val="subscript"/>
          <w:lang w:eastAsia="zh-CN"/>
        </w:rPr>
        <w:t>iso</w:t>
      </w:r>
      <w:r w:rsidR="00B41FB3" w:rsidRPr="00221244">
        <w:rPr>
          <w:rFonts w:eastAsia="DengXian"/>
          <w:bCs/>
          <w:lang w:eastAsia="zh-CN"/>
        </w:rPr>
        <w:t xml:space="preserve"> = </w:t>
      </w:r>
      <w:r w:rsidR="00343FFD" w:rsidRPr="00221244">
        <w:rPr>
          <w:rFonts w:eastAsia="DengXian"/>
          <w:bCs/>
          <w:lang w:eastAsia="zh-CN"/>
        </w:rPr>
        <w:t>0.0</w:t>
      </w:r>
      <w:r w:rsidR="00624113" w:rsidRPr="00221244">
        <w:rPr>
          <w:rFonts w:eastAsia="DengXian"/>
          <w:bCs/>
          <w:lang w:eastAsia="zh-CN"/>
        </w:rPr>
        <w:t>0</w:t>
      </w:r>
      <w:r w:rsidR="007D5406" w:rsidRPr="00221244">
        <w:rPr>
          <w:rFonts w:eastAsia="DengXian" w:hint="eastAsia"/>
          <w:bCs/>
          <w:lang w:eastAsia="zh-CN"/>
        </w:rPr>
        <w:t>215</w:t>
      </w:r>
      <w:r w:rsidR="00343FFD" w:rsidRPr="00221244">
        <w:rPr>
          <w:rFonts w:eastAsia="DengXian"/>
          <w:bCs/>
          <w:lang w:eastAsia="zh-CN"/>
        </w:rPr>
        <w:t>(</w:t>
      </w:r>
      <w:r w:rsidR="007D5406" w:rsidRPr="00221244">
        <w:rPr>
          <w:rFonts w:eastAsia="DengXian" w:hint="eastAsia"/>
          <w:bCs/>
          <w:lang w:eastAsia="zh-CN"/>
        </w:rPr>
        <w:t>9</w:t>
      </w:r>
      <w:r w:rsidR="00343FFD" w:rsidRPr="00221244">
        <w:rPr>
          <w:rFonts w:eastAsia="DengXian"/>
          <w:bCs/>
          <w:lang w:eastAsia="zh-CN"/>
        </w:rPr>
        <w:t>)</w:t>
      </w:r>
      <w:r w:rsidR="00A45DB6" w:rsidRPr="00221244">
        <w:rPr>
          <w:rFonts w:eastAsia="DengXian"/>
          <w:bCs/>
          <w:lang w:eastAsia="zh-CN"/>
        </w:rPr>
        <w:t xml:space="preserve"> Å</w:t>
      </w:r>
      <w:r w:rsidR="00A45DB6" w:rsidRPr="00221244">
        <w:rPr>
          <w:rFonts w:eastAsia="DengXian"/>
          <w:bCs/>
          <w:vertAlign w:val="superscript"/>
          <w:lang w:eastAsia="zh-CN"/>
        </w:rPr>
        <w:t>2</w:t>
      </w:r>
      <w:r w:rsidR="00B41FB3" w:rsidRPr="00221244">
        <w:rPr>
          <w:rFonts w:eastAsia="DengXian"/>
          <w:bCs/>
          <w:lang w:eastAsia="zh-CN"/>
        </w:rPr>
        <w:t xml:space="preserve">) </w:t>
      </w:r>
      <w:r w:rsidR="006D0AFA" w:rsidRPr="00221244">
        <w:rPr>
          <w:rFonts w:eastAsia="DengXian"/>
          <w:bCs/>
          <w:lang w:eastAsia="zh-CN"/>
        </w:rPr>
        <w:t>sites</w:t>
      </w:r>
      <w:r w:rsidR="00B41FB3" w:rsidRPr="00221244">
        <w:rPr>
          <w:rFonts w:eastAsia="DengXian"/>
          <w:bCs/>
          <w:lang w:eastAsia="zh-CN"/>
        </w:rPr>
        <w:t xml:space="preserve">. </w:t>
      </w:r>
      <w:r w:rsidR="006D0AFA" w:rsidRPr="00221244">
        <w:rPr>
          <w:rFonts w:eastAsia="DengXian"/>
          <w:bCs/>
          <w:lang w:eastAsia="zh-CN"/>
        </w:rPr>
        <w:t xml:space="preserve">This is counterintuitive </w:t>
      </w:r>
      <w:r w:rsidR="00EC1CB7" w:rsidRPr="00221244">
        <w:rPr>
          <w:rFonts w:eastAsia="DengXian"/>
          <w:bCs/>
          <w:lang w:eastAsia="zh-CN"/>
        </w:rPr>
        <w:t xml:space="preserve">because, as a heavy element, Pb is generally expected to exhibit a smaller thermal displacement than lighter elements. Such an anomalously large </w:t>
      </w:r>
      <w:r w:rsidR="00EC1CB7" w:rsidRPr="00221244">
        <w:rPr>
          <w:rFonts w:eastAsia="DengXian"/>
          <w:bCs/>
          <w:i/>
          <w:iCs/>
          <w:lang w:eastAsia="zh-CN"/>
        </w:rPr>
        <w:t>U</w:t>
      </w:r>
      <w:r w:rsidR="00EC1CB7" w:rsidRPr="00221244">
        <w:rPr>
          <w:rFonts w:eastAsia="DengXian"/>
          <w:bCs/>
          <w:lang w:eastAsia="zh-CN"/>
        </w:rPr>
        <w:t xml:space="preserve"> may originate from static disorder, prompting a closer examination of possible </w:t>
      </w:r>
      <w:r w:rsidR="00EC1CB7" w:rsidRPr="00221244">
        <w:rPr>
          <w:rFonts w:eastAsia="DengXian"/>
          <w:bCs/>
          <w:i/>
          <w:iCs/>
          <w:lang w:eastAsia="zh-CN"/>
        </w:rPr>
        <w:t>A</w:t>
      </w:r>
      <w:r w:rsidR="00EC1CB7" w:rsidRPr="00221244">
        <w:rPr>
          <w:rFonts w:eastAsia="DengXian"/>
          <w:bCs/>
          <w:lang w:eastAsia="zh-CN"/>
        </w:rPr>
        <w:t xml:space="preserve">-site deficiencies. </w:t>
      </w:r>
      <w:r w:rsidR="00BE2897" w:rsidRPr="00221244">
        <w:rPr>
          <w:rFonts w:eastAsia="DengXian"/>
          <w:bCs/>
          <w:lang w:eastAsia="zh-CN"/>
        </w:rPr>
        <w:t xml:space="preserve">Upon refining the cation-site occupancies, the Cu and V atoms at the </w:t>
      </w:r>
      <w:r w:rsidR="00BE2897" w:rsidRPr="00221244">
        <w:rPr>
          <w:bCs/>
          <w:lang w:eastAsia="zh-CN"/>
        </w:rPr>
        <w:t>6</w:t>
      </w:r>
      <w:r w:rsidR="00BE2897" w:rsidRPr="00221244">
        <w:rPr>
          <w:bCs/>
          <w:i/>
          <w:iCs/>
          <w:lang w:eastAsia="zh-CN"/>
        </w:rPr>
        <w:t>b</w:t>
      </w:r>
      <w:r w:rsidR="00BE2897" w:rsidRPr="00221244">
        <w:rPr>
          <w:bCs/>
          <w:lang w:eastAsia="zh-CN"/>
        </w:rPr>
        <w:t xml:space="preserve"> (0, 1/2, 1/2) and 8</w:t>
      </w:r>
      <w:r w:rsidR="00BE2897" w:rsidRPr="00221244">
        <w:rPr>
          <w:bCs/>
          <w:i/>
          <w:iCs/>
          <w:lang w:eastAsia="zh-CN"/>
        </w:rPr>
        <w:t xml:space="preserve">c </w:t>
      </w:r>
      <w:r w:rsidR="00BE2897" w:rsidRPr="00221244">
        <w:rPr>
          <w:bCs/>
          <w:lang w:eastAsia="zh-CN"/>
        </w:rPr>
        <w:t>(1/4, 1/4, 1/4)</w:t>
      </w:r>
      <w:r w:rsidR="00BE2897" w:rsidRPr="00221244">
        <w:rPr>
          <w:rFonts w:eastAsia="DengXian"/>
          <w:bCs/>
          <w:lang w:eastAsia="zh-CN"/>
        </w:rPr>
        <w:t xml:space="preserve"> sites were found to be nearly fully occupied, whereas the Pb occupancy at the </w:t>
      </w:r>
      <w:r w:rsidR="00BE2897" w:rsidRPr="00221244">
        <w:rPr>
          <w:bCs/>
          <w:lang w:eastAsia="zh-CN"/>
        </w:rPr>
        <w:t>2</w:t>
      </w:r>
      <w:r w:rsidR="00BE2897" w:rsidRPr="00221244">
        <w:rPr>
          <w:bCs/>
          <w:i/>
          <w:iCs/>
          <w:lang w:eastAsia="zh-CN"/>
        </w:rPr>
        <w:t>a</w:t>
      </w:r>
      <w:r w:rsidR="00BE2897" w:rsidRPr="00221244">
        <w:rPr>
          <w:bCs/>
          <w:lang w:eastAsia="zh-CN"/>
        </w:rPr>
        <w:t xml:space="preserve"> (0, 0, 0) site</w:t>
      </w:r>
      <w:r w:rsidR="00BE2897" w:rsidRPr="00221244">
        <w:rPr>
          <w:rFonts w:eastAsia="DengXian"/>
          <w:bCs/>
          <w:lang w:eastAsia="zh-CN"/>
        </w:rPr>
        <w:t xml:space="preserve"> converges to 0.</w:t>
      </w:r>
      <w:r w:rsidR="00BB7527" w:rsidRPr="00221244">
        <w:rPr>
          <w:rFonts w:eastAsia="DengXian" w:hint="eastAsia"/>
          <w:bCs/>
          <w:lang w:eastAsia="zh-CN"/>
        </w:rPr>
        <w:t>886</w:t>
      </w:r>
      <w:r w:rsidR="00BE2897" w:rsidRPr="00221244">
        <w:rPr>
          <w:rFonts w:eastAsia="DengXian"/>
          <w:bCs/>
          <w:lang w:eastAsia="zh-CN"/>
        </w:rPr>
        <w:t>(</w:t>
      </w:r>
      <w:r w:rsidR="00BB7527" w:rsidRPr="00221244">
        <w:rPr>
          <w:rFonts w:eastAsia="DengXian" w:hint="eastAsia"/>
          <w:bCs/>
          <w:lang w:eastAsia="zh-CN"/>
        </w:rPr>
        <w:t>1</w:t>
      </w:r>
      <w:r w:rsidR="00BE2897" w:rsidRPr="00221244">
        <w:rPr>
          <w:rFonts w:eastAsia="DengXian"/>
          <w:bCs/>
          <w:lang w:eastAsia="zh-CN"/>
        </w:rPr>
        <w:t>). Incorporation of this Pb deficiency leads to a reduced thermal displacement of Pb (</w:t>
      </w:r>
      <w:r w:rsidR="00BE2897" w:rsidRPr="00221244">
        <w:rPr>
          <w:rFonts w:eastAsia="DengXian"/>
          <w:bCs/>
          <w:i/>
          <w:iCs/>
          <w:lang w:eastAsia="zh-CN"/>
        </w:rPr>
        <w:t>U</w:t>
      </w:r>
      <w:r w:rsidR="00BE2897" w:rsidRPr="00221244">
        <w:rPr>
          <w:rFonts w:eastAsia="DengXian"/>
          <w:bCs/>
          <w:vertAlign w:val="subscript"/>
          <w:lang w:eastAsia="zh-CN"/>
        </w:rPr>
        <w:t>iso</w:t>
      </w:r>
      <w:r w:rsidR="00BE2897" w:rsidRPr="00221244">
        <w:rPr>
          <w:rFonts w:eastAsia="DengXian"/>
          <w:bCs/>
          <w:lang w:eastAsia="zh-CN"/>
        </w:rPr>
        <w:t xml:space="preserve"> = 0.0</w:t>
      </w:r>
      <w:r w:rsidR="00BB7527" w:rsidRPr="00221244">
        <w:rPr>
          <w:rFonts w:eastAsia="DengXian" w:hint="eastAsia"/>
          <w:bCs/>
          <w:lang w:eastAsia="zh-CN"/>
        </w:rPr>
        <w:t>0715</w:t>
      </w:r>
      <w:r w:rsidR="00BE2897" w:rsidRPr="00221244">
        <w:rPr>
          <w:rFonts w:eastAsia="DengXian"/>
          <w:bCs/>
          <w:lang w:eastAsia="zh-CN"/>
        </w:rPr>
        <w:t>(</w:t>
      </w:r>
      <w:r w:rsidR="00BB7527" w:rsidRPr="00221244">
        <w:rPr>
          <w:rFonts w:eastAsia="DengXian" w:hint="eastAsia"/>
          <w:bCs/>
          <w:lang w:eastAsia="zh-CN"/>
        </w:rPr>
        <w:t>7</w:t>
      </w:r>
      <w:r w:rsidR="00BE2897" w:rsidRPr="00221244">
        <w:rPr>
          <w:rFonts w:eastAsia="DengXian"/>
          <w:bCs/>
          <w:lang w:eastAsia="zh-CN"/>
        </w:rPr>
        <w:t>) Å</w:t>
      </w:r>
      <w:r w:rsidR="00BE2897" w:rsidRPr="00221244">
        <w:rPr>
          <w:rFonts w:eastAsia="DengXian"/>
          <w:bCs/>
          <w:vertAlign w:val="superscript"/>
          <w:lang w:eastAsia="zh-CN"/>
        </w:rPr>
        <w:t>2</w:t>
      </w:r>
      <w:r w:rsidR="00BE2897" w:rsidRPr="00221244">
        <w:rPr>
          <w:rFonts w:eastAsia="DengXian"/>
          <w:bCs/>
          <w:lang w:eastAsia="zh-CN"/>
        </w:rPr>
        <w:t>), although the value remains larger than those of Cu (</w:t>
      </w:r>
      <w:r w:rsidR="00BE2897" w:rsidRPr="00221244">
        <w:rPr>
          <w:rFonts w:eastAsia="DengXian"/>
          <w:bCs/>
          <w:i/>
          <w:iCs/>
          <w:lang w:eastAsia="zh-CN"/>
        </w:rPr>
        <w:t>U</w:t>
      </w:r>
      <w:r w:rsidR="00BE2897" w:rsidRPr="00221244">
        <w:rPr>
          <w:rFonts w:eastAsia="DengXian"/>
          <w:bCs/>
          <w:vertAlign w:val="subscript"/>
          <w:lang w:eastAsia="zh-CN"/>
        </w:rPr>
        <w:t>iso</w:t>
      </w:r>
      <w:r w:rsidR="00BE2897" w:rsidRPr="00221244">
        <w:rPr>
          <w:rFonts w:eastAsia="DengXian"/>
          <w:bCs/>
          <w:lang w:eastAsia="zh-CN"/>
        </w:rPr>
        <w:t xml:space="preserve"> = 0.00</w:t>
      </w:r>
      <w:r w:rsidR="00BB7527" w:rsidRPr="00221244">
        <w:rPr>
          <w:rFonts w:eastAsia="DengXian" w:hint="eastAsia"/>
          <w:bCs/>
          <w:lang w:eastAsia="zh-CN"/>
        </w:rPr>
        <w:t>453</w:t>
      </w:r>
      <w:r w:rsidR="00BE2897" w:rsidRPr="00221244">
        <w:rPr>
          <w:rFonts w:eastAsia="DengXian"/>
          <w:bCs/>
          <w:lang w:eastAsia="zh-CN"/>
        </w:rPr>
        <w:t>(</w:t>
      </w:r>
      <w:r w:rsidR="00BB7527" w:rsidRPr="00221244">
        <w:rPr>
          <w:rFonts w:eastAsia="DengXian" w:hint="eastAsia"/>
          <w:bCs/>
          <w:lang w:eastAsia="zh-CN"/>
        </w:rPr>
        <w:t>8</w:t>
      </w:r>
      <w:r w:rsidR="00BE2897" w:rsidRPr="00221244">
        <w:rPr>
          <w:rFonts w:eastAsia="DengXian"/>
          <w:bCs/>
          <w:lang w:eastAsia="zh-CN"/>
        </w:rPr>
        <w:t>) Å</w:t>
      </w:r>
      <w:r w:rsidR="00BE2897" w:rsidRPr="00221244">
        <w:rPr>
          <w:rFonts w:eastAsia="DengXian"/>
          <w:bCs/>
          <w:vertAlign w:val="superscript"/>
          <w:lang w:eastAsia="zh-CN"/>
        </w:rPr>
        <w:t>2</w:t>
      </w:r>
      <w:r w:rsidR="00BE2897" w:rsidRPr="00221244">
        <w:rPr>
          <w:rFonts w:eastAsia="DengXian"/>
          <w:bCs/>
          <w:lang w:eastAsia="zh-CN"/>
        </w:rPr>
        <w:t>) and V (</w:t>
      </w:r>
      <w:r w:rsidR="00BE2897" w:rsidRPr="00221244">
        <w:rPr>
          <w:rFonts w:eastAsia="DengXian"/>
          <w:bCs/>
          <w:i/>
          <w:iCs/>
          <w:lang w:eastAsia="zh-CN"/>
        </w:rPr>
        <w:t>U</w:t>
      </w:r>
      <w:r w:rsidR="00BE2897" w:rsidRPr="00221244">
        <w:rPr>
          <w:rFonts w:eastAsia="DengXian"/>
          <w:bCs/>
          <w:vertAlign w:val="subscript"/>
          <w:lang w:eastAsia="zh-CN"/>
        </w:rPr>
        <w:t>iso</w:t>
      </w:r>
      <w:r w:rsidR="00BE2897" w:rsidRPr="00221244">
        <w:rPr>
          <w:rFonts w:eastAsia="DengXian"/>
          <w:bCs/>
          <w:lang w:eastAsia="zh-CN"/>
        </w:rPr>
        <w:t xml:space="preserve"> = 0.0</w:t>
      </w:r>
      <w:r w:rsidR="00BB7527" w:rsidRPr="00221244">
        <w:rPr>
          <w:rFonts w:eastAsia="DengXian" w:hint="eastAsia"/>
          <w:bCs/>
          <w:lang w:eastAsia="zh-CN"/>
        </w:rPr>
        <w:t>0376</w:t>
      </w:r>
      <w:r w:rsidR="00BE2897" w:rsidRPr="00221244">
        <w:rPr>
          <w:rFonts w:eastAsia="DengXian"/>
          <w:bCs/>
          <w:lang w:eastAsia="zh-CN"/>
        </w:rPr>
        <w:t>(</w:t>
      </w:r>
      <w:r w:rsidR="00BB7527" w:rsidRPr="00221244">
        <w:rPr>
          <w:rFonts w:eastAsia="DengXian" w:hint="eastAsia"/>
          <w:bCs/>
          <w:lang w:eastAsia="zh-CN"/>
        </w:rPr>
        <w:t>7</w:t>
      </w:r>
      <w:r w:rsidR="00BE2897" w:rsidRPr="00221244">
        <w:rPr>
          <w:rFonts w:eastAsia="DengXian"/>
          <w:bCs/>
          <w:lang w:eastAsia="zh-CN"/>
        </w:rPr>
        <w:t>) Å</w:t>
      </w:r>
      <w:r w:rsidR="00BE2897" w:rsidRPr="00221244">
        <w:rPr>
          <w:rFonts w:eastAsia="DengXian"/>
          <w:bCs/>
          <w:vertAlign w:val="superscript"/>
          <w:lang w:eastAsia="zh-CN"/>
        </w:rPr>
        <w:t>2</w:t>
      </w:r>
      <w:r w:rsidR="00BE2897" w:rsidRPr="00221244">
        <w:rPr>
          <w:rFonts w:eastAsia="DengXian"/>
          <w:bCs/>
          <w:lang w:eastAsia="zh-CN"/>
        </w:rPr>
        <w:t xml:space="preserve">). The refinement quality also improves to </w:t>
      </w:r>
      <w:proofErr w:type="spellStart"/>
      <w:r w:rsidR="00BE2897" w:rsidRPr="00221244">
        <w:rPr>
          <w:bCs/>
          <w:i/>
          <w:iCs/>
          <w:lang w:eastAsia="zh-CN"/>
        </w:rPr>
        <w:t>R</w:t>
      </w:r>
      <w:r w:rsidR="00BE2897" w:rsidRPr="00221244">
        <w:rPr>
          <w:bCs/>
          <w:vertAlign w:val="subscript"/>
          <w:lang w:eastAsia="zh-CN"/>
        </w:rPr>
        <w:t>wp</w:t>
      </w:r>
      <w:proofErr w:type="spellEnd"/>
      <w:r w:rsidR="00BE2897" w:rsidRPr="00221244">
        <w:rPr>
          <w:bCs/>
          <w:lang w:eastAsia="zh-CN"/>
        </w:rPr>
        <w:t xml:space="preserve"> = </w:t>
      </w:r>
      <w:r w:rsidR="00BB7527" w:rsidRPr="00221244">
        <w:rPr>
          <w:rFonts w:eastAsia="DengXian" w:hint="eastAsia"/>
          <w:bCs/>
          <w:lang w:eastAsia="zh-CN"/>
        </w:rPr>
        <w:t>6.20</w:t>
      </w:r>
      <w:r w:rsidR="001B3365" w:rsidRPr="00221244">
        <w:rPr>
          <w:rFonts w:eastAsia="DengXian" w:hint="eastAsia"/>
          <w:bCs/>
          <w:lang w:eastAsia="zh-CN"/>
        </w:rPr>
        <w:t xml:space="preserve"> </w:t>
      </w:r>
      <w:r w:rsidR="00BE2897" w:rsidRPr="00221244">
        <w:rPr>
          <w:bCs/>
          <w:lang w:eastAsia="zh-CN"/>
        </w:rPr>
        <w:t xml:space="preserve">% and </w:t>
      </w:r>
      <w:r w:rsidR="00BE2897" w:rsidRPr="00221244">
        <w:rPr>
          <w:bCs/>
          <w:i/>
          <w:iCs/>
          <w:lang w:eastAsia="zh-CN"/>
        </w:rPr>
        <w:t>R</w:t>
      </w:r>
      <w:r w:rsidR="00BE2897" w:rsidRPr="00221244">
        <w:rPr>
          <w:bCs/>
          <w:vertAlign w:val="subscript"/>
          <w:lang w:eastAsia="zh-CN"/>
        </w:rPr>
        <w:t>p</w:t>
      </w:r>
      <w:r w:rsidR="00BE2897" w:rsidRPr="00221244">
        <w:rPr>
          <w:bCs/>
          <w:lang w:eastAsia="zh-CN"/>
        </w:rPr>
        <w:t xml:space="preserve"> = </w:t>
      </w:r>
      <w:r w:rsidR="00BB7527" w:rsidRPr="00221244">
        <w:rPr>
          <w:rFonts w:eastAsia="DengXian" w:hint="eastAsia"/>
          <w:bCs/>
          <w:lang w:eastAsia="zh-CN"/>
        </w:rPr>
        <w:t>4.63</w:t>
      </w:r>
      <w:r w:rsidR="001B3365" w:rsidRPr="00221244">
        <w:rPr>
          <w:rFonts w:eastAsia="DengXian" w:hint="eastAsia"/>
          <w:bCs/>
          <w:lang w:eastAsia="zh-CN"/>
        </w:rPr>
        <w:t xml:space="preserve"> </w:t>
      </w:r>
      <w:r w:rsidR="00BE2897" w:rsidRPr="00221244">
        <w:rPr>
          <w:bCs/>
          <w:lang w:eastAsia="zh-CN"/>
        </w:rPr>
        <w:t>%</w:t>
      </w:r>
      <w:r w:rsidR="00BE2897" w:rsidRPr="00221244">
        <w:rPr>
          <w:rFonts w:eastAsia="DengXian"/>
          <w:bCs/>
          <w:lang w:eastAsia="zh-CN"/>
        </w:rPr>
        <w:t>. The refined pattern is presented in Figure S</w:t>
      </w:r>
      <w:r w:rsidR="007D5406" w:rsidRPr="00221244">
        <w:rPr>
          <w:rFonts w:eastAsia="DengXian" w:hint="eastAsia"/>
          <w:bCs/>
          <w:lang w:eastAsia="zh-CN"/>
        </w:rPr>
        <w:t>2</w:t>
      </w:r>
      <w:r w:rsidR="00062C82" w:rsidRPr="00221244">
        <w:rPr>
          <w:rFonts w:eastAsia="DengXian" w:hint="eastAsia"/>
          <w:bCs/>
          <w:lang w:eastAsia="zh-CN"/>
        </w:rPr>
        <w:t>(</w:t>
      </w:r>
      <w:r w:rsidR="00BE2897" w:rsidRPr="00221244">
        <w:rPr>
          <w:rFonts w:eastAsia="DengXian"/>
          <w:bCs/>
          <w:lang w:eastAsia="zh-CN"/>
        </w:rPr>
        <w:t>b</w:t>
      </w:r>
      <w:r w:rsidR="00062C82" w:rsidRPr="00221244">
        <w:rPr>
          <w:rFonts w:eastAsia="DengXian" w:hint="eastAsia"/>
          <w:bCs/>
          <w:lang w:eastAsia="zh-CN"/>
        </w:rPr>
        <w:t>)</w:t>
      </w:r>
      <w:r w:rsidR="00CD085B" w:rsidRPr="00221244">
        <w:rPr>
          <w:rFonts w:eastAsia="DengXian" w:hint="eastAsia"/>
          <w:bCs/>
          <w:lang w:eastAsia="zh-CN"/>
        </w:rPr>
        <w:t xml:space="preserve"> </w:t>
      </w:r>
      <w:r w:rsidR="00CD085B" w:rsidRPr="00221244">
        <w:rPr>
          <w:rFonts w:eastAsia="DengXian"/>
          <w:bCs/>
          <w:lang w:eastAsia="zh-CN"/>
        </w:rPr>
        <w:fldChar w:fldCharType="begin"/>
      </w:r>
      <w:r w:rsidR="00CD085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CD085B" w:rsidRPr="00221244">
        <w:rPr>
          <w:rFonts w:eastAsia="DengXian"/>
          <w:bCs/>
          <w:lang w:eastAsia="zh-CN"/>
        </w:rPr>
        <w:fldChar w:fldCharType="separate"/>
      </w:r>
      <w:r w:rsidR="00CD085B" w:rsidRPr="00221244">
        <w:rPr>
          <w:rFonts w:eastAsia="DengXian"/>
          <w:bCs/>
          <w:noProof/>
          <w:lang w:eastAsia="zh-CN"/>
        </w:rPr>
        <w:t>[2</w:t>
      </w:r>
      <w:r w:rsidR="00CD085B" w:rsidRPr="00221244">
        <w:rPr>
          <w:rFonts w:eastAsia="DengXian" w:hint="eastAsia"/>
          <w:bCs/>
          <w:noProof/>
          <w:lang w:eastAsia="zh-CN"/>
        </w:rPr>
        <w:t>6</w:t>
      </w:r>
      <w:r w:rsidR="00CD085B" w:rsidRPr="00221244">
        <w:rPr>
          <w:rFonts w:eastAsia="DengXian"/>
          <w:bCs/>
          <w:noProof/>
          <w:lang w:eastAsia="zh-CN"/>
        </w:rPr>
        <w:t>]</w:t>
      </w:r>
      <w:r w:rsidR="00CD085B" w:rsidRPr="00221244">
        <w:rPr>
          <w:rFonts w:eastAsia="DengXian"/>
          <w:bCs/>
          <w:lang w:eastAsia="zh-CN"/>
        </w:rPr>
        <w:fldChar w:fldCharType="end"/>
      </w:r>
      <w:r w:rsidR="00676F81" w:rsidRPr="00221244">
        <w:rPr>
          <w:rFonts w:eastAsia="DengXian"/>
          <w:bCs/>
          <w:lang w:eastAsia="zh-CN"/>
        </w:rPr>
        <w:t>, and the corresponding structural parameters are summarized in Table S1</w:t>
      </w:r>
      <w:r w:rsidR="00CD085B" w:rsidRPr="00221244">
        <w:rPr>
          <w:rFonts w:eastAsia="DengXian" w:hint="eastAsia"/>
          <w:bCs/>
          <w:lang w:eastAsia="zh-CN"/>
        </w:rPr>
        <w:t xml:space="preserve"> </w:t>
      </w:r>
      <w:r w:rsidR="00CD085B" w:rsidRPr="00221244">
        <w:rPr>
          <w:rFonts w:eastAsia="DengXian"/>
          <w:bCs/>
          <w:lang w:eastAsia="zh-CN"/>
        </w:rPr>
        <w:fldChar w:fldCharType="begin"/>
      </w:r>
      <w:r w:rsidR="00CD085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CD085B" w:rsidRPr="00221244">
        <w:rPr>
          <w:rFonts w:eastAsia="DengXian"/>
          <w:bCs/>
          <w:lang w:eastAsia="zh-CN"/>
        </w:rPr>
        <w:fldChar w:fldCharType="separate"/>
      </w:r>
      <w:r w:rsidR="00CD085B" w:rsidRPr="00221244">
        <w:rPr>
          <w:rFonts w:eastAsia="DengXian"/>
          <w:bCs/>
          <w:noProof/>
          <w:lang w:eastAsia="zh-CN"/>
        </w:rPr>
        <w:t>[2</w:t>
      </w:r>
      <w:r w:rsidR="00CD085B" w:rsidRPr="00221244">
        <w:rPr>
          <w:rFonts w:eastAsia="DengXian" w:hint="eastAsia"/>
          <w:bCs/>
          <w:noProof/>
          <w:lang w:eastAsia="zh-CN"/>
        </w:rPr>
        <w:t>6</w:t>
      </w:r>
      <w:r w:rsidR="00CD085B" w:rsidRPr="00221244">
        <w:rPr>
          <w:rFonts w:eastAsia="DengXian"/>
          <w:bCs/>
          <w:noProof/>
          <w:lang w:eastAsia="zh-CN"/>
        </w:rPr>
        <w:t>]</w:t>
      </w:r>
      <w:r w:rsidR="00CD085B" w:rsidRPr="00221244">
        <w:rPr>
          <w:rFonts w:eastAsia="DengXian"/>
          <w:bCs/>
          <w:lang w:eastAsia="zh-CN"/>
        </w:rPr>
        <w:fldChar w:fldCharType="end"/>
      </w:r>
      <w:r w:rsidR="00676F81" w:rsidRPr="00221244">
        <w:rPr>
          <w:rFonts w:eastAsia="DengXian"/>
          <w:bCs/>
          <w:lang w:eastAsia="zh-CN"/>
        </w:rPr>
        <w:t>.</w:t>
      </w:r>
    </w:p>
    <w:p w14:paraId="64B3D54F" w14:textId="7072E31C" w:rsidR="0096620E" w:rsidRPr="00221244" w:rsidRDefault="00E8100A" w:rsidP="003F5258">
      <w:pPr>
        <w:widowControl/>
        <w:spacing w:after="240" w:line="276" w:lineRule="auto"/>
        <w:jc w:val="center"/>
        <w:rPr>
          <w:rFonts w:eastAsia="DengXian"/>
          <w:bCs/>
          <w:lang w:eastAsia="zh-CN"/>
        </w:rPr>
      </w:pPr>
      <w:r w:rsidRPr="00221244">
        <w:rPr>
          <w:rFonts w:eastAsia="DengXian"/>
          <w:bCs/>
          <w:noProof/>
          <w:lang w:eastAsia="zh-CN"/>
        </w:rPr>
        <w:lastRenderedPageBreak/>
        <w:drawing>
          <wp:inline distT="0" distB="0" distL="0" distR="0" wp14:anchorId="705092D2" wp14:editId="1E928798">
            <wp:extent cx="4626388" cy="3140965"/>
            <wp:effectExtent l="0" t="0" r="3175"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0815" cy="3150760"/>
                    </a:xfrm>
                    <a:prstGeom prst="rect">
                      <a:avLst/>
                    </a:prstGeom>
                    <a:noFill/>
                  </pic:spPr>
                </pic:pic>
              </a:graphicData>
            </a:graphic>
          </wp:inline>
        </w:drawing>
      </w:r>
    </w:p>
    <w:p w14:paraId="1BF983D2" w14:textId="480A5235" w:rsidR="00E436D7" w:rsidRPr="00221244" w:rsidRDefault="00E436D7" w:rsidP="00B65FEB">
      <w:pPr>
        <w:widowControl/>
        <w:spacing w:after="240" w:line="276" w:lineRule="auto"/>
        <w:rPr>
          <w:rFonts w:eastAsia="DengXian"/>
          <w:lang w:eastAsia="zh-CN"/>
        </w:rPr>
      </w:pPr>
      <w:r w:rsidRPr="00221244">
        <w:rPr>
          <w:rFonts w:eastAsiaTheme="minorEastAsia"/>
          <w:b/>
          <w:bCs/>
        </w:rPr>
        <w:t>Fig</w:t>
      </w:r>
      <w:r w:rsidR="006A75D8" w:rsidRPr="00221244">
        <w:rPr>
          <w:rFonts w:eastAsiaTheme="minorEastAsia"/>
          <w:b/>
          <w:bCs/>
        </w:rPr>
        <w:t>ure</w:t>
      </w:r>
      <w:r w:rsidRPr="00221244">
        <w:rPr>
          <w:rFonts w:eastAsiaTheme="minorEastAsia"/>
          <w:b/>
          <w:bCs/>
        </w:rPr>
        <w:t>. 1</w:t>
      </w:r>
      <w:r w:rsidR="00B65FEB" w:rsidRPr="00221244">
        <w:rPr>
          <w:rFonts w:eastAsia="DengXian" w:hint="eastAsia"/>
          <w:lang w:eastAsia="zh-CN"/>
        </w:rPr>
        <w:t xml:space="preserve"> </w:t>
      </w:r>
      <w:r w:rsidRPr="00221244">
        <w:rPr>
          <w:rFonts w:eastAsiaTheme="minorEastAsia"/>
        </w:rPr>
        <w:t xml:space="preserve">Rietveld refinement of the synchrotron XRD profile </w:t>
      </w:r>
      <w:r w:rsidR="00E8100A" w:rsidRPr="00221244">
        <w:rPr>
          <w:rFonts w:eastAsiaTheme="minorEastAsia"/>
        </w:rPr>
        <w:t>(</w:t>
      </w:r>
      <w:r w:rsidR="00E8100A" w:rsidRPr="00221244">
        <w:rPr>
          <w:rFonts w:eastAsiaTheme="minorEastAsia"/>
          <w:i/>
          <w:iCs/>
        </w:rPr>
        <w:t>λ</w:t>
      </w:r>
      <w:r w:rsidR="00E8100A" w:rsidRPr="00221244">
        <w:rPr>
          <w:rFonts w:eastAsiaTheme="minorEastAsia"/>
        </w:rPr>
        <w:t xml:space="preserve"> = 0.</w:t>
      </w:r>
      <w:r w:rsidR="00E8100A" w:rsidRPr="00221244">
        <w:rPr>
          <w:rFonts w:eastAsia="DengXian" w:hint="eastAsia"/>
          <w:lang w:eastAsia="zh-CN"/>
        </w:rPr>
        <w:t>41306</w:t>
      </w:r>
      <w:r w:rsidR="00E8100A" w:rsidRPr="00221244">
        <w:rPr>
          <w:rFonts w:eastAsiaTheme="minorEastAsia"/>
        </w:rPr>
        <w:t xml:space="preserve"> Å)</w:t>
      </w:r>
      <w:r w:rsidRPr="00221244">
        <w:rPr>
          <w:rFonts w:eastAsiaTheme="minorEastAsia"/>
        </w:rPr>
        <w:t xml:space="preserve"> collected at room temperature for polycrystalline </w:t>
      </w:r>
      <w:r w:rsidRPr="00221244">
        <w:rPr>
          <w:rFonts w:eastAsia="DengXian"/>
          <w:lang w:eastAsia="zh-CN"/>
        </w:rPr>
        <w:t>PbCu</w:t>
      </w:r>
      <w:r w:rsidRPr="00221244">
        <w:rPr>
          <w:rFonts w:eastAsiaTheme="minorEastAsia"/>
          <w:vertAlign w:val="subscript"/>
        </w:rPr>
        <w:t>3</w:t>
      </w:r>
      <w:r w:rsidRPr="00221244">
        <w:rPr>
          <w:rFonts w:eastAsia="DengXian"/>
          <w:lang w:eastAsia="zh-CN"/>
        </w:rPr>
        <w:t>V</w:t>
      </w:r>
      <w:r w:rsidRPr="00221244">
        <w:rPr>
          <w:rFonts w:eastAsia="DengXian"/>
          <w:vertAlign w:val="subscript"/>
          <w:lang w:eastAsia="zh-CN"/>
        </w:rPr>
        <w:t>4</w:t>
      </w:r>
      <w:r w:rsidRPr="00221244">
        <w:rPr>
          <w:rFonts w:eastAsiaTheme="minorEastAsia"/>
        </w:rPr>
        <w:t>O</w:t>
      </w:r>
      <w:r w:rsidRPr="00221244">
        <w:rPr>
          <w:rFonts w:eastAsia="DengXian"/>
          <w:vertAlign w:val="subscript"/>
          <w:lang w:eastAsia="zh-CN"/>
        </w:rPr>
        <w:t>12</w:t>
      </w:r>
      <w:r w:rsidRPr="00221244">
        <w:rPr>
          <w:rFonts w:eastAsiaTheme="minorEastAsia"/>
        </w:rPr>
        <w:t xml:space="preserve">. A </w:t>
      </w:r>
      <w:r w:rsidRPr="00221244">
        <w:rPr>
          <w:rFonts w:eastAsia="DengXian"/>
          <w:lang w:eastAsia="zh-CN"/>
        </w:rPr>
        <w:t>cubic</w:t>
      </w:r>
      <w:r w:rsidRPr="00221244">
        <w:rPr>
          <w:rFonts w:eastAsiaTheme="minorEastAsia"/>
        </w:rPr>
        <w:t xml:space="preserve"> (</w:t>
      </w:r>
      <w:r w:rsidRPr="00221244">
        <w:rPr>
          <w:bCs/>
          <w:i/>
          <w:iCs/>
          <w:lang w:eastAsia="zh-CN"/>
        </w:rPr>
        <w:t>Im</w:t>
      </w:r>
      <w:r w:rsidRPr="00221244">
        <w:rPr>
          <w:bCs/>
          <w:lang w:eastAsia="zh-CN"/>
        </w:rPr>
        <w:t>-3</w:t>
      </w:r>
      <w:r w:rsidRPr="00221244">
        <w:rPr>
          <w:rFonts w:eastAsiaTheme="minorEastAsia"/>
        </w:rPr>
        <w:t>) model w</w:t>
      </w:r>
      <w:r w:rsidRPr="00221244">
        <w:rPr>
          <w:rFonts w:eastAsia="DengXian"/>
          <w:lang w:eastAsia="zh-CN"/>
        </w:rPr>
        <w:t>as</w:t>
      </w:r>
      <w:r w:rsidRPr="00221244">
        <w:rPr>
          <w:rFonts w:eastAsiaTheme="minorEastAsia"/>
        </w:rPr>
        <w:t xml:space="preserve"> </w:t>
      </w:r>
      <w:r w:rsidRPr="00221244">
        <w:rPr>
          <w:rFonts w:eastAsia="DengXian"/>
          <w:lang w:eastAsia="zh-CN"/>
        </w:rPr>
        <w:t>used</w:t>
      </w:r>
      <w:r w:rsidRPr="00221244">
        <w:rPr>
          <w:rFonts w:eastAsiaTheme="minorEastAsia"/>
        </w:rPr>
        <w:t xml:space="preserve"> in the analysis. The crosses and solid lines show the observed and calculated patterns, respectively, with their differences shown at the bottom.</w:t>
      </w:r>
      <w:r w:rsidRPr="00221244">
        <w:rPr>
          <w:rFonts w:eastAsia="DengXian"/>
          <w:lang w:eastAsia="zh-CN"/>
        </w:rPr>
        <w:t xml:space="preserve"> </w:t>
      </w:r>
      <w:r w:rsidRPr="00221244">
        <w:rPr>
          <w:rFonts w:eastAsiaTheme="minorEastAsia"/>
        </w:rPr>
        <w:t xml:space="preserve">The expected Bragg reflections are marked by ticks for the </w:t>
      </w:r>
      <w:r w:rsidRPr="00221244">
        <w:rPr>
          <w:bCs/>
          <w:i/>
          <w:iCs/>
          <w:lang w:eastAsia="zh-CN"/>
        </w:rPr>
        <w:t>Im</w:t>
      </w:r>
      <w:r w:rsidRPr="00221244">
        <w:rPr>
          <w:bCs/>
          <w:lang w:eastAsia="zh-CN"/>
        </w:rPr>
        <w:t>-3</w:t>
      </w:r>
      <w:r w:rsidRPr="00221244">
        <w:rPr>
          <w:rFonts w:eastAsiaTheme="minorEastAsia"/>
        </w:rPr>
        <w:t xml:space="preserve"> structure (top; </w:t>
      </w:r>
      <w:r w:rsidRPr="00221244">
        <w:rPr>
          <w:rFonts w:eastAsia="DengXian"/>
          <w:lang w:eastAsia="zh-CN"/>
        </w:rPr>
        <w:t>99.01</w:t>
      </w:r>
      <w:r w:rsidRPr="00221244">
        <w:rPr>
          <w:rFonts w:eastAsiaTheme="minorEastAsia"/>
        </w:rPr>
        <w:t xml:space="preserve"> wt.%) and</w:t>
      </w:r>
      <w:r w:rsidRPr="00221244">
        <w:rPr>
          <w:i/>
          <w:iCs/>
        </w:rPr>
        <w:t xml:space="preserve"> </w:t>
      </w:r>
      <w:r w:rsidRPr="00221244">
        <w:rPr>
          <w:rFonts w:eastAsia="DengXian"/>
          <w:lang w:eastAsia="zh-CN"/>
        </w:rPr>
        <w:t>PbVO</w:t>
      </w:r>
      <w:r w:rsidRPr="00221244">
        <w:rPr>
          <w:rFonts w:eastAsia="DengXian"/>
          <w:vertAlign w:val="subscript"/>
          <w:lang w:eastAsia="zh-CN"/>
        </w:rPr>
        <w:t>3</w:t>
      </w:r>
      <w:r w:rsidRPr="00221244">
        <w:rPr>
          <w:rFonts w:eastAsiaTheme="minorEastAsia"/>
        </w:rPr>
        <w:t xml:space="preserve"> (bottom; </w:t>
      </w:r>
      <w:r w:rsidRPr="00221244">
        <w:rPr>
          <w:rFonts w:eastAsia="DengXian"/>
          <w:lang w:eastAsia="zh-CN"/>
        </w:rPr>
        <w:t>0.99</w:t>
      </w:r>
      <w:r w:rsidRPr="00221244">
        <w:rPr>
          <w:rFonts w:eastAsiaTheme="minorEastAsia"/>
        </w:rPr>
        <w:t xml:space="preserve"> wt.%).</w:t>
      </w:r>
      <w:r w:rsidR="004171AD" w:rsidRPr="00221244">
        <w:rPr>
          <w:rFonts w:eastAsiaTheme="minorEastAsia"/>
        </w:rPr>
        <w:t xml:space="preserve"> The crystal structure image of the cubic </w:t>
      </w:r>
      <w:r w:rsidR="004171AD" w:rsidRPr="00221244">
        <w:rPr>
          <w:rFonts w:eastAsia="DengXian"/>
          <w:lang w:eastAsia="zh-CN"/>
        </w:rPr>
        <w:t>PbCu</w:t>
      </w:r>
      <w:r w:rsidR="004171AD" w:rsidRPr="00221244">
        <w:rPr>
          <w:rFonts w:eastAsiaTheme="minorEastAsia"/>
          <w:vertAlign w:val="subscript"/>
        </w:rPr>
        <w:t>3</w:t>
      </w:r>
      <w:r w:rsidR="004171AD" w:rsidRPr="00221244">
        <w:rPr>
          <w:rFonts w:eastAsia="DengXian"/>
          <w:lang w:eastAsia="zh-CN"/>
        </w:rPr>
        <w:t>V</w:t>
      </w:r>
      <w:r w:rsidR="004171AD" w:rsidRPr="00221244">
        <w:rPr>
          <w:rFonts w:eastAsia="DengXian"/>
          <w:vertAlign w:val="subscript"/>
          <w:lang w:eastAsia="zh-CN"/>
        </w:rPr>
        <w:t>4</w:t>
      </w:r>
      <w:r w:rsidR="004171AD" w:rsidRPr="00221244">
        <w:rPr>
          <w:rFonts w:eastAsiaTheme="minorEastAsia"/>
        </w:rPr>
        <w:t>O</w:t>
      </w:r>
      <w:r w:rsidR="004171AD" w:rsidRPr="00221244">
        <w:rPr>
          <w:rFonts w:eastAsia="DengXian"/>
          <w:vertAlign w:val="subscript"/>
          <w:lang w:eastAsia="zh-CN"/>
        </w:rPr>
        <w:t>12</w:t>
      </w:r>
      <w:r w:rsidR="004171AD" w:rsidRPr="00221244">
        <w:rPr>
          <w:rFonts w:eastAsia="DengXian"/>
          <w:lang w:eastAsia="zh-CN"/>
        </w:rPr>
        <w:t xml:space="preserve"> is shown in the inset</w:t>
      </w:r>
      <w:r w:rsidR="004171AD" w:rsidRPr="00221244">
        <w:rPr>
          <w:rFonts w:eastAsiaTheme="minorEastAsia"/>
        </w:rPr>
        <w:t>, in which octahedral VO</w:t>
      </w:r>
      <w:r w:rsidR="004171AD" w:rsidRPr="00221244">
        <w:rPr>
          <w:rFonts w:eastAsiaTheme="minorEastAsia"/>
          <w:vertAlign w:val="subscript"/>
        </w:rPr>
        <w:t>6</w:t>
      </w:r>
      <w:r w:rsidR="004171AD" w:rsidRPr="00221244">
        <w:rPr>
          <w:rFonts w:eastAsiaTheme="minorEastAsia"/>
        </w:rPr>
        <w:t xml:space="preserve"> and square CuO</w:t>
      </w:r>
      <w:r w:rsidR="004171AD" w:rsidRPr="00221244">
        <w:rPr>
          <w:rFonts w:eastAsiaTheme="minorEastAsia"/>
          <w:vertAlign w:val="subscript"/>
        </w:rPr>
        <w:t>4</w:t>
      </w:r>
      <w:r w:rsidR="004171AD" w:rsidRPr="00221244">
        <w:rPr>
          <w:rFonts w:eastAsiaTheme="minorEastAsia"/>
        </w:rPr>
        <w:t xml:space="preserve"> are drawn in yellow and blue, respectively. The Pb atom position at the </w:t>
      </w:r>
      <w:r w:rsidR="004171AD" w:rsidRPr="00221244">
        <w:rPr>
          <w:rFonts w:eastAsiaTheme="minorEastAsia"/>
          <w:i/>
          <w:iCs/>
        </w:rPr>
        <w:t>A</w:t>
      </w:r>
      <w:r w:rsidR="004171AD" w:rsidRPr="00221244">
        <w:rPr>
          <w:rFonts w:eastAsiaTheme="minorEastAsia"/>
        </w:rPr>
        <w:t>-site is drawn as a grey sphere.</w:t>
      </w:r>
    </w:p>
    <w:p w14:paraId="4C766EF2" w14:textId="0A2E6829" w:rsidR="0027374F" w:rsidRPr="00221244" w:rsidRDefault="0027374F" w:rsidP="00B65FEB">
      <w:pPr>
        <w:widowControl/>
        <w:spacing w:after="240" w:line="276" w:lineRule="auto"/>
        <w:rPr>
          <w:rFonts w:eastAsia="DengXian"/>
          <w:bCs/>
          <w:lang w:eastAsia="zh-CN"/>
        </w:rPr>
      </w:pPr>
      <w:r w:rsidRPr="00221244">
        <w:rPr>
          <w:rFonts w:eastAsia="DengXian"/>
          <w:bCs/>
          <w:lang w:eastAsia="zh-CN"/>
        </w:rPr>
        <w:t>U</w:t>
      </w:r>
      <w:r w:rsidR="005F50B1" w:rsidRPr="00221244">
        <w:rPr>
          <w:rFonts w:eastAsia="DengXian"/>
          <w:bCs/>
          <w:lang w:eastAsia="zh-CN"/>
        </w:rPr>
        <w:t xml:space="preserve">nusually large </w:t>
      </w:r>
      <w:r w:rsidR="00C14ECD" w:rsidRPr="00221244">
        <w:rPr>
          <w:rFonts w:eastAsia="DengXian"/>
          <w:bCs/>
          <w:i/>
          <w:iCs/>
          <w:lang w:eastAsia="zh-CN"/>
        </w:rPr>
        <w:t>U</w:t>
      </w:r>
      <w:r w:rsidR="00C14ECD" w:rsidRPr="00221244">
        <w:rPr>
          <w:rFonts w:eastAsia="DengXian"/>
          <w:bCs/>
          <w:vertAlign w:val="subscript"/>
          <w:lang w:eastAsia="zh-CN"/>
        </w:rPr>
        <w:t>iso</w:t>
      </w:r>
      <w:r w:rsidR="005F50B1" w:rsidRPr="00221244">
        <w:rPr>
          <w:rFonts w:eastAsia="DengXian"/>
          <w:bCs/>
          <w:lang w:eastAsia="zh-CN"/>
        </w:rPr>
        <w:t xml:space="preserve"> </w:t>
      </w:r>
      <w:r w:rsidRPr="00221244">
        <w:rPr>
          <w:rFonts w:eastAsia="DengXian"/>
          <w:bCs/>
          <w:lang w:eastAsia="zh-CN"/>
        </w:rPr>
        <w:t>values at the</w:t>
      </w:r>
      <w:r w:rsidR="005F50B1" w:rsidRPr="00221244">
        <w:rPr>
          <w:rFonts w:eastAsia="DengXian"/>
          <w:bCs/>
          <w:lang w:eastAsia="zh-CN"/>
        </w:rPr>
        <w:t xml:space="preserve"> </w:t>
      </w:r>
      <w:r w:rsidR="005F50B1" w:rsidRPr="00221244">
        <w:rPr>
          <w:rFonts w:eastAsia="DengXian"/>
          <w:bCs/>
          <w:i/>
          <w:iCs/>
          <w:lang w:eastAsia="zh-CN"/>
        </w:rPr>
        <w:t>A</w:t>
      </w:r>
      <w:r w:rsidRPr="00221244">
        <w:rPr>
          <w:rFonts w:eastAsia="DengXian"/>
          <w:bCs/>
          <w:lang w:eastAsia="zh-CN"/>
        </w:rPr>
        <w:t>-</w:t>
      </w:r>
      <w:r w:rsidR="005F50B1" w:rsidRPr="00221244">
        <w:rPr>
          <w:rFonts w:eastAsia="DengXian"/>
          <w:bCs/>
          <w:lang w:eastAsia="zh-CN"/>
        </w:rPr>
        <w:t xml:space="preserve">site in </w:t>
      </w:r>
      <w:r w:rsidR="005F50B1" w:rsidRPr="00221244">
        <w:rPr>
          <w:rFonts w:eastAsia="DengXian"/>
          <w:bCs/>
          <w:i/>
          <w:iCs/>
          <w:lang w:eastAsia="zh-CN"/>
        </w:rPr>
        <w:t>AA</w:t>
      </w:r>
      <w:r w:rsidR="005F50B1" w:rsidRPr="00221244">
        <w:rPr>
          <w:rFonts w:eastAsia="DengXian"/>
          <w:bCs/>
          <w:lang w:eastAsia="zh-CN"/>
        </w:rPr>
        <w:t>’</w:t>
      </w:r>
      <w:r w:rsidR="005F50B1" w:rsidRPr="00221244">
        <w:rPr>
          <w:rFonts w:eastAsia="DengXian"/>
          <w:bCs/>
          <w:vertAlign w:val="subscript"/>
          <w:lang w:eastAsia="zh-CN"/>
        </w:rPr>
        <w:t>3</w:t>
      </w:r>
      <w:r w:rsidR="005F50B1" w:rsidRPr="00221244">
        <w:rPr>
          <w:rFonts w:eastAsia="DengXian"/>
          <w:bCs/>
          <w:i/>
          <w:iCs/>
          <w:lang w:eastAsia="zh-CN"/>
        </w:rPr>
        <w:t>B</w:t>
      </w:r>
      <w:r w:rsidR="005F50B1" w:rsidRPr="00221244">
        <w:rPr>
          <w:rFonts w:eastAsia="DengXian"/>
          <w:bCs/>
          <w:vertAlign w:val="subscript"/>
          <w:lang w:eastAsia="zh-CN"/>
        </w:rPr>
        <w:t>4</w:t>
      </w:r>
      <w:r w:rsidR="005F50B1" w:rsidRPr="00221244">
        <w:rPr>
          <w:rFonts w:eastAsia="DengXian"/>
          <w:bCs/>
          <w:lang w:eastAsia="zh-CN"/>
        </w:rPr>
        <w:t>O</w:t>
      </w:r>
      <w:r w:rsidR="005F50B1" w:rsidRPr="00221244">
        <w:rPr>
          <w:rFonts w:eastAsia="DengXian"/>
          <w:bCs/>
          <w:vertAlign w:val="subscript"/>
          <w:lang w:eastAsia="zh-CN"/>
        </w:rPr>
        <w:t>12</w:t>
      </w:r>
      <w:r w:rsidR="005F50B1" w:rsidRPr="00221244">
        <w:rPr>
          <w:rFonts w:eastAsia="DengXian"/>
          <w:bCs/>
          <w:lang w:eastAsia="zh-CN"/>
        </w:rPr>
        <w:t xml:space="preserve">, </w:t>
      </w:r>
      <w:r w:rsidRPr="00221244">
        <w:rPr>
          <w:rFonts w:eastAsia="DengXian"/>
          <w:bCs/>
          <w:lang w:eastAsia="zh-CN"/>
        </w:rPr>
        <w:t>have been reported for</w:t>
      </w:r>
      <w:r w:rsidR="005F50B1" w:rsidRPr="00221244">
        <w:rPr>
          <w:rFonts w:eastAsia="DengXian"/>
          <w:bCs/>
          <w:lang w:eastAsia="zh-CN"/>
        </w:rPr>
        <w:t xml:space="preserve"> Cu</w:t>
      </w:r>
      <w:r w:rsidR="005F50B1" w:rsidRPr="00221244">
        <w:rPr>
          <w:bCs/>
          <w:lang w:eastAsia="zh-CN"/>
        </w:rPr>
        <w:t>Cu</w:t>
      </w:r>
      <w:r w:rsidR="005F50B1" w:rsidRPr="00221244">
        <w:rPr>
          <w:bCs/>
          <w:vertAlign w:val="subscript"/>
          <w:lang w:eastAsia="zh-CN"/>
        </w:rPr>
        <w:t>3</w:t>
      </w:r>
      <w:r w:rsidR="005F50B1" w:rsidRPr="00221244">
        <w:rPr>
          <w:rFonts w:eastAsia="DengXian"/>
          <w:bCs/>
          <w:lang w:eastAsia="zh-CN"/>
        </w:rPr>
        <w:t>V</w:t>
      </w:r>
      <w:r w:rsidR="005F50B1" w:rsidRPr="00221244">
        <w:rPr>
          <w:bCs/>
          <w:vertAlign w:val="subscript"/>
          <w:lang w:eastAsia="zh-CN"/>
        </w:rPr>
        <w:t>4</w:t>
      </w:r>
      <w:r w:rsidR="005F50B1" w:rsidRPr="00221244">
        <w:rPr>
          <w:bCs/>
          <w:lang w:eastAsia="zh-CN"/>
        </w:rPr>
        <w:t>O</w:t>
      </w:r>
      <w:r w:rsidR="005F50B1" w:rsidRPr="00221244">
        <w:rPr>
          <w:bCs/>
          <w:vertAlign w:val="subscript"/>
          <w:lang w:eastAsia="zh-CN"/>
        </w:rPr>
        <w:t>12</w:t>
      </w:r>
      <w:r w:rsidR="005F50B1" w:rsidRPr="00221244">
        <w:rPr>
          <w:rFonts w:eastAsia="DengXian"/>
          <w:bCs/>
          <w:lang w:eastAsia="zh-CN"/>
        </w:rPr>
        <w:t xml:space="preserve"> and Mn</w:t>
      </w:r>
      <w:r w:rsidR="005F50B1" w:rsidRPr="00221244">
        <w:rPr>
          <w:bCs/>
          <w:lang w:eastAsia="zh-CN"/>
        </w:rPr>
        <w:t>Cu</w:t>
      </w:r>
      <w:r w:rsidR="005F50B1" w:rsidRPr="00221244">
        <w:rPr>
          <w:bCs/>
          <w:vertAlign w:val="subscript"/>
          <w:lang w:eastAsia="zh-CN"/>
        </w:rPr>
        <w:t>3</w:t>
      </w:r>
      <w:r w:rsidR="005F50B1" w:rsidRPr="00221244">
        <w:rPr>
          <w:rFonts w:eastAsia="DengXian"/>
          <w:bCs/>
          <w:lang w:eastAsia="zh-CN"/>
        </w:rPr>
        <w:t>V</w:t>
      </w:r>
      <w:r w:rsidR="005F50B1" w:rsidRPr="00221244">
        <w:rPr>
          <w:bCs/>
          <w:vertAlign w:val="subscript"/>
          <w:lang w:eastAsia="zh-CN"/>
        </w:rPr>
        <w:t>4</w:t>
      </w:r>
      <w:r w:rsidR="005F50B1" w:rsidRPr="00221244">
        <w:rPr>
          <w:bCs/>
          <w:lang w:eastAsia="zh-CN"/>
        </w:rPr>
        <w:t>O</w:t>
      </w:r>
      <w:r w:rsidR="005F50B1" w:rsidRPr="00221244">
        <w:rPr>
          <w:bCs/>
          <w:vertAlign w:val="subscript"/>
          <w:lang w:eastAsia="zh-CN"/>
        </w:rPr>
        <w:t>12</w:t>
      </w:r>
      <w:r w:rsidR="00C14ECD" w:rsidRPr="00221244">
        <w:rPr>
          <w:rFonts w:eastAsia="DengXian"/>
          <w:bCs/>
          <w:lang w:eastAsia="zh-CN"/>
        </w:rPr>
        <w:t xml:space="preserve">, </w:t>
      </w:r>
      <w:r w:rsidRPr="00221244">
        <w:rPr>
          <w:rFonts w:eastAsia="DengXian"/>
          <w:bCs/>
          <w:lang w:eastAsia="zh-CN"/>
        </w:rPr>
        <w:t>with room-temperature values of 0.0446 and 0.0222 Å</w:t>
      </w:r>
      <w:r w:rsidRPr="00221244">
        <w:rPr>
          <w:rFonts w:eastAsia="DengXian"/>
          <w:bCs/>
          <w:vertAlign w:val="superscript"/>
          <w:lang w:eastAsia="zh-CN"/>
        </w:rPr>
        <w:t>2</w:t>
      </w:r>
      <w:r w:rsidRPr="00221244">
        <w:rPr>
          <w:rFonts w:eastAsia="DengXian"/>
          <w:bCs/>
          <w:lang w:eastAsia="zh-CN"/>
        </w:rPr>
        <w:t xml:space="preserve"> respectively </w:t>
      </w:r>
      <w:r w:rsidR="000A0312" w:rsidRPr="00221244">
        <w:rPr>
          <w:rFonts w:eastAsia="DengXian"/>
          <w:bCs/>
          <w:lang w:eastAsia="zh-CN"/>
        </w:rPr>
        <w:fldChar w:fldCharType="begin">
          <w:fldData xml:space="preserve">PEVuZE5vdGU+PENpdGU+PEF1dGhvcj5Ba2l6dWtpPC9BdXRob3I+PFllYXI+MjAxNTwvWWVhcj48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=
</w:fldData>
        </w:fldChar>
      </w:r>
      <w:r w:rsidR="008C2955" w:rsidRPr="00221244">
        <w:rPr>
          <w:rFonts w:eastAsia="DengXian"/>
          <w:bCs/>
          <w:lang w:eastAsia="zh-CN"/>
        </w:rPr>
        <w:instrText xml:space="preserve"> ADDIN EN.CITE </w:instrText>
      </w:r>
      <w:r w:rsidR="008C2955" w:rsidRPr="00221244">
        <w:rPr>
          <w:rFonts w:eastAsia="DengXian"/>
          <w:bCs/>
          <w:lang w:eastAsia="zh-CN"/>
        </w:rPr>
        <w:fldChar w:fldCharType="begin">
          <w:fldData xml:space="preserve">PEVuZE5vdGU+PENpdGU+PEF1dGhvcj5Ba2l6dWtpPC9BdXRob3I+PFllYXI+MjAxNTwvWWVhcj48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=
</w:fldData>
        </w:fldChar>
      </w:r>
      <w:r w:rsidR="008C2955" w:rsidRPr="00221244">
        <w:rPr>
          <w:rFonts w:eastAsia="DengXian"/>
          <w:bCs/>
          <w:lang w:eastAsia="zh-CN"/>
        </w:rPr>
        <w:instrText xml:space="preserve"> ADDIN EN.CITE.DATA </w:instrText>
      </w:r>
      <w:r w:rsidR="008C2955" w:rsidRPr="00221244">
        <w:rPr>
          <w:rFonts w:eastAsia="DengXian"/>
          <w:bCs/>
          <w:lang w:eastAsia="zh-CN"/>
        </w:rPr>
      </w:r>
      <w:r w:rsidR="008C2955" w:rsidRPr="00221244">
        <w:rPr>
          <w:rFonts w:eastAsia="DengXian"/>
          <w:bCs/>
          <w:lang w:eastAsia="zh-CN"/>
        </w:rPr>
        <w:fldChar w:fldCharType="end"/>
      </w:r>
      <w:r w:rsidR="000A0312" w:rsidRPr="00221244">
        <w:rPr>
          <w:rFonts w:eastAsia="DengXian"/>
          <w:bCs/>
          <w:lang w:eastAsia="zh-CN"/>
        </w:rPr>
      </w:r>
      <w:r w:rsidR="000A0312" w:rsidRPr="00221244">
        <w:rPr>
          <w:rFonts w:eastAsia="DengXian"/>
          <w:bCs/>
          <w:lang w:eastAsia="zh-CN"/>
        </w:rPr>
        <w:fldChar w:fldCharType="separate"/>
      </w:r>
      <w:r w:rsidR="008C2955" w:rsidRPr="00221244">
        <w:rPr>
          <w:rFonts w:eastAsia="DengXian"/>
          <w:bCs/>
          <w:noProof/>
          <w:lang w:eastAsia="zh-CN"/>
        </w:rPr>
        <w:t>[15,16]</w:t>
      </w:r>
      <w:r w:rsidR="000A0312" w:rsidRPr="00221244">
        <w:rPr>
          <w:rFonts w:eastAsia="DengXian"/>
          <w:bCs/>
          <w:lang w:eastAsia="zh-CN"/>
        </w:rPr>
        <w:fldChar w:fldCharType="end"/>
      </w:r>
      <w:r w:rsidRPr="00221244">
        <w:rPr>
          <w:rFonts w:eastAsia="DengXian"/>
          <w:bCs/>
          <w:lang w:eastAsia="zh-CN"/>
        </w:rPr>
        <w:t>. Owning to the smaller ionic radii of Cu</w:t>
      </w:r>
      <w:r w:rsidRPr="00221244">
        <w:rPr>
          <w:rFonts w:eastAsia="DengXian"/>
          <w:bCs/>
          <w:vertAlign w:val="superscript"/>
          <w:lang w:eastAsia="zh-CN"/>
        </w:rPr>
        <w:t>2+</w:t>
      </w:r>
      <w:r w:rsidRPr="00221244">
        <w:rPr>
          <w:rFonts w:eastAsia="DengXian"/>
          <w:bCs/>
          <w:lang w:eastAsia="zh-CN"/>
        </w:rPr>
        <w:t xml:space="preserve"> and Mn</w:t>
      </w:r>
      <w:r w:rsidRPr="00221244">
        <w:rPr>
          <w:rFonts w:eastAsia="DengXian"/>
          <w:bCs/>
          <w:vertAlign w:val="superscript"/>
          <w:lang w:eastAsia="zh-CN"/>
        </w:rPr>
        <w:t>2+</w:t>
      </w:r>
      <w:r w:rsidRPr="00221244">
        <w:rPr>
          <w:rFonts w:eastAsia="DengXian"/>
          <w:bCs/>
          <w:lang w:eastAsia="zh-CN"/>
        </w:rPr>
        <w:t xml:space="preserve">, thermal oscillations at the </w:t>
      </w:r>
      <w:r w:rsidRPr="00221244">
        <w:rPr>
          <w:rFonts w:eastAsia="DengXian"/>
          <w:bCs/>
          <w:i/>
          <w:iCs/>
          <w:lang w:eastAsia="zh-CN"/>
        </w:rPr>
        <w:t>A</w:t>
      </w:r>
      <w:r w:rsidRPr="00221244">
        <w:rPr>
          <w:rFonts w:eastAsia="DengXian"/>
          <w:bCs/>
          <w:lang w:eastAsia="zh-CN"/>
        </w:rPr>
        <w:t xml:space="preserve">-site are considerably enhanced. These loosely bound </w:t>
      </w:r>
      <w:r w:rsidRPr="00221244">
        <w:rPr>
          <w:rFonts w:eastAsia="DengXian"/>
          <w:bCs/>
          <w:i/>
          <w:iCs/>
          <w:lang w:eastAsia="zh-CN"/>
        </w:rPr>
        <w:t>A</w:t>
      </w:r>
      <w:r w:rsidRPr="00221244">
        <w:rPr>
          <w:rFonts w:eastAsia="DengXian"/>
          <w:bCs/>
          <w:lang w:eastAsia="zh-CN"/>
        </w:rPr>
        <w:t>-site ions were shown to rattle within the oversized icosahedral cages, as demonstrated for Cu</w:t>
      </w:r>
      <w:r w:rsidRPr="00221244">
        <w:rPr>
          <w:rFonts w:eastAsia="DengXian"/>
          <w:bCs/>
          <w:vertAlign w:val="superscript"/>
          <w:lang w:eastAsia="zh-CN"/>
        </w:rPr>
        <w:t>2+</w:t>
      </w:r>
      <w:r w:rsidRPr="00221244">
        <w:rPr>
          <w:rFonts w:eastAsia="DengXian"/>
          <w:bCs/>
          <w:lang w:eastAsia="zh-CN"/>
        </w:rPr>
        <w:t xml:space="preserve"> and Mn</w:t>
      </w:r>
      <w:r w:rsidRPr="00221244">
        <w:rPr>
          <w:rFonts w:eastAsia="DengXian"/>
          <w:bCs/>
          <w:vertAlign w:val="superscript"/>
          <w:lang w:eastAsia="zh-CN"/>
        </w:rPr>
        <w:t>2+</w:t>
      </w:r>
      <w:r w:rsidRPr="00221244">
        <w:rPr>
          <w:rFonts w:eastAsia="DengXian"/>
          <w:bCs/>
          <w:lang w:eastAsia="zh-CN"/>
        </w:rPr>
        <w:t>. The rattling of Cu</w:t>
      </w:r>
      <w:r w:rsidRPr="00221244">
        <w:rPr>
          <w:rFonts w:eastAsia="DengXian"/>
          <w:bCs/>
          <w:vertAlign w:val="superscript"/>
          <w:lang w:eastAsia="zh-CN"/>
        </w:rPr>
        <w:t>2+</w:t>
      </w:r>
      <w:r w:rsidRPr="00221244">
        <w:rPr>
          <w:rFonts w:eastAsia="DengXian"/>
          <w:bCs/>
          <w:lang w:eastAsia="zh-CN"/>
        </w:rPr>
        <w:t xml:space="preserve"> at the </w:t>
      </w:r>
      <w:r w:rsidRPr="00221244">
        <w:rPr>
          <w:rFonts w:eastAsia="DengXian"/>
          <w:bCs/>
          <w:i/>
          <w:iCs/>
          <w:lang w:eastAsia="zh-CN"/>
        </w:rPr>
        <w:t>A</w:t>
      </w:r>
      <w:r w:rsidRPr="00221244">
        <w:rPr>
          <w:rFonts w:eastAsia="DengXian"/>
          <w:bCs/>
          <w:lang w:eastAsia="zh-CN"/>
        </w:rPr>
        <w:t>-site was further supported by heat-capacity measurements that revealed Einstein-like vibrational modes at low temperatures. Such behavior, however, has not been reported for the isostructural compound Ca</w:t>
      </w:r>
      <w:r w:rsidRPr="00221244">
        <w:rPr>
          <w:bCs/>
          <w:lang w:eastAsia="zh-CN"/>
        </w:rPr>
        <w:t>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bCs/>
          <w:lang w:eastAsia="zh-CN"/>
        </w:rPr>
        <w:t>. Considering that Pb</w:t>
      </w:r>
      <w:r w:rsidRPr="00221244">
        <w:rPr>
          <w:rFonts w:eastAsia="DengXian"/>
          <w:bCs/>
          <w:vertAlign w:val="superscript"/>
          <w:lang w:eastAsia="zh-CN"/>
        </w:rPr>
        <w:t>2+</w:t>
      </w:r>
      <w:r w:rsidRPr="00221244">
        <w:rPr>
          <w:rFonts w:eastAsia="DengXian"/>
          <w:bCs/>
          <w:lang w:eastAsia="zh-CN"/>
        </w:rPr>
        <w:t xml:space="preserve"> has an even larger ionic radius than Ca</w:t>
      </w:r>
      <w:r w:rsidRPr="00221244">
        <w:rPr>
          <w:rFonts w:eastAsia="DengXian"/>
          <w:bCs/>
          <w:vertAlign w:val="superscript"/>
          <w:lang w:eastAsia="zh-CN"/>
        </w:rPr>
        <w:t>2+</w:t>
      </w:r>
      <w:r w:rsidRPr="00221244">
        <w:rPr>
          <w:rFonts w:eastAsia="DengXian"/>
          <w:bCs/>
          <w:lang w:eastAsia="zh-CN"/>
        </w:rPr>
        <w:t xml:space="preserve">, the rattling of </w:t>
      </w:r>
      <w:r w:rsidRPr="00221244">
        <w:rPr>
          <w:rFonts w:eastAsia="DengXian"/>
          <w:bCs/>
          <w:i/>
          <w:iCs/>
          <w:lang w:eastAsia="zh-CN"/>
        </w:rPr>
        <w:t>A</w:t>
      </w:r>
      <w:r w:rsidRPr="00221244">
        <w:rPr>
          <w:rFonts w:eastAsia="DengXian"/>
          <w:bCs/>
          <w:lang w:eastAsia="zh-CN"/>
        </w:rPr>
        <w:t>-site Pb</w:t>
      </w:r>
      <w:r w:rsidRPr="00221244">
        <w:rPr>
          <w:rFonts w:eastAsia="DengXian"/>
          <w:bCs/>
          <w:vertAlign w:val="superscript"/>
          <w:lang w:eastAsia="zh-CN"/>
        </w:rPr>
        <w:t>2+</w:t>
      </w:r>
      <w:r w:rsidR="008B225A" w:rsidRPr="00221244">
        <w:rPr>
          <w:rFonts w:eastAsia="DengXian"/>
          <w:bCs/>
          <w:lang w:eastAsia="zh-CN"/>
        </w:rPr>
        <w:t xml:space="preserve"> is unlikely to account for the observed large thermal displacement.</w:t>
      </w:r>
      <w:r w:rsidR="00127CDD" w:rsidRPr="00221244">
        <w:rPr>
          <w:rFonts w:eastAsia="DengXian"/>
          <w:bCs/>
          <w:lang w:eastAsia="zh-CN"/>
        </w:rPr>
        <w:t xml:space="preserve"> Therefore, another </w:t>
      </w:r>
      <w:r w:rsidR="00127CDD" w:rsidRPr="00221244">
        <w:rPr>
          <w:rFonts w:eastAsia="DengXian"/>
          <w:bCs/>
          <w:lang w:eastAsia="zh-CN"/>
        </w:rPr>
        <w:lastRenderedPageBreak/>
        <w:t xml:space="preserve">possibility involving displacive disorder was considered, in which the </w:t>
      </w:r>
      <w:r w:rsidR="00127CDD" w:rsidRPr="00221244">
        <w:rPr>
          <w:rFonts w:eastAsia="DengXian"/>
          <w:bCs/>
          <w:i/>
          <w:iCs/>
          <w:lang w:eastAsia="zh-CN"/>
        </w:rPr>
        <w:t>A</w:t>
      </w:r>
      <w:r w:rsidR="00127CDD" w:rsidRPr="00221244">
        <w:rPr>
          <w:rFonts w:eastAsia="DengXian"/>
          <w:bCs/>
          <w:lang w:eastAsia="zh-CN"/>
        </w:rPr>
        <w:t>-site cation may shift from the ideal 2</w:t>
      </w:r>
      <w:r w:rsidR="00127CDD" w:rsidRPr="00221244">
        <w:rPr>
          <w:rFonts w:eastAsia="DengXian"/>
          <w:bCs/>
          <w:i/>
          <w:iCs/>
          <w:lang w:eastAsia="zh-CN"/>
        </w:rPr>
        <w:t>a</w:t>
      </w:r>
      <w:r w:rsidR="00127CDD" w:rsidRPr="00221244">
        <w:rPr>
          <w:rFonts w:eastAsia="DengXian"/>
          <w:bCs/>
          <w:lang w:eastAsia="zh-CN"/>
        </w:rPr>
        <w:t xml:space="preserve"> position to more general sites.</w:t>
      </w:r>
    </w:p>
    <w:p w14:paraId="1FCFED82" w14:textId="606BFDAF" w:rsidR="0019215E" w:rsidRPr="00221244" w:rsidRDefault="00E45B0C" w:rsidP="00B65FEB">
      <w:pPr>
        <w:widowControl/>
        <w:spacing w:after="240" w:line="276" w:lineRule="auto"/>
        <w:rPr>
          <w:rFonts w:eastAsia="DengXian"/>
          <w:bCs/>
          <w:lang w:eastAsia="zh-CN"/>
        </w:rPr>
      </w:pPr>
      <w:r w:rsidRPr="00221244">
        <w:rPr>
          <w:bCs/>
          <w:lang w:eastAsia="zh-CN"/>
        </w:rPr>
        <w:t>A</w:t>
      </w:r>
      <w:r w:rsidRPr="00221244">
        <w:rPr>
          <w:rFonts w:eastAsia="DengXian"/>
          <w:bCs/>
          <w:lang w:eastAsia="zh-CN"/>
        </w:rPr>
        <w:t>n</w:t>
      </w:r>
      <w:r w:rsidRPr="00221244">
        <w:rPr>
          <w:bCs/>
          <w:lang w:eastAsia="zh-CN"/>
        </w:rPr>
        <w:t xml:space="preserve"> </w:t>
      </w:r>
      <w:r w:rsidRPr="00221244">
        <w:rPr>
          <w:rFonts w:eastAsia="DengXian"/>
          <w:bCs/>
          <w:i/>
          <w:iCs/>
          <w:lang w:eastAsia="zh-CN"/>
        </w:rPr>
        <w:t>A</w:t>
      </w:r>
      <w:r w:rsidRPr="00221244">
        <w:rPr>
          <w:rFonts w:eastAsia="DengXian"/>
          <w:bCs/>
          <w:lang w:eastAsia="zh-CN"/>
        </w:rPr>
        <w:t>-site</w:t>
      </w:r>
      <w:r w:rsidR="00C95510" w:rsidRPr="00221244">
        <w:rPr>
          <w:rFonts w:eastAsia="DengXian"/>
          <w:bCs/>
          <w:lang w:eastAsia="zh-CN"/>
        </w:rPr>
        <w:t>-</w:t>
      </w:r>
      <w:r w:rsidRPr="00221244">
        <w:rPr>
          <w:rFonts w:eastAsia="DengXian"/>
          <w:bCs/>
          <w:lang w:eastAsia="zh-CN"/>
        </w:rPr>
        <w:t>ordered</w:t>
      </w:r>
      <w:r w:rsidRPr="00221244">
        <w:rPr>
          <w:bCs/>
          <w:lang w:eastAsia="zh-CN"/>
        </w:rPr>
        <w:t xml:space="preserve"> perovskite BiMn</w:t>
      </w:r>
      <w:r w:rsidRPr="00221244">
        <w:rPr>
          <w:bCs/>
          <w:vertAlign w:val="subscript"/>
          <w:lang w:eastAsia="zh-CN"/>
        </w:rPr>
        <w:t>7</w:t>
      </w:r>
      <w:r w:rsidRPr="00221244">
        <w:rPr>
          <w:bCs/>
          <w:lang w:eastAsia="zh-CN"/>
        </w:rPr>
        <w:t>O</w:t>
      </w:r>
      <w:r w:rsidRPr="00221244">
        <w:rPr>
          <w:bCs/>
          <w:vertAlign w:val="subscript"/>
          <w:lang w:eastAsia="zh-CN"/>
        </w:rPr>
        <w:t xml:space="preserve">12 </w:t>
      </w:r>
      <w:r w:rsidRPr="00221244">
        <w:rPr>
          <w:bCs/>
          <w:lang w:eastAsia="zh-CN"/>
        </w:rPr>
        <w:t>(</w:t>
      </w:r>
      <w:r w:rsidR="00C95510" w:rsidRPr="00221244">
        <w:rPr>
          <w:rFonts w:eastAsia="DengXian"/>
          <w:bCs/>
          <w:lang w:eastAsia="zh-CN"/>
        </w:rPr>
        <w:t>also</w:t>
      </w:r>
      <w:r w:rsidRPr="00221244">
        <w:rPr>
          <w:bCs/>
          <w:lang w:eastAsia="zh-CN"/>
        </w:rPr>
        <w:t xml:space="preserve"> written as BiMn</w:t>
      </w:r>
      <w:r w:rsidRPr="00221244">
        <w:rPr>
          <w:bCs/>
          <w:vertAlign w:val="subscript"/>
          <w:lang w:eastAsia="zh-CN"/>
        </w:rPr>
        <w:t>3</w:t>
      </w:r>
      <w:r w:rsidRPr="00221244">
        <w:rPr>
          <w:bCs/>
          <w:lang w:eastAsia="zh-CN"/>
        </w:rPr>
        <w:t>Mn</w:t>
      </w:r>
      <w:r w:rsidRPr="00221244">
        <w:rPr>
          <w:bCs/>
          <w:vertAlign w:val="subscript"/>
          <w:lang w:eastAsia="zh-CN"/>
        </w:rPr>
        <w:t>4</w:t>
      </w:r>
      <w:r w:rsidRPr="00221244">
        <w:rPr>
          <w:bCs/>
          <w:lang w:eastAsia="zh-CN"/>
        </w:rPr>
        <w:t>O</w:t>
      </w:r>
      <w:r w:rsidRPr="00221244">
        <w:rPr>
          <w:bCs/>
          <w:vertAlign w:val="subscript"/>
          <w:lang w:eastAsia="zh-CN"/>
        </w:rPr>
        <w:t>12</w:t>
      </w:r>
      <w:r w:rsidRPr="00221244">
        <w:rPr>
          <w:bCs/>
          <w:lang w:eastAsia="zh-CN"/>
        </w:rPr>
        <w:t xml:space="preserve">) was </w:t>
      </w:r>
      <w:r w:rsidR="00C95510" w:rsidRPr="00221244">
        <w:rPr>
          <w:rFonts w:eastAsia="DengXian"/>
          <w:bCs/>
          <w:lang w:eastAsia="zh-CN"/>
        </w:rPr>
        <w:t xml:space="preserve">previously </w:t>
      </w:r>
      <w:r w:rsidRPr="00221244">
        <w:rPr>
          <w:bCs/>
          <w:lang w:eastAsia="zh-CN"/>
        </w:rPr>
        <w:t xml:space="preserve">reported to crystallize in a structure </w:t>
      </w:r>
      <w:r w:rsidR="00C95510" w:rsidRPr="00221244">
        <w:rPr>
          <w:rFonts w:eastAsia="DengXian"/>
          <w:bCs/>
          <w:lang w:eastAsia="zh-CN"/>
        </w:rPr>
        <w:t xml:space="preserve">featuring </w:t>
      </w:r>
      <w:r w:rsidRPr="00221244">
        <w:rPr>
          <w:bCs/>
          <w:lang w:eastAsia="zh-CN"/>
        </w:rPr>
        <w:t>a Bi-site split</w:t>
      </w:r>
      <w:r w:rsidR="00C95510" w:rsidRPr="00221244">
        <w:rPr>
          <w:rFonts w:eastAsia="DengXian"/>
          <w:bCs/>
          <w:lang w:eastAsia="zh-CN"/>
        </w:rPr>
        <w:t>ting</w:t>
      </w:r>
      <w:r w:rsidRPr="00221244">
        <w:rPr>
          <w:bCs/>
          <w:lang w:eastAsia="zh-CN"/>
        </w:rPr>
        <w:t xml:space="preserve"> model, in which the lone electron pair of Bi</w:t>
      </w:r>
      <w:r w:rsidRPr="00221244">
        <w:rPr>
          <w:bCs/>
          <w:vertAlign w:val="superscript"/>
          <w:lang w:eastAsia="zh-CN"/>
        </w:rPr>
        <w:t>3+</w:t>
      </w:r>
      <w:r w:rsidRPr="00221244">
        <w:rPr>
          <w:bCs/>
          <w:lang w:eastAsia="zh-CN"/>
        </w:rPr>
        <w:t xml:space="preserve"> was </w:t>
      </w:r>
      <w:r w:rsidR="00C95510" w:rsidRPr="00221244">
        <w:rPr>
          <w:rFonts w:eastAsia="DengXian"/>
          <w:bCs/>
          <w:lang w:eastAsia="zh-CN"/>
        </w:rPr>
        <w:t>proposed</w:t>
      </w:r>
      <w:r w:rsidRPr="00221244">
        <w:rPr>
          <w:bCs/>
          <w:lang w:eastAsia="zh-CN"/>
        </w:rPr>
        <w:t xml:space="preserve"> to </w:t>
      </w:r>
      <w:r w:rsidR="00C95510" w:rsidRPr="00221244">
        <w:rPr>
          <w:rFonts w:eastAsia="DengXian"/>
          <w:bCs/>
          <w:lang w:eastAsia="zh-CN"/>
        </w:rPr>
        <w:t>drive</w:t>
      </w:r>
      <w:r w:rsidRPr="00221244">
        <w:rPr>
          <w:bCs/>
          <w:lang w:eastAsia="zh-CN"/>
        </w:rPr>
        <w:t xml:space="preserve"> to a</w:t>
      </w:r>
      <w:r w:rsidR="00C95510" w:rsidRPr="00221244">
        <w:rPr>
          <w:rFonts w:eastAsia="DengXian"/>
          <w:bCs/>
          <w:lang w:eastAsia="zh-CN"/>
        </w:rPr>
        <w:t xml:space="preserve"> displacement</w:t>
      </w:r>
      <w:r w:rsidRPr="00221244">
        <w:rPr>
          <w:bCs/>
          <w:lang w:eastAsia="zh-CN"/>
        </w:rPr>
        <w:t xml:space="preserve"> from </w:t>
      </w:r>
      <w:r w:rsidR="00C95510" w:rsidRPr="00221244">
        <w:rPr>
          <w:rFonts w:eastAsia="DengXian"/>
          <w:bCs/>
          <w:lang w:eastAsia="zh-CN"/>
        </w:rPr>
        <w:t xml:space="preserve">the ideal </w:t>
      </w:r>
      <w:r w:rsidRPr="00221244">
        <w:rPr>
          <w:bCs/>
          <w:lang w:eastAsia="zh-CN"/>
        </w:rPr>
        <w:t>2</w:t>
      </w:r>
      <w:r w:rsidRPr="00221244">
        <w:rPr>
          <w:bCs/>
          <w:i/>
          <w:iCs/>
          <w:lang w:eastAsia="zh-CN"/>
        </w:rPr>
        <w:t>a</w:t>
      </w:r>
      <w:r w:rsidRPr="00221244">
        <w:rPr>
          <w:bCs/>
          <w:lang w:eastAsia="zh-CN"/>
        </w:rPr>
        <w:t xml:space="preserve"> (0, 0, 0) to </w:t>
      </w:r>
      <w:r w:rsidR="00C95510" w:rsidRPr="00221244">
        <w:rPr>
          <w:rFonts w:eastAsia="DengXian"/>
          <w:bCs/>
          <w:lang w:eastAsia="zh-CN"/>
        </w:rPr>
        <w:t xml:space="preserve">the </w:t>
      </w:r>
      <w:r w:rsidRPr="00221244">
        <w:rPr>
          <w:bCs/>
          <w:lang w:eastAsia="zh-CN"/>
        </w:rPr>
        <w:t>16</w:t>
      </w:r>
      <w:r w:rsidRPr="00221244">
        <w:rPr>
          <w:bCs/>
          <w:i/>
          <w:iCs/>
          <w:lang w:eastAsia="zh-CN"/>
        </w:rPr>
        <w:t>f</w:t>
      </w:r>
      <w:r w:rsidRPr="00221244">
        <w:rPr>
          <w:bCs/>
          <w:lang w:eastAsia="zh-CN"/>
        </w:rPr>
        <w:t xml:space="preserve"> (</w:t>
      </w:r>
      <w:r w:rsidRPr="00221244">
        <w:rPr>
          <w:bCs/>
          <w:i/>
          <w:iCs/>
          <w:lang w:eastAsia="zh-CN"/>
        </w:rPr>
        <w:t>x</w:t>
      </w:r>
      <w:r w:rsidRPr="00221244">
        <w:rPr>
          <w:bCs/>
          <w:lang w:eastAsia="zh-CN"/>
        </w:rPr>
        <w:t xml:space="preserve">, </w:t>
      </w:r>
      <w:r w:rsidRPr="00221244">
        <w:rPr>
          <w:bCs/>
          <w:i/>
          <w:iCs/>
          <w:lang w:eastAsia="zh-CN"/>
        </w:rPr>
        <w:t>x</w:t>
      </w:r>
      <w:r w:rsidRPr="00221244">
        <w:rPr>
          <w:bCs/>
          <w:lang w:eastAsia="zh-CN"/>
        </w:rPr>
        <w:t xml:space="preserve">, </w:t>
      </w:r>
      <w:r w:rsidRPr="00221244">
        <w:rPr>
          <w:bCs/>
          <w:i/>
          <w:iCs/>
          <w:lang w:eastAsia="zh-CN"/>
        </w:rPr>
        <w:t>x</w:t>
      </w:r>
      <w:r w:rsidRPr="00221244">
        <w:rPr>
          <w:bCs/>
          <w:lang w:eastAsia="zh-CN"/>
        </w:rPr>
        <w:t xml:space="preserve">) </w:t>
      </w:r>
      <w:r w:rsidR="00C95510" w:rsidRPr="00221244">
        <w:rPr>
          <w:rFonts w:eastAsia="DengXian"/>
          <w:bCs/>
          <w:lang w:eastAsia="zh-CN"/>
        </w:rPr>
        <w:t xml:space="preserve">site </w:t>
      </w:r>
      <w:r w:rsidRPr="00221244">
        <w:rPr>
          <w:bCs/>
          <w:lang w:eastAsia="zh-CN"/>
        </w:rPr>
        <w:t xml:space="preserve">with </w:t>
      </w:r>
      <w:r w:rsidR="00C95510" w:rsidRPr="00221244">
        <w:rPr>
          <w:rFonts w:eastAsia="DengXian"/>
          <w:bCs/>
          <w:lang w:eastAsia="zh-CN"/>
        </w:rPr>
        <w:t xml:space="preserve">an </w:t>
      </w:r>
      <w:r w:rsidRPr="00221244">
        <w:rPr>
          <w:bCs/>
          <w:lang w:eastAsia="zh-CN"/>
        </w:rPr>
        <w:t>occupancy of 0.125</w:t>
      </w:r>
      <w:r w:rsidR="00A45DB6" w:rsidRPr="00221244">
        <w:rPr>
          <w:rFonts w:eastAsia="DengXian"/>
          <w:bCs/>
          <w:lang w:eastAsia="zh-CN"/>
        </w:rPr>
        <w:t xml:space="preserve"> </w:t>
      </w:r>
      <w:r w:rsidR="000A0312" w:rsidRPr="00221244">
        <w:rPr>
          <w:rFonts w:eastAsia="DengXian"/>
          <w:bCs/>
          <w:lang w:eastAsia="zh-CN"/>
        </w:rPr>
        <w:fldChar w:fldCharType="begin"/>
      </w:r>
      <w:r w:rsidR="00013937" w:rsidRPr="00221244">
        <w:rPr>
          <w:rFonts w:eastAsia="DengXian"/>
          <w:bCs/>
          <w:lang w:eastAsia="zh-CN"/>
        </w:rPr>
        <w:instrText xml:space="preserve"> ADDIN EN.CITE &lt;EndNote&gt;&lt;Cite&gt;&lt;Author&gt;Belik&lt;/Author&gt;&lt;Year&gt;2017&lt;/Year&gt;&lt;RecNum&gt;91&lt;/RecNum&gt;&lt;DisplayText&gt;[32]&lt;/DisplayText&gt;&lt;record&gt;&lt;rec-number&gt;91&lt;/rec-number&gt;&lt;foreign-keys&gt;&lt;key app="EN" db-id="sfts50rsdzxteheaw9fxtvpjfx0ratevtapw" timestamp="1764922619"&gt;91&lt;/key&gt;&lt;key app="ENWeb" db-id=""&gt;0&lt;/key&gt;&lt;/foreign-keys&gt;&lt;ref-type name="Journal Article"&gt;17&lt;/ref-type&gt;&lt;contributors&gt;&lt;authors&gt;&lt;author&gt;Belik, Alexei A.&lt;/author&gt;&lt;author&gt;Matsushita, Yoshitaka&lt;/author&gt;&lt;author&gt;Kumagai, Yu&lt;/author&gt;&lt;author&gt;Katsuya, Yoshio&lt;/author&gt;&lt;author&gt;Tanaka, Masahiko&lt;/author&gt;&lt;author&gt;Stefanovich, Sergey Yu&lt;/author&gt;&lt;author&gt;Lazoryak, Bogdan I.&lt;/author&gt;&lt;author&gt;Oba, Fumiyasu&lt;/author&gt;&lt;author&gt;Yamaura, Kazunari&lt;/author&gt;&lt;/authors&gt;&lt;/contributors&gt;&lt;titles&gt;&lt;title&gt;Complex Structural Behavior of BiMn7O12 Quadruple Perovskite&lt;/title&gt;&lt;secondary-title&gt;Inorganic Chemistry&lt;/secondary-title&gt;&lt;/titles&gt;&lt;periodical&gt;&lt;full-title&gt;Inorganic Chemistry&lt;/full-title&gt;&lt;/periodical&gt;&lt;pages&gt;12272-12281&lt;/pages&gt;&lt;volume&gt;56&lt;/volume&gt;&lt;number&gt;20&lt;/number&gt;&lt;section&gt;12272&lt;/section&gt;&lt;dates&gt;&lt;year&gt;2017&lt;/year&gt;&lt;/dates&gt;&lt;isbn&gt;0020-1669&amp;#xD;1520-510X&lt;/isbn&gt;&lt;urls&gt;&lt;/urls&gt;&lt;electronic-resource-num&gt;10.1021/acs.inorgchem.7b01723&lt;/electronic-resource-num&gt;&lt;/record&gt;&lt;/Cite&gt;&lt;/EndNote&gt;</w:instrText>
      </w:r>
      <w:r w:rsidR="000A0312" w:rsidRPr="00221244">
        <w:rPr>
          <w:rFonts w:eastAsia="DengXian"/>
          <w:bCs/>
          <w:lang w:eastAsia="zh-CN"/>
        </w:rPr>
        <w:fldChar w:fldCharType="separate"/>
      </w:r>
      <w:r w:rsidR="00013937" w:rsidRPr="00221244">
        <w:rPr>
          <w:rFonts w:eastAsia="DengXian"/>
          <w:bCs/>
          <w:noProof/>
          <w:lang w:eastAsia="zh-CN"/>
        </w:rPr>
        <w:t>[3</w:t>
      </w:r>
      <w:r w:rsidR="00A67E5E" w:rsidRPr="00221244">
        <w:rPr>
          <w:rFonts w:eastAsia="DengXian" w:hint="eastAsia"/>
          <w:bCs/>
          <w:noProof/>
          <w:lang w:eastAsia="zh-CN"/>
        </w:rPr>
        <w:t>3</w:t>
      </w:r>
      <w:r w:rsidR="00013937" w:rsidRPr="00221244">
        <w:rPr>
          <w:rFonts w:eastAsia="DengXian"/>
          <w:bCs/>
          <w:noProof/>
          <w:lang w:eastAsia="zh-CN"/>
        </w:rPr>
        <w:t>]</w:t>
      </w:r>
      <w:r w:rsidR="000A0312" w:rsidRPr="00221244">
        <w:rPr>
          <w:rFonts w:eastAsia="DengXian"/>
          <w:bCs/>
          <w:lang w:eastAsia="zh-CN"/>
        </w:rPr>
        <w:fldChar w:fldCharType="end"/>
      </w:r>
      <w:r w:rsidRPr="00221244">
        <w:rPr>
          <w:bCs/>
          <w:lang w:eastAsia="zh-CN"/>
        </w:rPr>
        <w:t xml:space="preserve">. </w:t>
      </w:r>
      <w:r w:rsidR="00C95510" w:rsidRPr="00221244">
        <w:rPr>
          <w:rFonts w:eastAsia="DengXian"/>
          <w:bCs/>
          <w:lang w:eastAsia="zh-CN"/>
        </w:rPr>
        <w:t>C</w:t>
      </w:r>
      <w:r w:rsidRPr="00221244">
        <w:rPr>
          <w:bCs/>
          <w:lang w:eastAsia="zh-CN"/>
        </w:rPr>
        <w:t>onsidering that Pb</w:t>
      </w:r>
      <w:r w:rsidRPr="00221244">
        <w:rPr>
          <w:bCs/>
          <w:vertAlign w:val="superscript"/>
          <w:lang w:eastAsia="zh-CN"/>
        </w:rPr>
        <w:t>2+</w:t>
      </w:r>
      <w:r w:rsidRPr="00221244">
        <w:rPr>
          <w:bCs/>
          <w:lang w:eastAsia="zh-CN"/>
        </w:rPr>
        <w:t xml:space="preserve"> </w:t>
      </w:r>
      <w:r w:rsidR="00C95510" w:rsidRPr="00221244">
        <w:rPr>
          <w:rFonts w:eastAsia="DengXian"/>
          <w:bCs/>
          <w:lang w:eastAsia="zh-CN"/>
        </w:rPr>
        <w:t>also possesses</w:t>
      </w:r>
      <w:r w:rsidRPr="00221244">
        <w:rPr>
          <w:bCs/>
          <w:lang w:eastAsia="zh-CN"/>
        </w:rPr>
        <w:t xml:space="preserve"> a lone electron pair as Bi</w:t>
      </w:r>
      <w:r w:rsidRPr="00221244">
        <w:rPr>
          <w:bCs/>
          <w:vertAlign w:val="superscript"/>
          <w:lang w:eastAsia="zh-CN"/>
        </w:rPr>
        <w:t>3+</w:t>
      </w:r>
      <w:r w:rsidRPr="00221244">
        <w:rPr>
          <w:bCs/>
          <w:lang w:eastAsia="zh-CN"/>
        </w:rPr>
        <w:t xml:space="preserve">, </w:t>
      </w:r>
      <w:r w:rsidR="00C95510" w:rsidRPr="00221244">
        <w:rPr>
          <w:rFonts w:eastAsia="DengXian"/>
          <w:bCs/>
          <w:lang w:eastAsia="zh-CN"/>
        </w:rPr>
        <w:t xml:space="preserve">a similar splitting model was examined for Pb in the present compound. Rietveld refinement was performed using the </w:t>
      </w:r>
      <w:r w:rsidR="00C95510" w:rsidRPr="00221244">
        <w:rPr>
          <w:bCs/>
          <w:i/>
          <w:iCs/>
          <w:lang w:eastAsia="zh-CN"/>
        </w:rPr>
        <w:t>Im</w:t>
      </w:r>
      <w:r w:rsidR="00C95510" w:rsidRPr="00221244">
        <w:rPr>
          <w:bCs/>
          <w:lang w:eastAsia="zh-CN"/>
        </w:rPr>
        <w:t>-3 (No. 204)</w:t>
      </w:r>
      <w:r w:rsidR="00C95510" w:rsidRPr="00221244">
        <w:rPr>
          <w:rFonts w:eastAsia="DengXian"/>
          <w:bCs/>
          <w:lang w:eastAsia="zh-CN"/>
        </w:rPr>
        <w:t xml:space="preserve"> structural model, where Pb was placed at the </w:t>
      </w:r>
      <w:r w:rsidR="00C95510" w:rsidRPr="00221244">
        <w:rPr>
          <w:bCs/>
          <w:lang w:eastAsia="zh-CN"/>
        </w:rPr>
        <w:t>16</w:t>
      </w:r>
      <w:r w:rsidR="00C95510" w:rsidRPr="00221244">
        <w:rPr>
          <w:bCs/>
          <w:i/>
          <w:iCs/>
          <w:lang w:eastAsia="zh-CN"/>
        </w:rPr>
        <w:t>f</w:t>
      </w:r>
      <w:r w:rsidR="00C95510" w:rsidRPr="00221244">
        <w:rPr>
          <w:bCs/>
          <w:lang w:eastAsia="zh-CN"/>
        </w:rPr>
        <w:t xml:space="preserve"> (</w:t>
      </w:r>
      <w:r w:rsidR="00C95510" w:rsidRPr="00221244">
        <w:rPr>
          <w:bCs/>
          <w:i/>
          <w:iCs/>
          <w:lang w:eastAsia="zh-CN"/>
        </w:rPr>
        <w:t>x</w:t>
      </w:r>
      <w:r w:rsidR="00C95510" w:rsidRPr="00221244">
        <w:rPr>
          <w:bCs/>
          <w:lang w:eastAsia="zh-CN"/>
        </w:rPr>
        <w:t xml:space="preserve">, </w:t>
      </w:r>
      <w:r w:rsidR="00C95510" w:rsidRPr="00221244">
        <w:rPr>
          <w:bCs/>
          <w:i/>
          <w:iCs/>
          <w:lang w:eastAsia="zh-CN"/>
        </w:rPr>
        <w:t>x</w:t>
      </w:r>
      <w:r w:rsidR="00C95510" w:rsidRPr="00221244">
        <w:rPr>
          <w:bCs/>
          <w:lang w:eastAsia="zh-CN"/>
        </w:rPr>
        <w:t xml:space="preserve">, </w:t>
      </w:r>
      <w:r w:rsidR="00C95510" w:rsidRPr="00221244">
        <w:rPr>
          <w:bCs/>
          <w:i/>
          <w:iCs/>
          <w:lang w:eastAsia="zh-CN"/>
        </w:rPr>
        <w:t>x</w:t>
      </w:r>
      <w:r w:rsidR="00C95510" w:rsidRPr="00221244">
        <w:rPr>
          <w:bCs/>
          <w:lang w:eastAsia="zh-CN"/>
        </w:rPr>
        <w:t xml:space="preserve">) </w:t>
      </w:r>
      <w:r w:rsidR="00C95510" w:rsidRPr="00221244">
        <w:rPr>
          <w:rFonts w:eastAsia="DengXian"/>
          <w:bCs/>
          <w:lang w:eastAsia="zh-CN"/>
        </w:rPr>
        <w:t>site with an initial occupancy of 0.125, while all other atomic positions were kept unchanged.</w:t>
      </w:r>
      <w:r w:rsidR="009C52AA" w:rsidRPr="00221244">
        <w:rPr>
          <w:rFonts w:eastAsia="DengXian"/>
          <w:bCs/>
          <w:lang w:eastAsia="zh-CN"/>
        </w:rPr>
        <w:t xml:space="preserve"> </w:t>
      </w:r>
      <w:bookmarkStart w:id="11" w:name="_Hlk220340440"/>
      <w:r w:rsidR="00724D40" w:rsidRPr="00221244">
        <w:rPr>
          <w:rFonts w:eastAsia="DengXian"/>
          <w:lang w:eastAsia="zh-CN"/>
        </w:rPr>
        <w:t>Note that the number of atoms per formula unit (</w:t>
      </w:r>
      <w:r w:rsidR="00724D40" w:rsidRPr="00221244">
        <w:rPr>
          <w:rFonts w:eastAsia="DengXian"/>
          <w:i/>
          <w:iCs/>
          <w:lang w:eastAsia="zh-CN"/>
        </w:rPr>
        <w:t>n</w:t>
      </w:r>
      <w:r w:rsidR="00724D40" w:rsidRPr="00221244">
        <w:rPr>
          <w:rFonts w:eastAsia="DengXian"/>
          <w:lang w:eastAsia="zh-CN"/>
        </w:rPr>
        <w:t xml:space="preserve">) is calculated as </w:t>
      </w:r>
      <w:r w:rsidR="00724D40" w:rsidRPr="00221244">
        <w:rPr>
          <w:rFonts w:eastAsia="DengXian"/>
          <w:i/>
          <w:iCs/>
          <w:lang w:eastAsia="zh-CN"/>
        </w:rPr>
        <w:t>n</w:t>
      </w:r>
      <w:r w:rsidR="00724D40" w:rsidRPr="00221244">
        <w:rPr>
          <w:rFonts w:eastAsia="DengXian"/>
          <w:lang w:eastAsia="zh-CN"/>
        </w:rPr>
        <w:t xml:space="preserve"> = (</w:t>
      </w:r>
      <w:r w:rsidR="00724D40" w:rsidRPr="00221244">
        <w:rPr>
          <w:rFonts w:eastAsia="DengXian"/>
          <w:i/>
          <w:iCs/>
          <w:lang w:eastAsia="zh-CN"/>
        </w:rPr>
        <w:t>m</w:t>
      </w:r>
      <w:r w:rsidR="00724D40" w:rsidRPr="00221244">
        <w:rPr>
          <w:rFonts w:eastAsia="DengXian"/>
          <w:lang w:eastAsia="zh-CN"/>
        </w:rPr>
        <w:t xml:space="preserve"> × occ.)/</w:t>
      </w:r>
      <w:r w:rsidR="00724D40" w:rsidRPr="00221244">
        <w:rPr>
          <w:rFonts w:eastAsia="DengXian"/>
          <w:i/>
          <w:iCs/>
          <w:lang w:eastAsia="zh-CN"/>
        </w:rPr>
        <w:t>Z</w:t>
      </w:r>
      <w:r w:rsidR="00724D40" w:rsidRPr="00221244">
        <w:rPr>
          <w:rFonts w:eastAsia="DengXian"/>
          <w:lang w:eastAsia="zh-CN"/>
        </w:rPr>
        <w:t xml:space="preserve">, where </w:t>
      </w:r>
      <w:r w:rsidR="00724D40" w:rsidRPr="00221244">
        <w:rPr>
          <w:rFonts w:eastAsia="DengXian"/>
          <w:i/>
          <w:iCs/>
          <w:lang w:eastAsia="zh-CN"/>
        </w:rPr>
        <w:t>m</w:t>
      </w:r>
      <w:r w:rsidR="00724D40" w:rsidRPr="00221244">
        <w:rPr>
          <w:rFonts w:eastAsia="DengXian"/>
          <w:lang w:eastAsia="zh-CN"/>
        </w:rPr>
        <w:t xml:space="preserve"> is the Wyckoff multiplicity, occ. is the site occupancy, and </w:t>
      </w:r>
      <w:r w:rsidR="00724D40" w:rsidRPr="00221244">
        <w:rPr>
          <w:rFonts w:eastAsia="DengXian"/>
          <w:i/>
          <w:iCs/>
          <w:lang w:eastAsia="zh-CN"/>
        </w:rPr>
        <w:t>Z</w:t>
      </w:r>
      <w:r w:rsidR="00724D40" w:rsidRPr="00221244">
        <w:rPr>
          <w:rFonts w:eastAsia="DengXian"/>
          <w:lang w:eastAsia="zh-CN"/>
        </w:rPr>
        <w:t xml:space="preserve"> is the number of formula units per unit cell.</w:t>
      </w:r>
      <w:r w:rsidR="00DA7C74" w:rsidRPr="00221244">
        <w:rPr>
          <w:rFonts w:eastAsia="DengXian" w:hint="eastAsia"/>
          <w:lang w:eastAsia="zh-CN"/>
        </w:rPr>
        <w:t xml:space="preserve"> T</w:t>
      </w:r>
      <w:r w:rsidR="00DA7C74" w:rsidRPr="00221244">
        <w:rPr>
          <w:rFonts w:hint="eastAsia"/>
        </w:rPr>
        <w:t xml:space="preserve">he definition of occ. depends on the refinement program, the occ. values </w:t>
      </w:r>
      <w:r w:rsidR="007D5406" w:rsidRPr="00221244">
        <w:rPr>
          <w:rFonts w:eastAsia="DengXian" w:hint="eastAsia"/>
          <w:lang w:eastAsia="zh-CN"/>
        </w:rPr>
        <w:t>reported here</w:t>
      </w:r>
      <w:r w:rsidR="00DA7C74" w:rsidRPr="00221244">
        <w:rPr>
          <w:rFonts w:hint="eastAsia"/>
        </w:rPr>
        <w:t xml:space="preserve"> follow the convention implemented in the RIETAN-FP software.</w:t>
      </w:r>
      <w:r w:rsidR="00724D40" w:rsidRPr="00221244">
        <w:rPr>
          <w:rFonts w:eastAsia="DengXian" w:hint="eastAsia"/>
          <w:lang w:eastAsia="zh-CN"/>
        </w:rPr>
        <w:t xml:space="preserve"> </w:t>
      </w:r>
      <w:bookmarkEnd w:id="11"/>
      <w:r w:rsidR="0019215E" w:rsidRPr="00221244">
        <w:rPr>
          <w:rFonts w:eastAsia="DengXian" w:hint="eastAsia"/>
          <w:lang w:eastAsia="zh-CN"/>
        </w:rPr>
        <w:t xml:space="preserve">Within this model, the refined displacement parameter for Pb is reduced to </w:t>
      </w:r>
      <w:r w:rsidR="0019215E" w:rsidRPr="00221244">
        <w:rPr>
          <w:rFonts w:eastAsia="DengXian"/>
          <w:bCs/>
          <w:i/>
          <w:iCs/>
          <w:lang w:eastAsia="zh-CN"/>
        </w:rPr>
        <w:t>U</w:t>
      </w:r>
      <w:r w:rsidR="0019215E" w:rsidRPr="00221244">
        <w:rPr>
          <w:rFonts w:eastAsia="DengXian"/>
          <w:bCs/>
          <w:vertAlign w:val="subscript"/>
          <w:lang w:eastAsia="zh-CN"/>
        </w:rPr>
        <w:t>iso</w:t>
      </w:r>
      <w:r w:rsidR="0019215E" w:rsidRPr="00221244">
        <w:rPr>
          <w:bCs/>
          <w:lang w:eastAsia="zh-CN"/>
        </w:rPr>
        <w:t xml:space="preserve"> </w:t>
      </w:r>
      <w:r w:rsidR="0019215E" w:rsidRPr="00221244">
        <w:rPr>
          <w:rFonts w:eastAsia="DengXian" w:hint="eastAsia"/>
          <w:bCs/>
          <w:lang w:eastAsia="zh-CN"/>
        </w:rPr>
        <w:t>=</w:t>
      </w:r>
      <w:r w:rsidR="0019215E" w:rsidRPr="00221244">
        <w:rPr>
          <w:rFonts w:eastAsia="DengXian"/>
          <w:bCs/>
          <w:lang w:eastAsia="zh-CN"/>
        </w:rPr>
        <w:t xml:space="preserve"> 0.0063</w:t>
      </w:r>
      <w:r w:rsidR="0019215E" w:rsidRPr="00221244">
        <w:rPr>
          <w:rFonts w:eastAsia="DengXian" w:hint="eastAsia"/>
          <w:bCs/>
          <w:lang w:eastAsia="zh-CN"/>
        </w:rPr>
        <w:t>0</w:t>
      </w:r>
      <w:r w:rsidR="0019215E" w:rsidRPr="00221244">
        <w:rPr>
          <w:rFonts w:eastAsia="DengXian"/>
          <w:bCs/>
          <w:lang w:eastAsia="zh-CN"/>
        </w:rPr>
        <w:t>(</w:t>
      </w:r>
      <w:r w:rsidR="0019215E" w:rsidRPr="00221244">
        <w:rPr>
          <w:rFonts w:eastAsia="DengXian" w:hint="eastAsia"/>
          <w:bCs/>
          <w:lang w:eastAsia="zh-CN"/>
        </w:rPr>
        <w:t>7</w:t>
      </w:r>
      <w:r w:rsidR="0019215E" w:rsidRPr="00221244">
        <w:rPr>
          <w:rFonts w:eastAsia="DengXian"/>
          <w:bCs/>
          <w:lang w:eastAsia="zh-CN"/>
        </w:rPr>
        <w:t>) Å</w:t>
      </w:r>
      <w:r w:rsidR="0019215E" w:rsidRPr="00221244">
        <w:rPr>
          <w:rFonts w:eastAsia="DengXian"/>
          <w:bCs/>
          <w:vertAlign w:val="superscript"/>
          <w:lang w:eastAsia="zh-CN"/>
        </w:rPr>
        <w:t>2</w:t>
      </w:r>
      <w:r w:rsidR="0019215E" w:rsidRPr="00221244">
        <w:rPr>
          <w:rFonts w:eastAsia="DengXian"/>
          <w:bCs/>
          <w:lang w:eastAsia="zh-CN"/>
        </w:rPr>
        <w:t>,</w:t>
      </w:r>
      <w:r w:rsidR="0019215E" w:rsidRPr="00221244">
        <w:rPr>
          <w:rFonts w:eastAsia="DengXian" w:hint="eastAsia"/>
          <w:bCs/>
          <w:lang w:eastAsia="zh-CN"/>
        </w:rPr>
        <w:t xml:space="preserve"> compared with </w:t>
      </w:r>
      <w:r w:rsidR="0019215E" w:rsidRPr="00221244">
        <w:rPr>
          <w:rFonts w:eastAsia="DengXian"/>
          <w:bCs/>
          <w:i/>
          <w:iCs/>
          <w:lang w:eastAsia="zh-CN"/>
        </w:rPr>
        <w:t>U</w:t>
      </w:r>
      <w:r w:rsidR="0019215E" w:rsidRPr="00221244">
        <w:rPr>
          <w:rFonts w:eastAsia="DengXian"/>
          <w:bCs/>
          <w:vertAlign w:val="subscript"/>
          <w:lang w:eastAsia="zh-CN"/>
        </w:rPr>
        <w:t>iso</w:t>
      </w:r>
      <w:r w:rsidR="0019215E" w:rsidRPr="00221244">
        <w:rPr>
          <w:rFonts w:eastAsia="DengXian"/>
          <w:bCs/>
          <w:lang w:eastAsia="zh-CN"/>
        </w:rPr>
        <w:t xml:space="preserve"> (Cu) = 0.0</w:t>
      </w:r>
      <w:r w:rsidR="0019215E" w:rsidRPr="00221244">
        <w:rPr>
          <w:rFonts w:eastAsia="DengXian" w:hint="eastAsia"/>
          <w:bCs/>
          <w:lang w:eastAsia="zh-CN"/>
        </w:rPr>
        <w:t>0452</w:t>
      </w:r>
      <w:r w:rsidR="0019215E" w:rsidRPr="00221244">
        <w:rPr>
          <w:rFonts w:eastAsia="DengXian"/>
          <w:bCs/>
          <w:lang w:eastAsia="zh-CN"/>
        </w:rPr>
        <w:t>(</w:t>
      </w:r>
      <w:r w:rsidR="0019215E" w:rsidRPr="00221244">
        <w:rPr>
          <w:rFonts w:eastAsia="DengXian" w:hint="eastAsia"/>
          <w:bCs/>
          <w:lang w:eastAsia="zh-CN"/>
        </w:rPr>
        <w:t>8</w:t>
      </w:r>
      <w:r w:rsidR="0019215E" w:rsidRPr="00221244">
        <w:rPr>
          <w:rFonts w:eastAsia="DengXian"/>
          <w:bCs/>
          <w:lang w:eastAsia="zh-CN"/>
        </w:rPr>
        <w:t>) Å</w:t>
      </w:r>
      <w:r w:rsidR="0019215E" w:rsidRPr="00221244">
        <w:rPr>
          <w:rFonts w:eastAsia="DengXian"/>
          <w:bCs/>
          <w:vertAlign w:val="superscript"/>
          <w:lang w:eastAsia="zh-CN"/>
        </w:rPr>
        <w:t>2</w:t>
      </w:r>
      <w:r w:rsidR="0019215E" w:rsidRPr="00221244">
        <w:rPr>
          <w:rFonts w:eastAsia="DengXian"/>
          <w:bCs/>
          <w:lang w:eastAsia="zh-CN"/>
        </w:rPr>
        <w:t xml:space="preserve"> and </w:t>
      </w:r>
      <w:r w:rsidR="0019215E" w:rsidRPr="00221244">
        <w:rPr>
          <w:rFonts w:eastAsia="DengXian"/>
          <w:bCs/>
          <w:i/>
          <w:iCs/>
          <w:lang w:eastAsia="zh-CN"/>
        </w:rPr>
        <w:t>U</w:t>
      </w:r>
      <w:r w:rsidR="0019215E" w:rsidRPr="00221244">
        <w:rPr>
          <w:rFonts w:eastAsia="DengXian"/>
          <w:bCs/>
          <w:vertAlign w:val="subscript"/>
          <w:lang w:eastAsia="zh-CN"/>
        </w:rPr>
        <w:t>iso</w:t>
      </w:r>
      <w:r w:rsidR="0019215E" w:rsidRPr="00221244">
        <w:rPr>
          <w:rFonts w:eastAsia="DengXian"/>
          <w:bCs/>
          <w:lang w:eastAsia="zh-CN"/>
        </w:rPr>
        <w:t xml:space="preserve"> (V) = 0.0</w:t>
      </w:r>
      <w:r w:rsidR="0019215E" w:rsidRPr="00221244">
        <w:rPr>
          <w:rFonts w:eastAsia="DengXian" w:hint="eastAsia"/>
          <w:bCs/>
          <w:lang w:eastAsia="zh-CN"/>
        </w:rPr>
        <w:t>0375</w:t>
      </w:r>
      <w:r w:rsidR="0019215E" w:rsidRPr="00221244">
        <w:rPr>
          <w:rFonts w:eastAsia="DengXian"/>
          <w:bCs/>
          <w:lang w:eastAsia="zh-CN"/>
        </w:rPr>
        <w:t>(</w:t>
      </w:r>
      <w:r w:rsidR="0019215E" w:rsidRPr="00221244">
        <w:rPr>
          <w:rFonts w:eastAsia="DengXian" w:hint="eastAsia"/>
          <w:bCs/>
          <w:lang w:eastAsia="zh-CN"/>
        </w:rPr>
        <w:t>7</w:t>
      </w:r>
      <w:r w:rsidR="0019215E" w:rsidRPr="00221244">
        <w:rPr>
          <w:rFonts w:eastAsia="DengXian"/>
          <w:bCs/>
          <w:lang w:eastAsia="zh-CN"/>
        </w:rPr>
        <w:t>) Å</w:t>
      </w:r>
      <w:r w:rsidR="0019215E" w:rsidRPr="00221244">
        <w:rPr>
          <w:rFonts w:eastAsia="DengXian"/>
          <w:bCs/>
          <w:vertAlign w:val="superscript"/>
          <w:lang w:eastAsia="zh-CN"/>
        </w:rPr>
        <w:t>2</w:t>
      </w:r>
      <w:r w:rsidR="0019215E" w:rsidRPr="00221244">
        <w:rPr>
          <w:bCs/>
          <w:lang w:eastAsia="zh-CN"/>
        </w:rPr>
        <w:t>.</w:t>
      </w:r>
      <w:r w:rsidR="0019215E" w:rsidRPr="00221244">
        <w:rPr>
          <w:rFonts w:eastAsia="DengXian" w:hint="eastAsia"/>
          <w:bCs/>
          <w:lang w:eastAsia="zh-CN"/>
        </w:rPr>
        <w:t xml:space="preserve"> The refined Pb position shows a clear deviation from the ideal </w:t>
      </w:r>
      <w:r w:rsidR="0019215E" w:rsidRPr="00221244">
        <w:rPr>
          <w:bCs/>
          <w:lang w:eastAsia="zh-CN"/>
        </w:rPr>
        <w:t>2</w:t>
      </w:r>
      <w:r w:rsidR="0019215E" w:rsidRPr="00221244">
        <w:rPr>
          <w:bCs/>
          <w:i/>
          <w:iCs/>
          <w:lang w:eastAsia="zh-CN"/>
        </w:rPr>
        <w:t>a</w:t>
      </w:r>
      <w:r w:rsidR="0019215E" w:rsidRPr="00221244">
        <w:rPr>
          <w:bCs/>
          <w:lang w:eastAsia="zh-CN"/>
        </w:rPr>
        <w:t xml:space="preserve"> (0, 0, 0)</w:t>
      </w:r>
      <w:r w:rsidR="0019215E" w:rsidRPr="00221244">
        <w:rPr>
          <w:rFonts w:eastAsia="DengXian"/>
          <w:bCs/>
          <w:lang w:eastAsia="zh-CN"/>
        </w:rPr>
        <w:t xml:space="preserve"> site, </w:t>
      </w:r>
      <w:r w:rsidR="0019215E" w:rsidRPr="00221244">
        <w:rPr>
          <w:rFonts w:eastAsia="DengXian" w:hint="eastAsia"/>
          <w:bCs/>
          <w:lang w:eastAsia="zh-CN"/>
        </w:rPr>
        <w:t>yielding</w:t>
      </w:r>
      <w:r w:rsidR="0019215E" w:rsidRPr="00221244">
        <w:rPr>
          <w:rFonts w:eastAsia="DengXian"/>
          <w:bCs/>
          <w:lang w:eastAsia="zh-CN"/>
        </w:rPr>
        <w:t xml:space="preserve"> </w:t>
      </w:r>
      <w:r w:rsidR="0019215E" w:rsidRPr="00221244">
        <w:rPr>
          <w:rFonts w:eastAsia="DengXian"/>
          <w:bCs/>
          <w:i/>
          <w:iCs/>
          <w:lang w:eastAsia="zh-CN"/>
        </w:rPr>
        <w:t>x</w:t>
      </w:r>
      <w:r w:rsidR="0019215E" w:rsidRPr="00221244">
        <w:rPr>
          <w:rFonts w:eastAsia="DengXian"/>
          <w:bCs/>
          <w:lang w:eastAsia="zh-CN"/>
        </w:rPr>
        <w:t xml:space="preserve"> = 0.</w:t>
      </w:r>
      <w:r w:rsidR="0019215E" w:rsidRPr="00221244">
        <w:rPr>
          <w:rFonts w:eastAsia="DengXian" w:hint="eastAsia"/>
          <w:bCs/>
          <w:lang w:eastAsia="zh-CN"/>
        </w:rPr>
        <w:t>040</w:t>
      </w:r>
      <w:r w:rsidR="0019215E" w:rsidRPr="00221244">
        <w:rPr>
          <w:rFonts w:eastAsia="DengXian"/>
          <w:bCs/>
          <w:lang w:eastAsia="zh-CN"/>
        </w:rPr>
        <w:t>(</w:t>
      </w:r>
      <w:r w:rsidR="0019215E" w:rsidRPr="00221244">
        <w:rPr>
          <w:rFonts w:eastAsia="DengXian" w:hint="eastAsia"/>
          <w:bCs/>
          <w:lang w:eastAsia="zh-CN"/>
        </w:rPr>
        <w:t>2</w:t>
      </w:r>
      <w:r w:rsidR="0019215E" w:rsidRPr="00221244">
        <w:rPr>
          <w:rFonts w:eastAsia="DengXian"/>
          <w:bCs/>
          <w:lang w:eastAsia="zh-CN"/>
        </w:rPr>
        <w:t>).</w:t>
      </w:r>
      <w:r w:rsidR="0019215E" w:rsidRPr="00221244">
        <w:rPr>
          <w:rFonts w:eastAsia="DengXian" w:hint="eastAsia"/>
          <w:bCs/>
          <w:lang w:eastAsia="zh-CN"/>
        </w:rPr>
        <w:t xml:space="preserve"> </w:t>
      </w:r>
      <w:r w:rsidR="00BB7527" w:rsidRPr="00221244">
        <w:rPr>
          <w:rFonts w:eastAsia="DengXian"/>
          <w:bCs/>
          <w:lang w:eastAsia="zh-CN"/>
        </w:rPr>
        <w:t xml:space="preserve">The Pb-site deficiency is retained </w:t>
      </w:r>
      <w:r w:rsidR="0019215E" w:rsidRPr="00221244">
        <w:rPr>
          <w:rFonts w:eastAsia="DengXian" w:hint="eastAsia"/>
          <w:bCs/>
          <w:lang w:eastAsia="zh-CN"/>
        </w:rPr>
        <w:t>in</w:t>
      </w:r>
      <w:r w:rsidR="00BB7527" w:rsidRPr="00221244">
        <w:rPr>
          <w:rFonts w:eastAsia="DengXian"/>
          <w:bCs/>
          <w:lang w:eastAsia="zh-CN"/>
        </w:rPr>
        <w:t xml:space="preserve"> this model, </w:t>
      </w:r>
      <w:r w:rsidR="0019215E" w:rsidRPr="00221244">
        <w:rPr>
          <w:rFonts w:eastAsia="DengXian" w:hint="eastAsia"/>
          <w:bCs/>
          <w:lang w:eastAsia="zh-CN"/>
        </w:rPr>
        <w:t>resulting in</w:t>
      </w:r>
      <w:r w:rsidR="00BB7527" w:rsidRPr="00221244">
        <w:rPr>
          <w:rFonts w:eastAsia="DengXian"/>
          <w:bCs/>
          <w:lang w:eastAsia="zh-CN"/>
        </w:rPr>
        <w:t xml:space="preserve"> a </w:t>
      </w:r>
      <w:r w:rsidR="0019215E" w:rsidRPr="00221244">
        <w:rPr>
          <w:rFonts w:eastAsia="DengXian" w:hint="eastAsia"/>
          <w:bCs/>
          <w:lang w:eastAsia="zh-CN"/>
        </w:rPr>
        <w:t xml:space="preserve">refined </w:t>
      </w:r>
      <w:r w:rsidR="00BB7527" w:rsidRPr="00221244">
        <w:rPr>
          <w:rFonts w:eastAsia="DengXian"/>
          <w:bCs/>
          <w:lang w:eastAsia="zh-CN"/>
        </w:rPr>
        <w:t xml:space="preserve">chemical composition of </w:t>
      </w:r>
      <w:r w:rsidR="00BB7527" w:rsidRPr="00221244">
        <w:rPr>
          <w:bCs/>
          <w:lang w:eastAsia="zh-CN"/>
        </w:rPr>
        <w:t>Pb</w:t>
      </w:r>
      <w:r w:rsidR="00BB7527" w:rsidRPr="00221244">
        <w:rPr>
          <w:rFonts w:eastAsia="DengXian"/>
          <w:bCs/>
          <w:vertAlign w:val="subscript"/>
          <w:lang w:eastAsia="zh-CN"/>
        </w:rPr>
        <w:t>0.</w:t>
      </w:r>
      <w:r w:rsidR="00BB7527" w:rsidRPr="00221244">
        <w:rPr>
          <w:rFonts w:eastAsia="DengXian" w:hint="eastAsia"/>
          <w:bCs/>
          <w:vertAlign w:val="subscript"/>
          <w:lang w:eastAsia="zh-CN"/>
        </w:rPr>
        <w:t>886</w:t>
      </w:r>
      <w:r w:rsidR="00BB7527" w:rsidRPr="00221244">
        <w:rPr>
          <w:bCs/>
          <w:lang w:eastAsia="zh-CN"/>
        </w:rPr>
        <w:t>Cu</w:t>
      </w:r>
      <w:r w:rsidR="00BB7527" w:rsidRPr="00221244">
        <w:rPr>
          <w:bCs/>
          <w:vertAlign w:val="subscript"/>
          <w:lang w:eastAsia="zh-CN"/>
        </w:rPr>
        <w:t>3</w:t>
      </w:r>
      <w:r w:rsidR="00BB7527" w:rsidRPr="00221244">
        <w:rPr>
          <w:bCs/>
          <w:lang w:eastAsia="zh-CN"/>
        </w:rPr>
        <w:t>V</w:t>
      </w:r>
      <w:r w:rsidR="00BB7527" w:rsidRPr="00221244">
        <w:rPr>
          <w:bCs/>
          <w:vertAlign w:val="subscript"/>
          <w:lang w:eastAsia="zh-CN"/>
        </w:rPr>
        <w:t>4</w:t>
      </w:r>
      <w:r w:rsidR="00BB7527" w:rsidRPr="00221244">
        <w:rPr>
          <w:bCs/>
          <w:lang w:eastAsia="zh-CN"/>
        </w:rPr>
        <w:t>O</w:t>
      </w:r>
      <w:r w:rsidR="00BB7527" w:rsidRPr="00221244">
        <w:rPr>
          <w:bCs/>
          <w:vertAlign w:val="subscript"/>
          <w:lang w:eastAsia="zh-CN"/>
        </w:rPr>
        <w:t>1</w:t>
      </w:r>
      <w:r w:rsidR="00BB7527" w:rsidRPr="00221244">
        <w:rPr>
          <w:rFonts w:eastAsia="DengXian"/>
          <w:bCs/>
          <w:vertAlign w:val="subscript"/>
          <w:lang w:eastAsia="zh-CN"/>
        </w:rPr>
        <w:t>2</w:t>
      </w:r>
      <w:r w:rsidR="00BB7527" w:rsidRPr="00221244">
        <w:rPr>
          <w:rFonts w:eastAsia="DengXian"/>
          <w:bCs/>
          <w:lang w:eastAsia="zh-CN"/>
        </w:rPr>
        <w:t>.</w:t>
      </w:r>
      <w:r w:rsidR="00BB7527" w:rsidRPr="00221244">
        <w:rPr>
          <w:rFonts w:eastAsia="DengXian" w:hint="eastAsia"/>
          <w:bCs/>
          <w:lang w:eastAsia="zh-CN"/>
        </w:rPr>
        <w:t xml:space="preserve"> </w:t>
      </w:r>
      <w:r w:rsidR="0019215E" w:rsidRPr="00221244">
        <w:rPr>
          <w:rFonts w:eastAsia="DengXian" w:hint="eastAsia"/>
          <w:bCs/>
          <w:lang w:eastAsia="zh-CN"/>
        </w:rPr>
        <w:t xml:space="preserve">Although the Pb-site splitting model leads to a reduced </w:t>
      </w:r>
      <w:r w:rsidR="0019215E" w:rsidRPr="00221244">
        <w:rPr>
          <w:rFonts w:eastAsia="DengXian"/>
          <w:bCs/>
          <w:i/>
          <w:iCs/>
          <w:lang w:eastAsia="zh-CN"/>
        </w:rPr>
        <w:t>U</w:t>
      </w:r>
      <w:r w:rsidR="0019215E" w:rsidRPr="00221244">
        <w:rPr>
          <w:rFonts w:eastAsia="DengXian"/>
          <w:bCs/>
          <w:vertAlign w:val="subscript"/>
          <w:lang w:eastAsia="zh-CN"/>
        </w:rPr>
        <w:t>iso</w:t>
      </w:r>
      <w:r w:rsidR="0019215E" w:rsidRPr="00221244">
        <w:rPr>
          <w:bCs/>
          <w:lang w:eastAsia="zh-CN"/>
        </w:rPr>
        <w:t xml:space="preserve"> </w:t>
      </w:r>
      <w:r w:rsidR="0019215E" w:rsidRPr="00221244">
        <w:rPr>
          <w:rFonts w:eastAsia="DengXian"/>
          <w:bCs/>
          <w:lang w:eastAsia="zh-CN"/>
        </w:rPr>
        <w:t>value for Pb</w:t>
      </w:r>
      <w:r w:rsidR="0019215E" w:rsidRPr="00221244">
        <w:rPr>
          <w:rFonts w:eastAsia="DengXian" w:hint="eastAsia"/>
          <w:bCs/>
          <w:lang w:eastAsia="zh-CN"/>
        </w:rPr>
        <w:t>, it does not fully account for the comparatively large Pb displacement parameter. Moreover, the refinement quality is not improved, as indicated by unchanged R values.</w:t>
      </w:r>
    </w:p>
    <w:p w14:paraId="679DBF37" w14:textId="3AF46395" w:rsidR="0019215E" w:rsidRPr="00221244" w:rsidRDefault="007D5406" w:rsidP="00B65FEB">
      <w:pPr>
        <w:widowControl/>
        <w:spacing w:after="240" w:line="276" w:lineRule="auto"/>
        <w:rPr>
          <w:rFonts w:eastAsia="DengXian"/>
          <w:bCs/>
          <w:lang w:eastAsia="zh-CN"/>
        </w:rPr>
      </w:pPr>
      <w:bookmarkStart w:id="12" w:name="_Hlk221629390"/>
      <w:bookmarkStart w:id="13" w:name="_Hlk221566157"/>
      <w:r w:rsidRPr="00221244">
        <w:rPr>
          <w:rFonts w:eastAsia="DengXian" w:hint="eastAsia"/>
          <w:bCs/>
          <w:lang w:eastAsia="zh-CN"/>
        </w:rPr>
        <w:t>Furthermore, c</w:t>
      </w:r>
      <w:r w:rsidR="00BB7527" w:rsidRPr="00221244">
        <w:rPr>
          <w:rFonts w:eastAsia="DengXian" w:hint="eastAsia"/>
          <w:bCs/>
          <w:lang w:eastAsia="zh-CN"/>
        </w:rPr>
        <w:t xml:space="preserve">onsidering that </w:t>
      </w:r>
      <w:r w:rsidR="00BB7527" w:rsidRPr="00221244">
        <w:rPr>
          <w:rFonts w:eastAsia="DengXian"/>
          <w:bCs/>
          <w:lang w:eastAsia="zh-CN"/>
        </w:rPr>
        <w:t>Cu</w:t>
      </w:r>
      <w:r w:rsidR="00BB7527" w:rsidRPr="00221244">
        <w:rPr>
          <w:bCs/>
          <w:lang w:eastAsia="zh-CN"/>
        </w:rPr>
        <w:t>Cu</w:t>
      </w:r>
      <w:r w:rsidR="00BB7527" w:rsidRPr="00221244">
        <w:rPr>
          <w:bCs/>
          <w:vertAlign w:val="subscript"/>
          <w:lang w:eastAsia="zh-CN"/>
        </w:rPr>
        <w:t>3</w:t>
      </w:r>
      <w:r w:rsidR="00BB7527" w:rsidRPr="00221244">
        <w:rPr>
          <w:rFonts w:eastAsia="DengXian"/>
          <w:bCs/>
          <w:lang w:eastAsia="zh-CN"/>
        </w:rPr>
        <w:t>V</w:t>
      </w:r>
      <w:r w:rsidR="00BB7527" w:rsidRPr="00221244">
        <w:rPr>
          <w:bCs/>
          <w:vertAlign w:val="subscript"/>
          <w:lang w:eastAsia="zh-CN"/>
        </w:rPr>
        <w:t>4</w:t>
      </w:r>
      <w:r w:rsidR="00BB7527" w:rsidRPr="00221244">
        <w:rPr>
          <w:bCs/>
          <w:lang w:eastAsia="zh-CN"/>
        </w:rPr>
        <w:t>O</w:t>
      </w:r>
      <w:r w:rsidR="00BB7527" w:rsidRPr="00221244">
        <w:rPr>
          <w:bCs/>
          <w:vertAlign w:val="subscript"/>
          <w:lang w:eastAsia="zh-CN"/>
        </w:rPr>
        <w:t>12</w:t>
      </w:r>
      <w:r w:rsidR="00BB7527" w:rsidRPr="00221244">
        <w:rPr>
          <w:rFonts w:eastAsia="DengXian"/>
          <w:bCs/>
          <w:lang w:eastAsia="zh-CN"/>
        </w:rPr>
        <w:t xml:space="preserve"> </w:t>
      </w:r>
      <w:r w:rsidR="00BB7527" w:rsidRPr="00221244">
        <w:rPr>
          <w:rFonts w:eastAsia="DengXian" w:hint="eastAsia"/>
          <w:bCs/>
          <w:lang w:eastAsia="zh-CN"/>
        </w:rPr>
        <w:t xml:space="preserve">can be </w:t>
      </w:r>
      <w:r w:rsidR="00BB7527" w:rsidRPr="00221244">
        <w:rPr>
          <w:rFonts w:eastAsia="DengXian"/>
          <w:bCs/>
          <w:lang w:eastAsia="zh-CN"/>
        </w:rPr>
        <w:t>stabilized</w:t>
      </w:r>
      <w:r w:rsidR="00BB7527" w:rsidRPr="00221244">
        <w:rPr>
          <w:rFonts w:eastAsia="DengXian" w:hint="eastAsia"/>
          <w:bCs/>
          <w:lang w:eastAsia="zh-CN"/>
        </w:rPr>
        <w:t xml:space="preserve"> under high-pressure and high-temperature </w:t>
      </w:r>
      <w:r w:rsidR="00BB7527" w:rsidRPr="00221244">
        <w:rPr>
          <w:rFonts w:eastAsia="DengXian"/>
          <w:bCs/>
          <w:lang w:eastAsia="zh-CN"/>
        </w:rPr>
        <w:t>conditions</w:t>
      </w:r>
      <w:r w:rsidR="00BB7527" w:rsidRPr="00221244">
        <w:rPr>
          <w:rFonts w:eastAsia="DengXian" w:hint="eastAsia"/>
          <w:bCs/>
          <w:lang w:eastAsia="zh-CN"/>
        </w:rPr>
        <w:t xml:space="preserve">, </w:t>
      </w:r>
      <w:r w:rsidR="0019215E" w:rsidRPr="00221244">
        <w:rPr>
          <w:rFonts w:eastAsia="DengXian" w:hint="eastAsia"/>
          <w:bCs/>
          <w:lang w:eastAsia="zh-CN"/>
        </w:rPr>
        <w:t>this suggests</w:t>
      </w:r>
      <w:r w:rsidR="00BB7527" w:rsidRPr="00221244">
        <w:rPr>
          <w:rFonts w:eastAsia="DengXian" w:hint="eastAsia"/>
          <w:bCs/>
          <w:lang w:eastAsia="zh-CN"/>
        </w:rPr>
        <w:t xml:space="preserve"> that Cu can be </w:t>
      </w:r>
      <w:r w:rsidR="00BB7527" w:rsidRPr="00221244">
        <w:rPr>
          <w:rFonts w:eastAsia="DengXian"/>
          <w:bCs/>
          <w:lang w:eastAsia="zh-CN"/>
        </w:rPr>
        <w:t>accommodate</w:t>
      </w:r>
      <w:r w:rsidR="0019215E" w:rsidRPr="00221244">
        <w:rPr>
          <w:rFonts w:eastAsia="DengXian" w:hint="eastAsia"/>
          <w:bCs/>
          <w:lang w:eastAsia="zh-CN"/>
        </w:rPr>
        <w:t>d</w:t>
      </w:r>
      <w:r w:rsidR="00BB7527" w:rsidRPr="00221244">
        <w:rPr>
          <w:rFonts w:eastAsia="DengXian" w:hint="eastAsia"/>
          <w:bCs/>
          <w:lang w:eastAsia="zh-CN"/>
        </w:rPr>
        <w:t xml:space="preserve"> at</w:t>
      </w:r>
      <w:r w:rsidR="0019215E" w:rsidRPr="00221244">
        <w:rPr>
          <w:rFonts w:eastAsia="DengXian" w:hint="eastAsia"/>
          <w:bCs/>
          <w:lang w:eastAsia="zh-CN"/>
        </w:rPr>
        <w:t xml:space="preserve"> the</w:t>
      </w:r>
      <w:r w:rsidR="00BB7527" w:rsidRPr="00221244">
        <w:rPr>
          <w:rFonts w:eastAsia="DengXian" w:hint="eastAsia"/>
          <w:bCs/>
          <w:lang w:eastAsia="zh-CN"/>
        </w:rPr>
        <w:t xml:space="preserve"> </w:t>
      </w:r>
      <w:r w:rsidR="00BB7527" w:rsidRPr="00221244">
        <w:rPr>
          <w:rFonts w:eastAsia="DengXian" w:hint="eastAsia"/>
          <w:bCs/>
          <w:i/>
          <w:iCs/>
          <w:lang w:eastAsia="zh-CN"/>
        </w:rPr>
        <w:t>A</w:t>
      </w:r>
      <w:r w:rsidR="00BB7527" w:rsidRPr="00221244">
        <w:rPr>
          <w:rFonts w:eastAsia="DengXian" w:hint="eastAsia"/>
          <w:bCs/>
          <w:lang w:eastAsia="zh-CN"/>
        </w:rPr>
        <w:t xml:space="preserve"> site</w:t>
      </w:r>
      <w:r w:rsidR="0019215E" w:rsidRPr="00221244">
        <w:rPr>
          <w:rFonts w:eastAsia="DengXian" w:hint="eastAsia"/>
          <w:bCs/>
          <w:lang w:eastAsia="zh-CN"/>
        </w:rPr>
        <w:t xml:space="preserve"> of </w:t>
      </w:r>
      <w:r w:rsidR="0019215E" w:rsidRPr="00221244">
        <w:rPr>
          <w:rFonts w:eastAsia="DengXian"/>
          <w:bCs/>
          <w:i/>
          <w:iCs/>
          <w:lang w:eastAsia="zh-CN"/>
        </w:rPr>
        <w:t>AA</w:t>
      </w:r>
      <w:r w:rsidR="0019215E" w:rsidRPr="00221244">
        <w:rPr>
          <w:rFonts w:eastAsia="DengXian"/>
          <w:bCs/>
          <w:lang w:eastAsia="zh-CN"/>
        </w:rPr>
        <w:t>’</w:t>
      </w:r>
      <w:r w:rsidR="0019215E" w:rsidRPr="00221244">
        <w:rPr>
          <w:rFonts w:eastAsia="DengXian"/>
          <w:bCs/>
          <w:vertAlign w:val="subscript"/>
          <w:lang w:eastAsia="zh-CN"/>
        </w:rPr>
        <w:t>3</w:t>
      </w:r>
      <w:r w:rsidR="0019215E" w:rsidRPr="00221244">
        <w:rPr>
          <w:rFonts w:eastAsia="DengXian"/>
          <w:bCs/>
          <w:i/>
          <w:iCs/>
          <w:lang w:eastAsia="zh-CN"/>
        </w:rPr>
        <w:t>B</w:t>
      </w:r>
      <w:r w:rsidR="0019215E" w:rsidRPr="00221244">
        <w:rPr>
          <w:rFonts w:eastAsia="DengXian"/>
          <w:bCs/>
          <w:vertAlign w:val="subscript"/>
          <w:lang w:eastAsia="zh-CN"/>
        </w:rPr>
        <w:t>4</w:t>
      </w:r>
      <w:r w:rsidR="0019215E" w:rsidRPr="00221244">
        <w:rPr>
          <w:rFonts w:eastAsia="DengXian"/>
          <w:bCs/>
          <w:lang w:eastAsia="zh-CN"/>
        </w:rPr>
        <w:t>O</w:t>
      </w:r>
      <w:r w:rsidR="0019215E" w:rsidRPr="00221244">
        <w:rPr>
          <w:rFonts w:eastAsia="DengXian"/>
          <w:bCs/>
          <w:vertAlign w:val="subscript"/>
          <w:lang w:eastAsia="zh-CN"/>
        </w:rPr>
        <w:t>12</w:t>
      </w:r>
      <w:r w:rsidR="00BB7527" w:rsidRPr="00221244">
        <w:rPr>
          <w:rFonts w:eastAsia="DengXian" w:hint="eastAsia"/>
          <w:bCs/>
          <w:lang w:eastAsia="zh-CN"/>
        </w:rPr>
        <w:t xml:space="preserve">. Therefore, we examined </w:t>
      </w:r>
      <w:r w:rsidR="0019215E" w:rsidRPr="00221244">
        <w:rPr>
          <w:rFonts w:eastAsia="DengXian" w:hint="eastAsia"/>
          <w:bCs/>
          <w:lang w:eastAsia="zh-CN"/>
        </w:rPr>
        <w:t>a</w:t>
      </w:r>
      <w:r w:rsidR="00BB7527" w:rsidRPr="00221244">
        <w:rPr>
          <w:rFonts w:eastAsia="DengXian" w:hint="eastAsia"/>
          <w:bCs/>
          <w:lang w:eastAsia="zh-CN"/>
        </w:rPr>
        <w:t xml:space="preserve"> structure refinement based on </w:t>
      </w:r>
      <w:bookmarkStart w:id="14" w:name="_Hlk221565855"/>
      <w:r w:rsidR="00BB7527" w:rsidRPr="00221244">
        <w:rPr>
          <w:rFonts w:eastAsia="DengXian" w:hint="eastAsia"/>
          <w:bCs/>
          <w:lang w:eastAsia="zh-CN"/>
        </w:rPr>
        <w:t xml:space="preserve">a </w:t>
      </w:r>
      <w:r w:rsidR="00CE4270" w:rsidRPr="00221244">
        <w:rPr>
          <w:rFonts w:eastAsia="DengXian" w:hint="eastAsia"/>
          <w:bCs/>
          <w:lang w:eastAsia="zh-CN"/>
        </w:rPr>
        <w:t xml:space="preserve">structure </w:t>
      </w:r>
      <w:r w:rsidR="00BB7527" w:rsidRPr="00221244">
        <w:rPr>
          <w:rFonts w:eastAsia="DengXian" w:hint="eastAsia"/>
          <w:bCs/>
          <w:lang w:eastAsia="zh-CN"/>
        </w:rPr>
        <w:t xml:space="preserve">model </w:t>
      </w:r>
      <w:r w:rsidR="0019215E" w:rsidRPr="00221244">
        <w:rPr>
          <w:rFonts w:eastAsia="DengXian" w:hint="eastAsia"/>
          <w:bCs/>
          <w:lang w:eastAsia="zh-CN"/>
        </w:rPr>
        <w:t>in which</w:t>
      </w:r>
      <w:r w:rsidR="00BB7527" w:rsidRPr="00221244">
        <w:rPr>
          <w:rFonts w:eastAsia="DengXian" w:hint="eastAsia"/>
          <w:bCs/>
          <w:lang w:eastAsia="zh-CN"/>
        </w:rPr>
        <w:t xml:space="preserve"> the </w:t>
      </w:r>
      <w:r w:rsidR="00BB7527" w:rsidRPr="00221244">
        <w:rPr>
          <w:rFonts w:eastAsia="DengXian" w:hint="eastAsia"/>
          <w:bCs/>
          <w:i/>
          <w:iCs/>
          <w:lang w:eastAsia="zh-CN"/>
        </w:rPr>
        <w:t>A</w:t>
      </w:r>
      <w:r w:rsidR="00BB7527" w:rsidRPr="00221244">
        <w:rPr>
          <w:rFonts w:eastAsia="DengXian" w:hint="eastAsia"/>
          <w:bCs/>
          <w:lang w:eastAsia="zh-CN"/>
        </w:rPr>
        <w:t xml:space="preserve"> site is</w:t>
      </w:r>
      <w:r w:rsidR="0019215E" w:rsidRPr="00221244">
        <w:rPr>
          <w:rFonts w:eastAsia="DengXian" w:hint="eastAsia"/>
          <w:bCs/>
          <w:lang w:eastAsia="zh-CN"/>
        </w:rPr>
        <w:t xml:space="preserve"> simultaneously</w:t>
      </w:r>
      <w:r w:rsidR="00BB7527" w:rsidRPr="00221244">
        <w:rPr>
          <w:rFonts w:eastAsia="DengXian" w:hint="eastAsia"/>
          <w:bCs/>
          <w:lang w:eastAsia="zh-CN"/>
        </w:rPr>
        <w:t xml:space="preserve"> </w:t>
      </w:r>
      <w:r w:rsidR="00BB7527" w:rsidRPr="00221244">
        <w:rPr>
          <w:rFonts w:eastAsia="DengXian"/>
          <w:bCs/>
          <w:lang w:eastAsia="zh-CN"/>
        </w:rPr>
        <w:t>occup</w:t>
      </w:r>
      <w:r w:rsidR="00BB7527" w:rsidRPr="00221244">
        <w:rPr>
          <w:rFonts w:eastAsia="DengXian" w:hint="eastAsia"/>
          <w:bCs/>
          <w:lang w:eastAsia="zh-CN"/>
        </w:rPr>
        <w:t>ied by Pb and Cu atoms</w:t>
      </w:r>
      <w:r w:rsidR="0019215E" w:rsidRPr="00221244">
        <w:rPr>
          <w:rFonts w:eastAsia="DengXian" w:hint="eastAsia"/>
          <w:bCs/>
          <w:lang w:eastAsia="zh-CN"/>
        </w:rPr>
        <w:t xml:space="preserve"> in a</w:t>
      </w:r>
      <w:r w:rsidR="00BB7527" w:rsidRPr="00221244">
        <w:rPr>
          <w:rFonts w:eastAsia="DengXian" w:hint="eastAsia"/>
          <w:bCs/>
          <w:lang w:eastAsia="zh-CN"/>
        </w:rPr>
        <w:t xml:space="preserve"> disordered</w:t>
      </w:r>
      <w:r w:rsidR="0019215E" w:rsidRPr="00221244">
        <w:rPr>
          <w:rFonts w:eastAsia="DengXian" w:hint="eastAsia"/>
          <w:bCs/>
          <w:lang w:eastAsia="zh-CN"/>
        </w:rPr>
        <w:t xml:space="preserve"> manner</w:t>
      </w:r>
      <w:r w:rsidR="00BB7527" w:rsidRPr="00221244">
        <w:rPr>
          <w:rFonts w:eastAsia="DengXian" w:hint="eastAsia"/>
          <w:bCs/>
          <w:lang w:eastAsia="zh-CN"/>
        </w:rPr>
        <w:t xml:space="preserve">. </w:t>
      </w:r>
      <w:bookmarkEnd w:id="14"/>
      <w:r w:rsidR="00BB7527" w:rsidRPr="00221244">
        <w:rPr>
          <w:rFonts w:eastAsia="DengXian" w:hint="eastAsia"/>
          <w:bCs/>
          <w:lang w:eastAsia="zh-CN"/>
        </w:rPr>
        <w:t xml:space="preserve">The refinement yields </w:t>
      </w:r>
      <w:r w:rsidR="00BB7527" w:rsidRPr="00221244">
        <w:rPr>
          <w:rFonts w:eastAsia="DengXian" w:hint="eastAsia"/>
          <w:bCs/>
          <w:i/>
          <w:iCs/>
          <w:lang w:eastAsia="zh-CN"/>
        </w:rPr>
        <w:t>A</w:t>
      </w:r>
      <w:r w:rsidRPr="00221244">
        <w:rPr>
          <w:rFonts w:eastAsia="DengXian" w:hint="eastAsia"/>
          <w:bCs/>
          <w:lang w:eastAsia="zh-CN"/>
        </w:rPr>
        <w:t>-</w:t>
      </w:r>
      <w:r w:rsidR="00BB7527" w:rsidRPr="00221244">
        <w:rPr>
          <w:rFonts w:eastAsia="DengXian" w:hint="eastAsia"/>
          <w:bCs/>
          <w:lang w:eastAsia="zh-CN"/>
        </w:rPr>
        <w:t>site</w:t>
      </w:r>
      <w:r w:rsidR="0019215E" w:rsidRPr="00221244">
        <w:rPr>
          <w:rFonts w:eastAsia="DengXian" w:hint="eastAsia"/>
          <w:bCs/>
          <w:lang w:eastAsia="zh-CN"/>
        </w:rPr>
        <w:t xml:space="preserve"> occupancies of</w:t>
      </w:r>
      <w:r w:rsidR="00BB7527" w:rsidRPr="00221244">
        <w:rPr>
          <w:rFonts w:eastAsia="DengXian" w:hint="eastAsia"/>
          <w:bCs/>
          <w:lang w:eastAsia="zh-CN"/>
        </w:rPr>
        <w:t xml:space="preserve"> 0.823</w:t>
      </w:r>
      <w:r w:rsidR="0019215E" w:rsidRPr="00221244">
        <w:rPr>
          <w:rFonts w:eastAsia="DengXian" w:hint="eastAsia"/>
          <w:bCs/>
          <w:lang w:eastAsia="zh-CN"/>
        </w:rPr>
        <w:t xml:space="preserve"> for Pb</w:t>
      </w:r>
      <w:r w:rsidR="00BB7527" w:rsidRPr="00221244">
        <w:rPr>
          <w:rFonts w:eastAsia="DengXian" w:hint="eastAsia"/>
          <w:bCs/>
          <w:lang w:eastAsia="zh-CN"/>
        </w:rPr>
        <w:t xml:space="preserve"> and 0.177</w:t>
      </w:r>
      <w:r w:rsidR="0019215E" w:rsidRPr="00221244">
        <w:rPr>
          <w:rFonts w:eastAsia="DengXian" w:hint="eastAsia"/>
          <w:bCs/>
          <w:lang w:eastAsia="zh-CN"/>
        </w:rPr>
        <w:t xml:space="preserve"> for Cu, corresponding to a</w:t>
      </w:r>
      <w:r w:rsidR="0019215E" w:rsidRPr="00221244">
        <w:rPr>
          <w:rFonts w:eastAsia="DengXian"/>
          <w:bCs/>
          <w:lang w:eastAsia="zh-CN"/>
        </w:rPr>
        <w:t xml:space="preserve"> chemical composition of </w:t>
      </w:r>
      <w:r w:rsidR="0019215E" w:rsidRPr="00221244">
        <w:rPr>
          <w:bCs/>
          <w:lang w:eastAsia="zh-CN"/>
        </w:rPr>
        <w:t>Pb</w:t>
      </w:r>
      <w:r w:rsidR="0019215E" w:rsidRPr="00221244">
        <w:rPr>
          <w:rFonts w:eastAsia="DengXian"/>
          <w:bCs/>
          <w:vertAlign w:val="subscript"/>
          <w:lang w:eastAsia="zh-CN"/>
        </w:rPr>
        <w:t>0.</w:t>
      </w:r>
      <w:r w:rsidR="0019215E" w:rsidRPr="00221244">
        <w:rPr>
          <w:rFonts w:eastAsia="DengXian" w:hint="eastAsia"/>
          <w:bCs/>
          <w:vertAlign w:val="subscript"/>
          <w:lang w:eastAsia="zh-CN"/>
        </w:rPr>
        <w:t>823</w:t>
      </w:r>
      <w:r w:rsidR="0019215E" w:rsidRPr="00221244">
        <w:rPr>
          <w:bCs/>
          <w:lang w:eastAsia="zh-CN"/>
        </w:rPr>
        <w:t>Cu</w:t>
      </w:r>
      <w:r w:rsidR="0019215E" w:rsidRPr="00221244">
        <w:rPr>
          <w:rFonts w:eastAsia="DengXian" w:hint="eastAsia"/>
          <w:bCs/>
          <w:vertAlign w:val="subscript"/>
          <w:lang w:eastAsia="zh-CN"/>
        </w:rPr>
        <w:t>0.177</w:t>
      </w:r>
      <w:r w:rsidR="0019215E" w:rsidRPr="00221244">
        <w:rPr>
          <w:bCs/>
          <w:lang w:eastAsia="zh-CN"/>
        </w:rPr>
        <w:t>Cu</w:t>
      </w:r>
      <w:r w:rsidR="0019215E" w:rsidRPr="00221244">
        <w:rPr>
          <w:bCs/>
          <w:vertAlign w:val="subscript"/>
          <w:lang w:eastAsia="zh-CN"/>
        </w:rPr>
        <w:t>3</w:t>
      </w:r>
      <w:r w:rsidR="0019215E" w:rsidRPr="00221244">
        <w:rPr>
          <w:bCs/>
          <w:lang w:eastAsia="zh-CN"/>
        </w:rPr>
        <w:t>V</w:t>
      </w:r>
      <w:r w:rsidR="0019215E" w:rsidRPr="00221244">
        <w:rPr>
          <w:bCs/>
          <w:vertAlign w:val="subscript"/>
          <w:lang w:eastAsia="zh-CN"/>
        </w:rPr>
        <w:t>4</w:t>
      </w:r>
      <w:r w:rsidR="0019215E" w:rsidRPr="00221244">
        <w:rPr>
          <w:bCs/>
          <w:lang w:eastAsia="zh-CN"/>
        </w:rPr>
        <w:t>O</w:t>
      </w:r>
      <w:r w:rsidR="0019215E" w:rsidRPr="00221244">
        <w:rPr>
          <w:bCs/>
          <w:vertAlign w:val="subscript"/>
          <w:lang w:eastAsia="zh-CN"/>
        </w:rPr>
        <w:t>1</w:t>
      </w:r>
      <w:r w:rsidR="0019215E" w:rsidRPr="00221244">
        <w:rPr>
          <w:rFonts w:eastAsia="DengXian"/>
          <w:bCs/>
          <w:vertAlign w:val="subscript"/>
          <w:lang w:eastAsia="zh-CN"/>
        </w:rPr>
        <w:t>2</w:t>
      </w:r>
      <w:r w:rsidR="0019215E" w:rsidRPr="00221244">
        <w:rPr>
          <w:rFonts w:eastAsia="DengXian" w:hint="eastAsia"/>
          <w:bCs/>
          <w:lang w:eastAsia="zh-CN"/>
        </w:rPr>
        <w:t>. Within</w:t>
      </w:r>
      <w:r w:rsidR="00BB7527" w:rsidRPr="00221244">
        <w:rPr>
          <w:rFonts w:eastAsia="DengXian" w:hint="eastAsia"/>
          <w:bCs/>
          <w:lang w:eastAsia="zh-CN"/>
        </w:rPr>
        <w:t xml:space="preserve"> this model, the displacement parameter at</w:t>
      </w:r>
      <w:r w:rsidR="0019215E" w:rsidRPr="00221244">
        <w:rPr>
          <w:rFonts w:eastAsia="DengXian" w:hint="eastAsia"/>
          <w:bCs/>
          <w:lang w:eastAsia="zh-CN"/>
        </w:rPr>
        <w:t xml:space="preserve"> the</w:t>
      </w:r>
      <w:r w:rsidR="00BB7527" w:rsidRPr="00221244">
        <w:rPr>
          <w:rFonts w:eastAsia="DengXian" w:hint="eastAsia"/>
          <w:bCs/>
          <w:lang w:eastAsia="zh-CN"/>
        </w:rPr>
        <w:t xml:space="preserve"> </w:t>
      </w:r>
      <w:r w:rsidR="00BB7527" w:rsidRPr="00221244">
        <w:rPr>
          <w:rFonts w:eastAsia="DengXian" w:hint="eastAsia"/>
          <w:bCs/>
          <w:i/>
          <w:iCs/>
          <w:lang w:eastAsia="zh-CN"/>
        </w:rPr>
        <w:t>A</w:t>
      </w:r>
      <w:r w:rsidR="00BB7527" w:rsidRPr="00221244">
        <w:rPr>
          <w:rFonts w:eastAsia="DengXian" w:hint="eastAsia"/>
          <w:bCs/>
          <w:lang w:eastAsia="zh-CN"/>
        </w:rPr>
        <w:t xml:space="preserve"> site </w:t>
      </w:r>
      <w:r w:rsidR="0019215E" w:rsidRPr="00221244">
        <w:rPr>
          <w:rFonts w:eastAsia="DengXian" w:hint="eastAsia"/>
          <w:bCs/>
          <w:lang w:eastAsia="zh-CN"/>
        </w:rPr>
        <w:t>remains</w:t>
      </w:r>
      <w:r w:rsidR="00BB7527" w:rsidRPr="00221244">
        <w:rPr>
          <w:rFonts w:eastAsia="DengXian" w:hint="eastAsia"/>
          <w:bCs/>
          <w:lang w:eastAsia="zh-CN"/>
        </w:rPr>
        <w:t xml:space="preserve"> slightly larger than </w:t>
      </w:r>
      <w:r w:rsidR="0019215E" w:rsidRPr="00221244">
        <w:rPr>
          <w:rFonts w:eastAsia="DengXian" w:hint="eastAsia"/>
          <w:bCs/>
          <w:lang w:eastAsia="zh-CN"/>
        </w:rPr>
        <w:t>those of the lighter-atom</w:t>
      </w:r>
      <w:r w:rsidR="00BB7527" w:rsidRPr="00221244">
        <w:rPr>
          <w:rFonts w:eastAsia="DengXian" w:hint="eastAsia"/>
          <w:bCs/>
          <w:lang w:eastAsia="zh-CN"/>
        </w:rPr>
        <w:t xml:space="preserve"> sites</w:t>
      </w:r>
      <w:r w:rsidR="0019215E" w:rsidRPr="00221244">
        <w:rPr>
          <w:rFonts w:eastAsia="DengXian" w:hint="eastAsia"/>
          <w:bCs/>
          <w:lang w:eastAsia="zh-CN"/>
        </w:rPr>
        <w:t>, as listed in Table 1</w:t>
      </w:r>
      <w:r w:rsidR="00BB7527" w:rsidRPr="00221244">
        <w:rPr>
          <w:rFonts w:eastAsia="DengXian" w:hint="eastAsia"/>
          <w:bCs/>
          <w:lang w:eastAsia="zh-CN"/>
        </w:rPr>
        <w:t xml:space="preserve">. </w:t>
      </w:r>
      <w:r w:rsidR="0019215E" w:rsidRPr="00221244">
        <w:rPr>
          <w:rFonts w:eastAsia="DengXian" w:hint="eastAsia"/>
          <w:bCs/>
          <w:lang w:eastAsia="zh-CN"/>
        </w:rPr>
        <w:t xml:space="preserve">A comparison of the </w:t>
      </w:r>
      <w:r w:rsidR="0019215E" w:rsidRPr="00221244">
        <w:rPr>
          <w:rFonts w:eastAsia="DengXian" w:hint="eastAsia"/>
          <w:bCs/>
          <w:i/>
          <w:iCs/>
          <w:lang w:eastAsia="zh-CN"/>
        </w:rPr>
        <w:t>R</w:t>
      </w:r>
      <w:r w:rsidR="0019215E" w:rsidRPr="00221244">
        <w:rPr>
          <w:rFonts w:eastAsia="DengXian" w:hint="eastAsia"/>
          <w:bCs/>
          <w:lang w:eastAsia="zh-CN"/>
        </w:rPr>
        <w:t xml:space="preserve"> values does not allow a definitive conclusion as to which structural model is superior. However, considering </w:t>
      </w:r>
      <w:r w:rsidR="0019215E" w:rsidRPr="00221244">
        <w:rPr>
          <w:rFonts w:eastAsia="DengXian"/>
          <w:bCs/>
          <w:lang w:eastAsia="zh-CN"/>
        </w:rPr>
        <w:t>the elemental ratios of the starting materials described in the synthesis section</w:t>
      </w:r>
      <w:r w:rsidR="0019215E" w:rsidRPr="00221244">
        <w:rPr>
          <w:rFonts w:eastAsia="DengXian" w:hint="eastAsia"/>
          <w:bCs/>
          <w:lang w:eastAsia="zh-CN"/>
        </w:rPr>
        <w:t xml:space="preserve">, the refined </w:t>
      </w:r>
      <w:r w:rsidR="0019215E" w:rsidRPr="00221244">
        <w:rPr>
          <w:rFonts w:eastAsia="DengXian"/>
          <w:bCs/>
          <w:lang w:eastAsia="zh-CN"/>
        </w:rPr>
        <w:t>composition</w:t>
      </w:r>
      <w:r w:rsidR="0019215E" w:rsidRPr="00221244">
        <w:rPr>
          <w:rFonts w:eastAsia="DengXian" w:hint="eastAsia"/>
          <w:bCs/>
          <w:lang w:eastAsia="zh-CN"/>
        </w:rPr>
        <w:t xml:space="preserve"> </w:t>
      </w:r>
      <w:r w:rsidR="00271932" w:rsidRPr="00221244">
        <w:rPr>
          <w:rFonts w:eastAsia="DengXian" w:hint="eastAsia"/>
          <w:bCs/>
          <w:lang w:eastAsia="zh-CN"/>
        </w:rPr>
        <w:t xml:space="preserve">of </w:t>
      </w:r>
      <w:r w:rsidR="00271932" w:rsidRPr="00221244">
        <w:rPr>
          <w:bCs/>
          <w:lang w:eastAsia="zh-CN"/>
        </w:rPr>
        <w:t>Pb</w:t>
      </w:r>
      <w:r w:rsidR="00271932" w:rsidRPr="00221244">
        <w:rPr>
          <w:rFonts w:eastAsia="DengXian"/>
          <w:bCs/>
          <w:vertAlign w:val="subscript"/>
          <w:lang w:eastAsia="zh-CN"/>
        </w:rPr>
        <w:t>0.</w:t>
      </w:r>
      <w:r w:rsidR="00271932" w:rsidRPr="00221244">
        <w:rPr>
          <w:rFonts w:eastAsia="DengXian" w:hint="eastAsia"/>
          <w:bCs/>
          <w:vertAlign w:val="subscript"/>
          <w:lang w:eastAsia="zh-CN"/>
        </w:rPr>
        <w:t>823</w:t>
      </w:r>
      <w:r w:rsidR="00271932" w:rsidRPr="00221244">
        <w:rPr>
          <w:bCs/>
          <w:lang w:eastAsia="zh-CN"/>
        </w:rPr>
        <w:t>Cu</w:t>
      </w:r>
      <w:r w:rsidR="00271932" w:rsidRPr="00221244">
        <w:rPr>
          <w:rFonts w:eastAsia="DengXian" w:hint="eastAsia"/>
          <w:bCs/>
          <w:vertAlign w:val="subscript"/>
          <w:lang w:eastAsia="zh-CN"/>
        </w:rPr>
        <w:t>0.177</w:t>
      </w:r>
      <w:r w:rsidR="00271932" w:rsidRPr="00221244">
        <w:rPr>
          <w:bCs/>
          <w:lang w:eastAsia="zh-CN"/>
        </w:rPr>
        <w:t>Cu</w:t>
      </w:r>
      <w:r w:rsidR="00271932" w:rsidRPr="00221244">
        <w:rPr>
          <w:bCs/>
          <w:vertAlign w:val="subscript"/>
          <w:lang w:eastAsia="zh-CN"/>
        </w:rPr>
        <w:t>3</w:t>
      </w:r>
      <w:r w:rsidR="00271932" w:rsidRPr="00221244">
        <w:rPr>
          <w:bCs/>
          <w:lang w:eastAsia="zh-CN"/>
        </w:rPr>
        <w:t>V</w:t>
      </w:r>
      <w:r w:rsidR="00271932" w:rsidRPr="00221244">
        <w:rPr>
          <w:bCs/>
          <w:vertAlign w:val="subscript"/>
          <w:lang w:eastAsia="zh-CN"/>
        </w:rPr>
        <w:t>4</w:t>
      </w:r>
      <w:r w:rsidR="00271932" w:rsidRPr="00221244">
        <w:rPr>
          <w:bCs/>
          <w:lang w:eastAsia="zh-CN"/>
        </w:rPr>
        <w:t>O</w:t>
      </w:r>
      <w:r w:rsidR="00271932" w:rsidRPr="00221244">
        <w:rPr>
          <w:bCs/>
          <w:vertAlign w:val="subscript"/>
          <w:lang w:eastAsia="zh-CN"/>
        </w:rPr>
        <w:t>1</w:t>
      </w:r>
      <w:r w:rsidR="00271932" w:rsidRPr="00221244">
        <w:rPr>
          <w:rFonts w:eastAsia="DengXian"/>
          <w:bCs/>
          <w:vertAlign w:val="subscript"/>
          <w:lang w:eastAsia="zh-CN"/>
        </w:rPr>
        <w:t>2</w:t>
      </w:r>
      <w:r w:rsidR="00271932" w:rsidRPr="00221244">
        <w:rPr>
          <w:rFonts w:eastAsia="DengXian" w:hint="eastAsia"/>
          <w:bCs/>
          <w:lang w:eastAsia="zh-CN"/>
        </w:rPr>
        <w:t xml:space="preserve"> </w:t>
      </w:r>
      <w:r w:rsidR="0019215E" w:rsidRPr="00221244">
        <w:rPr>
          <w:rFonts w:eastAsia="DengXian" w:hint="eastAsia"/>
          <w:bCs/>
          <w:lang w:eastAsia="zh-CN"/>
        </w:rPr>
        <w:t xml:space="preserve">is very close to the nominal Pb: Cu: V ratio used for synthesis. </w:t>
      </w:r>
      <w:r w:rsidR="00271932" w:rsidRPr="00221244">
        <w:rPr>
          <w:rFonts w:eastAsia="DengXian"/>
          <w:bCs/>
          <w:lang w:eastAsia="zh-CN"/>
        </w:rPr>
        <w:t xml:space="preserve">This consistency supports the validity of the </w:t>
      </w:r>
      <w:r w:rsidR="00271932" w:rsidRPr="00221244">
        <w:rPr>
          <w:rFonts w:eastAsia="DengXian"/>
          <w:bCs/>
          <w:i/>
          <w:iCs/>
          <w:lang w:eastAsia="zh-CN"/>
        </w:rPr>
        <w:t>A</w:t>
      </w:r>
      <w:r w:rsidR="00271932" w:rsidRPr="00221244">
        <w:rPr>
          <w:rFonts w:eastAsia="DengXian"/>
          <w:bCs/>
          <w:lang w:eastAsia="zh-CN"/>
        </w:rPr>
        <w:t xml:space="preserve">-site disorder model, in which Pb and Cu </w:t>
      </w:r>
      <w:r w:rsidR="00271932" w:rsidRPr="00221244">
        <w:rPr>
          <w:rFonts w:eastAsia="DengXian"/>
          <w:bCs/>
          <w:lang w:eastAsia="zh-CN"/>
        </w:rPr>
        <w:lastRenderedPageBreak/>
        <w:t xml:space="preserve">coexist at the </w:t>
      </w:r>
      <w:r w:rsidR="00271932" w:rsidRPr="00221244">
        <w:rPr>
          <w:rFonts w:eastAsia="DengXian"/>
          <w:bCs/>
          <w:i/>
          <w:iCs/>
          <w:lang w:eastAsia="zh-CN"/>
        </w:rPr>
        <w:t>A</w:t>
      </w:r>
      <w:r w:rsidR="00271932" w:rsidRPr="00221244">
        <w:rPr>
          <w:rFonts w:eastAsia="DengXian"/>
          <w:bCs/>
          <w:lang w:eastAsia="zh-CN"/>
        </w:rPr>
        <w:t xml:space="preserve"> site, for describing the compound synthesized in this work.</w:t>
      </w:r>
      <w:r w:rsidR="007E3A12" w:rsidRPr="00221244">
        <w:rPr>
          <w:rFonts w:eastAsia="DengXian" w:hint="eastAsia"/>
          <w:bCs/>
          <w:lang w:eastAsia="zh-CN"/>
        </w:rPr>
        <w:t xml:space="preserve"> </w:t>
      </w:r>
      <w:r w:rsidR="0019215E" w:rsidRPr="00221244">
        <w:rPr>
          <w:rFonts w:eastAsia="DengXian" w:hint="eastAsia"/>
          <w:bCs/>
          <w:lang w:eastAsia="zh-CN"/>
        </w:rPr>
        <w:t>As described in the Experimental section, s</w:t>
      </w:r>
      <w:r w:rsidR="0019215E" w:rsidRPr="00221244">
        <w:rPr>
          <w:rFonts w:eastAsia="DengXian"/>
          <w:bCs/>
          <w:lang w:eastAsia="zh-CN"/>
        </w:rPr>
        <w:t>ystematic optimization of the starting composition show</w:t>
      </w:r>
      <w:r w:rsidR="0019215E" w:rsidRPr="00221244">
        <w:rPr>
          <w:rFonts w:eastAsia="DengXian" w:hint="eastAsia"/>
          <w:bCs/>
          <w:lang w:eastAsia="zh-CN"/>
        </w:rPr>
        <w:t>s</w:t>
      </w:r>
      <w:r w:rsidR="0019215E" w:rsidRPr="00221244">
        <w:rPr>
          <w:rFonts w:eastAsia="DengXian"/>
          <w:bCs/>
          <w:lang w:eastAsia="zh-CN"/>
        </w:rPr>
        <w:t xml:space="preserve"> that a molar ratio of </w:t>
      </w:r>
      <w:proofErr w:type="spellStart"/>
      <w:r w:rsidR="0019215E" w:rsidRPr="00221244">
        <w:rPr>
          <w:rFonts w:eastAsia="DengXian"/>
          <w:bCs/>
          <w:lang w:eastAsia="zh-CN"/>
        </w:rPr>
        <w:t>PbO</w:t>
      </w:r>
      <w:proofErr w:type="spellEnd"/>
      <w:r w:rsidR="0019215E" w:rsidRPr="00221244">
        <w:rPr>
          <w:rFonts w:eastAsia="DengXian"/>
          <w:bCs/>
          <w:lang w:eastAsia="zh-CN"/>
        </w:rPr>
        <w:t xml:space="preserve">: </w:t>
      </w:r>
      <w:proofErr w:type="spellStart"/>
      <w:r w:rsidR="0019215E" w:rsidRPr="00221244">
        <w:rPr>
          <w:rFonts w:eastAsia="DengXian"/>
          <w:bCs/>
          <w:lang w:eastAsia="zh-CN"/>
        </w:rPr>
        <w:t>CuO</w:t>
      </w:r>
      <w:proofErr w:type="spellEnd"/>
      <w:r w:rsidR="0019215E" w:rsidRPr="00221244">
        <w:rPr>
          <w:rFonts w:eastAsia="DengXian"/>
          <w:bCs/>
          <w:lang w:eastAsia="zh-CN"/>
        </w:rPr>
        <w:t>: VO</w:t>
      </w:r>
      <w:r w:rsidR="0019215E" w:rsidRPr="00221244">
        <w:rPr>
          <w:rFonts w:eastAsia="DengXian"/>
          <w:bCs/>
          <w:vertAlign w:val="subscript"/>
          <w:lang w:eastAsia="zh-CN"/>
        </w:rPr>
        <w:t>2</w:t>
      </w:r>
      <w:r w:rsidR="0019215E" w:rsidRPr="00221244">
        <w:rPr>
          <w:rFonts w:eastAsia="DengXian"/>
          <w:bCs/>
          <w:lang w:eastAsia="zh-CN"/>
        </w:rPr>
        <w:t xml:space="preserve"> = 1: 3.75: 4.75 yields the lowest impurity level</w:t>
      </w:r>
      <w:r w:rsidR="0019215E" w:rsidRPr="00221244">
        <w:rPr>
          <w:rFonts w:eastAsia="DengXian" w:hint="eastAsia"/>
          <w:bCs/>
          <w:lang w:eastAsia="zh-CN"/>
        </w:rPr>
        <w:t xml:space="preserve">. A comparison of samples prepared with different starting ratios is presented in </w:t>
      </w:r>
      <w:r w:rsidR="0019215E" w:rsidRPr="00221244">
        <w:rPr>
          <w:rFonts w:eastAsia="DengXian"/>
          <w:bCs/>
          <w:lang w:eastAsia="zh-CN"/>
        </w:rPr>
        <w:t>Figure S1</w:t>
      </w:r>
      <w:r w:rsidR="00CD085B" w:rsidRPr="00221244">
        <w:rPr>
          <w:rFonts w:eastAsia="DengXian" w:hint="eastAsia"/>
          <w:bCs/>
          <w:lang w:eastAsia="zh-CN"/>
        </w:rPr>
        <w:t xml:space="preserve"> </w:t>
      </w:r>
      <w:r w:rsidR="00CD085B" w:rsidRPr="00221244">
        <w:rPr>
          <w:rFonts w:eastAsia="DengXian"/>
          <w:bCs/>
          <w:lang w:eastAsia="zh-CN"/>
        </w:rPr>
        <w:fldChar w:fldCharType="begin"/>
      </w:r>
      <w:r w:rsidR="00CD085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CD085B" w:rsidRPr="00221244">
        <w:rPr>
          <w:rFonts w:eastAsia="DengXian"/>
          <w:bCs/>
          <w:lang w:eastAsia="zh-CN"/>
        </w:rPr>
        <w:fldChar w:fldCharType="separate"/>
      </w:r>
      <w:r w:rsidR="00CD085B" w:rsidRPr="00221244">
        <w:rPr>
          <w:rFonts w:eastAsia="DengXian"/>
          <w:bCs/>
          <w:noProof/>
          <w:lang w:eastAsia="zh-CN"/>
        </w:rPr>
        <w:t>[2</w:t>
      </w:r>
      <w:r w:rsidR="00CD085B" w:rsidRPr="00221244">
        <w:rPr>
          <w:rFonts w:eastAsia="DengXian" w:hint="eastAsia"/>
          <w:bCs/>
          <w:noProof/>
          <w:lang w:eastAsia="zh-CN"/>
        </w:rPr>
        <w:t>6</w:t>
      </w:r>
      <w:r w:rsidR="00CD085B" w:rsidRPr="00221244">
        <w:rPr>
          <w:rFonts w:eastAsia="DengXian"/>
          <w:bCs/>
          <w:noProof/>
          <w:lang w:eastAsia="zh-CN"/>
        </w:rPr>
        <w:t>]</w:t>
      </w:r>
      <w:r w:rsidR="00CD085B" w:rsidRPr="00221244">
        <w:rPr>
          <w:rFonts w:eastAsia="DengXian"/>
          <w:bCs/>
          <w:lang w:eastAsia="zh-CN"/>
        </w:rPr>
        <w:fldChar w:fldCharType="end"/>
      </w:r>
      <w:r w:rsidR="0019215E" w:rsidRPr="00221244">
        <w:rPr>
          <w:rFonts w:eastAsia="DengXian" w:hint="eastAsia"/>
          <w:bCs/>
          <w:lang w:eastAsia="zh-CN"/>
        </w:rPr>
        <w:t xml:space="preserve">. </w:t>
      </w:r>
      <w:r w:rsidR="0019215E" w:rsidRPr="00221244">
        <w:rPr>
          <w:rFonts w:eastAsia="DengXian"/>
          <w:bCs/>
          <w:lang w:eastAsia="zh-CN"/>
        </w:rPr>
        <w:t xml:space="preserve">These results </w:t>
      </w:r>
      <w:r w:rsidR="0019215E" w:rsidRPr="00221244">
        <w:rPr>
          <w:rFonts w:eastAsia="DengXian" w:hint="eastAsia"/>
          <w:bCs/>
          <w:lang w:eastAsia="zh-CN"/>
        </w:rPr>
        <w:t>imply</w:t>
      </w:r>
      <w:r w:rsidR="0019215E" w:rsidRPr="00221244">
        <w:rPr>
          <w:rFonts w:eastAsia="DengXian"/>
          <w:bCs/>
          <w:lang w:eastAsia="zh-CN"/>
        </w:rPr>
        <w:t xml:space="preserve"> that there is an intrinsic tendency that prevents the </w:t>
      </w:r>
      <w:r w:rsidR="0019215E" w:rsidRPr="00221244">
        <w:rPr>
          <w:rFonts w:eastAsia="DengXian"/>
          <w:bCs/>
          <w:i/>
          <w:iCs/>
          <w:lang w:eastAsia="zh-CN"/>
        </w:rPr>
        <w:t>A</w:t>
      </w:r>
      <w:r w:rsidR="0019215E" w:rsidRPr="00221244">
        <w:rPr>
          <w:rFonts w:eastAsia="DengXian"/>
          <w:bCs/>
          <w:lang w:eastAsia="zh-CN"/>
        </w:rPr>
        <w:t xml:space="preserve"> site from being fully occupied by Pb atoms.</w:t>
      </w:r>
      <w:bookmarkEnd w:id="12"/>
    </w:p>
    <w:p w14:paraId="3C3D747C" w14:textId="2C6B29DA" w:rsidR="003941CA" w:rsidRPr="00221244" w:rsidRDefault="0019215E" w:rsidP="00B65FEB">
      <w:pPr>
        <w:widowControl/>
        <w:spacing w:after="240" w:line="276" w:lineRule="auto"/>
        <w:rPr>
          <w:rFonts w:eastAsia="DengXian"/>
          <w:bCs/>
          <w:lang w:eastAsia="zh-CN"/>
        </w:rPr>
      </w:pPr>
      <w:bookmarkStart w:id="15" w:name="_Hlk221629472"/>
      <w:r w:rsidRPr="00221244">
        <w:rPr>
          <w:rFonts w:eastAsia="DengXian" w:hint="eastAsia"/>
          <w:bCs/>
          <w:lang w:eastAsia="zh-CN"/>
        </w:rPr>
        <w:t>C</w:t>
      </w:r>
      <w:r w:rsidRPr="00221244">
        <w:rPr>
          <w:rFonts w:eastAsia="DengXian"/>
          <w:bCs/>
          <w:lang w:eastAsia="zh-CN"/>
        </w:rPr>
        <w:t xml:space="preserve">ation-site deficiency has been </w:t>
      </w:r>
      <w:r w:rsidR="003941CA" w:rsidRPr="00221244">
        <w:rPr>
          <w:rFonts w:eastAsia="DengXian" w:hint="eastAsia"/>
          <w:bCs/>
          <w:lang w:eastAsia="zh-CN"/>
        </w:rPr>
        <w:t>widely</w:t>
      </w:r>
      <w:r w:rsidRPr="00221244">
        <w:rPr>
          <w:rFonts w:eastAsia="DengXian"/>
          <w:bCs/>
          <w:lang w:eastAsia="zh-CN"/>
        </w:rPr>
        <w:t xml:space="preserve"> </w:t>
      </w:r>
      <w:r w:rsidR="003941CA" w:rsidRPr="00221244">
        <w:rPr>
          <w:rFonts w:eastAsia="DengXian" w:hint="eastAsia"/>
          <w:bCs/>
          <w:lang w:eastAsia="zh-CN"/>
        </w:rPr>
        <w:t>reporte</w:t>
      </w:r>
      <w:r w:rsidRPr="00221244">
        <w:rPr>
          <w:rFonts w:eastAsia="DengXian"/>
          <w:bCs/>
          <w:lang w:eastAsia="zh-CN"/>
        </w:rPr>
        <w:t xml:space="preserve">d in </w:t>
      </w:r>
      <w:r w:rsidRPr="00221244">
        <w:rPr>
          <w:rFonts w:eastAsia="DengXian"/>
          <w:bCs/>
          <w:i/>
          <w:iCs/>
          <w:lang w:eastAsia="zh-CN"/>
        </w:rPr>
        <w:t>A</w:t>
      </w:r>
      <w:r w:rsidRPr="00221244">
        <w:rPr>
          <w:rFonts w:eastAsia="DengXian"/>
          <w:bCs/>
          <w:lang w:eastAsia="zh-CN"/>
        </w:rPr>
        <w:t>-site</w:t>
      </w:r>
      <w:r w:rsidRPr="00221244">
        <w:rPr>
          <w:rFonts w:eastAsia="DengXian" w:hint="eastAsia"/>
          <w:bCs/>
          <w:lang w:eastAsia="zh-CN"/>
        </w:rPr>
        <w:t>-</w:t>
      </w:r>
      <w:r w:rsidRPr="00221244">
        <w:rPr>
          <w:rFonts w:eastAsia="DengXian"/>
          <w:bCs/>
          <w:lang w:eastAsia="zh-CN"/>
        </w:rPr>
        <w:t>ordered perovskite</w:t>
      </w:r>
      <w:r w:rsidR="003941CA" w:rsidRPr="00221244">
        <w:rPr>
          <w:rFonts w:eastAsia="DengXian" w:hint="eastAsia"/>
          <w:bCs/>
          <w:lang w:eastAsia="zh-CN"/>
        </w:rPr>
        <w:t>s</w:t>
      </w:r>
      <w:r w:rsidRPr="00221244">
        <w:rPr>
          <w:rFonts w:eastAsia="DengXian"/>
          <w:bCs/>
          <w:lang w:eastAsia="zh-CN"/>
        </w:rPr>
        <w:t>, such as</w:t>
      </w:r>
      <w:r w:rsidRPr="00221244">
        <w:rPr>
          <w:rFonts w:eastAsia="DengXian" w:hint="eastAsia"/>
          <w:bCs/>
          <w:lang w:eastAsia="zh-CN"/>
        </w:rPr>
        <w:t xml:space="preserve"> </w:t>
      </w:r>
      <w:r w:rsidRPr="00221244">
        <w:t>Ln</w:t>
      </w:r>
      <w:r w:rsidRPr="00221244">
        <w:rPr>
          <w:vertAlign w:val="subscript"/>
        </w:rPr>
        <w:t>2/3</w:t>
      </w:r>
      <w:r w:rsidRPr="00221244">
        <w:t>Cu</w:t>
      </w:r>
      <w:r w:rsidRPr="00221244">
        <w:rPr>
          <w:vertAlign w:val="subscript"/>
        </w:rPr>
        <w:t>3</w:t>
      </w:r>
      <w:r w:rsidRPr="00221244">
        <w:t>Ti</w:t>
      </w:r>
      <w:r w:rsidRPr="00221244">
        <w:rPr>
          <w:vertAlign w:val="subscript"/>
        </w:rPr>
        <w:t>4</w:t>
      </w:r>
      <w:r w:rsidRPr="00221244">
        <w:t>O</w:t>
      </w:r>
      <w:r w:rsidRPr="00221244">
        <w:rPr>
          <w:vertAlign w:val="subscript"/>
        </w:rPr>
        <w:t>12</w:t>
      </w:r>
      <w:r w:rsidRPr="00221244">
        <w:t xml:space="preserve"> (Ln = lanthanide)</w:t>
      </w:r>
      <w:r w:rsidRPr="00221244">
        <w:rPr>
          <w:rFonts w:eastAsia="DengXian" w:hint="eastAsia"/>
          <w:lang w:eastAsia="zh-CN"/>
        </w:rPr>
        <w:t xml:space="preserve">, </w:t>
      </w:r>
      <w:r w:rsidRPr="00221244">
        <w:rPr>
          <w:rFonts w:eastAsia="DengXian"/>
          <w:bCs/>
          <w:lang w:eastAsia="zh-CN"/>
        </w:rPr>
        <w:t>CaCu</w:t>
      </w:r>
      <w:r w:rsidRPr="00221244">
        <w:rPr>
          <w:rFonts w:eastAsia="DengXian" w:hint="eastAsia"/>
          <w:bCs/>
          <w:vertAlign w:val="subscript"/>
          <w:lang w:eastAsia="zh-CN"/>
        </w:rPr>
        <w:t>3</w:t>
      </w:r>
      <w:r w:rsidRPr="00221244">
        <w:rPr>
          <w:rFonts w:eastAsia="DengXian"/>
          <w:bCs/>
          <w:lang w:eastAsia="zh-CN"/>
        </w:rPr>
        <w:t>Ti</w:t>
      </w:r>
      <w:r w:rsidRPr="00221244">
        <w:rPr>
          <w:rFonts w:eastAsia="DengXian" w:hint="eastAsia"/>
          <w:bCs/>
          <w:vertAlign w:val="subscript"/>
          <w:lang w:eastAsia="zh-CN"/>
        </w:rPr>
        <w:t>4</w:t>
      </w:r>
      <w:r w:rsidRPr="00221244">
        <w:rPr>
          <w:rFonts w:eastAsia="DengXian"/>
          <w:bCs/>
          <w:lang w:eastAsia="zh-CN"/>
        </w:rPr>
        <w:t>O</w:t>
      </w:r>
      <w:r w:rsidRPr="00221244">
        <w:rPr>
          <w:rFonts w:eastAsia="DengXian" w:hint="eastAsia"/>
          <w:bCs/>
          <w:vertAlign w:val="subscript"/>
          <w:lang w:eastAsia="zh-CN"/>
        </w:rPr>
        <w:t>12</w:t>
      </w:r>
      <w:r w:rsidRPr="00221244">
        <w:rPr>
          <w:rFonts w:eastAsia="DengXian"/>
          <w:bCs/>
          <w:lang w:eastAsia="zh-CN"/>
        </w:rPr>
        <w:t>, LaCu</w:t>
      </w:r>
      <w:r w:rsidRPr="00221244">
        <w:rPr>
          <w:rFonts w:eastAsia="DengXian" w:hint="eastAsia"/>
          <w:bCs/>
          <w:vertAlign w:val="subscript"/>
          <w:lang w:eastAsia="zh-CN"/>
        </w:rPr>
        <w:t>3</w:t>
      </w:r>
      <w:r w:rsidRPr="00221244">
        <w:rPr>
          <w:rFonts w:eastAsia="DengXian"/>
          <w:bCs/>
          <w:lang w:eastAsia="zh-CN"/>
        </w:rPr>
        <w:t>Pt</w:t>
      </w:r>
      <w:r w:rsidRPr="00221244">
        <w:rPr>
          <w:rFonts w:eastAsia="DengXian" w:hint="eastAsia"/>
          <w:bCs/>
          <w:vertAlign w:val="subscript"/>
          <w:lang w:eastAsia="zh-CN"/>
        </w:rPr>
        <w:t>3.75</w:t>
      </w:r>
      <w:r w:rsidRPr="00221244">
        <w:rPr>
          <w:rFonts w:eastAsia="DengXian"/>
          <w:bCs/>
          <w:lang w:eastAsia="zh-CN"/>
        </w:rPr>
        <w:t>O</w:t>
      </w:r>
      <w:r w:rsidRPr="00221244">
        <w:rPr>
          <w:rFonts w:eastAsia="DengXian" w:hint="eastAsia"/>
          <w:bCs/>
          <w:vertAlign w:val="subscript"/>
          <w:lang w:eastAsia="zh-CN"/>
        </w:rPr>
        <w:t>12</w:t>
      </w:r>
      <w:r w:rsidRPr="00221244">
        <w:rPr>
          <w:rFonts w:eastAsia="DengXian"/>
          <w:bCs/>
          <w:lang w:eastAsia="zh-CN"/>
        </w:rPr>
        <w:t xml:space="preserve">, </w:t>
      </w:r>
      <w:r w:rsidRPr="00221244">
        <w:rPr>
          <w:rFonts w:eastAsia="DengXian" w:hint="eastAsia"/>
          <w:bCs/>
          <w:lang w:eastAsia="zh-CN"/>
        </w:rPr>
        <w:t xml:space="preserve">and </w:t>
      </w:r>
      <w:r w:rsidRPr="00221244">
        <w:rPr>
          <w:rFonts w:eastAsia="DengXian"/>
          <w:bCs/>
          <w:lang w:eastAsia="zh-CN"/>
        </w:rPr>
        <w:t>La</w:t>
      </w:r>
      <w:r w:rsidRPr="00221244">
        <w:rPr>
          <w:rFonts w:eastAsia="DengXian" w:hint="eastAsia"/>
          <w:bCs/>
          <w:vertAlign w:val="subscript"/>
          <w:lang w:eastAsia="zh-CN"/>
        </w:rPr>
        <w:t>3</w:t>
      </w:r>
      <w:r w:rsidRPr="00221244">
        <w:rPr>
          <w:rFonts w:eastAsia="DengXian" w:hint="eastAsia"/>
          <w:bCs/>
          <w:lang w:eastAsia="zh-CN"/>
        </w:rPr>
        <w:t>Ru</w:t>
      </w:r>
      <w:r w:rsidRPr="00221244">
        <w:rPr>
          <w:rFonts w:eastAsia="DengXian" w:hint="eastAsia"/>
          <w:bCs/>
          <w:vertAlign w:val="subscript"/>
          <w:lang w:eastAsia="zh-CN"/>
        </w:rPr>
        <w:t>4</w:t>
      </w:r>
      <w:r w:rsidRPr="00221244">
        <w:rPr>
          <w:rFonts w:eastAsia="DengXian"/>
          <w:bCs/>
          <w:lang w:eastAsia="zh-CN"/>
        </w:rPr>
        <w:t>O</w:t>
      </w:r>
      <w:r w:rsidRPr="00221244">
        <w:rPr>
          <w:rFonts w:eastAsia="DengXian" w:hint="eastAsia"/>
          <w:bCs/>
          <w:vertAlign w:val="subscript"/>
          <w:lang w:eastAsia="zh-CN"/>
        </w:rPr>
        <w:t>12</w:t>
      </w:r>
      <w:r w:rsidRPr="00221244">
        <w:rPr>
          <w:rFonts w:eastAsia="DengXian"/>
          <w:bCs/>
          <w:lang w:eastAsia="zh-CN"/>
        </w:rPr>
        <w:t xml:space="preserve"> </w:t>
      </w:r>
      <w:r w:rsidRPr="00221244">
        <w:rPr>
          <w:rFonts w:eastAsia="DengXian"/>
          <w:bCs/>
          <w:lang w:eastAsia="zh-CN"/>
        </w:rPr>
        <w:fldChar w:fldCharType="begin">
          <w:fldData xml:space="preserve">PEVuZE5vdGU+PENpdGU+PEF1dGhvcj5EaXR0bDwvQXV0aG9yPjxZZWFyPjIwMTE8L1llYXI+PFJl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</w:fldData>
        </w:fldChar>
      </w:r>
      <w:r w:rsidRPr="00221244">
        <w:rPr>
          <w:rFonts w:eastAsia="DengXian"/>
          <w:bCs/>
          <w:lang w:eastAsia="zh-CN"/>
        </w:rPr>
        <w:instrText xml:space="preserve"> ADDIN EN.CITE </w:instrText>
      </w:r>
      <w:r w:rsidRPr="00221244">
        <w:rPr>
          <w:rFonts w:eastAsia="DengXian"/>
          <w:bCs/>
          <w:lang w:eastAsia="zh-CN"/>
        </w:rPr>
        <w:fldChar w:fldCharType="begin">
          <w:fldData xml:space="preserve">PEVuZE5vdGU+PENpdGU+PEF1dGhvcj5EaXR0bDwvQXV0aG9yPjxZZWFyPjIwMTE8L1llYXI+PFJl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</w:fldData>
        </w:fldChar>
      </w:r>
      <w:r w:rsidRPr="00221244">
        <w:rPr>
          <w:rFonts w:eastAsia="DengXian"/>
          <w:bCs/>
          <w:lang w:eastAsia="zh-CN"/>
        </w:rPr>
        <w:instrText xml:space="preserve"> ADDIN EN.CITE.DATA </w:instrText>
      </w:r>
      <w:r w:rsidRPr="00221244">
        <w:rPr>
          <w:rFonts w:eastAsia="DengXian"/>
          <w:bCs/>
          <w:lang w:eastAsia="zh-CN"/>
        </w:rPr>
      </w:r>
      <w:r w:rsidRPr="00221244">
        <w:rPr>
          <w:rFonts w:eastAsia="DengXian"/>
          <w:bCs/>
          <w:lang w:eastAsia="zh-CN"/>
        </w:rPr>
        <w:fldChar w:fldCharType="end"/>
      </w:r>
      <w:r w:rsidRPr="00221244">
        <w:rPr>
          <w:rFonts w:eastAsia="DengXian"/>
          <w:bCs/>
          <w:lang w:eastAsia="zh-CN"/>
        </w:rPr>
      </w:r>
      <w:r w:rsidRPr="00221244">
        <w:rPr>
          <w:rFonts w:eastAsia="DengXian"/>
          <w:bCs/>
          <w:lang w:eastAsia="zh-CN"/>
        </w:rPr>
        <w:fldChar w:fldCharType="separate"/>
      </w:r>
      <w:r w:rsidRPr="00221244">
        <w:rPr>
          <w:rFonts w:eastAsia="DengXian"/>
          <w:bCs/>
          <w:noProof/>
          <w:lang w:eastAsia="zh-CN"/>
        </w:rPr>
        <w:t>[3</w:t>
      </w:r>
      <w:r w:rsidR="00A67E5E" w:rsidRPr="00221244">
        <w:rPr>
          <w:rFonts w:eastAsia="DengXian" w:hint="eastAsia"/>
          <w:bCs/>
          <w:noProof/>
          <w:lang w:eastAsia="zh-CN"/>
        </w:rPr>
        <w:t>4</w:t>
      </w:r>
      <w:r w:rsidRPr="00221244">
        <w:rPr>
          <w:rFonts w:eastAsia="DengXian"/>
          <w:bCs/>
          <w:noProof/>
          <w:lang w:eastAsia="zh-CN"/>
        </w:rPr>
        <w:t>-3</w:t>
      </w:r>
      <w:r w:rsidR="00A67E5E" w:rsidRPr="00221244">
        <w:rPr>
          <w:rFonts w:eastAsia="DengXian" w:hint="eastAsia"/>
          <w:bCs/>
          <w:noProof/>
          <w:lang w:eastAsia="zh-CN"/>
        </w:rPr>
        <w:t>7</w:t>
      </w:r>
      <w:r w:rsidRPr="00221244">
        <w:rPr>
          <w:rFonts w:eastAsia="DengXian"/>
          <w:bCs/>
          <w:noProof/>
          <w:lang w:eastAsia="zh-CN"/>
        </w:rPr>
        <w:t>]</w:t>
      </w:r>
      <w:r w:rsidRPr="00221244">
        <w:rPr>
          <w:rFonts w:eastAsia="DengXian"/>
          <w:bCs/>
          <w:lang w:eastAsia="zh-CN"/>
        </w:rPr>
        <w:fldChar w:fldCharType="end"/>
      </w:r>
      <w:r w:rsidRPr="00221244">
        <w:rPr>
          <w:rFonts w:eastAsia="DengXian"/>
          <w:bCs/>
          <w:lang w:eastAsia="zh-CN"/>
        </w:rPr>
        <w:t>.</w:t>
      </w:r>
      <w:r w:rsidRPr="00221244">
        <w:rPr>
          <w:rFonts w:eastAsia="DengXian" w:hint="eastAsia"/>
          <w:bCs/>
          <w:lang w:eastAsia="zh-CN"/>
        </w:rPr>
        <w:t xml:space="preserve"> </w:t>
      </w:r>
      <w:r w:rsidR="003941CA" w:rsidRPr="00221244">
        <w:rPr>
          <w:rFonts w:eastAsia="DengXian"/>
          <w:bCs/>
          <w:lang w:eastAsia="zh-CN"/>
        </w:rPr>
        <w:t xml:space="preserve">The ability to accommodate a substantial concentration of vacancies reflects the structural robustness of </w:t>
      </w:r>
      <w:r w:rsidR="003941CA" w:rsidRPr="00221244">
        <w:rPr>
          <w:rFonts w:eastAsia="DengXian"/>
          <w:bCs/>
          <w:i/>
          <w:iCs/>
          <w:lang w:eastAsia="zh-CN"/>
        </w:rPr>
        <w:t>A</w:t>
      </w:r>
      <w:r w:rsidR="003941CA" w:rsidRPr="00221244">
        <w:rPr>
          <w:rFonts w:eastAsia="DengXian"/>
          <w:bCs/>
          <w:lang w:eastAsia="zh-CN"/>
        </w:rPr>
        <w:t>-site-ordered perovskites.</w:t>
      </w:r>
      <w:r w:rsidR="00493660" w:rsidRPr="00221244">
        <w:rPr>
          <w:rFonts w:eastAsia="DengXian" w:hint="eastAsia"/>
          <w:bCs/>
          <w:lang w:eastAsia="zh-CN"/>
        </w:rPr>
        <w:t xml:space="preserve"> In the literature, (Dy</w:t>
      </w:r>
      <w:r w:rsidR="00493660" w:rsidRPr="00221244">
        <w:rPr>
          <w:rFonts w:eastAsia="DengXian"/>
          <w:bCs/>
          <w:vertAlign w:val="subscript"/>
          <w:lang w:eastAsia="zh-CN"/>
        </w:rPr>
        <w:t>δ</w:t>
      </w:r>
      <w:r w:rsidR="00493660" w:rsidRPr="00221244">
        <w:rPr>
          <w:rFonts w:eastAsia="DengXian" w:hint="eastAsia"/>
          <w:bCs/>
          <w:lang w:eastAsia="zh-CN"/>
        </w:rPr>
        <w:t>Mn</w:t>
      </w:r>
      <w:r w:rsidR="00493660" w:rsidRPr="00221244">
        <w:rPr>
          <w:rFonts w:eastAsia="DengXian" w:hint="eastAsia"/>
          <w:bCs/>
          <w:vertAlign w:val="subscript"/>
          <w:lang w:eastAsia="zh-CN"/>
        </w:rPr>
        <w:t>1-</w:t>
      </w:r>
      <w:r w:rsidR="00493660" w:rsidRPr="00221244">
        <w:rPr>
          <w:rFonts w:eastAsia="DengXian"/>
          <w:bCs/>
          <w:vertAlign w:val="subscript"/>
          <w:lang w:eastAsia="zh-CN"/>
        </w:rPr>
        <w:t>δ</w:t>
      </w:r>
      <w:r w:rsidR="00493660" w:rsidRPr="00221244">
        <w:rPr>
          <w:rFonts w:eastAsia="DengXian" w:hint="eastAsia"/>
          <w:bCs/>
          <w:lang w:eastAsia="zh-CN"/>
        </w:rPr>
        <w:t>)Mn</w:t>
      </w:r>
      <w:r w:rsidR="00493660" w:rsidRPr="00221244">
        <w:rPr>
          <w:rFonts w:eastAsia="DengXian" w:hint="eastAsia"/>
          <w:bCs/>
          <w:vertAlign w:val="subscript"/>
          <w:lang w:eastAsia="zh-CN"/>
        </w:rPr>
        <w:t>3</w:t>
      </w:r>
      <w:r w:rsidR="00493660" w:rsidRPr="00221244">
        <w:rPr>
          <w:rFonts w:eastAsia="DengXian" w:hint="eastAsia"/>
          <w:bCs/>
          <w:lang w:eastAsia="zh-CN"/>
        </w:rPr>
        <w:t>Mn</w:t>
      </w:r>
      <w:r w:rsidR="00493660" w:rsidRPr="00221244">
        <w:rPr>
          <w:rFonts w:eastAsia="DengXian" w:hint="eastAsia"/>
          <w:bCs/>
          <w:vertAlign w:val="subscript"/>
          <w:lang w:eastAsia="zh-CN"/>
        </w:rPr>
        <w:t>4</w:t>
      </w:r>
      <w:r w:rsidR="00493660" w:rsidRPr="00221244">
        <w:rPr>
          <w:rFonts w:eastAsia="DengXian" w:hint="eastAsia"/>
          <w:bCs/>
          <w:lang w:eastAsia="zh-CN"/>
        </w:rPr>
        <w:t>O</w:t>
      </w:r>
      <w:r w:rsidR="00493660" w:rsidRPr="00221244">
        <w:rPr>
          <w:rFonts w:eastAsia="DengXian" w:hint="eastAsia"/>
          <w:bCs/>
          <w:vertAlign w:val="subscript"/>
          <w:lang w:eastAsia="zh-CN"/>
        </w:rPr>
        <w:t>12</w:t>
      </w:r>
      <w:r w:rsidR="00493660" w:rsidRPr="00221244">
        <w:rPr>
          <w:rFonts w:eastAsia="DengXian" w:hint="eastAsia"/>
          <w:bCs/>
          <w:lang w:eastAsia="zh-CN"/>
        </w:rPr>
        <w:t xml:space="preserve"> has also been reported to exhibit a comparable degree of </w:t>
      </w:r>
      <w:r w:rsidR="00493660" w:rsidRPr="00221244">
        <w:rPr>
          <w:rFonts w:eastAsia="DengXian" w:hint="eastAsia"/>
          <w:bCs/>
          <w:i/>
          <w:iCs/>
          <w:lang w:eastAsia="zh-CN"/>
        </w:rPr>
        <w:t>A</w:t>
      </w:r>
      <w:r w:rsidR="00493660" w:rsidRPr="00221244">
        <w:rPr>
          <w:rFonts w:eastAsia="DengXian" w:hint="eastAsia"/>
          <w:bCs/>
          <w:lang w:eastAsia="zh-CN"/>
        </w:rPr>
        <w:t xml:space="preserve">-site disorder to that observed in </w:t>
      </w:r>
      <w:r w:rsidR="00493660" w:rsidRPr="00221244">
        <w:rPr>
          <w:bCs/>
          <w:lang w:eastAsia="zh-CN"/>
        </w:rPr>
        <w:t>Pb</w:t>
      </w:r>
      <w:r w:rsidR="00493660" w:rsidRPr="00221244">
        <w:rPr>
          <w:rFonts w:eastAsia="DengXian"/>
          <w:bCs/>
          <w:vertAlign w:val="subscript"/>
          <w:lang w:eastAsia="zh-CN"/>
        </w:rPr>
        <w:t>0.</w:t>
      </w:r>
      <w:r w:rsidR="00493660" w:rsidRPr="00221244">
        <w:rPr>
          <w:rFonts w:eastAsia="DengXian" w:hint="eastAsia"/>
          <w:bCs/>
          <w:vertAlign w:val="subscript"/>
          <w:lang w:eastAsia="zh-CN"/>
        </w:rPr>
        <w:t>823</w:t>
      </w:r>
      <w:r w:rsidR="00493660" w:rsidRPr="00221244">
        <w:rPr>
          <w:bCs/>
          <w:lang w:eastAsia="zh-CN"/>
        </w:rPr>
        <w:t>Cu</w:t>
      </w:r>
      <w:r w:rsidR="00493660" w:rsidRPr="00221244">
        <w:rPr>
          <w:rFonts w:eastAsia="DengXian" w:hint="eastAsia"/>
          <w:bCs/>
          <w:vertAlign w:val="subscript"/>
          <w:lang w:eastAsia="zh-CN"/>
        </w:rPr>
        <w:t>0.176</w:t>
      </w:r>
      <w:r w:rsidR="00493660" w:rsidRPr="00221244">
        <w:rPr>
          <w:bCs/>
          <w:lang w:eastAsia="zh-CN"/>
        </w:rPr>
        <w:t>Cu</w:t>
      </w:r>
      <w:r w:rsidR="00493660" w:rsidRPr="00221244">
        <w:rPr>
          <w:bCs/>
          <w:vertAlign w:val="subscript"/>
          <w:lang w:eastAsia="zh-CN"/>
        </w:rPr>
        <w:t>3</w:t>
      </w:r>
      <w:r w:rsidR="00493660" w:rsidRPr="00221244">
        <w:rPr>
          <w:bCs/>
          <w:lang w:eastAsia="zh-CN"/>
        </w:rPr>
        <w:t>V</w:t>
      </w:r>
      <w:r w:rsidR="00493660" w:rsidRPr="00221244">
        <w:rPr>
          <w:bCs/>
          <w:vertAlign w:val="subscript"/>
          <w:lang w:eastAsia="zh-CN"/>
        </w:rPr>
        <w:t>4</w:t>
      </w:r>
      <w:r w:rsidR="00493660" w:rsidRPr="00221244">
        <w:rPr>
          <w:bCs/>
          <w:lang w:eastAsia="zh-CN"/>
        </w:rPr>
        <w:t>O</w:t>
      </w:r>
      <w:r w:rsidR="00493660" w:rsidRPr="00221244">
        <w:rPr>
          <w:bCs/>
          <w:vertAlign w:val="subscript"/>
          <w:lang w:eastAsia="zh-CN"/>
        </w:rPr>
        <w:t>1</w:t>
      </w:r>
      <w:r w:rsidR="00493660" w:rsidRPr="00221244">
        <w:rPr>
          <w:rFonts w:eastAsia="DengXian"/>
          <w:bCs/>
          <w:vertAlign w:val="subscript"/>
          <w:lang w:eastAsia="zh-CN"/>
        </w:rPr>
        <w:t>2</w:t>
      </w:r>
      <w:r w:rsidR="00493660" w:rsidRPr="00221244">
        <w:rPr>
          <w:rFonts w:eastAsia="DengXian" w:hint="eastAsia"/>
          <w:bCs/>
          <w:lang w:eastAsia="zh-CN"/>
        </w:rPr>
        <w:t xml:space="preserve">, in which the </w:t>
      </w:r>
      <w:r w:rsidR="00493660" w:rsidRPr="00221244">
        <w:rPr>
          <w:rFonts w:eastAsia="DengXian" w:hint="eastAsia"/>
          <w:bCs/>
          <w:i/>
          <w:iCs/>
          <w:lang w:eastAsia="zh-CN"/>
        </w:rPr>
        <w:t>A</w:t>
      </w:r>
      <w:r w:rsidR="00493660" w:rsidRPr="00221244">
        <w:rPr>
          <w:rFonts w:eastAsia="DengXian" w:hint="eastAsia"/>
          <w:bCs/>
          <w:lang w:eastAsia="zh-CN"/>
        </w:rPr>
        <w:t xml:space="preserve"> site is occupied by 91.1% Dy and 8.9% Mn</w:t>
      </w:r>
      <w:r w:rsidR="0028179D" w:rsidRPr="00221244">
        <w:rPr>
          <w:rFonts w:eastAsia="DengXian" w:hint="eastAsia"/>
          <w:bCs/>
          <w:lang w:eastAsia="zh-CN"/>
        </w:rPr>
        <w:t xml:space="preserve"> </w:t>
      </w:r>
      <w:r w:rsidR="003C339C" w:rsidRPr="00221244">
        <w:rPr>
          <w:rFonts w:eastAsia="DengXian"/>
          <w:bCs/>
          <w:lang w:eastAsia="zh-CN"/>
        </w:rPr>
        <w:fldChar w:fldCharType="begin"/>
      </w:r>
      <w:r w:rsidR="003C339C" w:rsidRPr="00221244">
        <w:rPr>
          <w:rFonts w:eastAsia="DengXian"/>
          <w:bCs/>
          <w:lang w:eastAsia="zh-CN"/>
        </w:rPr>
        <w:instrText xml:space="preserve"> ADDIN EN.CITE &lt;EndNote&gt;&lt;Cite&gt;&lt;Author&gt;Johnson&lt;/Author&gt;&lt;Year&gt;2020&lt;/Year&gt;&lt;RecNum&gt;147&lt;/RecNum&gt;&lt;DisplayText&gt;[37]&lt;/DisplayText&gt;&lt;record&gt;&lt;rec-number&gt;147&lt;/rec-number&gt;&lt;foreign-keys&gt;&lt;key app="EN" db-id="sfts50rsdzxteheaw9fxtvpjfx0ratevtapw" timestamp="1770884439"&gt;147&lt;/key&gt;&lt;key app="ENWeb" db-id=""&gt;0&lt;/key&gt;&lt;/foreign-keys&gt;&lt;ref-type name="Journal Article"&gt;17&lt;/ref-type&gt;&lt;contributors&gt;&lt;authors&gt;&lt;author&gt;Johnson, R.  D&lt;/author&gt;&lt;author&gt;Khalyavin, D.  D&lt;/author&gt;&lt;author&gt;Manuel, P.&lt;/author&gt;&lt;author&gt;Zhang, L.&lt;/author&gt;&lt;author&gt;Yamaura, K.&lt;/author&gt;&lt;author&gt;Belik, A.  A&lt;/author&gt;&lt;/authors&gt;&lt;/contributors&gt;&lt;titles&gt;&lt;title&gt;Emergence of a Magnetostructural Dipolar Glass in the Quadruple Perovskite &amp;#xD;Dy1−δMn7+δO12&lt;/title&gt;&lt;secondary-title&gt;Physical Review Letters&lt;/secondary-title&gt;&lt;/titles&gt;&lt;periodical&gt;&lt;full-title&gt;Physical Review Letters&lt;/full-title&gt;&lt;/periodical&gt;&lt;volume&gt;125&lt;/volume&gt;&lt;number&gt;9&lt;/number&gt;&lt;dates&gt;&lt;year&gt;2020&lt;/year&gt;&lt;/dates&gt;&lt;isbn&gt;0031-9007&amp;#xD;1079-7114&lt;/isbn&gt;&lt;urls&gt;&lt;/urls&gt;&lt;electronic-resource-num&gt;10.1103/PhysRevLett.125.097601&lt;/electronic-resource-num&gt;&lt;/record&gt;&lt;/Cite&gt;&lt;/EndNote&gt;</w:instrText>
      </w:r>
      <w:r w:rsidR="003C339C" w:rsidRPr="00221244">
        <w:rPr>
          <w:rFonts w:eastAsia="DengXian"/>
          <w:bCs/>
          <w:lang w:eastAsia="zh-CN"/>
        </w:rPr>
        <w:fldChar w:fldCharType="separate"/>
      </w:r>
      <w:r w:rsidR="003C339C" w:rsidRPr="00221244">
        <w:rPr>
          <w:rFonts w:eastAsia="DengXian"/>
          <w:bCs/>
          <w:noProof/>
          <w:lang w:eastAsia="zh-CN"/>
        </w:rPr>
        <w:t>[3</w:t>
      </w:r>
      <w:r w:rsidR="00A67E5E" w:rsidRPr="00221244">
        <w:rPr>
          <w:rFonts w:eastAsia="DengXian" w:hint="eastAsia"/>
          <w:bCs/>
          <w:noProof/>
          <w:lang w:eastAsia="zh-CN"/>
        </w:rPr>
        <w:t>8</w:t>
      </w:r>
      <w:r w:rsidR="003C339C" w:rsidRPr="00221244">
        <w:rPr>
          <w:rFonts w:eastAsia="DengXian"/>
          <w:bCs/>
          <w:noProof/>
          <w:lang w:eastAsia="zh-CN"/>
        </w:rPr>
        <w:t>]</w:t>
      </w:r>
      <w:r w:rsidR="003C339C" w:rsidRPr="00221244">
        <w:rPr>
          <w:rFonts w:eastAsia="DengXian"/>
          <w:bCs/>
          <w:lang w:eastAsia="zh-CN"/>
        </w:rPr>
        <w:fldChar w:fldCharType="end"/>
      </w:r>
      <w:r w:rsidR="00493660" w:rsidRPr="00221244">
        <w:rPr>
          <w:rFonts w:eastAsia="DengXian" w:hint="eastAsia"/>
          <w:bCs/>
          <w:lang w:eastAsia="zh-CN"/>
        </w:rPr>
        <w:t xml:space="preserve">. </w:t>
      </w:r>
      <w:r w:rsidR="003941CA" w:rsidRPr="00221244">
        <w:rPr>
          <w:rFonts w:eastAsia="DengXian"/>
          <w:bCs/>
          <w:lang w:eastAsia="zh-CN"/>
        </w:rPr>
        <w:t xml:space="preserve">Elucidating the physical origin of </w:t>
      </w:r>
      <w:r w:rsidR="003941CA" w:rsidRPr="00221244">
        <w:rPr>
          <w:rFonts w:eastAsia="DengXian"/>
          <w:bCs/>
          <w:i/>
          <w:iCs/>
          <w:lang w:eastAsia="zh-CN"/>
        </w:rPr>
        <w:t>A</w:t>
      </w:r>
      <w:r w:rsidR="003941CA" w:rsidRPr="00221244">
        <w:rPr>
          <w:rFonts w:eastAsia="DengXian"/>
          <w:bCs/>
          <w:lang w:eastAsia="zh-CN"/>
        </w:rPr>
        <w:t>-site disorder in</w:t>
      </w:r>
      <w:r w:rsidR="003941CA" w:rsidRPr="00221244">
        <w:rPr>
          <w:rFonts w:eastAsia="DengXian" w:hint="eastAsia"/>
          <w:bCs/>
          <w:lang w:eastAsia="zh-CN"/>
        </w:rPr>
        <w:t xml:space="preserve"> </w:t>
      </w:r>
      <w:r w:rsidR="003941CA" w:rsidRPr="00221244">
        <w:rPr>
          <w:bCs/>
          <w:lang w:eastAsia="zh-CN"/>
        </w:rPr>
        <w:t>Pb</w:t>
      </w:r>
      <w:r w:rsidR="003941CA" w:rsidRPr="00221244">
        <w:rPr>
          <w:rFonts w:eastAsia="DengXian"/>
          <w:bCs/>
          <w:vertAlign w:val="subscript"/>
          <w:lang w:eastAsia="zh-CN"/>
        </w:rPr>
        <w:t>0.</w:t>
      </w:r>
      <w:r w:rsidR="003941CA" w:rsidRPr="00221244">
        <w:rPr>
          <w:rFonts w:eastAsia="DengXian" w:hint="eastAsia"/>
          <w:bCs/>
          <w:vertAlign w:val="subscript"/>
          <w:lang w:eastAsia="zh-CN"/>
        </w:rPr>
        <w:t>823</w:t>
      </w:r>
      <w:r w:rsidR="003941CA" w:rsidRPr="00221244">
        <w:rPr>
          <w:bCs/>
          <w:lang w:eastAsia="zh-CN"/>
        </w:rPr>
        <w:t>Cu</w:t>
      </w:r>
      <w:r w:rsidR="003941CA" w:rsidRPr="00221244">
        <w:rPr>
          <w:rFonts w:eastAsia="DengXian" w:hint="eastAsia"/>
          <w:bCs/>
          <w:vertAlign w:val="subscript"/>
          <w:lang w:eastAsia="zh-CN"/>
        </w:rPr>
        <w:t>0.176</w:t>
      </w:r>
      <w:r w:rsidR="003941CA" w:rsidRPr="00221244">
        <w:rPr>
          <w:bCs/>
          <w:lang w:eastAsia="zh-CN"/>
        </w:rPr>
        <w:t>Cu</w:t>
      </w:r>
      <w:r w:rsidR="003941CA" w:rsidRPr="00221244">
        <w:rPr>
          <w:bCs/>
          <w:vertAlign w:val="subscript"/>
          <w:lang w:eastAsia="zh-CN"/>
        </w:rPr>
        <w:t>3</w:t>
      </w:r>
      <w:r w:rsidR="003941CA" w:rsidRPr="00221244">
        <w:rPr>
          <w:bCs/>
          <w:lang w:eastAsia="zh-CN"/>
        </w:rPr>
        <w:t>V</w:t>
      </w:r>
      <w:r w:rsidR="003941CA" w:rsidRPr="00221244">
        <w:rPr>
          <w:bCs/>
          <w:vertAlign w:val="subscript"/>
          <w:lang w:eastAsia="zh-CN"/>
        </w:rPr>
        <w:t>4</w:t>
      </w:r>
      <w:r w:rsidR="003941CA" w:rsidRPr="00221244">
        <w:rPr>
          <w:bCs/>
          <w:lang w:eastAsia="zh-CN"/>
        </w:rPr>
        <w:t>O</w:t>
      </w:r>
      <w:r w:rsidR="003941CA" w:rsidRPr="00221244">
        <w:rPr>
          <w:bCs/>
          <w:vertAlign w:val="subscript"/>
          <w:lang w:eastAsia="zh-CN"/>
        </w:rPr>
        <w:t>1</w:t>
      </w:r>
      <w:r w:rsidR="003941CA" w:rsidRPr="00221244">
        <w:rPr>
          <w:rFonts w:eastAsia="DengXian"/>
          <w:bCs/>
          <w:vertAlign w:val="subscript"/>
          <w:lang w:eastAsia="zh-CN"/>
        </w:rPr>
        <w:t>2</w:t>
      </w:r>
      <w:r w:rsidR="003941CA" w:rsidRPr="00221244">
        <w:rPr>
          <w:rFonts w:eastAsia="DengXian" w:hint="eastAsia"/>
          <w:bCs/>
          <w:lang w:eastAsia="zh-CN"/>
        </w:rPr>
        <w:t xml:space="preserve"> will likely require further investigation of the local chemical coordination environment, for example, by pair distribution function (PDF) analysis.</w:t>
      </w:r>
      <w:r w:rsidR="00493660" w:rsidRPr="00221244">
        <w:rPr>
          <w:rFonts w:eastAsia="DengXian" w:hint="eastAsia"/>
          <w:bCs/>
          <w:lang w:eastAsia="zh-CN"/>
        </w:rPr>
        <w:t xml:space="preserve"> </w:t>
      </w:r>
    </w:p>
    <w:p w14:paraId="333B6FC7" w14:textId="530CA058" w:rsidR="00BB7527" w:rsidRPr="00221244" w:rsidRDefault="0019215E" w:rsidP="00B65FEB">
      <w:pPr>
        <w:widowControl/>
        <w:spacing w:after="240" w:line="276" w:lineRule="auto"/>
        <w:rPr>
          <w:rFonts w:eastAsia="DengXian"/>
          <w:bCs/>
          <w:lang w:eastAsia="zh-CN"/>
        </w:rPr>
      </w:pPr>
      <w:r w:rsidRPr="00221244">
        <w:rPr>
          <w:rFonts w:eastAsia="DengXian" w:hint="eastAsia"/>
          <w:bCs/>
          <w:lang w:eastAsia="zh-CN"/>
        </w:rPr>
        <w:t xml:space="preserve">Based on the high-resolution synchrotron XRD data </w:t>
      </w:r>
      <w:r w:rsidR="003941CA" w:rsidRPr="00221244">
        <w:rPr>
          <w:rFonts w:eastAsia="DengXian" w:hint="eastAsia"/>
          <w:bCs/>
          <w:lang w:eastAsia="zh-CN"/>
        </w:rPr>
        <w:t xml:space="preserve">presented in this work </w:t>
      </w:r>
      <w:r w:rsidRPr="00221244">
        <w:rPr>
          <w:rFonts w:eastAsia="DengXian" w:hint="eastAsia"/>
          <w:bCs/>
          <w:lang w:eastAsia="zh-CN"/>
        </w:rPr>
        <w:t>and</w:t>
      </w:r>
      <w:r w:rsidR="003941CA" w:rsidRPr="00221244">
        <w:rPr>
          <w:rFonts w:eastAsia="DengXian" w:hint="eastAsia"/>
          <w:bCs/>
          <w:lang w:eastAsia="zh-CN"/>
        </w:rPr>
        <w:t xml:space="preserve"> a</w:t>
      </w:r>
      <w:r w:rsidRPr="00221244">
        <w:rPr>
          <w:rFonts w:eastAsia="DengXian" w:hint="eastAsia"/>
          <w:bCs/>
          <w:lang w:eastAsia="zh-CN"/>
        </w:rPr>
        <w:t xml:space="preserve"> comparison of different structural models, we conclude that the </w:t>
      </w:r>
      <w:r w:rsidRPr="00221244">
        <w:rPr>
          <w:rFonts w:eastAsia="DengXian" w:hint="eastAsia"/>
          <w:bCs/>
          <w:i/>
          <w:iCs/>
          <w:lang w:eastAsia="zh-CN"/>
        </w:rPr>
        <w:t>A</w:t>
      </w:r>
      <w:r w:rsidRPr="00221244">
        <w:rPr>
          <w:rFonts w:eastAsia="DengXian" w:hint="eastAsia"/>
          <w:bCs/>
          <w:lang w:eastAsia="zh-CN"/>
        </w:rPr>
        <w:t xml:space="preserve">-site disorder model yielding </w:t>
      </w:r>
      <w:r w:rsidRPr="00221244">
        <w:rPr>
          <w:bCs/>
          <w:lang w:eastAsia="zh-CN"/>
        </w:rPr>
        <w:t>Pb</w:t>
      </w:r>
      <w:r w:rsidRPr="00221244">
        <w:rPr>
          <w:rFonts w:eastAsia="DengXian"/>
          <w:bCs/>
          <w:vertAlign w:val="subscript"/>
          <w:lang w:eastAsia="zh-CN"/>
        </w:rPr>
        <w:t>0.</w:t>
      </w:r>
      <w:r w:rsidRPr="00221244">
        <w:rPr>
          <w:rFonts w:eastAsia="DengXian" w:hint="eastAsia"/>
          <w:bCs/>
          <w:vertAlign w:val="subscript"/>
          <w:lang w:eastAsia="zh-CN"/>
        </w:rPr>
        <w:t>823</w:t>
      </w:r>
      <w:r w:rsidRPr="00221244">
        <w:rPr>
          <w:bCs/>
          <w:lang w:eastAsia="zh-CN"/>
        </w:rPr>
        <w:t>Cu</w:t>
      </w:r>
      <w:r w:rsidRPr="00221244">
        <w:rPr>
          <w:rFonts w:eastAsia="DengXian" w:hint="eastAsia"/>
          <w:bCs/>
          <w:vertAlign w:val="subscript"/>
          <w:lang w:eastAsia="zh-CN"/>
        </w:rPr>
        <w:t>0.17</w:t>
      </w:r>
      <w:r w:rsidR="003941CA" w:rsidRPr="00221244">
        <w:rPr>
          <w:rFonts w:eastAsia="DengXian" w:hint="eastAsia"/>
          <w:bCs/>
          <w:vertAlign w:val="subscript"/>
          <w:lang w:eastAsia="zh-CN"/>
        </w:rPr>
        <w:t>7</w:t>
      </w:r>
      <w:r w:rsidRPr="00221244">
        <w:rPr>
          <w:bCs/>
          <w:lang w:eastAsia="zh-CN"/>
        </w:rPr>
        <w:t>Cu</w:t>
      </w:r>
      <w:r w:rsidRPr="00221244">
        <w:rPr>
          <w:bCs/>
          <w:vertAlign w:val="subscript"/>
          <w:lang w:eastAsia="zh-CN"/>
        </w:rPr>
        <w:t>3</w:t>
      </w:r>
      <w:r w:rsidRPr="00221244">
        <w:rPr>
          <w:bCs/>
          <w:lang w:eastAsia="zh-CN"/>
        </w:rPr>
        <w:t>V</w:t>
      </w:r>
      <w:r w:rsidRPr="00221244">
        <w:rPr>
          <w:bCs/>
          <w:vertAlign w:val="subscript"/>
          <w:lang w:eastAsia="zh-CN"/>
        </w:rPr>
        <w:t>4</w:t>
      </w:r>
      <w:r w:rsidRPr="00221244">
        <w:rPr>
          <w:bCs/>
          <w:lang w:eastAsia="zh-CN"/>
        </w:rPr>
        <w:t>O</w:t>
      </w:r>
      <w:r w:rsidRPr="00221244">
        <w:rPr>
          <w:bCs/>
          <w:vertAlign w:val="subscript"/>
          <w:lang w:eastAsia="zh-CN"/>
        </w:rPr>
        <w:t>1</w:t>
      </w:r>
      <w:r w:rsidRPr="00221244">
        <w:rPr>
          <w:rFonts w:eastAsia="DengXian"/>
          <w:bCs/>
          <w:vertAlign w:val="subscript"/>
          <w:lang w:eastAsia="zh-CN"/>
        </w:rPr>
        <w:t>2</w:t>
      </w:r>
      <w:r w:rsidRPr="00221244">
        <w:rPr>
          <w:rFonts w:eastAsia="DengXian" w:hint="eastAsia"/>
          <w:bCs/>
          <w:lang w:eastAsia="zh-CN"/>
        </w:rPr>
        <w:t xml:space="preserve"> </w:t>
      </w:r>
      <w:r w:rsidR="003941CA" w:rsidRPr="00221244">
        <w:rPr>
          <w:rFonts w:eastAsia="DengXian" w:hint="eastAsia"/>
          <w:bCs/>
          <w:lang w:eastAsia="zh-CN"/>
        </w:rPr>
        <w:t>provides the</w:t>
      </w:r>
      <w:r w:rsidRPr="00221244">
        <w:rPr>
          <w:rFonts w:eastAsia="DengXian" w:hint="eastAsia"/>
          <w:bCs/>
          <w:lang w:eastAsia="zh-CN"/>
        </w:rPr>
        <w:t xml:space="preserve"> most reasonable </w:t>
      </w:r>
      <w:r w:rsidR="003941CA" w:rsidRPr="00221244">
        <w:rPr>
          <w:rFonts w:eastAsia="DengXian" w:hint="eastAsia"/>
          <w:bCs/>
          <w:lang w:eastAsia="zh-CN"/>
        </w:rPr>
        <w:t>description of the</w:t>
      </w:r>
      <w:r w:rsidRPr="00221244">
        <w:rPr>
          <w:rFonts w:eastAsia="DengXian" w:hint="eastAsia"/>
          <w:bCs/>
          <w:lang w:eastAsia="zh-CN"/>
        </w:rPr>
        <w:t xml:space="preserve"> compound synthesized under the</w:t>
      </w:r>
      <w:r w:rsidR="003941CA" w:rsidRPr="00221244">
        <w:rPr>
          <w:rFonts w:eastAsia="DengXian" w:hint="eastAsia"/>
          <w:bCs/>
          <w:lang w:eastAsia="zh-CN"/>
        </w:rPr>
        <w:t xml:space="preserve"> present</w:t>
      </w:r>
      <w:r w:rsidRPr="00221244">
        <w:rPr>
          <w:rFonts w:eastAsia="DengXian" w:hint="eastAsia"/>
          <w:bCs/>
          <w:lang w:eastAsia="zh-CN"/>
        </w:rPr>
        <w:t xml:space="preserve"> conditions.</w:t>
      </w:r>
      <w:r w:rsidR="003941CA" w:rsidRPr="00221244">
        <w:rPr>
          <w:rFonts w:eastAsia="DengXian" w:hint="eastAsia"/>
          <w:bCs/>
          <w:lang w:eastAsia="zh-CN"/>
        </w:rPr>
        <w:t xml:space="preserve"> Moreover, consistently large displacement parameters are obtained for Pb site across the different structural models, indicating that this feature is intrinsic to the Pb atoms rather than an artifact of a particular structural model. The stereochemical activity of the Pb</w:t>
      </w:r>
      <w:r w:rsidR="003941CA" w:rsidRPr="00221244">
        <w:rPr>
          <w:rFonts w:eastAsia="DengXian" w:hint="eastAsia"/>
          <w:bCs/>
          <w:vertAlign w:val="superscript"/>
          <w:lang w:eastAsia="zh-CN"/>
        </w:rPr>
        <w:t>2+</w:t>
      </w:r>
      <w:r w:rsidR="003941CA" w:rsidRPr="00221244">
        <w:rPr>
          <w:rFonts w:eastAsia="DengXian" w:hint="eastAsia"/>
          <w:bCs/>
          <w:lang w:eastAsia="zh-CN"/>
        </w:rPr>
        <w:t xml:space="preserve"> lone pair is a plausible origin of this behavior</w:t>
      </w:r>
      <w:r w:rsidR="0037086C" w:rsidRPr="00221244">
        <w:rPr>
          <w:rFonts w:eastAsia="DengXian" w:hint="eastAsia"/>
          <w:bCs/>
          <w:lang w:eastAsia="zh-CN"/>
        </w:rPr>
        <w:t>; a similar phenomenon</w:t>
      </w:r>
      <w:r w:rsidR="00271932" w:rsidRPr="00221244">
        <w:rPr>
          <w:rFonts w:eastAsia="DengXian" w:hint="eastAsia"/>
          <w:bCs/>
          <w:lang w:eastAsia="zh-CN"/>
        </w:rPr>
        <w:t xml:space="preserve"> </w:t>
      </w:r>
      <w:r w:rsidR="0037086C" w:rsidRPr="00221244">
        <w:rPr>
          <w:rFonts w:eastAsia="DengXian" w:hint="eastAsia"/>
          <w:bCs/>
          <w:lang w:eastAsia="zh-CN"/>
        </w:rPr>
        <w:t>h</w:t>
      </w:r>
      <w:r w:rsidR="00271932" w:rsidRPr="00221244">
        <w:rPr>
          <w:rFonts w:eastAsia="DengXian" w:hint="eastAsia"/>
          <w:bCs/>
          <w:lang w:eastAsia="zh-CN"/>
        </w:rPr>
        <w:t>as also</w:t>
      </w:r>
      <w:r w:rsidR="0037086C" w:rsidRPr="00221244">
        <w:rPr>
          <w:rFonts w:eastAsia="DengXian" w:hint="eastAsia"/>
          <w:bCs/>
          <w:lang w:eastAsia="zh-CN"/>
        </w:rPr>
        <w:t xml:space="preserve"> been</w:t>
      </w:r>
      <w:r w:rsidR="00271932" w:rsidRPr="00221244">
        <w:rPr>
          <w:rFonts w:eastAsia="DengXian" w:hint="eastAsia"/>
          <w:bCs/>
          <w:lang w:eastAsia="zh-CN"/>
        </w:rPr>
        <w:t xml:space="preserve"> observed in Bi-based compounds</w:t>
      </w:r>
      <w:r w:rsidR="0037086C" w:rsidRPr="00221244">
        <w:rPr>
          <w:rFonts w:eastAsia="DengXian" w:hint="eastAsia"/>
          <w:bCs/>
          <w:lang w:eastAsia="zh-CN"/>
        </w:rPr>
        <w:t xml:space="preserve"> </w:t>
      </w:r>
      <w:r w:rsidR="003C339C" w:rsidRPr="00221244">
        <w:rPr>
          <w:rFonts w:eastAsia="DengXian"/>
          <w:bCs/>
          <w:lang w:eastAsia="zh-CN"/>
        </w:rPr>
        <w:fldChar w:fldCharType="begin"/>
      </w:r>
      <w:r w:rsidR="003C339C" w:rsidRPr="00221244">
        <w:rPr>
          <w:rFonts w:eastAsia="DengXian"/>
          <w:bCs/>
          <w:lang w:eastAsia="zh-CN"/>
        </w:rPr>
        <w:instrText xml:space="preserve"> ADDIN EN.CITE &lt;EndNote&gt;&lt;Cite&gt;&lt;Author&gt;Khalyavin&lt;/Author&gt;&lt;Year&gt;2020&lt;/Year&gt;&lt;RecNum&gt;146&lt;/RecNum&gt;&lt;DisplayText&gt;[38]&lt;/DisplayText&gt;&lt;record&gt;&lt;rec-number&gt;146&lt;/rec-number&gt;&lt;foreign-keys&gt;&lt;key app="EN" db-id="sfts50rsdzxteheaw9fxtvpjfx0ratevtapw" timestamp="1770883626"&gt;146&lt;/key&gt;&lt;key app="ENWeb" db-id=""&gt;0&lt;/key&gt;&lt;/foreign-keys&gt;&lt;ref-type name="Journal Article"&gt;17&lt;/ref-type&gt;&lt;contributors&gt;&lt;authors&gt;&lt;author&gt;Khalyavin, Dmitry D.&lt;/author&gt;&lt;author&gt;Johnson, Roger D.&lt;/author&gt;&lt;author&gt;Orlandi, Fabio&lt;/author&gt;&lt;author&gt;Radaelli, Paolo G.&lt;/author&gt;&lt;author&gt;Manuel, Pascal&lt;/author&gt;&lt;author&gt;Belik, Alexei A.&lt;/author&gt;&lt;/authors&gt;&lt;/contributors&gt;&lt;titles&gt;&lt;title&gt;Emergent helical texture of electric dipoles&lt;/title&gt;&lt;secondary-title&gt;Science&lt;/secondary-title&gt;&lt;/titles&gt;&lt;periodical&gt;&lt;full-title&gt;Science&lt;/full-title&gt;&lt;/periodical&gt;&lt;pages&gt;680-684&lt;/pages&gt;&lt;volume&gt;369&lt;/volume&gt;&lt;number&gt;6504&lt;/number&gt;&lt;section&gt;680&lt;/section&gt;&lt;dates&gt;&lt;year&gt;2020&lt;/year&gt;&lt;/dates&gt;&lt;isbn&gt;0036-8075&amp;#xD;1095-9203&lt;/isbn&gt;&lt;urls&gt;&lt;/urls&gt;&lt;electronic-resource-num&gt;10.1126/science.aay7356&lt;/electronic-resource-num&gt;&lt;/record&gt;&lt;/Cite&gt;&lt;/EndNote&gt;</w:instrText>
      </w:r>
      <w:r w:rsidR="003C339C" w:rsidRPr="00221244">
        <w:rPr>
          <w:rFonts w:eastAsia="DengXian"/>
          <w:bCs/>
          <w:lang w:eastAsia="zh-CN"/>
        </w:rPr>
        <w:fldChar w:fldCharType="separate"/>
      </w:r>
      <w:r w:rsidR="003C339C" w:rsidRPr="00221244">
        <w:rPr>
          <w:rFonts w:eastAsia="DengXian"/>
          <w:bCs/>
          <w:noProof/>
          <w:lang w:eastAsia="zh-CN"/>
        </w:rPr>
        <w:t>[3</w:t>
      </w:r>
      <w:r w:rsidR="00A67E5E" w:rsidRPr="00221244">
        <w:rPr>
          <w:rFonts w:eastAsia="DengXian" w:hint="eastAsia"/>
          <w:bCs/>
          <w:noProof/>
          <w:lang w:eastAsia="zh-CN"/>
        </w:rPr>
        <w:t>9</w:t>
      </w:r>
      <w:r w:rsidR="003C339C" w:rsidRPr="00221244">
        <w:rPr>
          <w:rFonts w:eastAsia="DengXian"/>
          <w:bCs/>
          <w:noProof/>
          <w:lang w:eastAsia="zh-CN"/>
        </w:rPr>
        <w:t>]</w:t>
      </w:r>
      <w:r w:rsidR="003C339C" w:rsidRPr="00221244">
        <w:rPr>
          <w:rFonts w:eastAsia="DengXian"/>
          <w:bCs/>
          <w:lang w:eastAsia="zh-CN"/>
        </w:rPr>
        <w:fldChar w:fldCharType="end"/>
      </w:r>
      <w:r w:rsidR="003941CA" w:rsidRPr="00221244">
        <w:rPr>
          <w:rFonts w:eastAsia="DengXian" w:hint="eastAsia"/>
          <w:bCs/>
          <w:lang w:eastAsia="zh-CN"/>
        </w:rPr>
        <w:t>. The</w:t>
      </w:r>
      <w:r w:rsidRPr="00221244">
        <w:rPr>
          <w:rFonts w:eastAsia="DengXian" w:hint="eastAsia"/>
          <w:bCs/>
          <w:lang w:eastAsia="zh-CN"/>
        </w:rPr>
        <w:t xml:space="preserve"> </w:t>
      </w:r>
      <w:r w:rsidRPr="00221244">
        <w:rPr>
          <w:rFonts w:eastAsia="DengXian"/>
          <w:bCs/>
          <w:lang w:eastAsia="zh-CN"/>
        </w:rPr>
        <w:t xml:space="preserve">Rietveld refinement </w:t>
      </w:r>
      <w:r w:rsidRPr="00221244">
        <w:rPr>
          <w:rFonts w:eastAsia="DengXian" w:hint="eastAsia"/>
          <w:bCs/>
          <w:lang w:eastAsia="zh-CN"/>
        </w:rPr>
        <w:t>result</w:t>
      </w:r>
      <w:r w:rsidR="003941CA" w:rsidRPr="00221244">
        <w:rPr>
          <w:rFonts w:eastAsia="DengXian" w:hint="eastAsia"/>
          <w:bCs/>
          <w:lang w:eastAsia="zh-CN"/>
        </w:rPr>
        <w:t xml:space="preserve">s for </w:t>
      </w:r>
      <w:r w:rsidR="003941CA" w:rsidRPr="00221244">
        <w:rPr>
          <w:rFonts w:eastAsia="DengXian" w:hint="eastAsia"/>
          <w:bCs/>
          <w:i/>
          <w:iCs/>
          <w:lang w:eastAsia="zh-CN"/>
        </w:rPr>
        <w:t>A</w:t>
      </w:r>
      <w:r w:rsidR="003941CA" w:rsidRPr="00221244">
        <w:rPr>
          <w:rFonts w:eastAsia="DengXian" w:hint="eastAsia"/>
          <w:bCs/>
          <w:lang w:eastAsia="zh-CN"/>
        </w:rPr>
        <w:t>-site disorder model</w:t>
      </w:r>
      <w:r w:rsidRPr="00221244">
        <w:rPr>
          <w:rFonts w:eastAsia="DengXian" w:hint="eastAsia"/>
          <w:bCs/>
          <w:lang w:eastAsia="zh-CN"/>
        </w:rPr>
        <w:t xml:space="preserve"> </w:t>
      </w:r>
      <w:r w:rsidR="003941CA" w:rsidRPr="00221244">
        <w:rPr>
          <w:rFonts w:eastAsia="DengXian" w:hint="eastAsia"/>
          <w:bCs/>
          <w:lang w:eastAsia="zh-CN"/>
        </w:rPr>
        <w:t>are</w:t>
      </w:r>
      <w:r w:rsidRPr="00221244">
        <w:rPr>
          <w:rFonts w:eastAsia="DengXian" w:hint="eastAsia"/>
          <w:bCs/>
          <w:lang w:eastAsia="zh-CN"/>
        </w:rPr>
        <w:t xml:space="preserve"> shown in Figure 1 and Table 1.</w:t>
      </w:r>
      <w:r w:rsidR="003941CA" w:rsidRPr="00221244">
        <w:rPr>
          <w:rFonts w:eastAsia="DengXian" w:hint="eastAsia"/>
          <w:bCs/>
          <w:lang w:eastAsia="zh-CN"/>
        </w:rPr>
        <w:t xml:space="preserve"> It is worth noting that </w:t>
      </w:r>
      <w:r w:rsidRPr="00221244">
        <w:rPr>
          <w:rFonts w:eastAsia="DengXian"/>
          <w:bCs/>
          <w:lang w:eastAsia="zh-CN"/>
        </w:rPr>
        <w:t>the structural parameters including lattice parameters, bond lengths, and bond angles, obtained from the different structural models are nearly identical</w:t>
      </w:r>
      <w:r w:rsidR="003941CA" w:rsidRPr="00221244">
        <w:rPr>
          <w:rFonts w:eastAsia="DengXian" w:hint="eastAsia"/>
          <w:bCs/>
          <w:lang w:eastAsia="zh-CN"/>
        </w:rPr>
        <w:t xml:space="preserve">. </w:t>
      </w:r>
      <w:r w:rsidR="003941CA" w:rsidRPr="00221244">
        <w:rPr>
          <w:rFonts w:eastAsia="DengXian"/>
          <w:bCs/>
          <w:lang w:eastAsia="zh-CN"/>
        </w:rPr>
        <w:t>Th</w:t>
      </w:r>
      <w:r w:rsidR="003941CA" w:rsidRPr="00221244">
        <w:rPr>
          <w:rFonts w:eastAsia="DengXian" w:hint="eastAsia"/>
          <w:bCs/>
          <w:lang w:eastAsia="zh-CN"/>
        </w:rPr>
        <w:t>ese</w:t>
      </w:r>
      <w:r w:rsidRPr="00221244">
        <w:rPr>
          <w:rFonts w:eastAsia="DengXian" w:hint="eastAsia"/>
          <w:bCs/>
          <w:lang w:eastAsia="zh-CN"/>
        </w:rPr>
        <w:t xml:space="preserve"> are </w:t>
      </w:r>
      <w:r w:rsidR="003941CA" w:rsidRPr="00221244">
        <w:rPr>
          <w:rFonts w:eastAsia="DengXian" w:hint="eastAsia"/>
          <w:bCs/>
          <w:lang w:eastAsia="zh-CN"/>
        </w:rPr>
        <w:t>summarized</w:t>
      </w:r>
      <w:r w:rsidRPr="00221244">
        <w:rPr>
          <w:rFonts w:eastAsia="DengXian" w:hint="eastAsia"/>
          <w:bCs/>
          <w:lang w:eastAsia="zh-CN"/>
        </w:rPr>
        <w:t xml:space="preserve"> in Table S3</w:t>
      </w:r>
      <w:r w:rsidR="00CD085B" w:rsidRPr="00221244">
        <w:rPr>
          <w:rFonts w:eastAsia="DengXian" w:hint="eastAsia"/>
          <w:bCs/>
          <w:lang w:eastAsia="zh-CN"/>
        </w:rPr>
        <w:t xml:space="preserve"> </w:t>
      </w:r>
      <w:r w:rsidR="00CD085B" w:rsidRPr="00221244">
        <w:rPr>
          <w:rFonts w:eastAsia="DengXian"/>
          <w:bCs/>
          <w:lang w:eastAsia="zh-CN"/>
        </w:rPr>
        <w:fldChar w:fldCharType="begin"/>
      </w:r>
      <w:r w:rsidR="00CD085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CD085B" w:rsidRPr="00221244">
        <w:rPr>
          <w:rFonts w:eastAsia="DengXian"/>
          <w:bCs/>
          <w:lang w:eastAsia="zh-CN"/>
        </w:rPr>
        <w:fldChar w:fldCharType="separate"/>
      </w:r>
      <w:r w:rsidR="00CD085B" w:rsidRPr="00221244">
        <w:rPr>
          <w:rFonts w:eastAsia="DengXian"/>
          <w:bCs/>
          <w:noProof/>
          <w:lang w:eastAsia="zh-CN"/>
        </w:rPr>
        <w:t>[2</w:t>
      </w:r>
      <w:r w:rsidR="00CD085B" w:rsidRPr="00221244">
        <w:rPr>
          <w:rFonts w:eastAsia="DengXian" w:hint="eastAsia"/>
          <w:bCs/>
          <w:noProof/>
          <w:lang w:eastAsia="zh-CN"/>
        </w:rPr>
        <w:t>6</w:t>
      </w:r>
      <w:r w:rsidR="00CD085B" w:rsidRPr="00221244">
        <w:rPr>
          <w:rFonts w:eastAsia="DengXian"/>
          <w:bCs/>
          <w:noProof/>
          <w:lang w:eastAsia="zh-CN"/>
        </w:rPr>
        <w:t>]</w:t>
      </w:r>
      <w:r w:rsidR="00CD085B" w:rsidRPr="00221244">
        <w:rPr>
          <w:rFonts w:eastAsia="DengXian"/>
          <w:bCs/>
          <w:lang w:eastAsia="zh-CN"/>
        </w:rPr>
        <w:fldChar w:fldCharType="end"/>
      </w:r>
      <w:r w:rsidRPr="00221244">
        <w:rPr>
          <w:rFonts w:eastAsia="DengXian" w:hint="eastAsia"/>
          <w:bCs/>
          <w:lang w:eastAsia="zh-CN"/>
        </w:rPr>
        <w:t xml:space="preserve"> of the Supplemental Information</w:t>
      </w:r>
      <w:r w:rsidRPr="00221244">
        <w:rPr>
          <w:rFonts w:eastAsia="DengXian"/>
          <w:bCs/>
          <w:lang w:eastAsia="zh-CN"/>
        </w:rPr>
        <w:t>.</w:t>
      </w:r>
      <w:r w:rsidRPr="00221244">
        <w:rPr>
          <w:rFonts w:eastAsia="DengXian" w:hint="eastAsia"/>
          <w:bCs/>
          <w:lang w:eastAsia="zh-CN"/>
        </w:rPr>
        <w:t xml:space="preserve"> </w:t>
      </w:r>
      <w:r w:rsidRPr="00221244">
        <w:rPr>
          <w:rFonts w:eastAsia="DengXian"/>
          <w:bCs/>
          <w:lang w:eastAsia="zh-CN"/>
        </w:rPr>
        <w:t xml:space="preserve">For </w:t>
      </w:r>
      <w:r w:rsidR="003941CA" w:rsidRPr="00221244">
        <w:rPr>
          <w:rFonts w:eastAsia="DengXian" w:hint="eastAsia"/>
          <w:bCs/>
          <w:lang w:eastAsia="zh-CN"/>
        </w:rPr>
        <w:t>simplicity</w:t>
      </w:r>
      <w:r w:rsidRPr="00221244">
        <w:rPr>
          <w:rFonts w:eastAsia="DengXian"/>
          <w:bCs/>
          <w:lang w:eastAsia="zh-CN"/>
        </w:rPr>
        <w:t>, the</w:t>
      </w:r>
      <w:r w:rsidR="003941CA" w:rsidRPr="00221244">
        <w:rPr>
          <w:rFonts w:eastAsia="DengXian" w:hint="eastAsia"/>
          <w:bCs/>
          <w:lang w:eastAsia="zh-CN"/>
        </w:rPr>
        <w:t xml:space="preserve"> nominal</w:t>
      </w:r>
      <w:r w:rsidRPr="00221244">
        <w:rPr>
          <w:rFonts w:eastAsia="DengXian"/>
          <w:bCs/>
          <w:lang w:eastAsia="zh-CN"/>
        </w:rPr>
        <w:t xml:space="preserve"> formula </w:t>
      </w:r>
      <w:r w:rsidRPr="00221244">
        <w:rPr>
          <w:bCs/>
          <w:lang w:eastAsia="zh-CN"/>
        </w:rPr>
        <w:t>PbCu</w:t>
      </w:r>
      <w:r w:rsidRPr="00221244">
        <w:rPr>
          <w:bCs/>
          <w:vertAlign w:val="subscript"/>
          <w:lang w:eastAsia="zh-CN"/>
        </w:rPr>
        <w:t>3</w:t>
      </w:r>
      <w:r w:rsidRPr="00221244">
        <w:rPr>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bCs/>
          <w:lang w:eastAsia="zh-CN"/>
        </w:rPr>
        <w:t xml:space="preserve"> </w:t>
      </w:r>
      <w:r w:rsidR="003941CA" w:rsidRPr="00221244">
        <w:rPr>
          <w:rFonts w:eastAsia="DengXian" w:hint="eastAsia"/>
          <w:bCs/>
          <w:lang w:eastAsia="zh-CN"/>
        </w:rPr>
        <w:t>is</w:t>
      </w:r>
      <w:r w:rsidRPr="00221244">
        <w:rPr>
          <w:rFonts w:eastAsia="DengXian"/>
          <w:bCs/>
          <w:lang w:eastAsia="zh-CN"/>
        </w:rPr>
        <w:t xml:space="preserve"> </w:t>
      </w:r>
      <w:r w:rsidR="003941CA" w:rsidRPr="00221244">
        <w:rPr>
          <w:rFonts w:eastAsia="DengXian" w:hint="eastAsia"/>
          <w:bCs/>
          <w:lang w:eastAsia="zh-CN"/>
        </w:rPr>
        <w:t>adopted</w:t>
      </w:r>
      <w:r w:rsidRPr="00221244">
        <w:rPr>
          <w:rFonts w:eastAsia="DengXian"/>
          <w:bCs/>
          <w:lang w:eastAsia="zh-CN"/>
        </w:rPr>
        <w:t xml:space="preserve"> in the following discussion.</w:t>
      </w:r>
      <w:bookmarkEnd w:id="13"/>
      <w:bookmarkEnd w:id="15"/>
    </w:p>
    <w:p w14:paraId="41A76417" w14:textId="77777777" w:rsidR="001B3365" w:rsidRPr="00221244" w:rsidRDefault="001B3365" w:rsidP="00B65FEB">
      <w:pPr>
        <w:tabs>
          <w:tab w:val="left" w:pos="993"/>
          <w:tab w:val="center" w:pos="2880"/>
          <w:tab w:val="center" w:pos="4320"/>
          <w:tab w:val="center" w:pos="5760"/>
          <w:tab w:val="center" w:pos="7200"/>
          <w:tab w:val="left" w:pos="11900"/>
        </w:tabs>
        <w:autoSpaceDE w:val="0"/>
        <w:autoSpaceDN w:val="0"/>
        <w:adjustRightInd w:val="0"/>
        <w:spacing w:after="240" w:line="360" w:lineRule="atLeast"/>
        <w:rPr>
          <w:rFonts w:eastAsia="MS Mincho"/>
        </w:rPr>
      </w:pPr>
      <w:r w:rsidRPr="00221244">
        <w:rPr>
          <w:rFonts w:eastAsia="MS Mincho"/>
          <w:b/>
          <w:bCs/>
          <w:kern w:val="0"/>
        </w:rPr>
        <w:t>Table 1</w:t>
      </w:r>
      <w:r w:rsidRPr="00221244">
        <w:rPr>
          <w:rFonts w:eastAsia="MS Mincho"/>
          <w:kern w:val="0"/>
        </w:rPr>
        <w:tab/>
        <w:t>Atomic coordinates and equivalent isotropic displacement parameters (</w:t>
      </w:r>
      <w:r w:rsidRPr="00221244">
        <w:rPr>
          <w:rFonts w:eastAsiaTheme="minorEastAsia"/>
          <w:i/>
          <w:kern w:val="0"/>
          <w:lang w:eastAsia="zh-CN"/>
        </w:rPr>
        <w:t>U</w:t>
      </w:r>
      <w:r w:rsidRPr="00221244">
        <w:rPr>
          <w:rFonts w:eastAsiaTheme="minorEastAsia"/>
          <w:iCs/>
          <w:kern w:val="0"/>
          <w:vertAlign w:val="subscript"/>
          <w:lang w:eastAsia="zh-CN"/>
        </w:rPr>
        <w:t>iso</w:t>
      </w:r>
      <w:r w:rsidRPr="00221244">
        <w:rPr>
          <w:rFonts w:eastAsia="MS Mincho"/>
          <w:kern w:val="0"/>
        </w:rPr>
        <w:t xml:space="preserve">, </w:t>
      </w:r>
      <w:r w:rsidRPr="00221244">
        <w:rPr>
          <w:rFonts w:eastAsiaTheme="minorEastAsia"/>
          <w:kern w:val="0"/>
          <w:lang w:eastAsia="zh-CN"/>
        </w:rPr>
        <w:t>10</w:t>
      </w:r>
      <w:r w:rsidRPr="00221244">
        <w:rPr>
          <w:rFonts w:eastAsiaTheme="minorEastAsia"/>
          <w:kern w:val="0"/>
          <w:vertAlign w:val="superscript"/>
          <w:lang w:eastAsia="zh-CN"/>
        </w:rPr>
        <w:t>-3</w:t>
      </w:r>
      <w:r w:rsidRPr="00221244">
        <w:rPr>
          <w:rFonts w:eastAsia="MS Mincho"/>
          <w:kern w:val="0"/>
        </w:rPr>
        <w:t>Å</w:t>
      </w:r>
      <w:r w:rsidRPr="00221244">
        <w:rPr>
          <w:rFonts w:eastAsia="MS Mincho"/>
          <w:kern w:val="0"/>
          <w:vertAlign w:val="superscript"/>
        </w:rPr>
        <w:t>2</w:t>
      </w:r>
      <w:r w:rsidRPr="00221244">
        <w:rPr>
          <w:rFonts w:eastAsia="MS Mincho"/>
          <w:kern w:val="0"/>
        </w:rPr>
        <w:t>)</w:t>
      </w:r>
      <w:r w:rsidRPr="00221244">
        <w:rPr>
          <w:rFonts w:eastAsia="MS Mincho"/>
          <w:iCs/>
          <w:kern w:val="0"/>
        </w:rPr>
        <w:t xml:space="preserve"> </w:t>
      </w:r>
      <w:r w:rsidRPr="00221244">
        <w:rPr>
          <w:rFonts w:eastAsia="MS Mincho"/>
        </w:rPr>
        <w:t xml:space="preserve">for a </w:t>
      </w:r>
      <w:r w:rsidRPr="00221244">
        <w:rPr>
          <w:rFonts w:eastAsiaTheme="minorEastAsia"/>
          <w:lang w:eastAsia="zh-CN"/>
        </w:rPr>
        <w:t>cubic PbCu</w:t>
      </w:r>
      <w:r w:rsidRPr="00221244">
        <w:rPr>
          <w:rFonts w:eastAsiaTheme="minorEastAsia"/>
          <w:vertAlign w:val="subscript"/>
          <w:lang w:eastAsia="zh-CN"/>
        </w:rPr>
        <w:t>3</w:t>
      </w:r>
      <w:r w:rsidRPr="00221244">
        <w:rPr>
          <w:rFonts w:eastAsiaTheme="minorEastAsia"/>
          <w:lang w:eastAsia="zh-CN"/>
        </w:rPr>
        <w:t>V</w:t>
      </w:r>
      <w:r w:rsidRPr="00221244">
        <w:rPr>
          <w:rFonts w:eastAsiaTheme="minorEastAsia"/>
          <w:vertAlign w:val="subscript"/>
          <w:lang w:eastAsia="zh-CN"/>
        </w:rPr>
        <w:t>4</w:t>
      </w:r>
      <w:r w:rsidRPr="00221244">
        <w:rPr>
          <w:rFonts w:eastAsiaTheme="minorEastAsia"/>
          <w:lang w:eastAsia="zh-CN"/>
        </w:rPr>
        <w:t>O</w:t>
      </w:r>
      <w:r w:rsidRPr="00221244">
        <w:rPr>
          <w:rFonts w:eastAsiaTheme="minorEastAsia"/>
          <w:vertAlign w:val="subscript"/>
          <w:lang w:eastAsia="zh-CN"/>
        </w:rPr>
        <w:t>12</w:t>
      </w:r>
      <w:r w:rsidRPr="00221244">
        <w:rPr>
          <w:rFonts w:eastAsia="MS Mincho"/>
          <w:iCs/>
        </w:rPr>
        <w:t xml:space="preserve"> </w:t>
      </w:r>
      <w:r w:rsidRPr="00221244">
        <w:rPr>
          <w:rFonts w:eastAsia="MS Mincho"/>
        </w:rPr>
        <w:t>as measured by the synchrotron X-ray diffraction at room temperature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992"/>
        <w:gridCol w:w="1134"/>
        <w:gridCol w:w="1311"/>
        <w:gridCol w:w="1453"/>
        <w:gridCol w:w="1453"/>
        <w:gridCol w:w="1453"/>
      </w:tblGrid>
      <w:tr w:rsidR="00383C5D" w:rsidRPr="00221244" w14:paraId="56D3CE52" w14:textId="77777777" w:rsidTr="00D54A6E">
        <w:tc>
          <w:tcPr>
            <w:tcW w:w="850" w:type="dxa"/>
            <w:tcBorders>
              <w:top w:val="single" w:sz="12" w:space="0" w:color="auto"/>
              <w:bottom w:val="single" w:sz="12" w:space="0" w:color="auto"/>
            </w:tcBorders>
            <w:vAlign w:val="center"/>
          </w:tcPr>
          <w:p w14:paraId="4DB7AF41" w14:textId="77777777" w:rsidR="001B3365" w:rsidRPr="00221244" w:rsidRDefault="001B3365" w:rsidP="00D54A6E">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rPr>
                <w:rFonts w:eastAsia="MS Mincho"/>
                <w:kern w:val="0"/>
                <w:sz w:val="22"/>
              </w:rPr>
              <w:t>Site</w:t>
            </w:r>
          </w:p>
        </w:tc>
        <w:tc>
          <w:tcPr>
            <w:tcW w:w="992" w:type="dxa"/>
            <w:tcBorders>
              <w:top w:val="single" w:sz="12" w:space="0" w:color="auto"/>
              <w:bottom w:val="single" w:sz="12" w:space="0" w:color="auto"/>
            </w:tcBorders>
            <w:vAlign w:val="center"/>
          </w:tcPr>
          <w:p w14:paraId="1ACB35D8" w14:textId="77777777" w:rsidR="001B3365" w:rsidRPr="00221244" w:rsidRDefault="001B3365" w:rsidP="00D54A6E">
            <w:pPr>
              <w:pStyle w:val="a"/>
              <w:spacing w:line="240" w:lineRule="auto"/>
              <w:ind w:leftChars="13" w:left="31" w:rightChars="-80" w:right="-192"/>
              <w:jc w:val="left"/>
              <w:rPr>
                <w:rFonts w:eastAsia="MS Mincho" w:cs="Times New Roman"/>
                <w:sz w:val="22"/>
              </w:rPr>
            </w:pPr>
            <w:r w:rsidRPr="00221244">
              <w:rPr>
                <w:rFonts w:eastAsia="MS Mincho" w:cs="Times New Roman"/>
                <w:sz w:val="22"/>
              </w:rPr>
              <w:t>WP</w:t>
            </w:r>
          </w:p>
        </w:tc>
        <w:tc>
          <w:tcPr>
            <w:tcW w:w="1134" w:type="dxa"/>
            <w:tcBorders>
              <w:top w:val="single" w:sz="12" w:space="0" w:color="auto"/>
              <w:bottom w:val="single" w:sz="12" w:space="0" w:color="auto"/>
            </w:tcBorders>
            <w:vAlign w:val="center"/>
          </w:tcPr>
          <w:p w14:paraId="00DD6229" w14:textId="3F4DDC1D" w:rsidR="001B3365" w:rsidRPr="00221244" w:rsidRDefault="001B3365" w:rsidP="00D54A6E">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rPr>
                <w:rFonts w:eastAsia="MS Mincho"/>
                <w:kern w:val="0"/>
                <w:sz w:val="22"/>
              </w:rPr>
              <w:t>Occ.</w:t>
            </w:r>
          </w:p>
        </w:tc>
        <w:tc>
          <w:tcPr>
            <w:tcW w:w="1311" w:type="dxa"/>
            <w:tcBorders>
              <w:top w:val="single" w:sz="12" w:space="0" w:color="auto"/>
              <w:bottom w:val="single" w:sz="12" w:space="0" w:color="auto"/>
            </w:tcBorders>
            <w:vAlign w:val="center"/>
          </w:tcPr>
          <w:p w14:paraId="480B6555" w14:textId="77777777" w:rsidR="001B3365" w:rsidRPr="00221244" w:rsidRDefault="001B3365" w:rsidP="00D54A6E">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rPr>
                <w:rFonts w:eastAsia="MS Mincho"/>
                <w:i/>
                <w:kern w:val="0"/>
                <w:sz w:val="22"/>
              </w:rPr>
              <w:t>x</w:t>
            </w:r>
          </w:p>
        </w:tc>
        <w:tc>
          <w:tcPr>
            <w:tcW w:w="1453" w:type="dxa"/>
            <w:tcBorders>
              <w:top w:val="single" w:sz="12" w:space="0" w:color="auto"/>
              <w:bottom w:val="single" w:sz="12" w:space="0" w:color="auto"/>
            </w:tcBorders>
            <w:vAlign w:val="center"/>
          </w:tcPr>
          <w:p w14:paraId="783B4EAF" w14:textId="77777777" w:rsidR="001B3365" w:rsidRPr="00221244" w:rsidRDefault="001B3365" w:rsidP="00D54A6E">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rPr>
                <w:rFonts w:eastAsia="MS Mincho"/>
                <w:i/>
                <w:kern w:val="0"/>
                <w:sz w:val="22"/>
              </w:rPr>
              <w:t>y</w:t>
            </w:r>
          </w:p>
        </w:tc>
        <w:tc>
          <w:tcPr>
            <w:tcW w:w="1453" w:type="dxa"/>
            <w:tcBorders>
              <w:top w:val="single" w:sz="12" w:space="0" w:color="auto"/>
              <w:bottom w:val="single" w:sz="12" w:space="0" w:color="auto"/>
            </w:tcBorders>
            <w:vAlign w:val="center"/>
          </w:tcPr>
          <w:p w14:paraId="16468EF5" w14:textId="77777777" w:rsidR="001B3365" w:rsidRPr="00221244" w:rsidRDefault="001B3365" w:rsidP="00D54A6E">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rPr>
                <w:rFonts w:eastAsia="MS Mincho"/>
                <w:i/>
                <w:kern w:val="0"/>
                <w:sz w:val="22"/>
              </w:rPr>
              <w:t>z</w:t>
            </w:r>
          </w:p>
        </w:tc>
        <w:tc>
          <w:tcPr>
            <w:tcW w:w="1453" w:type="dxa"/>
            <w:tcBorders>
              <w:top w:val="single" w:sz="12" w:space="0" w:color="auto"/>
              <w:bottom w:val="single" w:sz="12" w:space="0" w:color="auto"/>
            </w:tcBorders>
            <w:vAlign w:val="center"/>
          </w:tcPr>
          <w:p w14:paraId="2BE6F864" w14:textId="4CDEEE32" w:rsidR="001B3365" w:rsidRPr="00221244" w:rsidRDefault="001B3365" w:rsidP="00D54A6E">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iCs/>
                <w:kern w:val="0"/>
                <w:sz w:val="22"/>
                <w:lang w:eastAsia="zh-CN"/>
              </w:rPr>
            </w:pPr>
            <w:r w:rsidRPr="00221244">
              <w:rPr>
                <w:rFonts w:eastAsiaTheme="minorEastAsia"/>
                <w:i/>
                <w:kern w:val="0"/>
                <w:sz w:val="22"/>
                <w:lang w:eastAsia="zh-CN"/>
              </w:rPr>
              <w:t>U</w:t>
            </w:r>
            <w:r w:rsidRPr="00221244">
              <w:rPr>
                <w:rFonts w:eastAsiaTheme="minorEastAsia"/>
                <w:iCs/>
                <w:kern w:val="0"/>
                <w:sz w:val="22"/>
                <w:vertAlign w:val="subscript"/>
                <w:lang w:eastAsia="zh-CN"/>
              </w:rPr>
              <w:t>iso</w:t>
            </w:r>
          </w:p>
        </w:tc>
      </w:tr>
      <w:tr w:rsidR="00383C5D" w:rsidRPr="00221244" w14:paraId="73F43CC6" w14:textId="77777777" w:rsidTr="00D54A6E">
        <w:tc>
          <w:tcPr>
            <w:tcW w:w="850" w:type="dxa"/>
            <w:tcBorders>
              <w:top w:val="single" w:sz="12" w:space="0" w:color="auto"/>
            </w:tcBorders>
          </w:tcPr>
          <w:p w14:paraId="169F1042" w14:textId="5A921E34"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Pb</w:t>
            </w:r>
          </w:p>
        </w:tc>
        <w:tc>
          <w:tcPr>
            <w:tcW w:w="992" w:type="dxa"/>
            <w:tcBorders>
              <w:top w:val="single" w:sz="12" w:space="0" w:color="auto"/>
            </w:tcBorders>
          </w:tcPr>
          <w:p w14:paraId="6F3F801A" w14:textId="614A54D2" w:rsidR="00E8100A" w:rsidRPr="00221244" w:rsidRDefault="00E8100A" w:rsidP="00E8100A">
            <w:pPr>
              <w:ind w:leftChars="13" w:left="31" w:rightChars="-80" w:right="-192"/>
              <w:jc w:val="left"/>
              <w:rPr>
                <w:rFonts w:eastAsiaTheme="minorEastAsia"/>
                <w:sz w:val="22"/>
                <w:lang w:eastAsia="zh-CN"/>
              </w:rPr>
            </w:pPr>
            <w:r w:rsidRPr="00221244">
              <w:rPr>
                <w:rFonts w:eastAsia="DengXian" w:hint="eastAsia"/>
                <w:lang w:eastAsia="zh-CN"/>
              </w:rPr>
              <w:t>2</w:t>
            </w:r>
            <w:r w:rsidRPr="00221244">
              <w:rPr>
                <w:rFonts w:eastAsia="DengXian" w:hint="eastAsia"/>
                <w:i/>
                <w:iCs/>
                <w:lang w:eastAsia="zh-CN"/>
              </w:rPr>
              <w:t>a</w:t>
            </w:r>
          </w:p>
        </w:tc>
        <w:tc>
          <w:tcPr>
            <w:tcW w:w="1134" w:type="dxa"/>
            <w:tcBorders>
              <w:top w:val="single" w:sz="12" w:space="0" w:color="auto"/>
            </w:tcBorders>
          </w:tcPr>
          <w:p w14:paraId="72225443" w14:textId="7DCBA0C0"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kern w:val="0"/>
                <w:sz w:val="22"/>
                <w:lang w:eastAsia="zh-CN"/>
              </w:rPr>
              <w:t>0.</w:t>
            </w:r>
            <w:r w:rsidRPr="00221244">
              <w:rPr>
                <w:rFonts w:eastAsia="DengXian" w:hint="eastAsia"/>
                <w:kern w:val="0"/>
                <w:sz w:val="22"/>
                <w:lang w:eastAsia="zh-CN"/>
              </w:rPr>
              <w:t>823</w:t>
            </w:r>
            <w:r w:rsidRPr="00221244">
              <w:rPr>
                <w:rFonts w:eastAsiaTheme="minorEastAsia"/>
                <w:kern w:val="0"/>
                <w:sz w:val="22"/>
                <w:lang w:eastAsia="zh-CN"/>
              </w:rPr>
              <w:t>(</w:t>
            </w:r>
            <w:r w:rsidRPr="00221244">
              <w:rPr>
                <w:rFonts w:eastAsia="DengXian" w:hint="eastAsia"/>
                <w:kern w:val="0"/>
                <w:sz w:val="22"/>
                <w:lang w:eastAsia="zh-CN"/>
              </w:rPr>
              <w:t>2</w:t>
            </w:r>
            <w:r w:rsidRPr="00221244">
              <w:rPr>
                <w:rFonts w:eastAsiaTheme="minorEastAsia"/>
                <w:kern w:val="0"/>
                <w:sz w:val="22"/>
                <w:lang w:eastAsia="zh-CN"/>
              </w:rPr>
              <w:t>)</w:t>
            </w:r>
          </w:p>
        </w:tc>
        <w:tc>
          <w:tcPr>
            <w:tcW w:w="1311" w:type="dxa"/>
            <w:tcBorders>
              <w:top w:val="single" w:sz="12" w:space="0" w:color="auto"/>
            </w:tcBorders>
          </w:tcPr>
          <w:p w14:paraId="2A07810F" w14:textId="27FB439D"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0.0</w:t>
            </w:r>
          </w:p>
        </w:tc>
        <w:tc>
          <w:tcPr>
            <w:tcW w:w="1453" w:type="dxa"/>
            <w:tcBorders>
              <w:top w:val="single" w:sz="12" w:space="0" w:color="auto"/>
            </w:tcBorders>
          </w:tcPr>
          <w:p w14:paraId="7CEED385" w14:textId="3A02FBFF"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0.0</w:t>
            </w:r>
          </w:p>
        </w:tc>
        <w:tc>
          <w:tcPr>
            <w:tcW w:w="1453" w:type="dxa"/>
            <w:tcBorders>
              <w:top w:val="single" w:sz="12" w:space="0" w:color="auto"/>
            </w:tcBorders>
          </w:tcPr>
          <w:p w14:paraId="7135828F" w14:textId="1281A1B9"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0.0</w:t>
            </w:r>
          </w:p>
        </w:tc>
        <w:tc>
          <w:tcPr>
            <w:tcW w:w="1453" w:type="dxa"/>
            <w:tcBorders>
              <w:top w:val="single" w:sz="12" w:space="0" w:color="auto"/>
            </w:tcBorders>
          </w:tcPr>
          <w:p w14:paraId="2CDEA1DC" w14:textId="565CCF65"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DengXian" w:hint="eastAsia"/>
                <w:lang w:eastAsia="zh-CN"/>
              </w:rPr>
              <w:t>6.68</w:t>
            </w:r>
            <w:r w:rsidRPr="00221244">
              <w:rPr>
                <w:rFonts w:eastAsiaTheme="minorEastAsia"/>
                <w:lang w:eastAsia="zh-CN"/>
              </w:rPr>
              <w:t>(</w:t>
            </w:r>
            <w:r w:rsidRPr="00221244">
              <w:rPr>
                <w:rFonts w:eastAsia="DengXian" w:hint="eastAsia"/>
                <w:lang w:eastAsia="zh-CN"/>
              </w:rPr>
              <w:t>7</w:t>
            </w:r>
            <w:r w:rsidRPr="00221244">
              <w:rPr>
                <w:rFonts w:eastAsiaTheme="minorEastAsia"/>
                <w:lang w:eastAsia="zh-CN"/>
              </w:rPr>
              <w:t>)</w:t>
            </w:r>
          </w:p>
        </w:tc>
      </w:tr>
      <w:tr w:rsidR="00383C5D" w:rsidRPr="00221244" w14:paraId="6D55505E" w14:textId="77777777" w:rsidTr="00D54A6E">
        <w:tc>
          <w:tcPr>
            <w:tcW w:w="850" w:type="dxa"/>
          </w:tcPr>
          <w:p w14:paraId="7BCC7F8C" w14:textId="64701785"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DengXian" w:hint="eastAsia"/>
                <w:kern w:val="0"/>
                <w:sz w:val="22"/>
                <w:lang w:eastAsia="zh-CN"/>
              </w:rPr>
              <w:lastRenderedPageBreak/>
              <w:t>Cu1</w:t>
            </w:r>
          </w:p>
        </w:tc>
        <w:tc>
          <w:tcPr>
            <w:tcW w:w="992" w:type="dxa"/>
          </w:tcPr>
          <w:p w14:paraId="6F46155E" w14:textId="1B7A3241" w:rsidR="00E8100A" w:rsidRPr="00221244" w:rsidRDefault="00E8100A" w:rsidP="00E8100A">
            <w:pPr>
              <w:ind w:leftChars="13" w:left="31" w:rightChars="-80" w:right="-192"/>
              <w:jc w:val="left"/>
              <w:rPr>
                <w:rFonts w:eastAsiaTheme="minorEastAsia"/>
                <w:sz w:val="22"/>
                <w:lang w:eastAsia="zh-CN"/>
              </w:rPr>
            </w:pPr>
            <w:r w:rsidRPr="00221244">
              <w:rPr>
                <w:rFonts w:eastAsia="DengXian" w:hint="eastAsia"/>
                <w:lang w:eastAsia="zh-CN"/>
              </w:rPr>
              <w:t>2</w:t>
            </w:r>
            <w:r w:rsidRPr="00221244">
              <w:rPr>
                <w:rFonts w:eastAsia="DengXian" w:hint="eastAsia"/>
                <w:i/>
                <w:iCs/>
                <w:lang w:eastAsia="zh-CN"/>
              </w:rPr>
              <w:t>a</w:t>
            </w:r>
          </w:p>
        </w:tc>
        <w:tc>
          <w:tcPr>
            <w:tcW w:w="1134" w:type="dxa"/>
          </w:tcPr>
          <w:p w14:paraId="6EAEAC8F" w14:textId="6236EC3A"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rPr>
                <w:rFonts w:eastAsia="DengXian" w:hint="eastAsia"/>
                <w:kern w:val="0"/>
                <w:sz w:val="22"/>
                <w:lang w:eastAsia="zh-CN"/>
              </w:rPr>
              <w:t>0.176</w:t>
            </w:r>
          </w:p>
        </w:tc>
        <w:tc>
          <w:tcPr>
            <w:tcW w:w="1311" w:type="dxa"/>
          </w:tcPr>
          <w:p w14:paraId="3E1EDC11" w14:textId="663B37E1"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rPr>
                <w:rFonts w:eastAsiaTheme="minorEastAsia"/>
                <w:lang w:eastAsia="zh-CN"/>
              </w:rPr>
              <w:t>0.0</w:t>
            </w:r>
          </w:p>
        </w:tc>
        <w:tc>
          <w:tcPr>
            <w:tcW w:w="1453" w:type="dxa"/>
          </w:tcPr>
          <w:p w14:paraId="40ED443A" w14:textId="6A36D53A"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0.0</w:t>
            </w:r>
          </w:p>
        </w:tc>
        <w:tc>
          <w:tcPr>
            <w:tcW w:w="1453" w:type="dxa"/>
          </w:tcPr>
          <w:p w14:paraId="695F4CEB" w14:textId="7495A438"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0.0</w:t>
            </w:r>
          </w:p>
        </w:tc>
        <w:tc>
          <w:tcPr>
            <w:tcW w:w="1453" w:type="dxa"/>
          </w:tcPr>
          <w:p w14:paraId="0816CA23" w14:textId="7F9E559A"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DengXian" w:hint="eastAsia"/>
                <w:lang w:eastAsia="zh-CN"/>
              </w:rPr>
              <w:t>6.68</w:t>
            </w:r>
          </w:p>
        </w:tc>
      </w:tr>
      <w:tr w:rsidR="00383C5D" w:rsidRPr="00221244" w14:paraId="625E6904" w14:textId="77777777" w:rsidTr="00D54A6E">
        <w:tc>
          <w:tcPr>
            <w:tcW w:w="850" w:type="dxa"/>
          </w:tcPr>
          <w:p w14:paraId="3678145E" w14:textId="7846E9FB"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lang w:eastAsia="zh-CN"/>
              </w:rPr>
            </w:pPr>
            <w:r w:rsidRPr="00221244">
              <w:rPr>
                <w:rFonts w:eastAsiaTheme="minorEastAsia"/>
                <w:lang w:eastAsia="zh-CN"/>
              </w:rPr>
              <w:t>Cu</w:t>
            </w:r>
            <w:r w:rsidRPr="00221244">
              <w:rPr>
                <w:rFonts w:eastAsia="DengXian" w:hint="eastAsia"/>
                <w:lang w:eastAsia="zh-CN"/>
              </w:rPr>
              <w:t>2</w:t>
            </w:r>
          </w:p>
        </w:tc>
        <w:tc>
          <w:tcPr>
            <w:tcW w:w="992" w:type="dxa"/>
          </w:tcPr>
          <w:p w14:paraId="37B23291" w14:textId="538B37E5" w:rsidR="00E8100A" w:rsidRPr="00221244" w:rsidRDefault="00E8100A" w:rsidP="00E8100A">
            <w:pPr>
              <w:ind w:leftChars="13" w:left="31" w:rightChars="-80" w:right="-192"/>
              <w:jc w:val="left"/>
              <w:rPr>
                <w:rFonts w:eastAsiaTheme="minorEastAsia"/>
                <w:lang w:eastAsia="zh-CN"/>
              </w:rPr>
            </w:pPr>
            <w:r w:rsidRPr="00221244">
              <w:rPr>
                <w:rFonts w:eastAsiaTheme="minorEastAsia"/>
                <w:lang w:eastAsia="zh-CN"/>
              </w:rPr>
              <w:t>6</w:t>
            </w:r>
            <w:r w:rsidRPr="00221244">
              <w:rPr>
                <w:rFonts w:eastAsiaTheme="minorEastAsia"/>
                <w:i/>
                <w:iCs/>
                <w:lang w:eastAsia="zh-CN"/>
              </w:rPr>
              <w:t>b</w:t>
            </w:r>
          </w:p>
        </w:tc>
        <w:tc>
          <w:tcPr>
            <w:tcW w:w="1134" w:type="dxa"/>
          </w:tcPr>
          <w:p w14:paraId="4A4AA50A" w14:textId="1EEC33D2"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pPr>
            <w:r w:rsidRPr="00221244">
              <w:t>1</w:t>
            </w:r>
          </w:p>
        </w:tc>
        <w:tc>
          <w:tcPr>
            <w:tcW w:w="1311" w:type="dxa"/>
          </w:tcPr>
          <w:p w14:paraId="2CAA4B99" w14:textId="668CBAC8"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pPr>
            <w:r w:rsidRPr="00221244">
              <w:t>0</w:t>
            </w:r>
          </w:p>
        </w:tc>
        <w:tc>
          <w:tcPr>
            <w:tcW w:w="1453" w:type="dxa"/>
          </w:tcPr>
          <w:p w14:paraId="1C22F3B1" w14:textId="3FE66D0A"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pPr>
            <w:r w:rsidRPr="00221244">
              <w:t>0</w:t>
            </w:r>
            <w:r w:rsidRPr="00221244">
              <w:rPr>
                <w:rFonts w:eastAsiaTheme="minorEastAsia"/>
                <w:lang w:eastAsia="zh-CN"/>
              </w:rPr>
              <w:t>.5</w:t>
            </w:r>
          </w:p>
        </w:tc>
        <w:tc>
          <w:tcPr>
            <w:tcW w:w="1453" w:type="dxa"/>
          </w:tcPr>
          <w:p w14:paraId="03EB8F3E" w14:textId="05F1DF12"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pPr>
            <w:r w:rsidRPr="00221244">
              <w:t>0</w:t>
            </w:r>
            <w:r w:rsidRPr="00221244">
              <w:rPr>
                <w:rFonts w:eastAsiaTheme="minorEastAsia"/>
                <w:lang w:eastAsia="zh-CN"/>
              </w:rPr>
              <w:t>.5</w:t>
            </w:r>
          </w:p>
        </w:tc>
        <w:tc>
          <w:tcPr>
            <w:tcW w:w="1453" w:type="dxa"/>
          </w:tcPr>
          <w:p w14:paraId="7EE2EB00" w14:textId="2B075F20"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lang w:eastAsia="zh-CN"/>
              </w:rPr>
            </w:pPr>
            <w:r w:rsidRPr="00221244">
              <w:rPr>
                <w:rFonts w:hint="eastAsia"/>
              </w:rPr>
              <w:t>4.59</w:t>
            </w:r>
            <w:r w:rsidRPr="00221244">
              <w:t>(</w:t>
            </w:r>
            <w:r w:rsidRPr="00221244">
              <w:rPr>
                <w:rFonts w:hint="eastAsia"/>
              </w:rPr>
              <w:t>8</w:t>
            </w:r>
            <w:r w:rsidRPr="00221244">
              <w:t>)</w:t>
            </w:r>
          </w:p>
        </w:tc>
      </w:tr>
      <w:tr w:rsidR="00383C5D" w:rsidRPr="00221244" w14:paraId="536401DA" w14:textId="77777777" w:rsidTr="00D54A6E">
        <w:tc>
          <w:tcPr>
            <w:tcW w:w="850" w:type="dxa"/>
          </w:tcPr>
          <w:p w14:paraId="7CF91411" w14:textId="28DB5B73"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V</w:t>
            </w:r>
          </w:p>
        </w:tc>
        <w:tc>
          <w:tcPr>
            <w:tcW w:w="992" w:type="dxa"/>
          </w:tcPr>
          <w:p w14:paraId="7A83BBFF" w14:textId="54329A41" w:rsidR="00E8100A" w:rsidRPr="00221244" w:rsidRDefault="00E8100A" w:rsidP="00E8100A">
            <w:pPr>
              <w:ind w:leftChars="13" w:left="31" w:rightChars="-80" w:right="-192"/>
              <w:jc w:val="left"/>
              <w:rPr>
                <w:rFonts w:eastAsiaTheme="minorEastAsia"/>
                <w:sz w:val="22"/>
                <w:lang w:eastAsia="zh-CN"/>
              </w:rPr>
            </w:pPr>
            <w:r w:rsidRPr="00221244">
              <w:rPr>
                <w:rFonts w:eastAsiaTheme="minorEastAsia"/>
                <w:lang w:eastAsia="zh-CN"/>
              </w:rPr>
              <w:t>8</w:t>
            </w:r>
            <w:r w:rsidRPr="00221244">
              <w:rPr>
                <w:rFonts w:eastAsiaTheme="minorEastAsia"/>
                <w:i/>
                <w:iCs/>
                <w:lang w:eastAsia="zh-CN"/>
              </w:rPr>
              <w:t>c</w:t>
            </w:r>
          </w:p>
        </w:tc>
        <w:tc>
          <w:tcPr>
            <w:tcW w:w="1134" w:type="dxa"/>
          </w:tcPr>
          <w:p w14:paraId="2AD00E2A" w14:textId="2D408C41"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t>1</w:t>
            </w:r>
          </w:p>
        </w:tc>
        <w:tc>
          <w:tcPr>
            <w:tcW w:w="1311" w:type="dxa"/>
          </w:tcPr>
          <w:p w14:paraId="0ABC23B9" w14:textId="6B3DAF0F"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t>0.</w:t>
            </w:r>
            <w:r w:rsidRPr="00221244">
              <w:rPr>
                <w:rFonts w:eastAsiaTheme="minorEastAsia"/>
                <w:lang w:eastAsia="zh-CN"/>
              </w:rPr>
              <w:t>25</w:t>
            </w:r>
          </w:p>
        </w:tc>
        <w:tc>
          <w:tcPr>
            <w:tcW w:w="1453" w:type="dxa"/>
          </w:tcPr>
          <w:p w14:paraId="6EB3281A" w14:textId="7E248B05"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t>0.</w:t>
            </w:r>
            <w:r w:rsidRPr="00221244">
              <w:rPr>
                <w:rFonts w:eastAsiaTheme="minorEastAsia"/>
                <w:lang w:eastAsia="zh-CN"/>
              </w:rPr>
              <w:t>25</w:t>
            </w:r>
          </w:p>
        </w:tc>
        <w:tc>
          <w:tcPr>
            <w:tcW w:w="1453" w:type="dxa"/>
          </w:tcPr>
          <w:p w14:paraId="6A165A9D" w14:textId="3349DB16"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t>0.</w:t>
            </w:r>
            <w:r w:rsidRPr="00221244">
              <w:rPr>
                <w:rFonts w:eastAsiaTheme="minorEastAsia"/>
                <w:lang w:eastAsia="zh-CN"/>
              </w:rPr>
              <w:t>25</w:t>
            </w:r>
          </w:p>
        </w:tc>
        <w:tc>
          <w:tcPr>
            <w:tcW w:w="1453" w:type="dxa"/>
          </w:tcPr>
          <w:p w14:paraId="769F2BE6" w14:textId="0323645C"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hint="eastAsia"/>
              </w:rPr>
              <w:t>3.84</w:t>
            </w:r>
            <w:r w:rsidRPr="00221244">
              <w:t>(</w:t>
            </w:r>
            <w:r w:rsidRPr="00221244">
              <w:rPr>
                <w:rFonts w:hint="eastAsia"/>
              </w:rPr>
              <w:t>7</w:t>
            </w:r>
            <w:r w:rsidRPr="00221244">
              <w:t>)</w:t>
            </w:r>
          </w:p>
        </w:tc>
      </w:tr>
      <w:tr w:rsidR="00383C5D" w:rsidRPr="00221244" w14:paraId="2D6452D7" w14:textId="77777777" w:rsidTr="00D54A6E">
        <w:tc>
          <w:tcPr>
            <w:tcW w:w="850" w:type="dxa"/>
            <w:tcBorders>
              <w:bottom w:val="single" w:sz="4" w:space="0" w:color="auto"/>
            </w:tcBorders>
          </w:tcPr>
          <w:p w14:paraId="3EA7E63B" w14:textId="17A2A469"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O</w:t>
            </w:r>
          </w:p>
        </w:tc>
        <w:tc>
          <w:tcPr>
            <w:tcW w:w="992" w:type="dxa"/>
            <w:tcBorders>
              <w:bottom w:val="single" w:sz="4" w:space="0" w:color="auto"/>
            </w:tcBorders>
          </w:tcPr>
          <w:p w14:paraId="4A383DB3" w14:textId="2C68E909" w:rsidR="00E8100A" w:rsidRPr="00221244" w:rsidRDefault="00E8100A" w:rsidP="00E8100A">
            <w:pPr>
              <w:ind w:leftChars="13" w:left="31" w:rightChars="-80" w:right="-192"/>
              <w:jc w:val="left"/>
              <w:rPr>
                <w:rFonts w:eastAsiaTheme="minorEastAsia"/>
                <w:i/>
                <w:iCs/>
                <w:sz w:val="22"/>
                <w:lang w:eastAsia="zh-CN"/>
              </w:rPr>
            </w:pPr>
            <w:r w:rsidRPr="00221244">
              <w:rPr>
                <w:rFonts w:eastAsiaTheme="minorEastAsia"/>
                <w:lang w:eastAsia="zh-CN"/>
              </w:rPr>
              <w:t>24</w:t>
            </w:r>
            <w:r w:rsidRPr="00221244">
              <w:rPr>
                <w:rFonts w:eastAsiaTheme="minorEastAsia"/>
                <w:i/>
                <w:iCs/>
                <w:lang w:eastAsia="zh-CN"/>
              </w:rPr>
              <w:t>g</w:t>
            </w:r>
          </w:p>
        </w:tc>
        <w:tc>
          <w:tcPr>
            <w:tcW w:w="1134" w:type="dxa"/>
            <w:tcBorders>
              <w:bottom w:val="single" w:sz="4" w:space="0" w:color="auto"/>
            </w:tcBorders>
          </w:tcPr>
          <w:p w14:paraId="6AA3D4D1" w14:textId="3377841F"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MS Mincho"/>
                <w:kern w:val="0"/>
                <w:sz w:val="22"/>
              </w:rPr>
            </w:pPr>
            <w:r w:rsidRPr="00221244">
              <w:t>1</w:t>
            </w:r>
          </w:p>
        </w:tc>
        <w:tc>
          <w:tcPr>
            <w:tcW w:w="1311" w:type="dxa"/>
            <w:tcBorders>
              <w:bottom w:val="single" w:sz="4" w:space="0" w:color="auto"/>
            </w:tcBorders>
          </w:tcPr>
          <w:p w14:paraId="2A283922" w14:textId="29C7472C"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eastAsiaTheme="minorEastAsia"/>
                <w:lang w:eastAsia="zh-CN"/>
              </w:rPr>
              <w:t>0</w:t>
            </w:r>
          </w:p>
        </w:tc>
        <w:tc>
          <w:tcPr>
            <w:tcW w:w="1453" w:type="dxa"/>
            <w:tcBorders>
              <w:bottom w:val="single" w:sz="4" w:space="0" w:color="auto"/>
            </w:tcBorders>
          </w:tcPr>
          <w:p w14:paraId="642493B5" w14:textId="370FDCEA"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t>0.</w:t>
            </w:r>
            <w:r w:rsidRPr="00221244">
              <w:rPr>
                <w:rFonts w:hint="eastAsia"/>
              </w:rPr>
              <w:t>3065</w:t>
            </w:r>
            <w:r w:rsidRPr="00221244">
              <w:t>(</w:t>
            </w:r>
            <w:r w:rsidRPr="00221244">
              <w:rPr>
                <w:rFonts w:hint="eastAsia"/>
              </w:rPr>
              <w:t>2</w:t>
            </w:r>
            <w:r w:rsidRPr="00221244">
              <w:t>)</w:t>
            </w:r>
          </w:p>
        </w:tc>
        <w:tc>
          <w:tcPr>
            <w:tcW w:w="1453" w:type="dxa"/>
            <w:tcBorders>
              <w:bottom w:val="single" w:sz="4" w:space="0" w:color="auto"/>
            </w:tcBorders>
          </w:tcPr>
          <w:p w14:paraId="6A437618" w14:textId="2D8750A0"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t>0.</w:t>
            </w:r>
            <w:r w:rsidRPr="00221244">
              <w:rPr>
                <w:rFonts w:hint="eastAsia"/>
              </w:rPr>
              <w:t>1866</w:t>
            </w:r>
            <w:r w:rsidRPr="00221244">
              <w:t>(</w:t>
            </w:r>
            <w:r w:rsidRPr="00221244">
              <w:rPr>
                <w:rFonts w:hint="eastAsia"/>
              </w:rPr>
              <w:t>2</w:t>
            </w:r>
            <w:r w:rsidRPr="00221244">
              <w:t>)</w:t>
            </w:r>
          </w:p>
        </w:tc>
        <w:tc>
          <w:tcPr>
            <w:tcW w:w="1453" w:type="dxa"/>
            <w:tcBorders>
              <w:bottom w:val="single" w:sz="4" w:space="0" w:color="auto"/>
            </w:tcBorders>
          </w:tcPr>
          <w:p w14:paraId="391673C6" w14:textId="42D95BEC" w:rsidR="00E8100A" w:rsidRPr="00221244" w:rsidRDefault="00E8100A" w:rsidP="00E8100A">
            <w:pPr>
              <w:tabs>
                <w:tab w:val="center" w:pos="1200"/>
                <w:tab w:val="center" w:pos="2400"/>
                <w:tab w:val="center" w:pos="3600"/>
                <w:tab w:val="center" w:pos="4800"/>
                <w:tab w:val="center" w:pos="6000"/>
                <w:tab w:val="center" w:pos="7200"/>
                <w:tab w:val="left" w:pos="8400"/>
              </w:tabs>
              <w:autoSpaceDE w:val="0"/>
              <w:autoSpaceDN w:val="0"/>
              <w:adjustRightInd w:val="0"/>
              <w:jc w:val="left"/>
              <w:rPr>
                <w:rFonts w:eastAsiaTheme="minorEastAsia"/>
                <w:kern w:val="0"/>
                <w:sz w:val="22"/>
                <w:lang w:eastAsia="zh-CN"/>
              </w:rPr>
            </w:pPr>
            <w:r w:rsidRPr="00221244">
              <w:rPr>
                <w:rFonts w:hint="eastAsia"/>
              </w:rPr>
              <w:t>4.3(3)</w:t>
            </w:r>
          </w:p>
        </w:tc>
      </w:tr>
    </w:tbl>
    <w:p w14:paraId="78FCEEB7" w14:textId="77777777" w:rsidR="00E8100A" w:rsidRPr="00221244" w:rsidRDefault="00E8100A" w:rsidP="00B65FEB">
      <w:pPr>
        <w:widowControl/>
        <w:spacing w:after="240"/>
        <w:rPr>
          <w:rFonts w:eastAsia="DengXian"/>
          <w:bCs/>
          <w:lang w:eastAsia="zh-CN"/>
        </w:rPr>
      </w:pPr>
      <w:r w:rsidRPr="00221244">
        <w:rPr>
          <w:rFonts w:eastAsia="MS Mincho"/>
          <w:sz w:val="22"/>
        </w:rPr>
        <w:t>WP: Wyckoff position.</w:t>
      </w:r>
      <w:r w:rsidRPr="00221244">
        <w:rPr>
          <w:rFonts w:eastAsia="MS Mincho"/>
        </w:rPr>
        <w:t xml:space="preserve"> </w:t>
      </w:r>
      <w:r w:rsidRPr="00221244">
        <w:rPr>
          <w:rFonts w:eastAsia="MS Mincho"/>
          <w:sz w:val="22"/>
          <w:szCs w:val="22"/>
        </w:rPr>
        <w:t xml:space="preserve">Space group: </w:t>
      </w:r>
      <w:r w:rsidRPr="00221244">
        <w:rPr>
          <w:rFonts w:eastAsiaTheme="minorEastAsia"/>
          <w:i/>
          <w:sz w:val="22"/>
          <w:szCs w:val="22"/>
          <w:lang w:eastAsia="zh-CN"/>
        </w:rPr>
        <w:t>Im</w:t>
      </w:r>
      <w:r w:rsidRPr="00221244">
        <w:rPr>
          <w:rFonts w:eastAsiaTheme="minorEastAsia"/>
          <w:iCs/>
          <w:sz w:val="22"/>
          <w:szCs w:val="22"/>
          <w:lang w:eastAsia="zh-CN"/>
        </w:rPr>
        <w:t>-3</w:t>
      </w:r>
      <w:r w:rsidRPr="00221244">
        <w:rPr>
          <w:rFonts w:eastAsia="MS Mincho"/>
          <w:sz w:val="22"/>
          <w:szCs w:val="22"/>
        </w:rPr>
        <w:t xml:space="preserve"> (</w:t>
      </w:r>
      <w:r w:rsidRPr="00221244">
        <w:rPr>
          <w:rFonts w:eastAsiaTheme="minorEastAsia"/>
          <w:sz w:val="22"/>
          <w:szCs w:val="22"/>
          <w:lang w:eastAsia="zh-CN"/>
        </w:rPr>
        <w:t>Cubic</w:t>
      </w:r>
      <w:r w:rsidRPr="00221244">
        <w:rPr>
          <w:rFonts w:eastAsia="MS Mincho"/>
          <w:sz w:val="22"/>
          <w:szCs w:val="22"/>
        </w:rPr>
        <w:t>; No.2</w:t>
      </w:r>
      <w:r w:rsidRPr="00221244">
        <w:rPr>
          <w:rFonts w:eastAsiaTheme="minorEastAsia"/>
          <w:sz w:val="22"/>
          <w:szCs w:val="22"/>
          <w:lang w:eastAsia="zh-CN"/>
        </w:rPr>
        <w:t>04</w:t>
      </w:r>
      <w:r w:rsidRPr="00221244">
        <w:rPr>
          <w:rFonts w:eastAsia="MS Mincho"/>
          <w:sz w:val="22"/>
          <w:szCs w:val="22"/>
        </w:rPr>
        <w:t xml:space="preserve">); lattice constants </w:t>
      </w:r>
      <w:r w:rsidRPr="00221244">
        <w:rPr>
          <w:rFonts w:eastAsia="MS Mincho"/>
          <w:i/>
          <w:sz w:val="22"/>
          <w:szCs w:val="22"/>
        </w:rPr>
        <w:t>a</w:t>
      </w:r>
      <w:r w:rsidRPr="00221244">
        <w:rPr>
          <w:rFonts w:eastAsia="MS Mincho"/>
          <w:sz w:val="22"/>
          <w:szCs w:val="22"/>
        </w:rPr>
        <w:t xml:space="preserve"> = </w:t>
      </w:r>
      <w:r w:rsidRPr="00221244">
        <w:rPr>
          <w:rFonts w:eastAsiaTheme="minorEastAsia"/>
          <w:sz w:val="22"/>
          <w:szCs w:val="22"/>
          <w:lang w:eastAsia="zh-CN"/>
        </w:rPr>
        <w:t>7.33</w:t>
      </w:r>
      <w:r w:rsidRPr="00221244">
        <w:rPr>
          <w:rFonts w:eastAsia="DengXian" w:hint="eastAsia"/>
          <w:sz w:val="22"/>
          <w:szCs w:val="22"/>
          <w:lang w:eastAsia="zh-CN"/>
        </w:rPr>
        <w:t>064</w:t>
      </w:r>
      <w:r w:rsidRPr="00221244">
        <w:rPr>
          <w:rFonts w:eastAsia="MS Mincho"/>
          <w:sz w:val="22"/>
          <w:szCs w:val="22"/>
        </w:rPr>
        <w:t>(</w:t>
      </w:r>
      <w:r w:rsidRPr="00221244">
        <w:rPr>
          <w:rFonts w:eastAsiaTheme="minorEastAsia"/>
          <w:sz w:val="22"/>
          <w:szCs w:val="22"/>
          <w:lang w:eastAsia="zh-CN"/>
        </w:rPr>
        <w:t>1</w:t>
      </w:r>
      <w:r w:rsidRPr="00221244">
        <w:rPr>
          <w:rFonts w:eastAsia="MS Mincho"/>
          <w:sz w:val="22"/>
          <w:szCs w:val="22"/>
        </w:rPr>
        <w:t xml:space="preserve">) Å; cell volume = </w:t>
      </w:r>
      <w:r w:rsidRPr="00221244">
        <w:rPr>
          <w:rFonts w:eastAsiaTheme="minorEastAsia"/>
          <w:sz w:val="22"/>
          <w:szCs w:val="22"/>
          <w:lang w:eastAsia="zh-CN"/>
        </w:rPr>
        <w:t>39</w:t>
      </w:r>
      <w:r w:rsidRPr="00221244">
        <w:rPr>
          <w:rFonts w:eastAsia="DengXian" w:hint="eastAsia"/>
          <w:sz w:val="22"/>
          <w:szCs w:val="22"/>
          <w:lang w:eastAsia="zh-CN"/>
        </w:rPr>
        <w:t>3</w:t>
      </w:r>
      <w:r w:rsidRPr="00221244">
        <w:rPr>
          <w:rFonts w:eastAsiaTheme="minorEastAsia"/>
          <w:sz w:val="22"/>
          <w:szCs w:val="22"/>
          <w:lang w:eastAsia="zh-CN"/>
        </w:rPr>
        <w:t>.</w:t>
      </w:r>
      <w:r w:rsidRPr="00221244">
        <w:rPr>
          <w:rFonts w:eastAsia="DengXian" w:hint="eastAsia"/>
          <w:sz w:val="22"/>
          <w:szCs w:val="22"/>
          <w:lang w:eastAsia="zh-CN"/>
        </w:rPr>
        <w:t>9367</w:t>
      </w:r>
      <w:r w:rsidRPr="00221244">
        <w:rPr>
          <w:rFonts w:eastAsiaTheme="minorEastAsia"/>
          <w:sz w:val="22"/>
          <w:szCs w:val="22"/>
          <w:lang w:eastAsia="zh-CN"/>
        </w:rPr>
        <w:t>(1</w:t>
      </w:r>
      <w:r w:rsidRPr="00221244">
        <w:rPr>
          <w:rFonts w:eastAsia="DengXian" w:hint="eastAsia"/>
          <w:sz w:val="22"/>
          <w:szCs w:val="22"/>
          <w:lang w:eastAsia="zh-CN"/>
        </w:rPr>
        <w:t>1</w:t>
      </w:r>
      <w:r w:rsidRPr="00221244">
        <w:rPr>
          <w:rFonts w:eastAsiaTheme="minorEastAsia"/>
          <w:sz w:val="22"/>
          <w:szCs w:val="22"/>
          <w:lang w:eastAsia="zh-CN"/>
        </w:rPr>
        <w:t>)</w:t>
      </w:r>
      <w:r w:rsidRPr="00221244">
        <w:rPr>
          <w:rFonts w:eastAsia="MS Mincho"/>
          <w:sz w:val="22"/>
          <w:szCs w:val="22"/>
        </w:rPr>
        <w:t xml:space="preserve"> Å</w:t>
      </w:r>
      <w:r w:rsidRPr="00221244">
        <w:rPr>
          <w:rFonts w:eastAsia="MS Mincho"/>
          <w:sz w:val="22"/>
          <w:szCs w:val="22"/>
          <w:vertAlign w:val="superscript"/>
        </w:rPr>
        <w:t>3</w:t>
      </w:r>
      <w:r w:rsidRPr="00221244">
        <w:rPr>
          <w:rFonts w:eastAsia="MS Mincho"/>
          <w:sz w:val="22"/>
          <w:szCs w:val="22"/>
        </w:rPr>
        <w:t xml:space="preserve">; </w:t>
      </w:r>
      <w:proofErr w:type="spellStart"/>
      <w:r w:rsidRPr="00221244">
        <w:rPr>
          <w:rFonts w:eastAsia="MS Mincho"/>
          <w:i/>
          <w:sz w:val="22"/>
          <w:szCs w:val="22"/>
        </w:rPr>
        <w:t>d</w:t>
      </w:r>
      <w:r w:rsidRPr="00221244">
        <w:rPr>
          <w:rFonts w:eastAsia="MS Mincho"/>
          <w:sz w:val="22"/>
          <w:szCs w:val="22"/>
          <w:vertAlign w:val="subscript"/>
        </w:rPr>
        <w:t>cal</w:t>
      </w:r>
      <w:proofErr w:type="spellEnd"/>
      <w:r w:rsidRPr="00221244">
        <w:rPr>
          <w:rFonts w:eastAsia="MS Mincho"/>
          <w:sz w:val="22"/>
          <w:szCs w:val="22"/>
        </w:rPr>
        <w:t xml:space="preserve"> = 6.</w:t>
      </w:r>
      <w:r w:rsidRPr="00221244">
        <w:rPr>
          <w:rFonts w:eastAsia="DengXian" w:hint="eastAsia"/>
          <w:sz w:val="22"/>
          <w:szCs w:val="22"/>
          <w:lang w:eastAsia="zh-CN"/>
        </w:rPr>
        <w:t>476</w:t>
      </w:r>
      <w:r w:rsidRPr="00221244">
        <w:rPr>
          <w:rFonts w:eastAsia="MS Mincho"/>
          <w:sz w:val="22"/>
          <w:szCs w:val="22"/>
        </w:rPr>
        <w:t xml:space="preserve"> g cm</w:t>
      </w:r>
      <w:r w:rsidRPr="00221244">
        <w:rPr>
          <w:rFonts w:eastAsia="MS Mincho"/>
          <w:sz w:val="22"/>
          <w:szCs w:val="22"/>
          <w:vertAlign w:val="superscript"/>
        </w:rPr>
        <w:t>-3</w:t>
      </w:r>
      <w:r w:rsidRPr="00221244">
        <w:rPr>
          <w:rFonts w:eastAsia="MS Mincho"/>
          <w:sz w:val="22"/>
          <w:szCs w:val="22"/>
        </w:rPr>
        <w:t xml:space="preserve">; Chemical formula sum: </w:t>
      </w:r>
      <w:r w:rsidRPr="00221244">
        <w:rPr>
          <w:rFonts w:eastAsiaTheme="minorEastAsia"/>
          <w:lang w:eastAsia="zh-CN"/>
        </w:rPr>
        <w:t>Pb</w:t>
      </w:r>
      <w:r w:rsidRPr="00221244">
        <w:rPr>
          <w:rFonts w:eastAsiaTheme="minorEastAsia"/>
          <w:vertAlign w:val="subscript"/>
          <w:lang w:eastAsia="zh-CN"/>
        </w:rPr>
        <w:t>0.</w:t>
      </w:r>
      <w:r w:rsidRPr="00221244">
        <w:rPr>
          <w:rFonts w:eastAsia="DengXian" w:hint="eastAsia"/>
          <w:vertAlign w:val="subscript"/>
          <w:lang w:eastAsia="zh-CN"/>
        </w:rPr>
        <w:t>823</w:t>
      </w:r>
      <w:r w:rsidRPr="00221244">
        <w:rPr>
          <w:rFonts w:eastAsia="DengXian" w:hint="eastAsia"/>
          <w:lang w:eastAsia="zh-CN"/>
        </w:rPr>
        <w:t>Cu</w:t>
      </w:r>
      <w:r w:rsidRPr="00221244">
        <w:rPr>
          <w:rFonts w:eastAsia="DengXian" w:hint="eastAsia"/>
          <w:vertAlign w:val="subscript"/>
          <w:lang w:eastAsia="zh-CN"/>
        </w:rPr>
        <w:t>0.177</w:t>
      </w:r>
      <w:r w:rsidRPr="00221244">
        <w:rPr>
          <w:rFonts w:eastAsiaTheme="minorEastAsia"/>
          <w:lang w:eastAsia="zh-CN"/>
        </w:rPr>
        <w:t>Cu</w:t>
      </w:r>
      <w:r w:rsidRPr="00221244">
        <w:rPr>
          <w:rFonts w:eastAsia="DengXian" w:hint="eastAsia"/>
          <w:vertAlign w:val="subscript"/>
          <w:lang w:eastAsia="zh-CN"/>
        </w:rPr>
        <w:t>3</w:t>
      </w:r>
      <w:r w:rsidRPr="00221244">
        <w:rPr>
          <w:rFonts w:eastAsiaTheme="minorEastAsia"/>
          <w:lang w:eastAsia="zh-CN"/>
        </w:rPr>
        <w:t>V</w:t>
      </w:r>
      <w:r w:rsidRPr="00221244">
        <w:rPr>
          <w:rFonts w:eastAsia="DengXian" w:hint="eastAsia"/>
          <w:vertAlign w:val="subscript"/>
          <w:lang w:eastAsia="zh-CN"/>
        </w:rPr>
        <w:t>4</w:t>
      </w:r>
      <w:r w:rsidRPr="00221244">
        <w:rPr>
          <w:rFonts w:eastAsiaTheme="minorEastAsia"/>
          <w:lang w:eastAsia="zh-CN"/>
        </w:rPr>
        <w:t>O</w:t>
      </w:r>
      <w:r w:rsidRPr="00221244">
        <w:rPr>
          <w:rFonts w:eastAsia="DengXian" w:hint="eastAsia"/>
          <w:vertAlign w:val="subscript"/>
          <w:lang w:eastAsia="zh-CN"/>
        </w:rPr>
        <w:t>12</w:t>
      </w:r>
      <w:r w:rsidRPr="00221244">
        <w:rPr>
          <w:rFonts w:eastAsia="MS Mincho"/>
          <w:sz w:val="22"/>
          <w:szCs w:val="22"/>
        </w:rPr>
        <w:t xml:space="preserve"> (</w:t>
      </w:r>
      <w:r w:rsidRPr="00221244">
        <w:rPr>
          <w:rFonts w:eastAsia="MS Mincho"/>
          <w:i/>
          <w:sz w:val="22"/>
          <w:szCs w:val="22"/>
        </w:rPr>
        <w:t>Z</w:t>
      </w:r>
      <w:r w:rsidRPr="00221244">
        <w:rPr>
          <w:rFonts w:eastAsia="MS Mincho"/>
          <w:sz w:val="22"/>
          <w:szCs w:val="22"/>
        </w:rPr>
        <w:t xml:space="preserve"> = </w:t>
      </w:r>
      <w:r w:rsidRPr="00221244">
        <w:rPr>
          <w:rFonts w:eastAsia="DengXian" w:hint="eastAsia"/>
          <w:sz w:val="22"/>
          <w:szCs w:val="22"/>
          <w:lang w:eastAsia="zh-CN"/>
        </w:rPr>
        <w:t>2</w:t>
      </w:r>
      <w:r w:rsidRPr="00221244">
        <w:rPr>
          <w:rFonts w:eastAsia="MS Mincho"/>
          <w:sz w:val="22"/>
          <w:szCs w:val="22"/>
        </w:rPr>
        <w:t xml:space="preserve">); and the final </w:t>
      </w:r>
      <w:r w:rsidRPr="00221244">
        <w:rPr>
          <w:rFonts w:eastAsia="MS Mincho"/>
          <w:i/>
          <w:sz w:val="22"/>
          <w:szCs w:val="22"/>
        </w:rPr>
        <w:t>R</w:t>
      </w:r>
      <w:r w:rsidRPr="00221244">
        <w:rPr>
          <w:rFonts w:eastAsia="MS Mincho"/>
          <w:sz w:val="22"/>
          <w:szCs w:val="22"/>
        </w:rPr>
        <w:t xml:space="preserve"> values are </w:t>
      </w:r>
      <w:r w:rsidRPr="00221244">
        <w:rPr>
          <w:rFonts w:eastAsia="DengXian" w:hint="eastAsia"/>
          <w:sz w:val="22"/>
          <w:szCs w:val="22"/>
          <w:lang w:eastAsia="zh-CN"/>
        </w:rPr>
        <w:t xml:space="preserve">6.20 </w:t>
      </w:r>
      <w:r w:rsidRPr="00221244">
        <w:rPr>
          <w:rFonts w:eastAsia="MS Mincho"/>
          <w:sz w:val="22"/>
          <w:szCs w:val="22"/>
        </w:rPr>
        <w:t>% (</w:t>
      </w:r>
      <w:proofErr w:type="spellStart"/>
      <w:r w:rsidRPr="00221244">
        <w:rPr>
          <w:rFonts w:eastAsia="MS Mincho"/>
          <w:i/>
          <w:sz w:val="22"/>
          <w:szCs w:val="22"/>
        </w:rPr>
        <w:t>R</w:t>
      </w:r>
      <w:r w:rsidRPr="00221244">
        <w:rPr>
          <w:rFonts w:eastAsia="MS Mincho"/>
          <w:sz w:val="22"/>
          <w:szCs w:val="22"/>
          <w:vertAlign w:val="subscript"/>
        </w:rPr>
        <w:t>wp</w:t>
      </w:r>
      <w:proofErr w:type="spellEnd"/>
      <w:r w:rsidRPr="00221244">
        <w:rPr>
          <w:rFonts w:eastAsia="MS Mincho"/>
          <w:sz w:val="22"/>
          <w:szCs w:val="22"/>
        </w:rPr>
        <w:t xml:space="preserve">), </w:t>
      </w:r>
      <w:r w:rsidRPr="00221244">
        <w:rPr>
          <w:rFonts w:eastAsia="DengXian" w:hint="eastAsia"/>
          <w:sz w:val="22"/>
          <w:szCs w:val="22"/>
          <w:lang w:eastAsia="zh-CN"/>
        </w:rPr>
        <w:t xml:space="preserve">4.63 </w:t>
      </w:r>
      <w:r w:rsidRPr="00221244">
        <w:rPr>
          <w:rFonts w:eastAsia="MS Mincho"/>
          <w:sz w:val="22"/>
          <w:szCs w:val="22"/>
        </w:rPr>
        <w:t>% (</w:t>
      </w:r>
      <w:r w:rsidRPr="00221244">
        <w:rPr>
          <w:rFonts w:eastAsia="MS Mincho"/>
          <w:i/>
          <w:sz w:val="22"/>
          <w:szCs w:val="22"/>
        </w:rPr>
        <w:t>R</w:t>
      </w:r>
      <w:r w:rsidRPr="00221244">
        <w:rPr>
          <w:rFonts w:eastAsia="MS Mincho"/>
          <w:sz w:val="22"/>
          <w:szCs w:val="22"/>
          <w:vertAlign w:val="subscript"/>
        </w:rPr>
        <w:t>p</w:t>
      </w:r>
      <w:r w:rsidRPr="00221244">
        <w:rPr>
          <w:rFonts w:eastAsia="MS Mincho"/>
          <w:sz w:val="22"/>
          <w:szCs w:val="22"/>
        </w:rPr>
        <w:t xml:space="preserve">), </w:t>
      </w:r>
      <w:r w:rsidRPr="00221244">
        <w:rPr>
          <w:rFonts w:eastAsia="DengXian" w:hint="eastAsia"/>
          <w:sz w:val="22"/>
          <w:szCs w:val="22"/>
          <w:lang w:eastAsia="zh-CN"/>
        </w:rPr>
        <w:t xml:space="preserve">3.10 </w:t>
      </w:r>
      <w:r w:rsidRPr="00221244">
        <w:rPr>
          <w:rFonts w:eastAsia="MS Mincho"/>
          <w:sz w:val="22"/>
          <w:szCs w:val="22"/>
        </w:rPr>
        <w:t>% (</w:t>
      </w:r>
      <w:r w:rsidRPr="00221244">
        <w:rPr>
          <w:rFonts w:eastAsia="MS Mincho"/>
          <w:i/>
          <w:sz w:val="22"/>
          <w:szCs w:val="22"/>
        </w:rPr>
        <w:t>R</w:t>
      </w:r>
      <w:r w:rsidRPr="00221244">
        <w:rPr>
          <w:rFonts w:eastAsia="MS Mincho"/>
          <w:iCs/>
          <w:sz w:val="22"/>
          <w:szCs w:val="22"/>
          <w:vertAlign w:val="subscript"/>
        </w:rPr>
        <w:t>B</w:t>
      </w:r>
      <w:r w:rsidRPr="00221244">
        <w:rPr>
          <w:rFonts w:eastAsia="MS Mincho"/>
          <w:sz w:val="22"/>
          <w:szCs w:val="22"/>
        </w:rPr>
        <w:t xml:space="preserve">), and </w:t>
      </w:r>
      <w:r w:rsidRPr="00221244">
        <w:rPr>
          <w:rFonts w:eastAsiaTheme="minorEastAsia"/>
          <w:sz w:val="22"/>
          <w:szCs w:val="22"/>
          <w:lang w:eastAsia="zh-CN"/>
        </w:rPr>
        <w:t>1.</w:t>
      </w:r>
      <w:r w:rsidRPr="00221244">
        <w:rPr>
          <w:rFonts w:eastAsia="DengXian" w:hint="eastAsia"/>
          <w:sz w:val="22"/>
          <w:szCs w:val="22"/>
          <w:lang w:eastAsia="zh-CN"/>
        </w:rPr>
        <w:t xml:space="preserve">75 </w:t>
      </w:r>
      <w:r w:rsidRPr="00221244">
        <w:rPr>
          <w:rFonts w:eastAsia="MS Mincho"/>
          <w:sz w:val="22"/>
          <w:szCs w:val="22"/>
        </w:rPr>
        <w:t>% (</w:t>
      </w:r>
      <w:r w:rsidRPr="00221244">
        <w:rPr>
          <w:rFonts w:eastAsia="MS Mincho"/>
          <w:i/>
          <w:sz w:val="22"/>
          <w:szCs w:val="22"/>
        </w:rPr>
        <w:t>R</w:t>
      </w:r>
      <w:r w:rsidRPr="00221244">
        <w:rPr>
          <w:rFonts w:eastAsia="MS Mincho"/>
          <w:iCs/>
          <w:sz w:val="22"/>
          <w:szCs w:val="22"/>
          <w:vertAlign w:val="subscript"/>
        </w:rPr>
        <w:t>F</w:t>
      </w:r>
      <w:r w:rsidRPr="00221244">
        <w:rPr>
          <w:rFonts w:eastAsia="MS Mincho"/>
          <w:sz w:val="22"/>
          <w:szCs w:val="22"/>
        </w:rPr>
        <w:t>).</w:t>
      </w:r>
    </w:p>
    <w:p w14:paraId="73CBBB17" w14:textId="39CCA72E" w:rsidR="00F73941" w:rsidRPr="00221244" w:rsidRDefault="00CE12A5" w:rsidP="00202117">
      <w:pPr>
        <w:widowControl/>
        <w:spacing w:after="240" w:line="276" w:lineRule="auto"/>
        <w:jc w:val="left"/>
        <w:rPr>
          <w:rFonts w:eastAsia="DengXian"/>
          <w:bCs/>
          <w:lang w:eastAsia="zh-CN"/>
        </w:rPr>
      </w:pPr>
      <w:r w:rsidRPr="00221244">
        <w:rPr>
          <w:bCs/>
          <w:lang w:eastAsia="zh-CN"/>
        </w:rPr>
        <w:t xml:space="preserve">To confirm valence states, the </w:t>
      </w:r>
      <w:r w:rsidR="00F73941" w:rsidRPr="00221244">
        <w:rPr>
          <w:bCs/>
          <w:lang w:eastAsia="zh-CN"/>
        </w:rPr>
        <w:t>po</w:t>
      </w:r>
      <w:r w:rsidR="00F73941" w:rsidRPr="00221244">
        <w:rPr>
          <w:rFonts w:eastAsia="DengXian"/>
          <w:bCs/>
          <w:lang w:eastAsia="zh-CN"/>
        </w:rPr>
        <w:t>lycrystalline</w:t>
      </w:r>
      <w:r w:rsidRPr="00221244">
        <w:rPr>
          <w:bCs/>
          <w:lang w:eastAsia="zh-CN"/>
        </w:rPr>
        <w:t xml:space="preserve"> sample was </w:t>
      </w:r>
      <w:r w:rsidR="00F73941" w:rsidRPr="00221244">
        <w:rPr>
          <w:rFonts w:eastAsia="DengXian"/>
          <w:bCs/>
          <w:lang w:eastAsia="zh-CN"/>
        </w:rPr>
        <w:t>examined</w:t>
      </w:r>
      <w:r w:rsidRPr="00221244">
        <w:rPr>
          <w:bCs/>
          <w:lang w:eastAsia="zh-CN"/>
        </w:rPr>
        <w:t xml:space="preserve"> by </w:t>
      </w:r>
      <w:r w:rsidR="00DF6353" w:rsidRPr="00221244">
        <w:rPr>
          <w:rFonts w:eastAsia="DengXian" w:hint="eastAsia"/>
          <w:bCs/>
          <w:lang w:eastAsia="zh-CN"/>
        </w:rPr>
        <w:t>XAS</w:t>
      </w:r>
      <w:r w:rsidRPr="00221244">
        <w:rPr>
          <w:bCs/>
          <w:lang w:eastAsia="zh-CN"/>
        </w:rPr>
        <w:t>, as shown in Fig</w:t>
      </w:r>
      <w:r w:rsidR="00F73941" w:rsidRPr="00221244">
        <w:rPr>
          <w:rFonts w:eastAsia="DengXian"/>
          <w:bCs/>
          <w:lang w:eastAsia="zh-CN"/>
        </w:rPr>
        <w:t>ure</w:t>
      </w:r>
      <w:r w:rsidRPr="00221244">
        <w:rPr>
          <w:bCs/>
          <w:lang w:eastAsia="zh-CN"/>
        </w:rPr>
        <w:t xml:space="preserve"> </w:t>
      </w:r>
      <w:r w:rsidR="00172A0A" w:rsidRPr="00221244">
        <w:rPr>
          <w:rFonts w:eastAsia="DengXian"/>
          <w:bCs/>
          <w:lang w:eastAsia="zh-CN"/>
        </w:rPr>
        <w:t>2</w:t>
      </w:r>
      <w:r w:rsidRPr="00221244">
        <w:rPr>
          <w:bCs/>
          <w:lang w:eastAsia="zh-CN"/>
        </w:rPr>
        <w:t xml:space="preserve">. The valence states </w:t>
      </w:r>
      <w:r w:rsidR="00F73941" w:rsidRPr="00221244">
        <w:rPr>
          <w:rFonts w:eastAsia="DengXian"/>
          <w:bCs/>
          <w:lang w:eastAsia="zh-CN"/>
        </w:rPr>
        <w:t>of</w:t>
      </w:r>
      <w:r w:rsidRPr="00221244">
        <w:rPr>
          <w:bCs/>
          <w:lang w:eastAsia="zh-CN"/>
        </w:rPr>
        <w:t xml:space="preserve"> Pb and Cu </w:t>
      </w:r>
      <w:r w:rsidR="00F73941" w:rsidRPr="00221244">
        <w:rPr>
          <w:rFonts w:eastAsia="DengXian"/>
          <w:bCs/>
          <w:lang w:eastAsia="zh-CN"/>
        </w:rPr>
        <w:t>were</w:t>
      </w:r>
      <w:r w:rsidRPr="00221244">
        <w:rPr>
          <w:bCs/>
          <w:lang w:eastAsia="zh-CN"/>
        </w:rPr>
        <w:t xml:space="preserve"> </w:t>
      </w:r>
      <w:r w:rsidR="00F73941" w:rsidRPr="00221244">
        <w:rPr>
          <w:rFonts w:eastAsia="DengXian"/>
          <w:bCs/>
          <w:lang w:eastAsia="zh-CN"/>
        </w:rPr>
        <w:t xml:space="preserve">identified as 2+ by comparison with reference samples. </w:t>
      </w:r>
      <w:r w:rsidR="00DC03E1" w:rsidRPr="00221244">
        <w:rPr>
          <w:rFonts w:eastAsia="DengXian"/>
          <w:bCs/>
          <w:lang w:eastAsia="zh-CN"/>
        </w:rPr>
        <w:t>The Pb-O, Cu-O, and V-O bond lengths obtained from Rietveld refinement are summarized in</w:t>
      </w:r>
      <w:r w:rsidR="00E216A9" w:rsidRPr="00221244">
        <w:rPr>
          <w:rFonts w:eastAsia="DengXian" w:hint="eastAsia"/>
          <w:bCs/>
          <w:lang w:eastAsia="zh-CN"/>
        </w:rPr>
        <w:t xml:space="preserve"> </w:t>
      </w:r>
      <w:r w:rsidR="00DC03E1" w:rsidRPr="00221244">
        <w:rPr>
          <w:rFonts w:eastAsia="DengXian"/>
          <w:bCs/>
          <w:lang w:eastAsia="zh-CN"/>
        </w:rPr>
        <w:t xml:space="preserve">Table </w:t>
      </w:r>
      <w:r w:rsidR="00E216A9" w:rsidRPr="00221244">
        <w:rPr>
          <w:rFonts w:eastAsia="DengXian" w:hint="eastAsia"/>
          <w:bCs/>
          <w:lang w:eastAsia="zh-CN"/>
        </w:rPr>
        <w:t>S</w:t>
      </w:r>
      <w:r w:rsidR="001E7FFC" w:rsidRPr="00221244">
        <w:rPr>
          <w:rFonts w:eastAsia="DengXian" w:hint="eastAsia"/>
          <w:bCs/>
          <w:lang w:eastAsia="zh-CN"/>
        </w:rPr>
        <w:t>3</w:t>
      </w:r>
      <w:r w:rsidR="00CD085B" w:rsidRPr="00221244">
        <w:rPr>
          <w:rFonts w:eastAsia="DengXian" w:hint="eastAsia"/>
          <w:bCs/>
          <w:lang w:eastAsia="zh-CN"/>
        </w:rPr>
        <w:t xml:space="preserve"> </w:t>
      </w:r>
      <w:r w:rsidR="00CD085B" w:rsidRPr="00221244">
        <w:rPr>
          <w:rFonts w:eastAsia="DengXian"/>
          <w:bCs/>
          <w:lang w:eastAsia="zh-CN"/>
        </w:rPr>
        <w:fldChar w:fldCharType="begin"/>
      </w:r>
      <w:r w:rsidR="00CD085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CD085B" w:rsidRPr="00221244">
        <w:rPr>
          <w:rFonts w:eastAsia="DengXian"/>
          <w:bCs/>
          <w:lang w:eastAsia="zh-CN"/>
        </w:rPr>
        <w:fldChar w:fldCharType="separate"/>
      </w:r>
      <w:r w:rsidR="00CD085B" w:rsidRPr="00221244">
        <w:rPr>
          <w:rFonts w:eastAsia="DengXian"/>
          <w:bCs/>
          <w:noProof/>
          <w:lang w:eastAsia="zh-CN"/>
        </w:rPr>
        <w:t>[2</w:t>
      </w:r>
      <w:r w:rsidR="00CD085B" w:rsidRPr="00221244">
        <w:rPr>
          <w:rFonts w:eastAsia="DengXian" w:hint="eastAsia"/>
          <w:bCs/>
          <w:noProof/>
          <w:lang w:eastAsia="zh-CN"/>
        </w:rPr>
        <w:t>6</w:t>
      </w:r>
      <w:r w:rsidR="00CD085B" w:rsidRPr="00221244">
        <w:rPr>
          <w:rFonts w:eastAsia="DengXian"/>
          <w:bCs/>
          <w:noProof/>
          <w:lang w:eastAsia="zh-CN"/>
        </w:rPr>
        <w:t>]</w:t>
      </w:r>
      <w:r w:rsidR="00CD085B" w:rsidRPr="00221244">
        <w:rPr>
          <w:rFonts w:eastAsia="DengXian"/>
          <w:bCs/>
          <w:lang w:eastAsia="zh-CN"/>
        </w:rPr>
        <w:fldChar w:fldCharType="end"/>
      </w:r>
      <w:r w:rsidR="00DC03E1" w:rsidRPr="00221244">
        <w:rPr>
          <w:rFonts w:eastAsia="DengXian"/>
          <w:bCs/>
          <w:lang w:eastAsia="zh-CN"/>
        </w:rPr>
        <w:t>.</w:t>
      </w:r>
      <w:r w:rsidR="00E216A9" w:rsidRPr="00221244">
        <w:rPr>
          <w:rFonts w:eastAsia="DengXian" w:hint="eastAsia"/>
          <w:bCs/>
          <w:lang w:eastAsia="zh-CN"/>
        </w:rPr>
        <w:t xml:space="preserve"> </w:t>
      </w:r>
      <w:r w:rsidR="00EB2275" w:rsidRPr="00221244">
        <w:rPr>
          <w:rFonts w:eastAsia="DengXian"/>
          <w:bCs/>
          <w:lang w:eastAsia="zh-CN"/>
        </w:rPr>
        <w:t>The refined V</w:t>
      </w:r>
      <w:r w:rsidR="00557D62" w:rsidRPr="00221244">
        <w:rPr>
          <w:rFonts w:eastAsia="DengXian"/>
          <w:bCs/>
          <w:lang w:eastAsia="zh-CN"/>
        </w:rPr>
        <w:t>-</w:t>
      </w:r>
      <w:r w:rsidR="00EB2275" w:rsidRPr="00221244">
        <w:rPr>
          <w:rFonts w:eastAsia="DengXian"/>
          <w:bCs/>
          <w:lang w:eastAsia="zh-CN"/>
        </w:rPr>
        <w:t>O</w:t>
      </w:r>
      <w:r w:rsidR="00557D62" w:rsidRPr="00221244">
        <w:rPr>
          <w:rFonts w:eastAsia="DengXian"/>
          <w:bCs/>
          <w:lang w:eastAsia="zh-CN"/>
        </w:rPr>
        <w:t xml:space="preserve"> bond length of 1.9</w:t>
      </w:r>
      <w:r w:rsidR="00426B2C" w:rsidRPr="00221244">
        <w:rPr>
          <w:rFonts w:eastAsia="DengXian" w:hint="eastAsia"/>
          <w:bCs/>
          <w:lang w:eastAsia="zh-CN"/>
        </w:rPr>
        <w:t>35</w:t>
      </w:r>
      <w:r w:rsidR="00557D62" w:rsidRPr="00221244">
        <w:rPr>
          <w:rFonts w:eastAsia="DengXian"/>
          <w:bCs/>
          <w:lang w:eastAsia="zh-CN"/>
        </w:rPr>
        <w:t xml:space="preserve"> Å</w:t>
      </w:r>
      <w:r w:rsidR="00AC6491" w:rsidRPr="00221244">
        <w:rPr>
          <w:rFonts w:eastAsia="DengXian" w:hint="eastAsia"/>
          <w:bCs/>
          <w:lang w:eastAsia="zh-CN"/>
        </w:rPr>
        <w:t xml:space="preserve"> yields a </w:t>
      </w:r>
      <w:r w:rsidR="00AC6491" w:rsidRPr="00221244">
        <w:rPr>
          <w:rFonts w:eastAsia="DengXian"/>
          <w:bCs/>
          <w:lang w:eastAsia="zh-CN"/>
        </w:rPr>
        <w:t>bond-valence sum (BVS)</w:t>
      </w:r>
      <w:r w:rsidR="00AC6491" w:rsidRPr="00221244">
        <w:rPr>
          <w:rFonts w:eastAsia="DengXian" w:hint="eastAsia"/>
          <w:bCs/>
          <w:lang w:eastAsia="zh-CN"/>
        </w:rPr>
        <w:t xml:space="preserve"> of +3.99, </w:t>
      </w:r>
      <w:r w:rsidR="00F9723A" w:rsidRPr="00221244">
        <w:rPr>
          <w:rFonts w:eastAsia="DengXian" w:hint="eastAsia"/>
          <w:bCs/>
          <w:lang w:eastAsia="zh-CN"/>
        </w:rPr>
        <w:t xml:space="preserve">supporting the tetravalent state of vanadium in </w:t>
      </w:r>
      <w:r w:rsidR="00F9723A" w:rsidRPr="00221244">
        <w:rPr>
          <w:bCs/>
          <w:lang w:eastAsia="zh-CN"/>
        </w:rPr>
        <w:t>PbCu</w:t>
      </w:r>
      <w:r w:rsidR="00F9723A" w:rsidRPr="00221244">
        <w:rPr>
          <w:bCs/>
          <w:vertAlign w:val="subscript"/>
          <w:lang w:eastAsia="zh-CN"/>
        </w:rPr>
        <w:t>3</w:t>
      </w:r>
      <w:r w:rsidR="00F9723A" w:rsidRPr="00221244">
        <w:rPr>
          <w:bCs/>
          <w:lang w:eastAsia="zh-CN"/>
        </w:rPr>
        <w:t>V</w:t>
      </w:r>
      <w:r w:rsidR="00F9723A" w:rsidRPr="00221244">
        <w:rPr>
          <w:bCs/>
          <w:vertAlign w:val="subscript"/>
          <w:lang w:eastAsia="zh-CN"/>
        </w:rPr>
        <w:t>4</w:t>
      </w:r>
      <w:r w:rsidR="00F9723A" w:rsidRPr="00221244">
        <w:rPr>
          <w:bCs/>
          <w:lang w:eastAsia="zh-CN"/>
        </w:rPr>
        <w:t>O</w:t>
      </w:r>
      <w:r w:rsidR="00F9723A" w:rsidRPr="00221244">
        <w:rPr>
          <w:bCs/>
          <w:vertAlign w:val="subscript"/>
          <w:lang w:eastAsia="zh-CN"/>
        </w:rPr>
        <w:t>12</w:t>
      </w:r>
      <w:r w:rsidR="00AC6491" w:rsidRPr="00221244">
        <w:rPr>
          <w:rFonts w:eastAsia="DengXian" w:hint="eastAsia"/>
          <w:bCs/>
          <w:lang w:eastAsia="zh-CN"/>
        </w:rPr>
        <w:t>.</w:t>
      </w:r>
    </w:p>
    <w:p w14:paraId="425D5453" w14:textId="77777777" w:rsidR="001B3365" w:rsidRPr="00221244" w:rsidRDefault="001B3365" w:rsidP="00375DC0">
      <w:pPr>
        <w:widowControl/>
        <w:spacing w:after="240" w:line="276" w:lineRule="auto"/>
        <w:jc w:val="center"/>
        <w:rPr>
          <w:rFonts w:eastAsia="DengXian"/>
          <w:iCs/>
          <w:lang w:eastAsia="zh-CN"/>
        </w:rPr>
      </w:pPr>
      <w:r w:rsidRPr="00221244">
        <w:rPr>
          <w:rFonts w:eastAsia="DengXian"/>
          <w:iCs/>
          <w:noProof/>
          <w:lang w:eastAsia="zh-CN"/>
        </w:rPr>
        <w:drawing>
          <wp:inline distT="0" distB="0" distL="0" distR="0" wp14:anchorId="627D9B34" wp14:editId="3F1C60D0">
            <wp:extent cx="3075710" cy="3571128"/>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6608" cy="3583782"/>
                    </a:xfrm>
                    <a:prstGeom prst="rect">
                      <a:avLst/>
                    </a:prstGeom>
                    <a:noFill/>
                  </pic:spPr>
                </pic:pic>
              </a:graphicData>
            </a:graphic>
          </wp:inline>
        </w:drawing>
      </w:r>
    </w:p>
    <w:p w14:paraId="1178CDD8" w14:textId="77777777" w:rsidR="001B3365" w:rsidRPr="00221244" w:rsidRDefault="001B3365" w:rsidP="001B3365">
      <w:pPr>
        <w:widowControl/>
        <w:spacing w:after="240" w:line="276" w:lineRule="auto"/>
        <w:jc w:val="left"/>
        <w:rPr>
          <w:rFonts w:eastAsia="DengXian"/>
          <w:bCs/>
          <w:lang w:eastAsia="zh-CN"/>
        </w:rPr>
      </w:pPr>
      <w:r w:rsidRPr="00221244">
        <w:rPr>
          <w:rFonts w:eastAsiaTheme="minorEastAsia"/>
          <w:b/>
          <w:bCs/>
        </w:rPr>
        <w:t>Fig</w:t>
      </w:r>
      <w:r w:rsidRPr="00221244">
        <w:rPr>
          <w:rFonts w:eastAsia="DengXian"/>
          <w:b/>
          <w:bCs/>
          <w:lang w:eastAsia="zh-CN"/>
        </w:rPr>
        <w:t>ure</w:t>
      </w:r>
      <w:r w:rsidRPr="00221244">
        <w:rPr>
          <w:rFonts w:eastAsiaTheme="minorEastAsia"/>
          <w:b/>
          <w:bCs/>
        </w:rPr>
        <w:t xml:space="preserve"> </w:t>
      </w:r>
      <w:r w:rsidRPr="00221244">
        <w:rPr>
          <w:rFonts w:eastAsia="DengXian"/>
          <w:b/>
          <w:bCs/>
          <w:lang w:eastAsia="zh-CN"/>
        </w:rPr>
        <w:t>2</w:t>
      </w:r>
      <w:r w:rsidRPr="00221244">
        <w:rPr>
          <w:rFonts w:eastAsiaTheme="minorEastAsia"/>
        </w:rPr>
        <w:tab/>
      </w:r>
      <w:r w:rsidRPr="00221244">
        <w:rPr>
          <w:bCs/>
          <w:lang w:eastAsia="zh-CN"/>
        </w:rPr>
        <w:t>The XAS spectra of PbCu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bCs/>
          <w:lang w:eastAsia="zh-CN"/>
        </w:rPr>
        <w:t xml:space="preserve"> at the </w:t>
      </w:r>
      <w:r w:rsidRPr="00221244">
        <w:t>(</w:t>
      </w:r>
      <w:r w:rsidRPr="00221244">
        <w:rPr>
          <w:rFonts w:eastAsia="DengXian"/>
          <w:bCs/>
          <w:lang w:eastAsia="zh-CN"/>
        </w:rPr>
        <w:t>a</w:t>
      </w:r>
      <w:r w:rsidRPr="00221244">
        <w:rPr>
          <w:bCs/>
          <w:lang w:eastAsia="zh-CN"/>
        </w:rPr>
        <w:t>) Cu-</w:t>
      </w:r>
      <w:r w:rsidRPr="00221244">
        <w:rPr>
          <w:bCs/>
          <w:i/>
          <w:iCs/>
          <w:lang w:eastAsia="zh-CN"/>
        </w:rPr>
        <w:t>K</w:t>
      </w:r>
      <w:r w:rsidRPr="00221244">
        <w:rPr>
          <w:bCs/>
          <w:lang w:eastAsia="zh-CN"/>
        </w:rPr>
        <w:t xml:space="preserve"> edge and </w:t>
      </w:r>
      <w:r w:rsidRPr="00221244">
        <w:t>(</w:t>
      </w:r>
      <w:r w:rsidRPr="00221244">
        <w:rPr>
          <w:rFonts w:eastAsia="DengXian"/>
          <w:bCs/>
          <w:lang w:eastAsia="zh-CN"/>
        </w:rPr>
        <w:t>b</w:t>
      </w:r>
      <w:r w:rsidRPr="00221244">
        <w:rPr>
          <w:bCs/>
          <w:lang w:eastAsia="zh-CN"/>
        </w:rPr>
        <w:t>) Pb-</w:t>
      </w:r>
      <w:r w:rsidRPr="00221244">
        <w:rPr>
          <w:bCs/>
          <w:i/>
          <w:iCs/>
          <w:lang w:eastAsia="zh-CN"/>
        </w:rPr>
        <w:t>L</w:t>
      </w:r>
      <w:r w:rsidRPr="00221244">
        <w:rPr>
          <w:bCs/>
          <w:vertAlign w:val="subscript"/>
          <w:lang w:eastAsia="zh-CN"/>
        </w:rPr>
        <w:t>3</w:t>
      </w:r>
      <w:r w:rsidRPr="00221244">
        <w:rPr>
          <w:bCs/>
          <w:lang w:eastAsia="zh-CN"/>
        </w:rPr>
        <w:t xml:space="preserve"> edge.</w:t>
      </w:r>
    </w:p>
    <w:p w14:paraId="00E3F311" w14:textId="5D22D373" w:rsidR="00FF5819" w:rsidRPr="00221244" w:rsidRDefault="00D52F9A" w:rsidP="00B65FEB">
      <w:pPr>
        <w:widowControl/>
        <w:spacing w:after="240" w:line="276" w:lineRule="auto"/>
        <w:rPr>
          <w:rFonts w:eastAsia="DengXian"/>
          <w:bCs/>
          <w:lang w:eastAsia="zh-CN"/>
        </w:rPr>
      </w:pPr>
      <w:r w:rsidRPr="00221244">
        <w:rPr>
          <w:bCs/>
          <w:lang w:eastAsia="zh-CN"/>
        </w:rPr>
        <w:t xml:space="preserve">The temperature dependence of resistivity </w:t>
      </w:r>
      <w:r w:rsidRPr="00221244">
        <w:rPr>
          <w:bCs/>
          <w:i/>
          <w:iCs/>
          <w:lang w:eastAsia="zh-CN"/>
        </w:rPr>
        <w:t>ρ</w:t>
      </w:r>
      <w:r w:rsidRPr="00221244">
        <w:rPr>
          <w:bCs/>
          <w:lang w:eastAsia="zh-CN"/>
        </w:rPr>
        <w:t>(</w:t>
      </w:r>
      <w:r w:rsidRPr="00221244">
        <w:rPr>
          <w:bCs/>
          <w:i/>
          <w:iCs/>
          <w:lang w:eastAsia="zh-CN"/>
        </w:rPr>
        <w:t>T</w:t>
      </w:r>
      <w:r w:rsidRPr="00221244">
        <w:rPr>
          <w:bCs/>
          <w:lang w:eastAsia="zh-CN"/>
        </w:rPr>
        <w:t>), shown in Fig</w:t>
      </w:r>
      <w:r w:rsidR="00C14107" w:rsidRPr="00221244">
        <w:rPr>
          <w:rFonts w:eastAsia="DengXian"/>
          <w:bCs/>
          <w:lang w:eastAsia="zh-CN"/>
        </w:rPr>
        <w:t>ure</w:t>
      </w:r>
      <w:r w:rsidRPr="00221244">
        <w:rPr>
          <w:bCs/>
          <w:lang w:eastAsia="zh-CN"/>
        </w:rPr>
        <w:t xml:space="preserve"> </w:t>
      </w:r>
      <w:r w:rsidRPr="00221244">
        <w:rPr>
          <w:rFonts w:eastAsia="DengXian"/>
          <w:bCs/>
          <w:lang w:eastAsia="zh-CN"/>
        </w:rPr>
        <w:t>3</w:t>
      </w:r>
      <w:r w:rsidR="00062C82" w:rsidRPr="00221244">
        <w:rPr>
          <w:rFonts w:eastAsia="DengXian" w:hint="eastAsia"/>
          <w:bCs/>
          <w:lang w:eastAsia="zh-CN"/>
        </w:rPr>
        <w:t>(</w:t>
      </w:r>
      <w:r w:rsidRPr="00221244">
        <w:rPr>
          <w:bCs/>
          <w:lang w:eastAsia="zh-CN"/>
        </w:rPr>
        <w:t>a</w:t>
      </w:r>
      <w:r w:rsidR="00062C82" w:rsidRPr="00221244">
        <w:rPr>
          <w:rFonts w:eastAsia="DengXian" w:hint="eastAsia"/>
          <w:bCs/>
          <w:lang w:eastAsia="zh-CN"/>
        </w:rPr>
        <w:t>)</w:t>
      </w:r>
      <w:r w:rsidRPr="00221244">
        <w:rPr>
          <w:bCs/>
          <w:lang w:eastAsia="zh-CN"/>
        </w:rPr>
        <w:t>, indicates that PbCu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bCs/>
          <w:lang w:eastAsia="zh-CN"/>
        </w:rPr>
        <w:t xml:space="preserve"> remains metallic down to </w:t>
      </w:r>
      <w:r w:rsidR="00C14107" w:rsidRPr="00221244">
        <w:rPr>
          <w:rFonts w:eastAsia="DengXian"/>
          <w:bCs/>
          <w:lang w:eastAsia="zh-CN"/>
        </w:rPr>
        <w:t xml:space="preserve">at least </w:t>
      </w:r>
      <w:r w:rsidR="006777E5" w:rsidRPr="00221244">
        <w:rPr>
          <w:rFonts w:eastAsia="DengXian"/>
          <w:bCs/>
          <w:lang w:eastAsia="zh-CN"/>
        </w:rPr>
        <w:t>8</w:t>
      </w:r>
      <w:r w:rsidRPr="00221244">
        <w:rPr>
          <w:bCs/>
          <w:lang w:eastAsia="zh-CN"/>
        </w:rPr>
        <w:t xml:space="preserve"> K.</w:t>
      </w:r>
      <w:r w:rsidR="004A3D78" w:rsidRPr="00221244">
        <w:rPr>
          <w:rFonts w:eastAsia="DengXian"/>
          <w:bCs/>
          <w:lang w:eastAsia="zh-CN"/>
        </w:rPr>
        <w:t xml:space="preserve"> </w:t>
      </w:r>
      <w:r w:rsidR="004A3D78" w:rsidRPr="00221244">
        <w:rPr>
          <w:bCs/>
          <w:lang w:eastAsia="zh-CN"/>
        </w:rPr>
        <w:t xml:space="preserve">The estimated residual-resistivity ratio (RRR) between 300 </w:t>
      </w:r>
      <w:r w:rsidR="004A3D78" w:rsidRPr="00221244">
        <w:rPr>
          <w:bCs/>
          <w:lang w:eastAsia="zh-CN"/>
        </w:rPr>
        <w:lastRenderedPageBreak/>
        <w:t xml:space="preserve">K and </w:t>
      </w:r>
      <w:r w:rsidR="003F2C1C" w:rsidRPr="00221244">
        <w:rPr>
          <w:rFonts w:eastAsia="DengXian" w:hint="eastAsia"/>
          <w:bCs/>
          <w:lang w:eastAsia="zh-CN"/>
        </w:rPr>
        <w:t>8</w:t>
      </w:r>
      <w:r w:rsidR="004A3D78" w:rsidRPr="00221244">
        <w:rPr>
          <w:bCs/>
          <w:lang w:eastAsia="zh-CN"/>
        </w:rPr>
        <w:t xml:space="preserve"> K is merely 1.</w:t>
      </w:r>
      <w:r w:rsidR="004A3D78" w:rsidRPr="00221244">
        <w:rPr>
          <w:rFonts w:eastAsia="DengXian"/>
          <w:bCs/>
          <w:lang w:eastAsia="zh-CN"/>
        </w:rPr>
        <w:t>2</w:t>
      </w:r>
      <w:r w:rsidR="00C14107" w:rsidRPr="00221244">
        <w:rPr>
          <w:rFonts w:eastAsia="DengXian"/>
          <w:bCs/>
          <w:lang w:eastAsia="zh-CN"/>
        </w:rPr>
        <w:t>7</w:t>
      </w:r>
      <w:r w:rsidR="004A3D78" w:rsidRPr="00221244">
        <w:rPr>
          <w:rFonts w:eastAsia="DengXian"/>
          <w:bCs/>
          <w:lang w:eastAsia="zh-CN"/>
        </w:rPr>
        <w:t xml:space="preserve">, </w:t>
      </w:r>
      <w:r w:rsidR="007B5BEE" w:rsidRPr="00221244">
        <w:rPr>
          <w:rFonts w:eastAsia="DengXian" w:hint="eastAsia"/>
          <w:bCs/>
          <w:lang w:eastAsia="zh-CN"/>
        </w:rPr>
        <w:t xml:space="preserve">which is </w:t>
      </w:r>
      <w:r w:rsidR="00C14107" w:rsidRPr="00221244">
        <w:rPr>
          <w:rFonts w:eastAsia="DengXian"/>
          <w:bCs/>
          <w:lang w:eastAsia="zh-CN"/>
        </w:rPr>
        <w:t xml:space="preserve">comparable to those </w:t>
      </w:r>
      <w:r w:rsidR="007B5BEE" w:rsidRPr="00221244">
        <w:rPr>
          <w:rFonts w:eastAsia="DengXian" w:hint="eastAsia"/>
          <w:bCs/>
          <w:lang w:eastAsia="zh-CN"/>
        </w:rPr>
        <w:t>reported for</w:t>
      </w:r>
      <w:r w:rsidR="00C14107" w:rsidRPr="00221244">
        <w:rPr>
          <w:rFonts w:eastAsia="DengXian"/>
          <w:bCs/>
          <w:lang w:eastAsia="zh-CN"/>
        </w:rPr>
        <w:t xml:space="preserve"> proposed semimetals </w:t>
      </w:r>
      <w:r w:rsidR="00F64F98" w:rsidRPr="00221244">
        <w:rPr>
          <w:rFonts w:eastAsia="DengXian"/>
          <w:bCs/>
          <w:lang w:eastAsia="zh-CN"/>
        </w:rPr>
        <w:fldChar w:fldCharType="begin">
          <w:fldData xml:space="preserve">PEVuZE5vdGU+PENpdGU+PEF1dGhvcj5TaGFubm9uPC9BdXRob3I+PFllYXI+MTk2ODwvWWVhcj48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</w:fldData>
        </w:fldChar>
      </w:r>
      <w:r w:rsidR="00EB6B9B" w:rsidRPr="00221244">
        <w:rPr>
          <w:rFonts w:eastAsia="DengXian"/>
          <w:bCs/>
          <w:lang w:eastAsia="zh-CN"/>
        </w:rPr>
        <w:instrText xml:space="preserve"> ADDIN EN.CITE </w:instrText>
      </w:r>
      <w:r w:rsidR="00EB6B9B" w:rsidRPr="00221244">
        <w:rPr>
          <w:rFonts w:eastAsia="DengXian"/>
          <w:bCs/>
          <w:lang w:eastAsia="zh-CN"/>
        </w:rPr>
        <w:fldChar w:fldCharType="begin">
          <w:fldData xml:space="preserve">PEVuZE5vdGU+PENpdGU+PEF1dGhvcj5TaGFubm9uPC9BdXRob3I+PFllYXI+MTk2ODwvWWVhcj48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</w:fldData>
        </w:fldChar>
      </w:r>
      <w:r w:rsidR="00EB6B9B" w:rsidRPr="00221244">
        <w:rPr>
          <w:rFonts w:eastAsia="DengXian"/>
          <w:bCs/>
          <w:lang w:eastAsia="zh-CN"/>
        </w:rPr>
        <w:instrText xml:space="preserve"> ADDIN EN.CITE.DATA </w:instrText>
      </w:r>
      <w:r w:rsidR="00EB6B9B" w:rsidRPr="00221244">
        <w:rPr>
          <w:rFonts w:eastAsia="DengXian"/>
          <w:bCs/>
          <w:lang w:eastAsia="zh-CN"/>
        </w:rPr>
      </w:r>
      <w:r w:rsidR="00EB6B9B" w:rsidRPr="00221244">
        <w:rPr>
          <w:rFonts w:eastAsia="DengXian"/>
          <w:bCs/>
          <w:lang w:eastAsia="zh-CN"/>
        </w:rPr>
        <w:fldChar w:fldCharType="end"/>
      </w:r>
      <w:r w:rsidR="00F64F98" w:rsidRPr="00221244">
        <w:rPr>
          <w:rFonts w:eastAsia="DengXian"/>
          <w:bCs/>
          <w:lang w:eastAsia="zh-CN"/>
        </w:rPr>
      </w:r>
      <w:r w:rsidR="00F64F98" w:rsidRPr="00221244">
        <w:rPr>
          <w:rFonts w:eastAsia="DengXian"/>
          <w:bCs/>
          <w:lang w:eastAsia="zh-CN"/>
        </w:rPr>
        <w:fldChar w:fldCharType="separate"/>
      </w:r>
      <w:r w:rsidR="00EB6B9B" w:rsidRPr="00221244">
        <w:rPr>
          <w:rFonts w:eastAsia="DengXian"/>
          <w:bCs/>
          <w:noProof/>
          <w:lang w:eastAsia="zh-CN"/>
        </w:rPr>
        <w:t>[</w:t>
      </w:r>
      <w:r w:rsidR="00A67E5E" w:rsidRPr="00221244">
        <w:rPr>
          <w:rFonts w:eastAsia="DengXian" w:hint="eastAsia"/>
          <w:bCs/>
          <w:noProof/>
          <w:lang w:eastAsia="zh-CN"/>
        </w:rPr>
        <w:t>40</w:t>
      </w:r>
      <w:r w:rsidR="00EB6B9B" w:rsidRPr="00221244">
        <w:rPr>
          <w:rFonts w:eastAsia="DengXian"/>
          <w:bCs/>
          <w:noProof/>
          <w:lang w:eastAsia="zh-CN"/>
        </w:rPr>
        <w:t>,4</w:t>
      </w:r>
      <w:r w:rsidR="00A67E5E" w:rsidRPr="00221244">
        <w:rPr>
          <w:rFonts w:eastAsia="DengXian" w:hint="eastAsia"/>
          <w:bCs/>
          <w:noProof/>
          <w:lang w:eastAsia="zh-CN"/>
        </w:rPr>
        <w:t>1</w:t>
      </w:r>
      <w:r w:rsidR="00EB6B9B" w:rsidRPr="00221244">
        <w:rPr>
          <w:rFonts w:eastAsia="DengXian"/>
          <w:bCs/>
          <w:noProof/>
          <w:lang w:eastAsia="zh-CN"/>
        </w:rPr>
        <w:t>]</w:t>
      </w:r>
      <w:r w:rsidR="00F64F98" w:rsidRPr="00221244">
        <w:rPr>
          <w:rFonts w:eastAsia="DengXian"/>
          <w:bCs/>
          <w:lang w:eastAsia="zh-CN"/>
        </w:rPr>
        <w:fldChar w:fldCharType="end"/>
      </w:r>
      <w:r w:rsidR="00C14107" w:rsidRPr="00221244">
        <w:rPr>
          <w:rFonts w:eastAsia="DengXian"/>
          <w:bCs/>
          <w:lang w:eastAsia="zh-CN"/>
        </w:rPr>
        <w:t xml:space="preserve">. </w:t>
      </w:r>
      <w:r w:rsidR="000F2684" w:rsidRPr="00221244">
        <w:rPr>
          <w:rFonts w:eastAsia="DengXian"/>
          <w:bCs/>
        </w:rPr>
        <w:t>The small RRR is likely associated with the presence of the grain-boundary effect in the main phase and insulating PbVO</w:t>
      </w:r>
      <w:r w:rsidR="000F2684" w:rsidRPr="00221244">
        <w:rPr>
          <w:rFonts w:eastAsia="DengXian"/>
          <w:bCs/>
          <w:vertAlign w:val="subscript"/>
        </w:rPr>
        <w:t>3</w:t>
      </w:r>
      <w:r w:rsidR="000F2684" w:rsidRPr="00221244">
        <w:rPr>
          <w:rFonts w:eastAsia="DengXian"/>
          <w:bCs/>
        </w:rPr>
        <w:t xml:space="preserve"> impurity.</w:t>
      </w:r>
      <w:r w:rsidR="00920C2C" w:rsidRPr="00221244">
        <w:rPr>
          <w:rFonts w:eastAsia="DengXian" w:hint="eastAsia"/>
          <w:bCs/>
          <w:lang w:eastAsia="zh-CN"/>
        </w:rPr>
        <w:t xml:space="preserve"> </w:t>
      </w:r>
      <w:r w:rsidR="00920C2C" w:rsidRPr="00221244">
        <w:rPr>
          <w:rFonts w:eastAsia="DengXian" w:hint="eastAsia"/>
          <w:lang w:eastAsia="zh-CN"/>
        </w:rPr>
        <w:t>T</w:t>
      </w:r>
      <w:r w:rsidR="00920C2C" w:rsidRPr="00221244">
        <w:t xml:space="preserve">he pristine sample obtained from high-pressure </w:t>
      </w:r>
      <w:r w:rsidR="00234117" w:rsidRPr="00221244">
        <w:rPr>
          <w:rFonts w:eastAsia="DengXian" w:hint="eastAsia"/>
          <w:lang w:eastAsia="zh-CN"/>
        </w:rPr>
        <w:t>and high-</w:t>
      </w:r>
      <w:r w:rsidR="00234117" w:rsidRPr="00221244">
        <w:rPr>
          <w:rFonts w:eastAsia="DengXian"/>
          <w:lang w:eastAsia="zh-CN"/>
        </w:rPr>
        <w:t>temperature</w:t>
      </w:r>
      <w:r w:rsidR="00234117" w:rsidRPr="00221244">
        <w:rPr>
          <w:rFonts w:eastAsia="DengXian" w:hint="eastAsia"/>
          <w:lang w:eastAsia="zh-CN"/>
        </w:rPr>
        <w:t xml:space="preserve"> </w:t>
      </w:r>
      <w:r w:rsidR="00920C2C" w:rsidRPr="00221244">
        <w:t xml:space="preserve">synthesis forms a moderately dense pellet, which may </w:t>
      </w:r>
      <w:r w:rsidR="00234117" w:rsidRPr="00221244">
        <w:rPr>
          <w:rFonts w:eastAsia="DengXian" w:hint="eastAsia"/>
          <w:lang w:eastAsia="zh-CN"/>
        </w:rPr>
        <w:t>enhance grain-boundary scattering and result in</w:t>
      </w:r>
      <w:r w:rsidR="00920C2C" w:rsidRPr="00221244">
        <w:t xml:space="preserve"> a </w:t>
      </w:r>
      <w:r w:rsidR="00234117" w:rsidRPr="00221244">
        <w:rPr>
          <w:rFonts w:eastAsia="DengXian" w:hint="eastAsia"/>
          <w:lang w:eastAsia="zh-CN"/>
        </w:rPr>
        <w:t>reduced</w:t>
      </w:r>
      <w:r w:rsidR="00920C2C" w:rsidRPr="00221244">
        <w:t xml:space="preserve"> RRR.</w:t>
      </w:r>
      <w:r w:rsidR="00A32717" w:rsidRPr="00221244">
        <w:rPr>
          <w:rFonts w:eastAsia="DengXian" w:hint="eastAsia"/>
          <w:lang w:eastAsia="zh-CN"/>
        </w:rPr>
        <w:t xml:space="preserve"> For comparison, the estimated RRR for </w:t>
      </w:r>
      <w:r w:rsidR="00A32717" w:rsidRPr="00221244">
        <w:t xml:space="preserve">polycrystalline </w:t>
      </w:r>
      <w:r w:rsidR="00A32717" w:rsidRPr="00221244">
        <w:rPr>
          <w:i/>
          <w:iCs/>
        </w:rPr>
        <w:t>A</w:t>
      </w:r>
      <w:r w:rsidR="00A32717" w:rsidRPr="00221244">
        <w:t>Cu</w:t>
      </w:r>
      <w:r w:rsidR="00A32717" w:rsidRPr="00221244">
        <w:rPr>
          <w:rFonts w:hint="eastAsia"/>
          <w:vertAlign w:val="subscript"/>
        </w:rPr>
        <w:t>3</w:t>
      </w:r>
      <w:r w:rsidR="00A32717" w:rsidRPr="00221244">
        <w:t>V</w:t>
      </w:r>
      <w:r w:rsidR="00A32717" w:rsidRPr="00221244">
        <w:rPr>
          <w:rFonts w:hint="eastAsia"/>
          <w:vertAlign w:val="subscript"/>
        </w:rPr>
        <w:t>4</w:t>
      </w:r>
      <w:r w:rsidR="00A32717" w:rsidRPr="00221244">
        <w:t>O</w:t>
      </w:r>
      <w:r w:rsidR="00A32717" w:rsidRPr="00221244">
        <w:rPr>
          <w:rFonts w:hint="eastAsia"/>
          <w:vertAlign w:val="subscript"/>
        </w:rPr>
        <w:t>12</w:t>
      </w:r>
      <w:r w:rsidR="00A32717" w:rsidRPr="00221244">
        <w:t xml:space="preserve"> </w:t>
      </w:r>
      <w:r w:rsidR="00A32717" w:rsidRPr="00221244">
        <w:rPr>
          <w:rFonts w:eastAsia="DengXian" w:hint="eastAsia"/>
          <w:lang w:eastAsia="zh-CN"/>
        </w:rPr>
        <w:t xml:space="preserve">compounds are summarized in Table 2. </w:t>
      </w:r>
      <w:r w:rsidR="00A32717" w:rsidRPr="00221244">
        <w:rPr>
          <w:rFonts w:eastAsia="DengXian"/>
          <w:lang w:eastAsia="zh-CN"/>
        </w:rPr>
        <w:t xml:space="preserve">All vanadate compounds in this family, </w:t>
      </w:r>
      <w:r w:rsidR="00A32717" w:rsidRPr="00221244">
        <w:rPr>
          <w:rFonts w:eastAsia="DengXian"/>
          <w:i/>
          <w:iCs/>
          <w:lang w:eastAsia="zh-CN"/>
        </w:rPr>
        <w:t>A</w:t>
      </w:r>
      <w:r w:rsidR="00A32717" w:rsidRPr="00221244">
        <w:rPr>
          <w:rFonts w:eastAsia="DengXian"/>
          <w:lang w:eastAsia="zh-CN"/>
        </w:rPr>
        <w:t>Cu</w:t>
      </w:r>
      <w:r w:rsidR="00A32717" w:rsidRPr="00221244">
        <w:rPr>
          <w:rFonts w:eastAsia="DengXian"/>
          <w:vertAlign w:val="subscript"/>
          <w:lang w:eastAsia="zh-CN"/>
        </w:rPr>
        <w:t>3</w:t>
      </w:r>
      <w:r w:rsidR="00A32717" w:rsidRPr="00221244">
        <w:rPr>
          <w:rFonts w:eastAsia="DengXian"/>
          <w:lang w:eastAsia="zh-CN"/>
        </w:rPr>
        <w:t>V</w:t>
      </w:r>
      <w:r w:rsidR="00A32717" w:rsidRPr="00221244">
        <w:rPr>
          <w:rFonts w:eastAsia="DengXian"/>
          <w:vertAlign w:val="subscript"/>
          <w:lang w:eastAsia="zh-CN"/>
        </w:rPr>
        <w:t>4</w:t>
      </w:r>
      <w:r w:rsidR="00A32717" w:rsidRPr="00221244">
        <w:rPr>
          <w:rFonts w:eastAsia="DengXian"/>
          <w:lang w:eastAsia="zh-CN"/>
        </w:rPr>
        <w:t>O</w:t>
      </w:r>
      <w:r w:rsidR="00A32717" w:rsidRPr="00221244">
        <w:rPr>
          <w:rFonts w:eastAsia="DengXian"/>
          <w:vertAlign w:val="subscript"/>
          <w:lang w:eastAsia="zh-CN"/>
        </w:rPr>
        <w:t>12</w:t>
      </w:r>
      <w:r w:rsidR="00A32717" w:rsidRPr="00221244">
        <w:rPr>
          <w:rFonts w:eastAsia="DengXian"/>
          <w:lang w:eastAsia="zh-CN"/>
        </w:rPr>
        <w:t xml:space="preserve"> (</w:t>
      </w:r>
      <w:r w:rsidR="00A32717" w:rsidRPr="00221244">
        <w:rPr>
          <w:rFonts w:eastAsia="DengXian"/>
          <w:i/>
          <w:iCs/>
          <w:lang w:eastAsia="zh-CN"/>
        </w:rPr>
        <w:t>A</w:t>
      </w:r>
      <w:r w:rsidR="00A32717" w:rsidRPr="00221244">
        <w:rPr>
          <w:rFonts w:eastAsia="DengXian"/>
          <w:lang w:eastAsia="zh-CN"/>
        </w:rPr>
        <w:t xml:space="preserve"> = Na, Ca, Mn, Cu, Y, Pb), exhibit RRR values in the range of 1-2, indicating that a low RRR is a common characteristic of this compound family.</w:t>
      </w:r>
      <w:r w:rsidR="00A32717" w:rsidRPr="00221244">
        <w:rPr>
          <w:rFonts w:eastAsia="DengXian" w:hint="eastAsia"/>
          <w:lang w:eastAsia="zh-CN"/>
        </w:rPr>
        <w:t xml:space="preserve"> </w:t>
      </w:r>
      <w:r w:rsidR="000F2684" w:rsidRPr="00221244">
        <w:rPr>
          <w:rFonts w:eastAsia="DengXian"/>
        </w:rPr>
        <w:t xml:space="preserve">Similar to </w:t>
      </w:r>
      <w:r w:rsidR="000F2684" w:rsidRPr="00221244">
        <w:t>Pb</w:t>
      </w:r>
      <w:r w:rsidR="000F2684" w:rsidRPr="00221244">
        <w:rPr>
          <w:rFonts w:hint="eastAsia"/>
        </w:rPr>
        <w:t>Cu</w:t>
      </w:r>
      <w:r w:rsidR="000F2684" w:rsidRPr="00221244">
        <w:rPr>
          <w:rFonts w:hint="eastAsia"/>
          <w:vertAlign w:val="subscript"/>
        </w:rPr>
        <w:t>3</w:t>
      </w:r>
      <w:r w:rsidR="000F2684" w:rsidRPr="00221244">
        <w:t>V</w:t>
      </w:r>
      <w:r w:rsidR="000F2684" w:rsidRPr="00221244">
        <w:rPr>
          <w:rFonts w:hint="eastAsia"/>
          <w:vertAlign w:val="subscript"/>
        </w:rPr>
        <w:t>4</w:t>
      </w:r>
      <w:r w:rsidR="000F2684" w:rsidRPr="00221244">
        <w:t>O</w:t>
      </w:r>
      <w:r w:rsidR="000F2684" w:rsidRPr="00221244">
        <w:rPr>
          <w:rFonts w:hint="eastAsia"/>
          <w:vertAlign w:val="subscript"/>
        </w:rPr>
        <w:t>12</w:t>
      </w:r>
      <w:r w:rsidR="000F2684" w:rsidRPr="00221244">
        <w:t>,</w:t>
      </w:r>
      <w:r w:rsidR="000F2684" w:rsidRPr="00221244">
        <w:rPr>
          <w:rFonts w:eastAsia="DengXian"/>
        </w:rPr>
        <w:t xml:space="preserve"> resistivity measurements for </w:t>
      </w:r>
      <w:r w:rsidR="000F2684" w:rsidRPr="00221244">
        <w:rPr>
          <w:rFonts w:eastAsia="DengXian"/>
          <w:bCs/>
        </w:rPr>
        <w:t>Cu</w:t>
      </w:r>
      <w:r w:rsidR="000F2684" w:rsidRPr="00221244">
        <w:rPr>
          <w:bCs/>
        </w:rPr>
        <w:t>Cu</w:t>
      </w:r>
      <w:r w:rsidR="000F2684" w:rsidRPr="00221244">
        <w:rPr>
          <w:bCs/>
          <w:vertAlign w:val="subscript"/>
        </w:rPr>
        <w:t>3</w:t>
      </w:r>
      <w:r w:rsidR="000F2684" w:rsidRPr="00221244">
        <w:rPr>
          <w:rFonts w:eastAsia="DengXian"/>
          <w:bCs/>
        </w:rPr>
        <w:t>V</w:t>
      </w:r>
      <w:r w:rsidR="000F2684" w:rsidRPr="00221244">
        <w:rPr>
          <w:bCs/>
          <w:vertAlign w:val="subscript"/>
        </w:rPr>
        <w:t>4</w:t>
      </w:r>
      <w:r w:rsidR="000F2684" w:rsidRPr="00221244">
        <w:rPr>
          <w:bCs/>
        </w:rPr>
        <w:t>O</w:t>
      </w:r>
      <w:r w:rsidR="000F2684" w:rsidRPr="00221244">
        <w:rPr>
          <w:bCs/>
          <w:vertAlign w:val="subscript"/>
        </w:rPr>
        <w:t>12</w:t>
      </w:r>
      <w:r w:rsidR="000F2684" w:rsidRPr="00221244">
        <w:rPr>
          <w:rFonts w:eastAsia="DengXian"/>
          <w:bCs/>
        </w:rPr>
        <w:t xml:space="preserve"> have been reported to be challenging due to poor interparticle connectivity, contact resistance, or grain-boundary resistance; therefore, </w:t>
      </w:r>
      <w:r w:rsidR="000F2684" w:rsidRPr="00221244">
        <w:rPr>
          <w:bCs/>
          <w:i/>
          <w:iCs/>
          <w:lang w:eastAsia="zh-CN"/>
        </w:rPr>
        <w:t>ρ</w:t>
      </w:r>
      <w:r w:rsidR="000F2684" w:rsidRPr="00221244">
        <w:rPr>
          <w:bCs/>
          <w:lang w:eastAsia="zh-CN"/>
        </w:rPr>
        <w:t>(</w:t>
      </w:r>
      <w:r w:rsidR="000F2684" w:rsidRPr="00221244">
        <w:rPr>
          <w:bCs/>
          <w:i/>
          <w:iCs/>
          <w:lang w:eastAsia="zh-CN"/>
        </w:rPr>
        <w:t>T</w:t>
      </w:r>
      <w:r w:rsidR="000F2684" w:rsidRPr="00221244">
        <w:rPr>
          <w:bCs/>
          <w:lang w:eastAsia="zh-CN"/>
        </w:rPr>
        <w:t>)</w:t>
      </w:r>
      <w:r w:rsidR="000F2684" w:rsidRPr="00221244">
        <w:rPr>
          <w:rFonts w:eastAsia="DengXian"/>
          <w:bCs/>
          <w:lang w:eastAsia="zh-CN"/>
        </w:rPr>
        <w:t xml:space="preserve"> </w:t>
      </w:r>
      <w:r w:rsidR="000F2684" w:rsidRPr="00221244">
        <w:rPr>
          <w:rFonts w:eastAsia="DengXian"/>
          <w:bCs/>
        </w:rPr>
        <w:t>was measured using a DAC</w:t>
      </w:r>
      <w:r w:rsidR="00F75801" w:rsidRPr="00221244">
        <w:rPr>
          <w:rFonts w:eastAsia="DengXian" w:hint="eastAsia"/>
          <w:bCs/>
          <w:lang w:eastAsia="zh-CN"/>
        </w:rPr>
        <w:t xml:space="preserve"> </w:t>
      </w:r>
      <w:r w:rsidR="00EB6B9B" w:rsidRPr="00221244">
        <w:rPr>
          <w:rFonts w:eastAsia="DengXian"/>
          <w:bCs/>
          <w:lang w:eastAsia="zh-CN"/>
        </w:rPr>
        <w:fldChar w:fldCharType="begin">
          <w:fldData xml:space="preserve">PEVuZE5vdGU+PENpdGU+PEF1dGhvcj5Ba2l6dWtpPC9BdXRob3I+PFllYXI+MjAxNTwvWWVhcj48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</w:fldData>
        </w:fldChar>
      </w:r>
      <w:r w:rsidR="00EB6B9B" w:rsidRPr="00221244">
        <w:rPr>
          <w:rFonts w:eastAsia="DengXian"/>
          <w:bCs/>
          <w:lang w:eastAsia="zh-CN"/>
        </w:rPr>
        <w:instrText xml:space="preserve"> ADDIN EN.CITE </w:instrText>
      </w:r>
      <w:r w:rsidR="00EB6B9B" w:rsidRPr="00221244">
        <w:rPr>
          <w:rFonts w:eastAsia="DengXian"/>
          <w:bCs/>
          <w:lang w:eastAsia="zh-CN"/>
        </w:rPr>
        <w:fldChar w:fldCharType="begin">
          <w:fldData xml:space="preserve">PEVuZE5vdGU+PENpdGU+PEF1dGhvcj5Ba2l6dWtpPC9BdXRob3I+PFllYXI+MjAxNTwvWWVhcj48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</w:fldData>
        </w:fldChar>
      </w:r>
      <w:r w:rsidR="00EB6B9B" w:rsidRPr="00221244">
        <w:rPr>
          <w:rFonts w:eastAsia="DengXian"/>
          <w:bCs/>
          <w:lang w:eastAsia="zh-CN"/>
        </w:rPr>
        <w:instrText xml:space="preserve"> ADDIN EN.CITE.DATA </w:instrText>
      </w:r>
      <w:r w:rsidR="00EB6B9B" w:rsidRPr="00221244">
        <w:rPr>
          <w:rFonts w:eastAsia="DengXian"/>
          <w:bCs/>
          <w:lang w:eastAsia="zh-CN"/>
        </w:rPr>
      </w:r>
      <w:r w:rsidR="00EB6B9B" w:rsidRPr="00221244">
        <w:rPr>
          <w:rFonts w:eastAsia="DengXian"/>
          <w:bCs/>
          <w:lang w:eastAsia="zh-CN"/>
        </w:rPr>
        <w:fldChar w:fldCharType="end"/>
      </w:r>
      <w:r w:rsidR="00EB6B9B" w:rsidRPr="00221244">
        <w:rPr>
          <w:rFonts w:eastAsia="DengXian"/>
          <w:bCs/>
          <w:lang w:eastAsia="zh-CN"/>
        </w:rPr>
      </w:r>
      <w:r w:rsidR="00EB6B9B" w:rsidRPr="00221244">
        <w:rPr>
          <w:rFonts w:eastAsia="DengXian"/>
          <w:bCs/>
          <w:lang w:eastAsia="zh-CN"/>
        </w:rPr>
        <w:fldChar w:fldCharType="separate"/>
      </w:r>
      <w:r w:rsidR="00EB6B9B" w:rsidRPr="00221244">
        <w:rPr>
          <w:rFonts w:eastAsia="DengXian"/>
          <w:bCs/>
          <w:noProof/>
          <w:lang w:eastAsia="zh-CN"/>
        </w:rPr>
        <w:t>[16,4</w:t>
      </w:r>
      <w:r w:rsidR="00A67E5E" w:rsidRPr="00221244">
        <w:rPr>
          <w:rFonts w:eastAsia="DengXian" w:hint="eastAsia"/>
          <w:bCs/>
          <w:noProof/>
          <w:lang w:eastAsia="zh-CN"/>
        </w:rPr>
        <w:t>2</w:t>
      </w:r>
      <w:r w:rsidR="00EB6B9B" w:rsidRPr="00221244">
        <w:rPr>
          <w:rFonts w:eastAsia="DengXian"/>
          <w:bCs/>
          <w:noProof/>
          <w:lang w:eastAsia="zh-CN"/>
        </w:rPr>
        <w:t>]</w:t>
      </w:r>
      <w:r w:rsidR="00EB6B9B" w:rsidRPr="00221244">
        <w:rPr>
          <w:rFonts w:eastAsia="DengXian"/>
          <w:bCs/>
          <w:lang w:eastAsia="zh-CN"/>
        </w:rPr>
        <w:fldChar w:fldCharType="end"/>
      </w:r>
      <w:r w:rsidR="00A32717" w:rsidRPr="00221244">
        <w:rPr>
          <w:rFonts w:eastAsia="DengXian"/>
          <w:bCs/>
          <w:lang w:eastAsia="zh-CN"/>
        </w:rPr>
        <w:t>. Such grain-boundary</w:t>
      </w:r>
      <w:r w:rsidR="00A32717" w:rsidRPr="00221244">
        <w:rPr>
          <w:rFonts w:eastAsia="DengXian" w:hint="eastAsia"/>
          <w:bCs/>
          <w:lang w:eastAsia="zh-CN"/>
        </w:rPr>
        <w:t>-</w:t>
      </w:r>
      <w:r w:rsidR="00A32717" w:rsidRPr="00221244">
        <w:rPr>
          <w:rFonts w:eastAsia="DengXian"/>
          <w:bCs/>
          <w:lang w:eastAsia="zh-CN"/>
        </w:rPr>
        <w:t>dominated transport behavior is therefore likely to play an important role in determining the overall transport properties</w:t>
      </w:r>
      <w:r w:rsidR="00A32717" w:rsidRPr="00221244">
        <w:rPr>
          <w:rFonts w:eastAsia="DengXian" w:hint="eastAsia"/>
          <w:bCs/>
          <w:lang w:eastAsia="zh-CN"/>
        </w:rPr>
        <w:t xml:space="preserve"> of this compound </w:t>
      </w:r>
      <w:r w:rsidR="00A32717" w:rsidRPr="00221244">
        <w:rPr>
          <w:rFonts w:eastAsia="DengXian"/>
          <w:bCs/>
          <w:lang w:eastAsia="zh-CN"/>
        </w:rPr>
        <w:t>family</w:t>
      </w:r>
      <w:r w:rsidR="00234117" w:rsidRPr="00221244">
        <w:rPr>
          <w:rFonts w:eastAsia="DengXian" w:hint="eastAsia"/>
          <w:bCs/>
          <w:lang w:eastAsia="zh-CN"/>
        </w:rPr>
        <w:t>.</w:t>
      </w:r>
    </w:p>
    <w:p w14:paraId="04A574E2" w14:textId="7056E515" w:rsidR="00C1091E" w:rsidRPr="00221244" w:rsidRDefault="00C14107" w:rsidP="00202117">
      <w:pPr>
        <w:widowControl/>
        <w:spacing w:after="240" w:line="276" w:lineRule="auto"/>
        <w:jc w:val="left"/>
        <w:rPr>
          <w:rFonts w:eastAsia="DengXian"/>
          <w:bCs/>
          <w:lang w:eastAsia="zh-CN"/>
        </w:rPr>
      </w:pPr>
      <w:r w:rsidRPr="00221244">
        <w:rPr>
          <w:rFonts w:eastAsia="DengXian"/>
          <w:bCs/>
          <w:lang w:eastAsia="zh-CN"/>
        </w:rPr>
        <w:t>The magnitude and temperature dependence of the thermoelectric power (</w:t>
      </w:r>
      <w:r w:rsidRPr="00221244">
        <w:rPr>
          <w:rFonts w:eastAsia="DengXian"/>
          <w:bCs/>
          <w:i/>
          <w:iCs/>
          <w:lang w:eastAsia="zh-CN"/>
        </w:rPr>
        <w:t>S</w:t>
      </w:r>
      <w:r w:rsidRPr="00221244">
        <w:rPr>
          <w:rFonts w:eastAsia="DengXian"/>
          <w:bCs/>
          <w:lang w:eastAsia="zh-CN"/>
        </w:rPr>
        <w:t>), shown in Figure 3</w:t>
      </w:r>
      <w:r w:rsidR="00062C82" w:rsidRPr="00221244">
        <w:rPr>
          <w:rFonts w:eastAsia="DengXian" w:hint="eastAsia"/>
          <w:bCs/>
          <w:lang w:eastAsia="zh-CN"/>
        </w:rPr>
        <w:t>(</w:t>
      </w:r>
      <w:r w:rsidRPr="00221244">
        <w:rPr>
          <w:rFonts w:eastAsia="DengXian"/>
          <w:bCs/>
          <w:lang w:eastAsia="zh-CN"/>
        </w:rPr>
        <w:t>b</w:t>
      </w:r>
      <w:r w:rsidR="00062C82" w:rsidRPr="00221244">
        <w:rPr>
          <w:rFonts w:eastAsia="DengXian" w:hint="eastAsia"/>
          <w:bCs/>
          <w:lang w:eastAsia="zh-CN"/>
        </w:rPr>
        <w:t>)</w:t>
      </w:r>
      <w:r w:rsidRPr="00221244">
        <w:rPr>
          <w:rFonts w:eastAsia="DengXian"/>
          <w:bCs/>
          <w:lang w:eastAsia="zh-CN"/>
        </w:rPr>
        <w:t>, further confirm the metallic nature of this compound.</w:t>
      </w:r>
      <w:r w:rsidR="00F63C80" w:rsidRPr="00221244">
        <w:rPr>
          <w:rFonts w:eastAsia="DengXian"/>
          <w:bCs/>
          <w:lang w:eastAsia="zh-CN"/>
        </w:rPr>
        <w:t xml:space="preserve"> The Seebeck coefficient increases upon cooling from 300 K and begins to decrease </w:t>
      </w:r>
      <w:r w:rsidR="007B5BEE" w:rsidRPr="00221244">
        <w:rPr>
          <w:rFonts w:eastAsia="DengXian" w:hint="eastAsia"/>
          <w:bCs/>
          <w:lang w:eastAsia="zh-CN"/>
        </w:rPr>
        <w:t xml:space="preserve">below </w:t>
      </w:r>
      <w:r w:rsidR="007B5BEE" w:rsidRPr="00221244">
        <w:rPr>
          <w:rFonts w:eastAsia="DengXian"/>
          <w:bCs/>
          <w:lang w:eastAsia="zh-CN"/>
        </w:rPr>
        <w:t>approximately</w:t>
      </w:r>
      <w:r w:rsidR="00F63C80" w:rsidRPr="00221244">
        <w:rPr>
          <w:rFonts w:eastAsia="DengXian"/>
          <w:bCs/>
          <w:lang w:eastAsia="zh-CN"/>
        </w:rPr>
        <w:t xml:space="preserve"> 15 K, approaching zero at the lowest measured temperature (= 2 K). </w:t>
      </w:r>
      <w:r w:rsidR="00B54F23" w:rsidRPr="00221244">
        <w:rPr>
          <w:rFonts w:eastAsia="DengXian" w:hint="eastAsia"/>
          <w:bCs/>
          <w:lang w:eastAsia="zh-CN"/>
        </w:rPr>
        <w:t xml:space="preserve">The </w:t>
      </w:r>
      <w:r w:rsidR="00B54F23" w:rsidRPr="00221244">
        <w:rPr>
          <w:rFonts w:eastAsia="DengXian" w:hint="eastAsia"/>
          <w:bCs/>
          <w:i/>
          <w:iCs/>
          <w:lang w:eastAsia="zh-CN"/>
        </w:rPr>
        <w:t>S</w:t>
      </w:r>
      <w:r w:rsidR="00B54F23" w:rsidRPr="00221244">
        <w:rPr>
          <w:rFonts w:eastAsia="DengXian" w:hint="eastAsia"/>
          <w:bCs/>
          <w:lang w:eastAsia="zh-CN"/>
        </w:rPr>
        <w:t>(</w:t>
      </w:r>
      <w:r w:rsidR="00B54F23" w:rsidRPr="00221244">
        <w:rPr>
          <w:rFonts w:eastAsia="DengXian" w:hint="eastAsia"/>
          <w:bCs/>
          <w:i/>
          <w:iCs/>
          <w:lang w:eastAsia="zh-CN"/>
        </w:rPr>
        <w:t>T</w:t>
      </w:r>
      <w:r w:rsidR="00B54F23" w:rsidRPr="00221244">
        <w:rPr>
          <w:rFonts w:eastAsia="DengXian" w:hint="eastAsia"/>
          <w:bCs/>
          <w:lang w:eastAsia="zh-CN"/>
        </w:rPr>
        <w:t xml:space="preserve">) changes sign from negative to positive </w:t>
      </w:r>
      <w:r w:rsidR="003B3875" w:rsidRPr="00221244">
        <w:rPr>
          <w:rFonts w:eastAsia="DengXian" w:hint="eastAsia"/>
          <w:bCs/>
          <w:lang w:eastAsia="zh-CN"/>
        </w:rPr>
        <w:t xml:space="preserve">upon </w:t>
      </w:r>
      <w:r w:rsidR="00B54F23" w:rsidRPr="00221244">
        <w:rPr>
          <w:rFonts w:eastAsia="DengXian" w:hint="eastAsia"/>
          <w:bCs/>
          <w:lang w:eastAsia="zh-CN"/>
        </w:rPr>
        <w:t xml:space="preserve">cooling through </w:t>
      </w:r>
      <w:r w:rsidR="003C6CF9" w:rsidRPr="00221244">
        <w:rPr>
          <w:rFonts w:eastAsia="DengXian" w:hint="eastAsia"/>
          <w:bCs/>
          <w:lang w:eastAsia="zh-CN"/>
        </w:rPr>
        <w:t>~</w:t>
      </w:r>
      <w:r w:rsidR="00B54F23" w:rsidRPr="00221244">
        <w:rPr>
          <w:rFonts w:eastAsia="DengXian" w:hint="eastAsia"/>
          <w:bCs/>
          <w:lang w:eastAsia="zh-CN"/>
        </w:rPr>
        <w:t>40 K, which may be indicative of temperature-driven band crossing</w:t>
      </w:r>
      <w:r w:rsidR="001A5E2B" w:rsidRPr="00221244">
        <w:rPr>
          <w:rFonts w:eastAsia="DengXian" w:hint="eastAsia"/>
          <w:bCs/>
          <w:lang w:eastAsia="zh-CN"/>
        </w:rPr>
        <w:t xml:space="preserve">. </w:t>
      </w:r>
      <w:r w:rsidR="003C6CF9" w:rsidRPr="00221244">
        <w:rPr>
          <w:rFonts w:eastAsia="DengXian" w:hint="eastAsia"/>
          <w:bCs/>
          <w:lang w:eastAsia="zh-CN"/>
        </w:rPr>
        <w:t xml:space="preserve">The </w:t>
      </w:r>
      <w:r w:rsidR="0076621C" w:rsidRPr="00221244">
        <w:rPr>
          <w:rFonts w:eastAsia="DengXian" w:hint="eastAsia"/>
          <w:bCs/>
          <w:i/>
          <w:iCs/>
          <w:lang w:eastAsia="zh-CN"/>
        </w:rPr>
        <w:t>S</w:t>
      </w:r>
      <w:r w:rsidR="0076621C" w:rsidRPr="00221244">
        <w:rPr>
          <w:rFonts w:eastAsia="DengXian" w:hint="eastAsia"/>
          <w:bCs/>
          <w:lang w:eastAsia="zh-CN"/>
        </w:rPr>
        <w:t>(</w:t>
      </w:r>
      <w:r w:rsidR="0076621C" w:rsidRPr="00221244">
        <w:rPr>
          <w:rFonts w:eastAsia="DengXian" w:hint="eastAsia"/>
          <w:bCs/>
          <w:i/>
          <w:iCs/>
          <w:lang w:eastAsia="zh-CN"/>
        </w:rPr>
        <w:t>T</w:t>
      </w:r>
      <w:r w:rsidR="0076621C" w:rsidRPr="00221244">
        <w:rPr>
          <w:rFonts w:eastAsia="DengXian" w:hint="eastAsia"/>
          <w:bCs/>
          <w:lang w:eastAsia="zh-CN"/>
        </w:rPr>
        <w:t>)</w:t>
      </w:r>
      <w:r w:rsidR="003C6CF9" w:rsidRPr="00221244">
        <w:rPr>
          <w:rFonts w:eastAsia="DengXian" w:hint="eastAsia"/>
          <w:bCs/>
          <w:lang w:eastAsia="zh-CN"/>
        </w:rPr>
        <w:t xml:space="preserve"> is </w:t>
      </w:r>
      <w:r w:rsidR="00A0375D" w:rsidRPr="00221244">
        <w:rPr>
          <w:rFonts w:eastAsia="DengXian" w:hint="eastAsia"/>
          <w:bCs/>
          <w:lang w:eastAsia="zh-CN"/>
        </w:rPr>
        <w:t xml:space="preserve">highly </w:t>
      </w:r>
      <w:r w:rsidR="003C6CF9" w:rsidRPr="00221244">
        <w:rPr>
          <w:rFonts w:eastAsia="DengXian" w:hint="eastAsia"/>
          <w:bCs/>
          <w:lang w:eastAsia="zh-CN"/>
        </w:rPr>
        <w:t>sensitive to the asymmetry of the electronic density of states near</w:t>
      </w:r>
      <w:r w:rsidR="00C1091E" w:rsidRPr="00221244">
        <w:rPr>
          <w:rFonts w:eastAsia="DengXian" w:hint="eastAsia"/>
          <w:bCs/>
          <w:lang w:eastAsia="zh-CN"/>
        </w:rPr>
        <w:t xml:space="preserve"> the</w:t>
      </w:r>
      <w:r w:rsidR="003C6CF9" w:rsidRPr="00221244">
        <w:rPr>
          <w:rFonts w:eastAsia="DengXian" w:hint="eastAsia"/>
          <w:bCs/>
          <w:lang w:eastAsia="zh-CN"/>
        </w:rPr>
        <w:t xml:space="preserve"> Fermi energy (</w:t>
      </w:r>
      <w:r w:rsidR="003C6CF9" w:rsidRPr="00221244">
        <w:rPr>
          <w:rFonts w:eastAsia="DengXian" w:hint="eastAsia"/>
          <w:bCs/>
          <w:i/>
          <w:iCs/>
          <w:lang w:eastAsia="zh-CN"/>
        </w:rPr>
        <w:t>E</w:t>
      </w:r>
      <w:r w:rsidR="003C6CF9" w:rsidRPr="00221244">
        <w:rPr>
          <w:rFonts w:eastAsia="DengXian" w:hint="eastAsia"/>
          <w:bCs/>
          <w:vertAlign w:val="subscript"/>
          <w:lang w:eastAsia="zh-CN"/>
        </w:rPr>
        <w:t>F</w:t>
      </w:r>
      <w:r w:rsidR="003C6CF9" w:rsidRPr="00221244">
        <w:rPr>
          <w:rFonts w:eastAsia="DengXian" w:hint="eastAsia"/>
          <w:bCs/>
          <w:lang w:eastAsia="zh-CN"/>
        </w:rPr>
        <w:t>)</w:t>
      </w:r>
      <w:r w:rsidR="006B7686" w:rsidRPr="00221244">
        <w:rPr>
          <w:rFonts w:eastAsia="DengXian" w:hint="eastAsia"/>
          <w:bCs/>
          <w:lang w:eastAsia="zh-CN"/>
        </w:rPr>
        <w:t xml:space="preserve"> </w:t>
      </w:r>
      <w:r w:rsidR="0016778B" w:rsidRPr="00221244">
        <w:rPr>
          <w:rFonts w:eastAsia="DengXian"/>
          <w:bCs/>
          <w:lang w:eastAsia="zh-CN"/>
        </w:rPr>
        <w:fldChar w:fldCharType="begin"/>
      </w:r>
      <w:r w:rsidR="00EB6B9B" w:rsidRPr="00221244">
        <w:rPr>
          <w:rFonts w:eastAsia="DengXian"/>
          <w:bCs/>
          <w:lang w:eastAsia="zh-CN"/>
        </w:rPr>
        <w:instrText xml:space="preserve"> ADDIN EN.CITE &lt;EndNote&gt;&lt;Cite&gt;&lt;Author&gt;Zhou&lt;/Author&gt;&lt;Year&gt;2014&lt;/Year&gt;&lt;RecNum&gt;45&lt;/RecNum&gt;&lt;DisplayText&gt;[42]&lt;/DisplayText&gt;&lt;record&gt;&lt;rec-number&gt;45&lt;/rec-number&gt;&lt;foreign-keys&gt;&lt;key app="EN" db-id="sfts50rsdzxteheaw9fxtvpjfx0ratevtapw" timestamp="1758096470"&gt;45&lt;/key&gt;&lt;key app="ENWeb" db-id=""&gt;0&lt;/key&gt;&lt;/foreign-keys&gt;&lt;ref-type name="Journal Article"&gt;17&lt;/ref-type&gt;&lt;contributors&gt;&lt;authors&gt;&lt;author&gt;Zhou, J. S.&lt;/author&gt;&lt;author&gt;Marshall, L. G.&lt;/author&gt;&lt;author&gt;Goodenough, J. B.&lt;/author&gt;&lt;/authors&gt;&lt;/contributors&gt;&lt;titles&gt;&lt;title&gt;Mass enhancement versus Stoner enhancement in strongly correlated metallic perovskites:LaNiO3andLaCuO3&lt;/title&gt;&lt;secondary-title&gt;Physical Review B&lt;/secondary-title&gt;&lt;/titles&gt;&lt;periodical&gt;&lt;full-title&gt;Physical Review B&lt;/full-title&gt;&lt;/periodical&gt;&lt;volume&gt;89&lt;/volume&gt;&lt;number&gt;24&lt;/number&gt;&lt;dates&gt;&lt;year&gt;2014&lt;/year&gt;&lt;/dates&gt;&lt;isbn&gt;1098-0121&amp;#xD;1550-235X&lt;/isbn&gt;&lt;urls&gt;&lt;/urls&gt;&lt;electronic-resource-num&gt;10.1103/PhysRevB.89.245138&lt;/electronic-resource-num&gt;&lt;/record&gt;&lt;/Cite&gt;&lt;/EndNote&gt;</w:instrText>
      </w:r>
      <w:r w:rsidR="0016778B" w:rsidRPr="00221244">
        <w:rPr>
          <w:rFonts w:eastAsia="DengXian"/>
          <w:bCs/>
          <w:lang w:eastAsia="zh-CN"/>
        </w:rPr>
        <w:fldChar w:fldCharType="separate"/>
      </w:r>
      <w:r w:rsidR="00EB6B9B" w:rsidRPr="00221244">
        <w:rPr>
          <w:rFonts w:eastAsia="DengXian"/>
          <w:bCs/>
          <w:noProof/>
          <w:lang w:eastAsia="zh-CN"/>
        </w:rPr>
        <w:t>[4</w:t>
      </w:r>
      <w:r w:rsidR="00A67E5E" w:rsidRPr="00221244">
        <w:rPr>
          <w:rFonts w:eastAsia="DengXian" w:hint="eastAsia"/>
          <w:bCs/>
          <w:noProof/>
          <w:lang w:eastAsia="zh-CN"/>
        </w:rPr>
        <w:t>3</w:t>
      </w:r>
      <w:r w:rsidR="00EB6B9B" w:rsidRPr="00221244">
        <w:rPr>
          <w:rFonts w:eastAsia="DengXian"/>
          <w:bCs/>
          <w:noProof/>
          <w:lang w:eastAsia="zh-CN"/>
        </w:rPr>
        <w:t>]</w:t>
      </w:r>
      <w:r w:rsidR="0016778B" w:rsidRPr="00221244">
        <w:rPr>
          <w:rFonts w:eastAsia="DengXian"/>
          <w:bCs/>
          <w:lang w:eastAsia="zh-CN"/>
        </w:rPr>
        <w:fldChar w:fldCharType="end"/>
      </w:r>
      <w:r w:rsidR="003C6CF9" w:rsidRPr="00221244">
        <w:rPr>
          <w:rFonts w:eastAsia="DengXian" w:hint="eastAsia"/>
          <w:bCs/>
          <w:lang w:eastAsia="zh-CN"/>
        </w:rPr>
        <w:t xml:space="preserve">. </w:t>
      </w:r>
      <w:r w:rsidR="006B7686" w:rsidRPr="00221244">
        <w:rPr>
          <w:rFonts w:hint="eastAsia"/>
        </w:rPr>
        <w:t xml:space="preserve">Although the electrical resistivity is less sensitive to </w:t>
      </w:r>
      <w:r w:rsidR="00A0375D" w:rsidRPr="00221244">
        <w:rPr>
          <w:rFonts w:eastAsia="DengXian" w:hint="eastAsia"/>
          <w:lang w:eastAsia="zh-CN"/>
        </w:rPr>
        <w:t>such</w:t>
      </w:r>
      <w:r w:rsidR="006B7686" w:rsidRPr="00221244">
        <w:rPr>
          <w:rFonts w:hint="eastAsia"/>
        </w:rPr>
        <w:t xml:space="preserve"> electronic asymmetry than the Seebeck coefficient, it may still exhibit related signatures</w:t>
      </w:r>
      <w:r w:rsidR="00A0375D" w:rsidRPr="00221244">
        <w:rPr>
          <w:rFonts w:eastAsia="DengXian" w:hint="eastAsia"/>
          <w:lang w:eastAsia="zh-CN"/>
        </w:rPr>
        <w:t>,</w:t>
      </w:r>
      <w:r w:rsidR="006B7686" w:rsidRPr="00221244">
        <w:rPr>
          <w:rFonts w:hint="eastAsia"/>
        </w:rPr>
        <w:t xml:space="preserve"> </w:t>
      </w:r>
      <w:r w:rsidR="00A0375D" w:rsidRPr="00221244">
        <w:rPr>
          <w:rFonts w:eastAsia="DengXian" w:hint="eastAsia"/>
          <w:lang w:eastAsia="zh-CN"/>
        </w:rPr>
        <w:t>since</w:t>
      </w:r>
      <w:r w:rsidR="006B7686" w:rsidRPr="00221244">
        <w:rPr>
          <w:rFonts w:hint="eastAsia"/>
        </w:rPr>
        <w:t xml:space="preserve"> resistivity depends on carrier mobility and the density of states at </w:t>
      </w:r>
      <w:r w:rsidR="006B7686" w:rsidRPr="00221244">
        <w:rPr>
          <w:rFonts w:hint="eastAsia"/>
          <w:i/>
          <w:iCs/>
        </w:rPr>
        <w:t>E</w:t>
      </w:r>
      <w:r w:rsidR="006B7686" w:rsidRPr="00221244">
        <w:rPr>
          <w:rFonts w:hint="eastAsia"/>
          <w:vertAlign w:val="subscript"/>
        </w:rPr>
        <w:t>F</w:t>
      </w:r>
      <w:r w:rsidR="006B7686" w:rsidRPr="00221244">
        <w:rPr>
          <w:rFonts w:hint="eastAsia"/>
        </w:rPr>
        <w:t>.</w:t>
      </w:r>
      <w:r w:rsidR="006B7686" w:rsidRPr="00221244">
        <w:rPr>
          <w:rFonts w:eastAsia="DengXian" w:hint="eastAsia"/>
          <w:lang w:eastAsia="zh-CN"/>
        </w:rPr>
        <w:t xml:space="preserve"> </w:t>
      </w:r>
      <w:r w:rsidR="00C1091E" w:rsidRPr="00221244">
        <w:rPr>
          <w:rFonts w:eastAsia="DengXian" w:hint="eastAsia"/>
          <w:bCs/>
          <w:lang w:eastAsia="zh-CN"/>
        </w:rPr>
        <w:t xml:space="preserve">As shown in </w:t>
      </w:r>
      <w:r w:rsidR="00C1091E" w:rsidRPr="00221244">
        <w:rPr>
          <w:bCs/>
          <w:lang w:eastAsia="zh-CN"/>
        </w:rPr>
        <w:t>Fig</w:t>
      </w:r>
      <w:r w:rsidR="00C1091E" w:rsidRPr="00221244">
        <w:rPr>
          <w:rFonts w:eastAsia="DengXian"/>
          <w:bCs/>
          <w:lang w:eastAsia="zh-CN"/>
        </w:rPr>
        <w:t>ure</w:t>
      </w:r>
      <w:r w:rsidR="00C1091E" w:rsidRPr="00221244">
        <w:rPr>
          <w:bCs/>
          <w:lang w:eastAsia="zh-CN"/>
        </w:rPr>
        <w:t xml:space="preserve"> </w:t>
      </w:r>
      <w:r w:rsidR="00C1091E" w:rsidRPr="00221244">
        <w:rPr>
          <w:rFonts w:eastAsia="DengXian"/>
          <w:bCs/>
          <w:lang w:eastAsia="zh-CN"/>
        </w:rPr>
        <w:t>3</w:t>
      </w:r>
      <w:r w:rsidR="00C1091E" w:rsidRPr="00221244">
        <w:rPr>
          <w:rFonts w:eastAsia="DengXian" w:hint="eastAsia"/>
          <w:bCs/>
          <w:lang w:eastAsia="zh-CN"/>
        </w:rPr>
        <w:t>(</w:t>
      </w:r>
      <w:r w:rsidR="00C1091E" w:rsidRPr="00221244">
        <w:rPr>
          <w:bCs/>
          <w:lang w:eastAsia="zh-CN"/>
        </w:rPr>
        <w:t>a</w:t>
      </w:r>
      <w:r w:rsidR="00C1091E" w:rsidRPr="00221244">
        <w:rPr>
          <w:rFonts w:eastAsia="DengXian" w:hint="eastAsia"/>
          <w:bCs/>
          <w:lang w:eastAsia="zh-CN"/>
        </w:rPr>
        <w:t>)</w:t>
      </w:r>
      <w:r w:rsidR="00C1091E" w:rsidRPr="00221244">
        <w:rPr>
          <w:bCs/>
          <w:lang w:eastAsia="zh-CN"/>
        </w:rPr>
        <w:t>,</w:t>
      </w:r>
      <w:r w:rsidR="00C1091E" w:rsidRPr="00221244">
        <w:rPr>
          <w:rFonts w:eastAsia="DengXian" w:hint="eastAsia"/>
          <w:bCs/>
          <w:lang w:eastAsia="zh-CN"/>
        </w:rPr>
        <w:t xml:space="preserve"> the slope of </w:t>
      </w:r>
      <w:r w:rsidR="00C1091E" w:rsidRPr="00221244">
        <w:rPr>
          <w:bCs/>
          <w:i/>
          <w:iCs/>
          <w:lang w:eastAsia="zh-CN"/>
        </w:rPr>
        <w:t>ρ</w:t>
      </w:r>
      <w:r w:rsidR="00C1091E" w:rsidRPr="00221244">
        <w:rPr>
          <w:bCs/>
          <w:lang w:eastAsia="zh-CN"/>
        </w:rPr>
        <w:t>(</w:t>
      </w:r>
      <w:r w:rsidR="00C1091E" w:rsidRPr="00221244">
        <w:rPr>
          <w:bCs/>
          <w:i/>
          <w:iCs/>
          <w:lang w:eastAsia="zh-CN"/>
        </w:rPr>
        <w:t>T</w:t>
      </w:r>
      <w:r w:rsidR="00C1091E" w:rsidRPr="00221244">
        <w:rPr>
          <w:bCs/>
          <w:lang w:eastAsia="zh-CN"/>
        </w:rPr>
        <w:t>)</w:t>
      </w:r>
      <w:r w:rsidR="00C1091E" w:rsidRPr="00221244">
        <w:rPr>
          <w:rFonts w:eastAsia="DengXian" w:hint="eastAsia"/>
          <w:bCs/>
          <w:lang w:eastAsia="zh-CN"/>
        </w:rPr>
        <w:t xml:space="preserve"> exhibits a subtle change around 40 K. This feature becomes </w:t>
      </w:r>
      <w:r w:rsidR="00A0375D" w:rsidRPr="00221244">
        <w:rPr>
          <w:rFonts w:eastAsia="DengXian" w:hint="eastAsia"/>
          <w:bCs/>
          <w:lang w:eastAsia="zh-CN"/>
        </w:rPr>
        <w:t>more discernible</w:t>
      </w:r>
      <w:r w:rsidR="00C1091E" w:rsidRPr="00221244">
        <w:rPr>
          <w:rFonts w:eastAsia="DengXian" w:hint="eastAsia"/>
          <w:bCs/>
          <w:lang w:eastAsia="zh-CN"/>
        </w:rPr>
        <w:t xml:space="preserve"> in the temperature derivative </w:t>
      </w:r>
      <m:oMath>
        <m:f>
          <m:fPr>
            <m:ctrlPr>
              <w:rPr>
                <w:rFonts w:ascii="Cambria Math" w:eastAsia="DengXian" w:hAnsi="Cambria Math"/>
                <w:bCs/>
                <w:i/>
                <w:lang w:eastAsia="zh-CN"/>
              </w:rPr>
            </m:ctrlPr>
          </m:fPr>
          <m:num>
            <m:r>
              <w:rPr>
                <w:rFonts w:ascii="Cambria Math" w:eastAsia="DengXian" w:hAnsi="Cambria Math"/>
              </w:rPr>
              <m:t>dρ</m:t>
            </m:r>
          </m:num>
          <m:den>
            <m:r>
              <w:rPr>
                <w:rFonts w:ascii="Cambria Math" w:eastAsia="DengXian" w:hAnsi="Cambria Math"/>
              </w:rPr>
              <m:t>dT</m:t>
            </m:r>
          </m:den>
        </m:f>
      </m:oMath>
      <w:r w:rsidR="00C1091E" w:rsidRPr="00221244">
        <w:rPr>
          <w:rFonts w:eastAsia="DengXian" w:hint="eastAsia"/>
          <w:bCs/>
          <w:lang w:eastAsia="zh-CN"/>
        </w:rPr>
        <w:t xml:space="preserve"> </w:t>
      </w:r>
      <w:r w:rsidR="00A0375D" w:rsidRPr="00221244">
        <w:rPr>
          <w:rFonts w:eastAsia="DengXian" w:hint="eastAsia"/>
          <w:bCs/>
          <w:lang w:eastAsia="zh-CN"/>
        </w:rPr>
        <w:t>(</w:t>
      </w:r>
      <w:r w:rsidR="00C1091E" w:rsidRPr="00221244">
        <w:rPr>
          <w:rFonts w:eastAsia="DengXian" w:hint="eastAsia"/>
          <w:bCs/>
          <w:lang w:eastAsia="zh-CN"/>
        </w:rPr>
        <w:t>Figure S</w:t>
      </w:r>
      <w:r w:rsidR="001832D5" w:rsidRPr="00221244">
        <w:rPr>
          <w:rFonts w:eastAsia="DengXian" w:hint="eastAsia"/>
          <w:bCs/>
          <w:lang w:eastAsia="zh-CN"/>
        </w:rPr>
        <w:t>3</w:t>
      </w:r>
      <w:r w:rsidR="00CD085B" w:rsidRPr="00221244">
        <w:rPr>
          <w:rFonts w:eastAsia="DengXian" w:hint="eastAsia"/>
          <w:bCs/>
          <w:lang w:eastAsia="zh-CN"/>
        </w:rPr>
        <w:t xml:space="preserve"> </w:t>
      </w:r>
      <w:r w:rsidR="00CD085B" w:rsidRPr="00221244">
        <w:rPr>
          <w:rFonts w:eastAsia="DengXian"/>
          <w:bCs/>
          <w:lang w:eastAsia="zh-CN"/>
        </w:rPr>
        <w:fldChar w:fldCharType="begin"/>
      </w:r>
      <w:r w:rsidR="00CD085B" w:rsidRPr="00221244">
        <w:rPr>
          <w:rFonts w:eastAsia="DengXian"/>
          <w:bCs/>
          <w:lang w:eastAsia="zh-CN"/>
        </w:rPr>
        <w:instrText xml:space="preserve"> ADDIN EN.CITE &lt;EndNote&gt;&lt;Cite&gt;&lt;Author&gt;Izumi&lt;/Author&gt;&lt;Year&gt;2000&lt;/Year&gt;&lt;RecNum&gt;110&lt;/RecNum&gt;&lt;DisplayText&gt;[26,27]&lt;/DisplayText&gt;&lt;record&gt;&lt;rec-number&gt;110&lt;/rec-number&gt;&lt;foreign-keys&gt;&lt;key app="EN" db-id="sfts50rsdzxteheaw9fxtvpjfx0ratevtapw" timestamp="1765004537"&gt;110&lt;/key&gt;&lt;key app="ENWeb" db-id=""&gt;0&lt;/key&gt;&lt;/foreign-keys&gt;&lt;ref-type name="Journal Article"&gt;17&lt;/ref-type&gt;&lt;contributors&gt;&lt;authors&gt;&lt;author&gt;Izumi, Fujio&lt;/author&gt;&lt;author&gt;Ikeda, T.&lt;/author&gt;&lt;/authors&gt;&lt;/contributors&gt;&lt;titles&gt;&lt;title&gt;A Rietveld-Analysis Programm RIETAN-98 and its Applications to Zeolites&lt;/title&gt;&lt;secondary-title&gt;Materials Science Forum&lt;/secondary-title&gt;&lt;/titles&gt;&lt;periodical&gt;&lt;full-title&gt;Materials Science Forum&lt;/full-title&gt;&lt;/periodical&gt;&lt;pages&gt;198-205&lt;/pages&gt;&lt;volume&gt;321-324&lt;/volume&gt;&lt;section&gt;198&lt;/section&gt;&lt;dates&gt;&lt;year&gt;2000&lt;/year&gt;&lt;/dates&gt;&lt;isbn&gt;1662-9752&lt;/isbn&gt;&lt;urls&gt;&lt;/urls&gt;&lt;electronic-resource-num&gt;10.4028/www.scientific.net/MSF.321-324.198&lt;/electronic-resource-num&gt;&lt;/record&gt;&lt;/Cite&gt;&lt;Cite&gt;&lt;Author&gt;Momma&lt;/Author&gt;&lt;Year&gt;2011&lt;/Year&gt;&lt;RecNum&gt;109&lt;/RecNum&gt;&lt;record&gt;&lt;rec-number&gt;109&lt;/rec-number&gt;&lt;foreign-keys&gt;&lt;key app="EN" db-id="sfts50rsdzxteheaw9fxtvpjfx0ratevtapw" timestamp="1765004475"&gt;109&lt;/key&gt;&lt;key app="ENWeb" db-id=""&gt;0&lt;/key&gt;&lt;/foreign-keys&gt;&lt;ref-type name="Journal Article"&gt;17&lt;/ref-type&gt;&lt;contributors&gt;&lt;authors&gt;&lt;author&gt;Momma, Koichi&lt;/author&gt;&lt;author&gt;Izumi, Fujio&lt;/author&gt;&lt;/authors&gt;&lt;/contributors&gt;&lt;titles&gt;&lt;title&gt;VESTA 3for three-dimensional visualization of crystal, volumetric and morphology data&lt;/title&gt;&lt;secondary-title&gt;Journal of Applied Crystallography&lt;/secondary-title&gt;&lt;/titles&gt;&lt;periodical&gt;&lt;full-title&gt;Journal of Applied Crystallography&lt;/full-title&gt;&lt;/periodical&gt;&lt;pages&gt;1272-1276&lt;/pages&gt;&lt;volume&gt;44&lt;/volume&gt;&lt;number&gt;6&lt;/number&gt;&lt;section&gt;1272&lt;/section&gt;&lt;dates&gt;&lt;year&gt;2011&lt;/year&gt;&lt;/dates&gt;&lt;isbn&gt;0021-8898&lt;/isbn&gt;&lt;urls&gt;&lt;/urls&gt;&lt;electronic-resource-num&gt;10.1107/s0021889811038970&lt;/electronic-resource-num&gt;&lt;/record&gt;&lt;/Cite&gt;&lt;/EndNote&gt;</w:instrText>
      </w:r>
      <w:r w:rsidR="00CD085B" w:rsidRPr="00221244">
        <w:rPr>
          <w:rFonts w:eastAsia="DengXian"/>
          <w:bCs/>
          <w:lang w:eastAsia="zh-CN"/>
        </w:rPr>
        <w:fldChar w:fldCharType="separate"/>
      </w:r>
      <w:r w:rsidR="00CD085B" w:rsidRPr="00221244">
        <w:rPr>
          <w:rFonts w:eastAsia="DengXian"/>
          <w:bCs/>
          <w:noProof/>
          <w:lang w:eastAsia="zh-CN"/>
        </w:rPr>
        <w:t>[2</w:t>
      </w:r>
      <w:r w:rsidR="00CD085B" w:rsidRPr="00221244">
        <w:rPr>
          <w:rFonts w:eastAsia="DengXian" w:hint="eastAsia"/>
          <w:bCs/>
          <w:noProof/>
          <w:lang w:eastAsia="zh-CN"/>
        </w:rPr>
        <w:t>6</w:t>
      </w:r>
      <w:r w:rsidR="00CD085B" w:rsidRPr="00221244">
        <w:rPr>
          <w:rFonts w:eastAsia="DengXian"/>
          <w:bCs/>
          <w:noProof/>
          <w:lang w:eastAsia="zh-CN"/>
        </w:rPr>
        <w:t>]</w:t>
      </w:r>
      <w:r w:rsidR="00CD085B" w:rsidRPr="00221244">
        <w:rPr>
          <w:rFonts w:eastAsia="DengXian"/>
          <w:bCs/>
          <w:lang w:eastAsia="zh-CN"/>
        </w:rPr>
        <w:fldChar w:fldCharType="end"/>
      </w:r>
      <w:r w:rsidR="00A0375D" w:rsidRPr="00221244">
        <w:rPr>
          <w:rFonts w:eastAsia="DengXian" w:hint="eastAsia"/>
          <w:bCs/>
          <w:lang w:eastAsia="zh-CN"/>
        </w:rPr>
        <w:t>)</w:t>
      </w:r>
      <w:r w:rsidR="00C1091E" w:rsidRPr="00221244">
        <w:rPr>
          <w:rFonts w:eastAsia="DengXian" w:hint="eastAsia"/>
          <w:bCs/>
          <w:lang w:eastAsia="zh-CN"/>
        </w:rPr>
        <w:t xml:space="preserve">, where </w:t>
      </w:r>
      <w:r w:rsidR="0076621C" w:rsidRPr="00221244">
        <w:rPr>
          <w:rFonts w:eastAsia="DengXian" w:hint="eastAsia"/>
          <w:bCs/>
          <w:lang w:eastAsia="zh-CN"/>
        </w:rPr>
        <w:t xml:space="preserve">a minimum in </w:t>
      </w:r>
      <m:oMath>
        <m:f>
          <m:fPr>
            <m:ctrlPr>
              <w:rPr>
                <w:rFonts w:ascii="Cambria Math" w:eastAsia="DengXian" w:hAnsi="Cambria Math"/>
                <w:bCs/>
                <w:i/>
                <w:lang w:eastAsia="zh-CN"/>
              </w:rPr>
            </m:ctrlPr>
          </m:fPr>
          <m:num>
            <m:r>
              <w:rPr>
                <w:rFonts w:ascii="Cambria Math" w:eastAsia="DengXian" w:hAnsi="Cambria Math"/>
              </w:rPr>
              <m:t>dρ</m:t>
            </m:r>
          </m:num>
          <m:den>
            <m:r>
              <w:rPr>
                <w:rFonts w:ascii="Cambria Math" w:eastAsia="DengXian" w:hAnsi="Cambria Math"/>
              </w:rPr>
              <m:t>dT</m:t>
            </m:r>
          </m:den>
        </m:f>
      </m:oMath>
      <w:r w:rsidR="00C1091E" w:rsidRPr="00221244">
        <w:rPr>
          <w:rFonts w:eastAsia="DengXian" w:hint="eastAsia"/>
          <w:bCs/>
          <w:lang w:eastAsia="zh-CN"/>
        </w:rPr>
        <w:t xml:space="preserve"> </w:t>
      </w:r>
      <w:r w:rsidR="00A0375D" w:rsidRPr="00221244">
        <w:rPr>
          <w:rFonts w:eastAsia="DengXian" w:hint="eastAsia"/>
          <w:bCs/>
          <w:lang w:eastAsia="zh-CN"/>
        </w:rPr>
        <w:t>appears</w:t>
      </w:r>
      <w:r w:rsidR="00C1091E" w:rsidRPr="00221244">
        <w:rPr>
          <w:rFonts w:eastAsia="DengXian" w:hint="eastAsia"/>
          <w:bCs/>
          <w:lang w:eastAsia="zh-CN"/>
        </w:rPr>
        <w:t xml:space="preserve"> near 4</w:t>
      </w:r>
      <w:r w:rsidR="006B7686" w:rsidRPr="00221244">
        <w:rPr>
          <w:rFonts w:eastAsia="DengXian" w:hint="eastAsia"/>
          <w:bCs/>
          <w:lang w:eastAsia="zh-CN"/>
        </w:rPr>
        <w:t>0</w:t>
      </w:r>
      <w:r w:rsidR="00C1091E" w:rsidRPr="00221244">
        <w:rPr>
          <w:rFonts w:eastAsia="DengXian" w:hint="eastAsia"/>
          <w:bCs/>
          <w:lang w:eastAsia="zh-CN"/>
        </w:rPr>
        <w:t xml:space="preserve"> K</w:t>
      </w:r>
      <w:r w:rsidR="006B7686" w:rsidRPr="00221244">
        <w:rPr>
          <w:rFonts w:eastAsia="DengXian" w:hint="eastAsia"/>
          <w:bCs/>
          <w:lang w:eastAsia="zh-CN"/>
        </w:rPr>
        <w:t xml:space="preserve">, </w:t>
      </w:r>
      <w:r w:rsidR="00A0375D" w:rsidRPr="00221244">
        <w:rPr>
          <w:rFonts w:eastAsia="DengXian" w:hint="eastAsia"/>
          <w:bCs/>
          <w:lang w:eastAsia="zh-CN"/>
        </w:rPr>
        <w:t>as indicated by the dashed</w:t>
      </w:r>
      <w:r w:rsidR="006B7686" w:rsidRPr="00221244">
        <w:rPr>
          <w:rFonts w:eastAsia="DengXian" w:hint="eastAsia"/>
          <w:bCs/>
          <w:lang w:eastAsia="zh-CN"/>
        </w:rPr>
        <w:t xml:space="preserve"> line</w:t>
      </w:r>
      <w:r w:rsidR="00C1091E" w:rsidRPr="00221244">
        <w:rPr>
          <w:rFonts w:eastAsia="DengXian" w:hint="eastAsia"/>
          <w:bCs/>
          <w:lang w:eastAsia="zh-CN"/>
        </w:rPr>
        <w:t xml:space="preserve">. </w:t>
      </w:r>
      <w:r w:rsidR="006B7686" w:rsidRPr="00221244">
        <w:rPr>
          <w:rFonts w:eastAsia="DengXian"/>
          <w:bCs/>
          <w:lang w:eastAsia="zh-CN"/>
        </w:rPr>
        <w:t xml:space="preserve">As </w:t>
      </w:r>
      <w:r w:rsidR="0076621C" w:rsidRPr="00221244">
        <w:rPr>
          <w:rFonts w:eastAsia="DengXian" w:hint="eastAsia"/>
          <w:bCs/>
          <w:lang w:eastAsia="zh-CN"/>
        </w:rPr>
        <w:t>discussed</w:t>
      </w:r>
      <w:r w:rsidR="006B7686" w:rsidRPr="00221244">
        <w:rPr>
          <w:rFonts w:eastAsia="DengXian"/>
          <w:bCs/>
          <w:lang w:eastAsia="zh-CN"/>
        </w:rPr>
        <w:t xml:space="preserve"> above, resistivity is inherently less sensitive to such </w:t>
      </w:r>
      <w:r w:rsidR="0076621C" w:rsidRPr="00221244">
        <w:rPr>
          <w:rFonts w:eastAsia="DengXian" w:hint="eastAsia"/>
          <w:bCs/>
          <w:lang w:eastAsia="zh-CN"/>
        </w:rPr>
        <w:t>band-structure changes</w:t>
      </w:r>
      <w:r w:rsidR="006B7686" w:rsidRPr="00221244">
        <w:rPr>
          <w:rFonts w:eastAsia="DengXian"/>
          <w:bCs/>
          <w:lang w:eastAsia="zh-CN"/>
        </w:rPr>
        <w:t xml:space="preserve"> than the Seebeck coefficient; therefore, only a </w:t>
      </w:r>
      <w:r w:rsidR="0076621C" w:rsidRPr="00221244">
        <w:rPr>
          <w:rFonts w:eastAsia="DengXian" w:hint="eastAsia"/>
          <w:bCs/>
          <w:lang w:eastAsia="zh-CN"/>
        </w:rPr>
        <w:t>modest</w:t>
      </w:r>
      <w:r w:rsidR="006B7686" w:rsidRPr="00221244">
        <w:rPr>
          <w:rFonts w:eastAsia="DengXian"/>
          <w:bCs/>
          <w:lang w:eastAsia="zh-CN"/>
        </w:rPr>
        <w:t xml:space="preserve"> variation is </w:t>
      </w:r>
      <w:r w:rsidR="0076621C" w:rsidRPr="00221244">
        <w:rPr>
          <w:rFonts w:eastAsia="DengXian" w:hint="eastAsia"/>
          <w:bCs/>
          <w:lang w:eastAsia="zh-CN"/>
        </w:rPr>
        <w:t>observed</w:t>
      </w:r>
      <w:r w:rsidR="006B7686" w:rsidRPr="00221244">
        <w:rPr>
          <w:rFonts w:eastAsia="DengXian"/>
          <w:bCs/>
          <w:lang w:eastAsia="zh-CN"/>
        </w:rPr>
        <w:t xml:space="preserve"> in </w:t>
      </w:r>
      <m:oMath>
        <m:f>
          <m:fPr>
            <m:ctrlPr>
              <w:rPr>
                <w:rFonts w:ascii="Cambria Math" w:eastAsia="DengXian" w:hAnsi="Cambria Math"/>
                <w:bCs/>
                <w:i/>
                <w:lang w:eastAsia="zh-CN"/>
              </w:rPr>
            </m:ctrlPr>
          </m:fPr>
          <m:num>
            <m:r>
              <w:rPr>
                <w:rFonts w:ascii="Cambria Math" w:eastAsia="DengXian" w:hAnsi="Cambria Math"/>
              </w:rPr>
              <m:t>dρ</m:t>
            </m:r>
          </m:num>
          <m:den>
            <m:r>
              <w:rPr>
                <w:rFonts w:ascii="Cambria Math" w:eastAsia="DengXian" w:hAnsi="Cambria Math"/>
              </w:rPr>
              <m:t>dT</m:t>
            </m:r>
          </m:den>
        </m:f>
      </m:oMath>
      <w:r w:rsidR="006B7686" w:rsidRPr="00221244">
        <w:rPr>
          <w:rFonts w:eastAsia="DengXian"/>
          <w:bCs/>
          <w:lang w:eastAsia="zh-CN"/>
        </w:rPr>
        <w:t xml:space="preserve"> </w:t>
      </w:r>
      <w:r w:rsidR="0076621C" w:rsidRPr="00221244">
        <w:rPr>
          <w:rFonts w:eastAsia="DengXian" w:hint="eastAsia"/>
          <w:bCs/>
          <w:lang w:eastAsia="zh-CN"/>
        </w:rPr>
        <w:t xml:space="preserve">compared with </w:t>
      </w:r>
      <w:r w:rsidR="006B7686" w:rsidRPr="00221244">
        <w:rPr>
          <w:rFonts w:eastAsia="DengXian"/>
          <w:bCs/>
          <w:lang w:eastAsia="zh-CN"/>
        </w:rPr>
        <w:t>the</w:t>
      </w:r>
      <w:r w:rsidR="0076621C" w:rsidRPr="00221244">
        <w:rPr>
          <w:rFonts w:eastAsia="DengXian" w:hint="eastAsia"/>
          <w:bCs/>
          <w:lang w:eastAsia="zh-CN"/>
        </w:rPr>
        <w:t xml:space="preserve"> more</w:t>
      </w:r>
      <w:r w:rsidR="006B7686" w:rsidRPr="00221244">
        <w:rPr>
          <w:rFonts w:eastAsia="DengXian"/>
          <w:bCs/>
          <w:lang w:eastAsia="zh-CN"/>
        </w:rPr>
        <w:t xml:space="preserve"> pronounced feature in the </w:t>
      </w:r>
      <w:r w:rsidR="0076621C" w:rsidRPr="00221244">
        <w:rPr>
          <w:rFonts w:eastAsia="DengXian" w:hint="eastAsia"/>
          <w:bCs/>
          <w:i/>
          <w:iCs/>
          <w:lang w:eastAsia="zh-CN"/>
        </w:rPr>
        <w:t>S</w:t>
      </w:r>
      <w:r w:rsidR="0076621C" w:rsidRPr="00221244">
        <w:rPr>
          <w:rFonts w:eastAsia="DengXian" w:hint="eastAsia"/>
          <w:bCs/>
          <w:lang w:eastAsia="zh-CN"/>
        </w:rPr>
        <w:t>(</w:t>
      </w:r>
      <w:r w:rsidR="0076621C" w:rsidRPr="00221244">
        <w:rPr>
          <w:rFonts w:eastAsia="DengXian" w:hint="eastAsia"/>
          <w:bCs/>
          <w:i/>
          <w:iCs/>
          <w:lang w:eastAsia="zh-CN"/>
        </w:rPr>
        <w:t>T</w:t>
      </w:r>
      <w:r w:rsidR="0076621C" w:rsidRPr="00221244">
        <w:rPr>
          <w:rFonts w:eastAsia="DengXian" w:hint="eastAsia"/>
          <w:bCs/>
          <w:lang w:eastAsia="zh-CN"/>
        </w:rPr>
        <w:t>)</w:t>
      </w:r>
      <w:r w:rsidR="006B7686" w:rsidRPr="00221244">
        <w:rPr>
          <w:rFonts w:eastAsia="DengXian"/>
          <w:bCs/>
          <w:lang w:eastAsia="zh-CN"/>
        </w:rPr>
        <w:t>.</w:t>
      </w:r>
      <w:r w:rsidR="001832D5" w:rsidRPr="00221244">
        <w:rPr>
          <w:rFonts w:eastAsia="DengXian" w:hint="eastAsia"/>
          <w:bCs/>
          <w:lang w:eastAsia="zh-CN"/>
        </w:rPr>
        <w:t xml:space="preserve"> To further elucidate the temperature-driven band crossing, theoretical simulations beyond DFT calculations are required, as standard DFT provides the band structure at 0 K. This issue remains to be investigated in future work.</w:t>
      </w:r>
    </w:p>
    <w:p w14:paraId="7F0879CE" w14:textId="1DF4A0A3" w:rsidR="008D37AB" w:rsidRPr="00221244" w:rsidRDefault="00537715" w:rsidP="00DF6353">
      <w:pPr>
        <w:widowControl/>
        <w:spacing w:after="240" w:line="276" w:lineRule="auto"/>
        <w:jc w:val="center"/>
        <w:rPr>
          <w:rFonts w:eastAsia="DengXian"/>
          <w:lang w:eastAsia="zh-CN"/>
        </w:rPr>
      </w:pPr>
      <w:r w:rsidRPr="00221244">
        <w:rPr>
          <w:rFonts w:eastAsia="DengXian"/>
          <w:noProof/>
          <w:lang w:eastAsia="zh-CN"/>
        </w:rPr>
        <w:lastRenderedPageBreak/>
        <w:drawing>
          <wp:inline distT="0" distB="0" distL="0" distR="0" wp14:anchorId="088D4274" wp14:editId="2605DE09">
            <wp:extent cx="5491196" cy="4320000"/>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1196" cy="4320000"/>
                    </a:xfrm>
                    <a:prstGeom prst="rect">
                      <a:avLst/>
                    </a:prstGeom>
                    <a:noFill/>
                  </pic:spPr>
                </pic:pic>
              </a:graphicData>
            </a:graphic>
          </wp:inline>
        </w:drawing>
      </w:r>
    </w:p>
    <w:p w14:paraId="2DA40295" w14:textId="5E740B86" w:rsidR="008D37AB" w:rsidRPr="00221244" w:rsidRDefault="008D37AB" w:rsidP="00375DC0">
      <w:pPr>
        <w:widowControl/>
        <w:spacing w:line="276" w:lineRule="auto"/>
        <w:rPr>
          <w:rFonts w:eastAsia="DengXian"/>
          <w:bCs/>
          <w:lang w:eastAsia="zh-CN"/>
        </w:rPr>
      </w:pPr>
      <w:r w:rsidRPr="00221244">
        <w:rPr>
          <w:rFonts w:eastAsiaTheme="minorEastAsia"/>
          <w:b/>
          <w:bCs/>
        </w:rPr>
        <w:t>Fig</w:t>
      </w:r>
      <w:r w:rsidR="007C4B2C" w:rsidRPr="00221244">
        <w:rPr>
          <w:rFonts w:eastAsia="DengXian"/>
          <w:b/>
          <w:bCs/>
          <w:lang w:eastAsia="zh-CN"/>
        </w:rPr>
        <w:t>ure</w:t>
      </w:r>
      <w:r w:rsidRPr="00221244">
        <w:rPr>
          <w:rFonts w:eastAsiaTheme="minorEastAsia"/>
          <w:b/>
          <w:bCs/>
        </w:rPr>
        <w:t xml:space="preserve"> </w:t>
      </w:r>
      <w:r w:rsidRPr="00221244">
        <w:rPr>
          <w:rFonts w:eastAsia="DengXian"/>
          <w:b/>
          <w:bCs/>
          <w:lang w:eastAsia="zh-CN"/>
        </w:rPr>
        <w:t>3</w:t>
      </w:r>
      <w:r w:rsidR="00375DC0" w:rsidRPr="00221244">
        <w:rPr>
          <w:rFonts w:eastAsia="DengXian" w:hint="eastAsia"/>
          <w:lang w:eastAsia="zh-CN"/>
        </w:rPr>
        <w:t xml:space="preserve"> </w:t>
      </w:r>
      <w:r w:rsidRPr="00221244">
        <w:rPr>
          <w:rFonts w:eastAsiaTheme="minorEastAsia"/>
        </w:rPr>
        <w:t xml:space="preserve">Temperature dependence of </w:t>
      </w:r>
      <w:r w:rsidR="00FC6C7A" w:rsidRPr="00221244">
        <w:rPr>
          <w:rFonts w:eastAsia="DengXian"/>
          <w:lang w:eastAsia="zh-CN"/>
        </w:rPr>
        <w:t xml:space="preserve">(a) resistivity </w:t>
      </w:r>
      <w:r w:rsidRPr="00221244">
        <w:rPr>
          <w:rFonts w:eastAsia="Yu Mincho"/>
          <w:i/>
        </w:rPr>
        <w:t>ρ</w:t>
      </w:r>
      <w:r w:rsidR="00FC6C7A" w:rsidRPr="00221244">
        <w:rPr>
          <w:rFonts w:eastAsia="DengXian"/>
          <w:lang w:eastAsia="zh-CN"/>
        </w:rPr>
        <w:t>(</w:t>
      </w:r>
      <w:r w:rsidR="00FC6C7A" w:rsidRPr="00221244">
        <w:rPr>
          <w:rFonts w:eastAsia="DengXian"/>
          <w:i/>
          <w:iCs/>
          <w:lang w:eastAsia="zh-CN"/>
        </w:rPr>
        <w:t>T</w:t>
      </w:r>
      <w:r w:rsidR="00FC6C7A" w:rsidRPr="00221244">
        <w:rPr>
          <w:rFonts w:eastAsia="DengXian"/>
          <w:lang w:eastAsia="zh-CN"/>
        </w:rPr>
        <w:t xml:space="preserve">) with </w:t>
      </w:r>
      <w:r w:rsidR="00FC6C7A" w:rsidRPr="00221244">
        <w:rPr>
          <w:rFonts w:eastAsia="Yu Mincho"/>
          <w:i/>
        </w:rPr>
        <w:t>ρ</w:t>
      </w:r>
      <w:r w:rsidR="00FC6C7A" w:rsidRPr="00221244">
        <w:rPr>
          <w:rFonts w:eastAsia="DengXian"/>
          <w:lang w:eastAsia="zh-CN"/>
        </w:rPr>
        <w:t>(</w:t>
      </w:r>
      <w:r w:rsidR="00FC6C7A" w:rsidRPr="00221244">
        <w:rPr>
          <w:rFonts w:eastAsia="DengXian"/>
          <w:i/>
          <w:iCs/>
          <w:lang w:eastAsia="zh-CN"/>
        </w:rPr>
        <w:t>T</w:t>
      </w:r>
      <w:r w:rsidR="00FC6C7A" w:rsidRPr="00221244">
        <w:rPr>
          <w:rFonts w:eastAsia="DengXian"/>
          <w:vertAlign w:val="superscript"/>
          <w:lang w:eastAsia="zh-CN"/>
        </w:rPr>
        <w:t>2</w:t>
      </w:r>
      <w:r w:rsidR="00FC6C7A" w:rsidRPr="00221244">
        <w:rPr>
          <w:rFonts w:eastAsia="DengXian"/>
          <w:lang w:eastAsia="zh-CN"/>
        </w:rPr>
        <w:t>) shown in the inset,</w:t>
      </w:r>
      <w:r w:rsidR="00375DC0" w:rsidRPr="00221244">
        <w:rPr>
          <w:rFonts w:eastAsia="DengXian" w:hint="eastAsia"/>
          <w:lang w:eastAsia="zh-CN"/>
        </w:rPr>
        <w:t xml:space="preserve"> </w:t>
      </w:r>
      <w:r w:rsidR="00FC6C7A" w:rsidRPr="00221244">
        <w:rPr>
          <w:rFonts w:eastAsia="DengXian"/>
          <w:lang w:eastAsia="zh-CN"/>
        </w:rPr>
        <w:t xml:space="preserve">(b) thermopower </w:t>
      </w:r>
      <w:r w:rsidR="00FC6C7A" w:rsidRPr="00221244">
        <w:rPr>
          <w:rFonts w:eastAsia="DengXian"/>
          <w:i/>
          <w:iCs/>
          <w:lang w:eastAsia="zh-CN"/>
        </w:rPr>
        <w:t>S</w:t>
      </w:r>
      <w:r w:rsidR="00FC6C7A" w:rsidRPr="00221244">
        <w:rPr>
          <w:rFonts w:eastAsia="DengXian"/>
          <w:lang w:eastAsia="zh-CN"/>
        </w:rPr>
        <w:t>(</w:t>
      </w:r>
      <w:r w:rsidR="00FC6C7A" w:rsidRPr="00221244">
        <w:rPr>
          <w:rFonts w:eastAsia="DengXian"/>
          <w:i/>
          <w:iCs/>
          <w:lang w:eastAsia="zh-CN"/>
        </w:rPr>
        <w:t>T</w:t>
      </w:r>
      <w:r w:rsidR="00FC6C7A" w:rsidRPr="00221244">
        <w:rPr>
          <w:rFonts w:eastAsia="DengXian"/>
          <w:lang w:eastAsia="zh-CN"/>
        </w:rPr>
        <w:t>)</w:t>
      </w:r>
      <w:r w:rsidR="00FC6C7A" w:rsidRPr="00221244">
        <w:rPr>
          <w:rFonts w:eastAsia="DengXian"/>
          <w:bCs/>
          <w:lang w:eastAsia="zh-CN"/>
        </w:rPr>
        <w:t xml:space="preserve">, (c) thermal conductivity </w:t>
      </w:r>
      <w:r w:rsidR="00FC6C7A" w:rsidRPr="00221244">
        <w:rPr>
          <w:rFonts w:eastAsia="DengXian"/>
          <w:bCs/>
          <w:i/>
          <w:iCs/>
          <w:lang w:eastAsia="zh-CN"/>
        </w:rPr>
        <w:t>κ</w:t>
      </w:r>
      <w:r w:rsidR="00FC6C7A" w:rsidRPr="00221244">
        <w:rPr>
          <w:rFonts w:eastAsia="DengXian"/>
          <w:bCs/>
          <w:lang w:eastAsia="zh-CN"/>
        </w:rPr>
        <w:t>(</w:t>
      </w:r>
      <w:r w:rsidR="00FC6C7A" w:rsidRPr="00221244">
        <w:rPr>
          <w:rFonts w:eastAsia="DengXian"/>
          <w:bCs/>
          <w:i/>
          <w:iCs/>
          <w:lang w:eastAsia="zh-CN"/>
        </w:rPr>
        <w:t>T</w:t>
      </w:r>
      <w:r w:rsidR="00386A31" w:rsidRPr="00221244">
        <w:rPr>
          <w:rFonts w:eastAsia="DengXian"/>
          <w:bCs/>
          <w:lang w:eastAsia="zh-CN"/>
        </w:rPr>
        <w:t>), and (d)</w:t>
      </w:r>
      <w:r w:rsidR="00FC6C7A" w:rsidRPr="00221244">
        <w:rPr>
          <w:rFonts w:eastAsia="DengXian"/>
          <w:bCs/>
          <w:lang w:eastAsia="zh-CN"/>
        </w:rPr>
        <w:t xml:space="preserve"> an SEM image of </w:t>
      </w:r>
      <w:r w:rsidR="008B5794" w:rsidRPr="00221244">
        <w:rPr>
          <w:rFonts w:eastAsia="DengXian"/>
          <w:bCs/>
          <w:lang w:eastAsia="zh-CN"/>
        </w:rPr>
        <w:t xml:space="preserve">a polished surface of </w:t>
      </w:r>
      <w:r w:rsidR="00FF110E" w:rsidRPr="00221244">
        <w:rPr>
          <w:rFonts w:eastAsia="DengXian"/>
          <w:bCs/>
          <w:lang w:eastAsia="zh-CN"/>
        </w:rPr>
        <w:t xml:space="preserve">pristine </w:t>
      </w:r>
      <w:r w:rsidR="00FC6C7A" w:rsidRPr="00221244">
        <w:rPr>
          <w:rFonts w:eastAsia="DengXian"/>
          <w:bCs/>
          <w:lang w:eastAsia="zh-CN"/>
        </w:rPr>
        <w:t xml:space="preserve">polycrystalline </w:t>
      </w:r>
      <w:r w:rsidR="00FC6C7A" w:rsidRPr="00221244">
        <w:rPr>
          <w:bCs/>
          <w:lang w:eastAsia="zh-CN"/>
        </w:rPr>
        <w:t>PbCu</w:t>
      </w:r>
      <w:r w:rsidR="00FC6C7A" w:rsidRPr="00221244">
        <w:rPr>
          <w:bCs/>
          <w:vertAlign w:val="subscript"/>
          <w:lang w:eastAsia="zh-CN"/>
        </w:rPr>
        <w:t>3</w:t>
      </w:r>
      <w:r w:rsidR="00FC6C7A" w:rsidRPr="00221244">
        <w:rPr>
          <w:rFonts w:eastAsia="DengXian"/>
          <w:bCs/>
          <w:lang w:eastAsia="zh-CN"/>
        </w:rPr>
        <w:t>V</w:t>
      </w:r>
      <w:r w:rsidR="00FC6C7A" w:rsidRPr="00221244">
        <w:rPr>
          <w:bCs/>
          <w:vertAlign w:val="subscript"/>
          <w:lang w:eastAsia="zh-CN"/>
        </w:rPr>
        <w:t>4</w:t>
      </w:r>
      <w:r w:rsidR="00FC6C7A" w:rsidRPr="00221244">
        <w:rPr>
          <w:bCs/>
          <w:lang w:eastAsia="zh-CN"/>
        </w:rPr>
        <w:t>O</w:t>
      </w:r>
      <w:r w:rsidR="00FC6C7A" w:rsidRPr="00221244">
        <w:rPr>
          <w:bCs/>
          <w:vertAlign w:val="subscript"/>
          <w:lang w:eastAsia="zh-CN"/>
        </w:rPr>
        <w:t>12</w:t>
      </w:r>
      <w:r w:rsidR="00FC6C7A" w:rsidRPr="00221244">
        <w:rPr>
          <w:rFonts w:eastAsia="DengXian"/>
          <w:bCs/>
          <w:lang w:eastAsia="zh-CN"/>
        </w:rPr>
        <w:t>.</w:t>
      </w:r>
    </w:p>
    <w:p w14:paraId="7DA6893A" w14:textId="6A7210F8" w:rsidR="004557E8" w:rsidRPr="00221244" w:rsidRDefault="00DB25B5" w:rsidP="00405A62">
      <w:pPr>
        <w:widowControl/>
        <w:spacing w:beforeLines="100" w:before="360" w:after="240" w:line="276" w:lineRule="auto"/>
        <w:rPr>
          <w:rFonts w:eastAsia="DengXian"/>
          <w:bCs/>
          <w:lang w:eastAsia="zh-CN"/>
        </w:rPr>
      </w:pPr>
      <w:r w:rsidRPr="00221244">
        <w:rPr>
          <w:bCs/>
          <w:lang w:eastAsia="zh-CN"/>
        </w:rPr>
        <w:t xml:space="preserve">A </w:t>
      </w:r>
      <w:r w:rsidR="00250E9E" w:rsidRPr="00221244">
        <w:rPr>
          <w:rFonts w:eastAsia="DengXian"/>
          <w:bCs/>
          <w:lang w:eastAsia="zh-CN"/>
        </w:rPr>
        <w:t>slight</w:t>
      </w:r>
      <w:r w:rsidR="006777E5" w:rsidRPr="00221244">
        <w:rPr>
          <w:rFonts w:eastAsia="DengXian"/>
          <w:bCs/>
          <w:lang w:eastAsia="zh-CN"/>
        </w:rPr>
        <w:t xml:space="preserve"> upturn </w:t>
      </w:r>
      <w:r w:rsidRPr="00221244">
        <w:rPr>
          <w:bCs/>
          <w:lang w:eastAsia="zh-CN"/>
        </w:rPr>
        <w:t xml:space="preserve">of resistivity below </w:t>
      </w:r>
      <w:r w:rsidR="00E97991" w:rsidRPr="00221244">
        <w:rPr>
          <w:rFonts w:eastAsia="DengXian" w:hint="eastAsia"/>
          <w:bCs/>
          <w:lang w:eastAsia="zh-CN"/>
        </w:rPr>
        <w:t>8</w:t>
      </w:r>
      <w:r w:rsidRPr="00221244">
        <w:rPr>
          <w:bCs/>
          <w:lang w:eastAsia="zh-CN"/>
        </w:rPr>
        <w:t xml:space="preserve"> K </w:t>
      </w:r>
      <w:r w:rsidR="006777E5" w:rsidRPr="00221244">
        <w:rPr>
          <w:rFonts w:eastAsia="DengXian"/>
          <w:bCs/>
          <w:lang w:eastAsia="zh-CN"/>
        </w:rPr>
        <w:t xml:space="preserve">may </w:t>
      </w:r>
      <w:r w:rsidR="00250E9E" w:rsidRPr="00221244">
        <w:rPr>
          <w:rFonts w:eastAsia="DengXian"/>
          <w:bCs/>
          <w:lang w:eastAsia="zh-CN"/>
        </w:rPr>
        <w:t xml:space="preserve">originate from the </w:t>
      </w:r>
      <w:r w:rsidR="006777E5" w:rsidRPr="00221244">
        <w:rPr>
          <w:rFonts w:eastAsia="DengXian"/>
          <w:bCs/>
          <w:lang w:eastAsia="zh-CN"/>
        </w:rPr>
        <w:t>small amount of PbVO</w:t>
      </w:r>
      <w:r w:rsidR="006777E5" w:rsidRPr="00221244">
        <w:rPr>
          <w:rFonts w:eastAsia="DengXian"/>
          <w:bCs/>
          <w:vertAlign w:val="subscript"/>
          <w:lang w:eastAsia="zh-CN"/>
        </w:rPr>
        <w:t>3</w:t>
      </w:r>
      <w:r w:rsidR="006777E5" w:rsidRPr="00221244">
        <w:rPr>
          <w:rFonts w:eastAsia="DengXian"/>
          <w:bCs/>
          <w:lang w:eastAsia="zh-CN"/>
        </w:rPr>
        <w:t xml:space="preserve"> impurity</w:t>
      </w:r>
      <w:r w:rsidR="00DC5557" w:rsidRPr="00221244">
        <w:rPr>
          <w:rFonts w:eastAsia="DengXian"/>
          <w:bCs/>
          <w:lang w:eastAsia="zh-CN"/>
        </w:rPr>
        <w:t xml:space="preserve"> (</w:t>
      </w:r>
      <w:r w:rsidR="000B40D7" w:rsidRPr="00221244">
        <w:rPr>
          <w:rFonts w:eastAsia="DengXian"/>
          <w:bCs/>
          <w:lang w:eastAsia="zh-CN"/>
        </w:rPr>
        <w:t>0.99</w:t>
      </w:r>
      <w:r w:rsidR="00E240D0" w:rsidRPr="00221244">
        <w:rPr>
          <w:rFonts w:eastAsia="DengXian"/>
          <w:bCs/>
          <w:lang w:eastAsia="zh-CN"/>
        </w:rPr>
        <w:t xml:space="preserve"> wt</w:t>
      </w:r>
      <w:r w:rsidR="000B40D7" w:rsidRPr="00221244">
        <w:rPr>
          <w:rFonts w:eastAsia="DengXian"/>
          <w:bCs/>
          <w:lang w:eastAsia="zh-CN"/>
        </w:rPr>
        <w:t>.</w:t>
      </w:r>
      <w:r w:rsidR="00E240D0" w:rsidRPr="00221244">
        <w:rPr>
          <w:rFonts w:eastAsia="DengXian"/>
          <w:bCs/>
          <w:lang w:eastAsia="zh-CN"/>
        </w:rPr>
        <w:t xml:space="preserve"> %</w:t>
      </w:r>
      <w:r w:rsidR="00250E9E" w:rsidRPr="00221244">
        <w:rPr>
          <w:rFonts w:eastAsia="DengXian"/>
          <w:bCs/>
          <w:lang w:eastAsia="zh-CN"/>
        </w:rPr>
        <w:t>, as</w:t>
      </w:r>
      <w:r w:rsidR="00E240D0" w:rsidRPr="00221244">
        <w:rPr>
          <w:rFonts w:eastAsia="DengXian"/>
          <w:bCs/>
          <w:lang w:eastAsia="zh-CN"/>
        </w:rPr>
        <w:t xml:space="preserve"> obtained from Rietveld refinement</w:t>
      </w:r>
      <w:r w:rsidR="00DC5557" w:rsidRPr="00221244">
        <w:rPr>
          <w:rFonts w:eastAsia="DengXian"/>
          <w:bCs/>
          <w:lang w:eastAsia="zh-CN"/>
        </w:rPr>
        <w:t>)</w:t>
      </w:r>
      <w:r w:rsidR="00E240D0" w:rsidRPr="00221244">
        <w:rPr>
          <w:rFonts w:eastAsia="DengXian"/>
          <w:bCs/>
          <w:lang w:eastAsia="zh-CN"/>
        </w:rPr>
        <w:t>.</w:t>
      </w:r>
      <w:r w:rsidR="006777E5" w:rsidRPr="00221244">
        <w:rPr>
          <w:rFonts w:eastAsia="DengXian"/>
          <w:bCs/>
          <w:lang w:eastAsia="zh-CN"/>
        </w:rPr>
        <w:t xml:space="preserve"> </w:t>
      </w:r>
      <w:r w:rsidR="00250E9E" w:rsidRPr="00221244">
        <w:rPr>
          <w:rFonts w:eastAsia="DengXian"/>
          <w:bCs/>
          <w:lang w:eastAsia="zh-CN"/>
        </w:rPr>
        <w:t>Pure</w:t>
      </w:r>
      <w:r w:rsidR="00E240D0" w:rsidRPr="00221244">
        <w:rPr>
          <w:rFonts w:eastAsia="DengXian"/>
          <w:bCs/>
          <w:lang w:eastAsia="zh-CN"/>
        </w:rPr>
        <w:t xml:space="preserve"> </w:t>
      </w:r>
      <w:bookmarkStart w:id="16" w:name="_Hlk220525911"/>
      <w:r w:rsidR="00E240D0" w:rsidRPr="00221244">
        <w:rPr>
          <w:rFonts w:eastAsia="DengXian"/>
          <w:bCs/>
          <w:lang w:eastAsia="zh-CN"/>
        </w:rPr>
        <w:t>PbVO</w:t>
      </w:r>
      <w:r w:rsidR="00E240D0" w:rsidRPr="00221244">
        <w:rPr>
          <w:rFonts w:eastAsia="DengXian"/>
          <w:bCs/>
          <w:vertAlign w:val="subscript"/>
          <w:lang w:eastAsia="zh-CN"/>
        </w:rPr>
        <w:t>3</w:t>
      </w:r>
      <w:r w:rsidR="006777E5" w:rsidRPr="00221244">
        <w:rPr>
          <w:rFonts w:eastAsia="DengXian"/>
          <w:bCs/>
          <w:lang w:eastAsia="zh-CN"/>
        </w:rPr>
        <w:t xml:space="preserve"> </w:t>
      </w:r>
      <w:r w:rsidR="00250E9E" w:rsidRPr="00221244">
        <w:rPr>
          <w:rFonts w:eastAsia="DengXian"/>
          <w:bCs/>
          <w:lang w:eastAsia="zh-CN"/>
        </w:rPr>
        <w:t>i</w:t>
      </w:r>
      <w:r w:rsidR="00E240D0" w:rsidRPr="00221244">
        <w:rPr>
          <w:rFonts w:eastAsia="DengXian"/>
          <w:bCs/>
          <w:lang w:eastAsia="zh-CN"/>
        </w:rPr>
        <w:t>s</w:t>
      </w:r>
      <w:r w:rsidR="006777E5" w:rsidRPr="00221244">
        <w:rPr>
          <w:rFonts w:eastAsia="DengXian"/>
          <w:bCs/>
          <w:lang w:eastAsia="zh-CN"/>
        </w:rPr>
        <w:t xml:space="preserve"> insulating</w:t>
      </w:r>
      <w:r w:rsidR="00250E9E" w:rsidRPr="00221244">
        <w:rPr>
          <w:rFonts w:eastAsia="DengXian"/>
          <w:bCs/>
          <w:lang w:eastAsia="zh-CN"/>
        </w:rPr>
        <w:t xml:space="preserve">, and its resistivity increases from </w:t>
      </w:r>
      <w:r w:rsidR="00943DB1" w:rsidRPr="00221244">
        <w:rPr>
          <w:rFonts w:eastAsia="DengXian"/>
          <w:bCs/>
          <w:lang w:eastAsia="zh-CN"/>
        </w:rPr>
        <w:t>~</w:t>
      </w:r>
      <w:r w:rsidR="00250E9E" w:rsidRPr="00221244">
        <w:rPr>
          <w:rFonts w:eastAsia="DengXian"/>
          <w:bCs/>
          <w:lang w:eastAsia="zh-CN"/>
        </w:rPr>
        <w:t xml:space="preserve">10 </w:t>
      </w:r>
      <w:r w:rsidR="00250E9E" w:rsidRPr="00221244">
        <w:rPr>
          <w:rFonts w:eastAsia="DengXian"/>
          <w:bCs/>
          <w:lang w:eastAsia="zh-CN"/>
        </w:rPr>
        <w:sym w:font="Symbol" w:char="F057"/>
      </w:r>
      <w:r w:rsidR="00250E9E" w:rsidRPr="00221244">
        <w:rPr>
          <w:rFonts w:eastAsia="DengXian"/>
          <w:bCs/>
          <w:lang w:eastAsia="zh-CN"/>
        </w:rPr>
        <w:t xml:space="preserve"> cm at 300 K to 10</w:t>
      </w:r>
      <w:r w:rsidR="00250E9E" w:rsidRPr="00221244">
        <w:rPr>
          <w:rFonts w:eastAsia="DengXian"/>
          <w:bCs/>
          <w:vertAlign w:val="superscript"/>
          <w:lang w:eastAsia="zh-CN"/>
        </w:rPr>
        <w:t>3</w:t>
      </w:r>
      <w:r w:rsidR="00250E9E" w:rsidRPr="00221244">
        <w:rPr>
          <w:rFonts w:eastAsia="DengXian"/>
          <w:bCs/>
          <w:lang w:eastAsia="zh-CN"/>
        </w:rPr>
        <w:t xml:space="preserve"> </w:t>
      </w:r>
      <w:r w:rsidR="00250E9E" w:rsidRPr="00221244">
        <w:rPr>
          <w:rFonts w:eastAsia="DengXian"/>
          <w:bCs/>
          <w:lang w:eastAsia="zh-CN"/>
        </w:rPr>
        <w:sym w:font="Symbol" w:char="F057"/>
      </w:r>
      <w:r w:rsidR="00250E9E" w:rsidRPr="00221244">
        <w:rPr>
          <w:rFonts w:eastAsia="DengXian"/>
          <w:bCs/>
          <w:lang w:eastAsia="zh-CN"/>
        </w:rPr>
        <w:t xml:space="preserve"> cm below 50 K</w:t>
      </w:r>
      <w:r w:rsidR="00D6123A" w:rsidRPr="00221244">
        <w:rPr>
          <w:rFonts w:eastAsia="DengXian" w:hint="eastAsia"/>
          <w:bCs/>
          <w:lang w:eastAsia="zh-CN"/>
        </w:rPr>
        <w:t xml:space="preserve"> </w:t>
      </w:r>
      <w:r w:rsidR="00EB6B9B" w:rsidRPr="00221244">
        <w:rPr>
          <w:rFonts w:eastAsia="DengXian"/>
          <w:bCs/>
          <w:lang w:eastAsia="zh-CN"/>
        </w:rPr>
        <w:fldChar w:fldCharType="begin"/>
      </w:r>
      <w:r w:rsidR="00EB6B9B" w:rsidRPr="00221244">
        <w:rPr>
          <w:rFonts w:eastAsia="DengXian"/>
          <w:bCs/>
          <w:lang w:eastAsia="zh-CN"/>
        </w:rPr>
        <w:instrText xml:space="preserve"> ADDIN EN.CITE &lt;EndNote&gt;&lt;Cite&gt;&lt;Author&gt;Shpanchenko&lt;/Author&gt;&lt;Year&gt;2004&lt;/Year&gt;&lt;RecNum&gt;145&lt;/RecNum&gt;&lt;DisplayText&gt;[43]&lt;/DisplayText&gt;&lt;record&gt;&lt;rec-number&gt;145&lt;/rec-number&gt;&lt;foreign-keys&gt;&lt;key app="EN" db-id="sfts50rsdzxteheaw9fxtvpjfx0ratevtapw" timestamp="1770255945"&gt;145&lt;/key&gt;&lt;key app="ENWeb" db-id=""&gt;0&lt;/key&gt;&lt;/foreign-keys&gt;&lt;ref-type name="Journal Article"&gt;17&lt;/ref-type&gt;&lt;contributors&gt;&lt;authors&gt;&lt;author&gt;Shpanchenko, Roman V.&lt;/author&gt;&lt;author&gt;Chernaya, Viktoria V.&lt;/author&gt;&lt;author&gt;Tsirlin, Alexander A.&lt;/author&gt;&lt;author&gt;Chizhov, Pavel S.&lt;/author&gt;&lt;author&gt;Sklovsky, Dmitry E.&lt;/author&gt;&lt;author&gt;Antipov, Evgeny V.&lt;/author&gt;&lt;author&gt;Khlybov, Evgeny P.&lt;/author&gt;&lt;author&gt;Pomjakushin, Vladimir&lt;/author&gt;&lt;author&gt;Balagurov, Anatoly M.&lt;/author&gt;&lt;author&gt;Medvedeva, Julia E.&lt;/author&gt;&lt;author&gt;Kaul, Enrique E.&lt;/author&gt;&lt;author&gt;Geibel, Christoph&lt;/author&gt;&lt;/authors&gt;&lt;/contributors&gt;&lt;titles&gt;&lt;title&gt;Synthesis, Structure, and Properties of New Perovskite PbVO3&lt;/title&gt;&lt;secondary-title&gt;Chemistry of Materials&lt;/secondary-title&gt;&lt;/titles&gt;&lt;periodical&gt;&lt;full-title&gt;Chemistry of Materials&lt;/full-title&gt;&lt;/periodical&gt;&lt;pages&gt;3267-3273&lt;/pages&gt;&lt;volume&gt;16&lt;/volume&gt;&lt;number&gt;17&lt;/number&gt;&lt;section&gt;3267&lt;/section&gt;&lt;dates&gt;&lt;year&gt;2004&lt;/year&gt;&lt;/dates&gt;&lt;isbn&gt;0897-4756&amp;#xD;1520-5002&lt;/isbn&gt;&lt;urls&gt;&lt;/urls&gt;&lt;electronic-resource-num&gt;10.1021/cm049310x&lt;/electronic-resource-num&gt;&lt;/record&gt;&lt;/Cite&gt;&lt;/EndNote&gt;</w:instrText>
      </w:r>
      <w:r w:rsidR="00EB6B9B" w:rsidRPr="00221244">
        <w:rPr>
          <w:rFonts w:eastAsia="DengXian"/>
          <w:bCs/>
          <w:lang w:eastAsia="zh-CN"/>
        </w:rPr>
        <w:fldChar w:fldCharType="separate"/>
      </w:r>
      <w:r w:rsidR="00EB6B9B" w:rsidRPr="00221244">
        <w:rPr>
          <w:rFonts w:eastAsia="DengXian"/>
          <w:bCs/>
          <w:noProof/>
          <w:lang w:eastAsia="zh-CN"/>
        </w:rPr>
        <w:t>[4</w:t>
      </w:r>
      <w:r w:rsidR="00A67E5E" w:rsidRPr="00221244">
        <w:rPr>
          <w:rFonts w:eastAsia="DengXian" w:hint="eastAsia"/>
          <w:bCs/>
          <w:noProof/>
          <w:lang w:eastAsia="zh-CN"/>
        </w:rPr>
        <w:t>4</w:t>
      </w:r>
      <w:r w:rsidR="00EB6B9B" w:rsidRPr="00221244">
        <w:rPr>
          <w:rFonts w:eastAsia="DengXian"/>
          <w:bCs/>
          <w:noProof/>
          <w:lang w:eastAsia="zh-CN"/>
        </w:rPr>
        <w:t>]</w:t>
      </w:r>
      <w:r w:rsidR="00EB6B9B" w:rsidRPr="00221244">
        <w:rPr>
          <w:rFonts w:eastAsia="DengXian"/>
          <w:bCs/>
          <w:lang w:eastAsia="zh-CN"/>
        </w:rPr>
        <w:fldChar w:fldCharType="end"/>
      </w:r>
      <w:r w:rsidR="00250E9E" w:rsidRPr="00221244">
        <w:rPr>
          <w:bCs/>
          <w:lang w:eastAsia="zh-CN"/>
        </w:rPr>
        <w:t>.</w:t>
      </w:r>
      <w:r w:rsidR="00250E9E" w:rsidRPr="00221244">
        <w:rPr>
          <w:rFonts w:eastAsia="DengXian"/>
          <w:bCs/>
          <w:lang w:eastAsia="zh-CN"/>
        </w:rPr>
        <w:t xml:space="preserve"> Thus, the overall resistivity of the </w:t>
      </w:r>
      <w:r w:rsidR="00250E9E" w:rsidRPr="00221244">
        <w:rPr>
          <w:bCs/>
          <w:lang w:eastAsia="zh-CN"/>
        </w:rPr>
        <w:t>PbCu</w:t>
      </w:r>
      <w:r w:rsidR="00250E9E" w:rsidRPr="00221244">
        <w:rPr>
          <w:bCs/>
          <w:vertAlign w:val="subscript"/>
          <w:lang w:eastAsia="zh-CN"/>
        </w:rPr>
        <w:t>3</w:t>
      </w:r>
      <w:r w:rsidR="00250E9E" w:rsidRPr="00221244">
        <w:rPr>
          <w:rFonts w:eastAsia="DengXian"/>
          <w:bCs/>
          <w:lang w:eastAsia="zh-CN"/>
        </w:rPr>
        <w:t>V</w:t>
      </w:r>
      <w:r w:rsidR="00250E9E" w:rsidRPr="00221244">
        <w:rPr>
          <w:bCs/>
          <w:vertAlign w:val="subscript"/>
          <w:lang w:eastAsia="zh-CN"/>
        </w:rPr>
        <w:t>4</w:t>
      </w:r>
      <w:r w:rsidR="00250E9E" w:rsidRPr="00221244">
        <w:rPr>
          <w:bCs/>
          <w:lang w:eastAsia="zh-CN"/>
        </w:rPr>
        <w:t>O</w:t>
      </w:r>
      <w:r w:rsidR="00250E9E" w:rsidRPr="00221244">
        <w:rPr>
          <w:bCs/>
          <w:vertAlign w:val="subscript"/>
          <w:lang w:eastAsia="zh-CN"/>
        </w:rPr>
        <w:t>12</w:t>
      </w:r>
      <w:r w:rsidR="00250E9E" w:rsidRPr="00221244">
        <w:rPr>
          <w:rFonts w:eastAsia="DengXian"/>
          <w:bCs/>
          <w:lang w:eastAsia="zh-CN"/>
        </w:rPr>
        <w:t xml:space="preserve"> sample may contain a minor insulating contribution from PbVO</w:t>
      </w:r>
      <w:r w:rsidR="00250E9E" w:rsidRPr="00221244">
        <w:rPr>
          <w:rFonts w:eastAsia="DengXian"/>
          <w:bCs/>
          <w:vertAlign w:val="subscript"/>
          <w:lang w:eastAsia="zh-CN"/>
        </w:rPr>
        <w:t>3</w:t>
      </w:r>
      <w:r w:rsidR="00250E9E" w:rsidRPr="00221244">
        <w:rPr>
          <w:rFonts w:eastAsia="DengXian"/>
          <w:bCs/>
          <w:lang w:eastAsia="zh-CN"/>
        </w:rPr>
        <w:t>, leading to the observed upturn below 8 K.</w:t>
      </w:r>
      <w:bookmarkEnd w:id="16"/>
      <w:r w:rsidR="00250E9E" w:rsidRPr="00221244">
        <w:rPr>
          <w:rFonts w:eastAsia="DengXian"/>
          <w:bCs/>
          <w:lang w:eastAsia="zh-CN"/>
        </w:rPr>
        <w:t xml:space="preserve"> Nevertheless, the </w:t>
      </w:r>
      <w:r w:rsidR="00034AAD" w:rsidRPr="00221244">
        <w:rPr>
          <w:rFonts w:eastAsia="DengXian" w:hint="eastAsia"/>
          <w:bCs/>
          <w:lang w:eastAsia="zh-CN"/>
        </w:rPr>
        <w:t>conducting</w:t>
      </w:r>
      <w:r w:rsidR="00250E9E" w:rsidRPr="00221244">
        <w:rPr>
          <w:rFonts w:eastAsia="DengXian"/>
          <w:bCs/>
          <w:lang w:eastAsia="zh-CN"/>
        </w:rPr>
        <w:t xml:space="preserve"> behavior of </w:t>
      </w:r>
      <w:r w:rsidR="00250E9E" w:rsidRPr="00221244">
        <w:rPr>
          <w:bCs/>
          <w:lang w:eastAsia="zh-CN"/>
        </w:rPr>
        <w:t>PbCu</w:t>
      </w:r>
      <w:r w:rsidR="00250E9E" w:rsidRPr="00221244">
        <w:rPr>
          <w:bCs/>
          <w:vertAlign w:val="subscript"/>
          <w:lang w:eastAsia="zh-CN"/>
        </w:rPr>
        <w:t>3</w:t>
      </w:r>
      <w:r w:rsidR="00250E9E" w:rsidRPr="00221244">
        <w:rPr>
          <w:rFonts w:eastAsia="DengXian"/>
          <w:bCs/>
          <w:lang w:eastAsia="zh-CN"/>
        </w:rPr>
        <w:t>V</w:t>
      </w:r>
      <w:r w:rsidR="00250E9E" w:rsidRPr="00221244">
        <w:rPr>
          <w:bCs/>
          <w:vertAlign w:val="subscript"/>
          <w:lang w:eastAsia="zh-CN"/>
        </w:rPr>
        <w:t>4</w:t>
      </w:r>
      <w:r w:rsidR="00250E9E" w:rsidRPr="00221244">
        <w:rPr>
          <w:bCs/>
          <w:lang w:eastAsia="zh-CN"/>
        </w:rPr>
        <w:t>O</w:t>
      </w:r>
      <w:r w:rsidR="00250E9E" w:rsidRPr="00221244">
        <w:rPr>
          <w:bCs/>
          <w:vertAlign w:val="subscript"/>
          <w:lang w:eastAsia="zh-CN"/>
        </w:rPr>
        <w:t>12</w:t>
      </w:r>
      <w:r w:rsidR="00250E9E" w:rsidRPr="00221244">
        <w:rPr>
          <w:rFonts w:eastAsia="DengXian"/>
          <w:bCs/>
          <w:lang w:eastAsia="zh-CN"/>
        </w:rPr>
        <w:t xml:space="preserve"> remains robust.</w:t>
      </w:r>
      <w:r w:rsidR="00943DB1" w:rsidRPr="00221244">
        <w:rPr>
          <w:rFonts w:eastAsia="DengXian"/>
          <w:bCs/>
          <w:lang w:eastAsia="zh-CN"/>
        </w:rPr>
        <w:t xml:space="preserve"> The resistivity of </w:t>
      </w:r>
      <w:r w:rsidR="00943DB1" w:rsidRPr="00221244">
        <w:rPr>
          <w:bCs/>
          <w:lang w:eastAsia="zh-CN"/>
        </w:rPr>
        <w:t>PbCu</w:t>
      </w:r>
      <w:r w:rsidR="00943DB1" w:rsidRPr="00221244">
        <w:rPr>
          <w:bCs/>
          <w:vertAlign w:val="subscript"/>
          <w:lang w:eastAsia="zh-CN"/>
        </w:rPr>
        <w:t>3</w:t>
      </w:r>
      <w:r w:rsidR="00943DB1" w:rsidRPr="00221244">
        <w:rPr>
          <w:rFonts w:eastAsia="DengXian"/>
          <w:bCs/>
          <w:lang w:eastAsia="zh-CN"/>
        </w:rPr>
        <w:t>V</w:t>
      </w:r>
      <w:r w:rsidR="00943DB1" w:rsidRPr="00221244">
        <w:rPr>
          <w:bCs/>
          <w:vertAlign w:val="subscript"/>
          <w:lang w:eastAsia="zh-CN"/>
        </w:rPr>
        <w:t>4</w:t>
      </w:r>
      <w:r w:rsidR="00943DB1" w:rsidRPr="00221244">
        <w:rPr>
          <w:bCs/>
          <w:lang w:eastAsia="zh-CN"/>
        </w:rPr>
        <w:t>O</w:t>
      </w:r>
      <w:r w:rsidR="00943DB1" w:rsidRPr="00221244">
        <w:rPr>
          <w:bCs/>
          <w:vertAlign w:val="subscript"/>
          <w:lang w:eastAsia="zh-CN"/>
        </w:rPr>
        <w:t>12</w:t>
      </w:r>
      <w:r w:rsidR="00943DB1" w:rsidRPr="00221244">
        <w:rPr>
          <w:rFonts w:eastAsia="DengXian"/>
          <w:bCs/>
          <w:lang w:eastAsia="zh-CN"/>
        </w:rPr>
        <w:t xml:space="preserve"> deviates from a </w:t>
      </w:r>
      <w:r w:rsidR="00943DB1" w:rsidRPr="00221244">
        <w:rPr>
          <w:rFonts w:eastAsia="DengXian"/>
          <w:bCs/>
          <w:i/>
          <w:iCs/>
          <w:lang w:eastAsia="zh-CN"/>
        </w:rPr>
        <w:t>T</w:t>
      </w:r>
      <w:r w:rsidR="00943DB1" w:rsidRPr="00221244">
        <w:rPr>
          <w:rFonts w:eastAsia="DengXian"/>
          <w:bCs/>
          <w:vertAlign w:val="superscript"/>
          <w:lang w:eastAsia="zh-CN"/>
        </w:rPr>
        <w:t>2</w:t>
      </w:r>
      <w:r w:rsidR="00943DB1" w:rsidRPr="00221244">
        <w:rPr>
          <w:rFonts w:eastAsia="DengXian"/>
          <w:bCs/>
          <w:lang w:eastAsia="zh-CN"/>
        </w:rPr>
        <w:t xml:space="preserve"> dependence below ~60 K, as shown in the inset of Figure 3(a), whereas Ca</w:t>
      </w:r>
      <w:r w:rsidR="00943DB1" w:rsidRPr="00221244">
        <w:rPr>
          <w:bCs/>
          <w:lang w:eastAsia="zh-CN"/>
        </w:rPr>
        <w:t>Cu</w:t>
      </w:r>
      <w:r w:rsidR="00943DB1" w:rsidRPr="00221244">
        <w:rPr>
          <w:bCs/>
          <w:vertAlign w:val="subscript"/>
          <w:lang w:eastAsia="zh-CN"/>
        </w:rPr>
        <w:t>3</w:t>
      </w:r>
      <w:r w:rsidR="00943DB1" w:rsidRPr="00221244">
        <w:rPr>
          <w:rFonts w:eastAsia="DengXian"/>
          <w:bCs/>
          <w:lang w:eastAsia="zh-CN"/>
        </w:rPr>
        <w:t>V</w:t>
      </w:r>
      <w:r w:rsidR="00943DB1" w:rsidRPr="00221244">
        <w:rPr>
          <w:bCs/>
          <w:vertAlign w:val="subscript"/>
          <w:lang w:eastAsia="zh-CN"/>
        </w:rPr>
        <w:t>4</w:t>
      </w:r>
      <w:r w:rsidR="00943DB1" w:rsidRPr="00221244">
        <w:rPr>
          <w:bCs/>
          <w:lang w:eastAsia="zh-CN"/>
        </w:rPr>
        <w:t>O</w:t>
      </w:r>
      <w:r w:rsidR="00943DB1" w:rsidRPr="00221244">
        <w:rPr>
          <w:bCs/>
          <w:vertAlign w:val="subscript"/>
          <w:lang w:eastAsia="zh-CN"/>
        </w:rPr>
        <w:t>12</w:t>
      </w:r>
      <w:r w:rsidR="00943DB1" w:rsidRPr="00221244">
        <w:rPr>
          <w:rFonts w:eastAsia="DengXian"/>
          <w:bCs/>
          <w:lang w:eastAsia="zh-CN"/>
        </w:rPr>
        <w:t xml:space="preserve"> begins to deviate from Fermi-liquid behavior below about 15 K. Downward deviations from Fermi-liquid behavior have also been reported for Na</w:t>
      </w:r>
      <w:r w:rsidR="00943DB1" w:rsidRPr="00221244">
        <w:rPr>
          <w:bCs/>
          <w:lang w:eastAsia="zh-CN"/>
        </w:rPr>
        <w:t>Cu</w:t>
      </w:r>
      <w:r w:rsidR="00943DB1" w:rsidRPr="00221244">
        <w:rPr>
          <w:bCs/>
          <w:vertAlign w:val="subscript"/>
          <w:lang w:eastAsia="zh-CN"/>
        </w:rPr>
        <w:t>3</w:t>
      </w:r>
      <w:r w:rsidR="00943DB1" w:rsidRPr="00221244">
        <w:rPr>
          <w:rFonts w:eastAsia="DengXian"/>
          <w:bCs/>
          <w:lang w:eastAsia="zh-CN"/>
        </w:rPr>
        <w:t>V</w:t>
      </w:r>
      <w:r w:rsidR="00943DB1" w:rsidRPr="00221244">
        <w:rPr>
          <w:bCs/>
          <w:vertAlign w:val="subscript"/>
          <w:lang w:eastAsia="zh-CN"/>
        </w:rPr>
        <w:t>4</w:t>
      </w:r>
      <w:r w:rsidR="00943DB1" w:rsidRPr="00221244">
        <w:rPr>
          <w:bCs/>
          <w:lang w:eastAsia="zh-CN"/>
        </w:rPr>
        <w:t>O</w:t>
      </w:r>
      <w:r w:rsidR="00943DB1" w:rsidRPr="00221244">
        <w:rPr>
          <w:bCs/>
          <w:vertAlign w:val="subscript"/>
          <w:lang w:eastAsia="zh-CN"/>
        </w:rPr>
        <w:t>12</w:t>
      </w:r>
      <w:r w:rsidR="00943DB1" w:rsidRPr="00221244">
        <w:rPr>
          <w:rFonts w:eastAsia="DengXian"/>
          <w:bCs/>
          <w:lang w:eastAsia="zh-CN"/>
        </w:rPr>
        <w:t xml:space="preserve"> and Y</w:t>
      </w:r>
      <w:r w:rsidR="00943DB1" w:rsidRPr="00221244">
        <w:rPr>
          <w:bCs/>
          <w:lang w:eastAsia="zh-CN"/>
        </w:rPr>
        <w:t>Cu</w:t>
      </w:r>
      <w:r w:rsidR="00943DB1" w:rsidRPr="00221244">
        <w:rPr>
          <w:bCs/>
          <w:vertAlign w:val="subscript"/>
          <w:lang w:eastAsia="zh-CN"/>
        </w:rPr>
        <w:t>3</w:t>
      </w:r>
      <w:r w:rsidR="00943DB1" w:rsidRPr="00221244">
        <w:rPr>
          <w:rFonts w:eastAsia="DengXian"/>
          <w:bCs/>
          <w:lang w:eastAsia="zh-CN"/>
        </w:rPr>
        <w:t>V</w:t>
      </w:r>
      <w:r w:rsidR="00943DB1" w:rsidRPr="00221244">
        <w:rPr>
          <w:bCs/>
          <w:vertAlign w:val="subscript"/>
          <w:lang w:eastAsia="zh-CN"/>
        </w:rPr>
        <w:t>4</w:t>
      </w:r>
      <w:r w:rsidR="00943DB1" w:rsidRPr="00221244">
        <w:rPr>
          <w:bCs/>
          <w:lang w:eastAsia="zh-CN"/>
        </w:rPr>
        <w:t>O</w:t>
      </w:r>
      <w:r w:rsidR="00943DB1" w:rsidRPr="00221244">
        <w:rPr>
          <w:bCs/>
          <w:vertAlign w:val="subscript"/>
          <w:lang w:eastAsia="zh-CN"/>
        </w:rPr>
        <w:t>12</w:t>
      </w:r>
      <w:r w:rsidR="00943DB1" w:rsidRPr="00221244">
        <w:rPr>
          <w:rFonts w:eastAsia="DengXian"/>
          <w:bCs/>
          <w:lang w:eastAsia="zh-CN"/>
        </w:rPr>
        <w:t xml:space="preserve"> at low temperatures </w:t>
      </w:r>
      <w:r w:rsidR="00F64F98" w:rsidRPr="00221244">
        <w:rPr>
          <w:rFonts w:eastAsia="DengXian"/>
          <w:bCs/>
          <w:lang w:eastAsia="zh-CN"/>
        </w:rPr>
        <w:fldChar w:fldCharType="begin"/>
      </w:r>
      <w:r w:rsidR="008C2955" w:rsidRPr="00221244">
        <w:rPr>
          <w:rFonts w:eastAsia="DengXian"/>
          <w:bCs/>
          <w:lang w:eastAsia="zh-CN"/>
        </w:rPr>
        <w:instrText xml:space="preserve"> ADDIN EN.CITE &lt;EndNote&gt;&lt;Cite&gt;&lt;Author&gt;Shiraki&lt;/Author&gt;&lt;Year&gt;2008&lt;/Year&gt;&lt;RecNum&gt;58&lt;/RecNum&gt;&lt;DisplayText&gt;[14]&lt;/DisplayText&gt;&lt;record&gt;&lt;rec-number&gt;58&lt;/rec-number&gt;&lt;foreign-keys&gt;&lt;key app="EN" db-id="sfts50rsdzxteheaw9fxtvpjfx0ratevtapw" timestamp="1762928497"&gt;58&lt;/key&gt;&lt;key app="ENWeb" db-id=""&gt;0&lt;/key&gt;&lt;/foreign-keys&gt;&lt;ref-type name="Journal Article"&gt;17&lt;/ref-type&gt;&lt;contributors&gt;&lt;authors&gt;&lt;author&gt;Shiraki, Hiroshi&lt;/author&gt;&lt;author&gt;Saito, Takashi&lt;/author&gt;&lt;author&gt;Azuma, Masaki&lt;/author&gt;&lt;author&gt;Shimakawa, Yuichi&lt;/author&gt;&lt;/authors&gt;&lt;/contributors&gt;&lt;titles&gt;&lt;title&gt;Metallic Behavior in A-Site-Ordered Perovskites ACu3V4O12 with A = Na+, Ca2+, and Y3+&lt;/title&gt;&lt;secondary-title&gt;Journal of the Physical Society of Japan&lt;/secondary-title&gt;&lt;/titles&gt;&lt;periodical&gt;&lt;full-title&gt;Journal of the Physical Society of Japan&lt;/full-title&gt;&lt;/periodical&gt;&lt;volume&gt;77&lt;/volume&gt;&lt;number&gt;6&lt;/number&gt;&lt;section&gt;064705&lt;/section&gt;&lt;dates&gt;&lt;year&gt;2008&lt;/year&gt;&lt;/dates&gt;&lt;isbn&gt;0031-9015&amp;#xD;1347-4073&lt;/isbn&gt;&lt;urls&gt;&lt;/urls&gt;&lt;electronic-resource-num&gt;10.1143/jpsj.77.064705&lt;/electronic-resource-num&gt;&lt;/record&gt;&lt;/Cite&gt;&lt;/EndNote&gt;</w:instrText>
      </w:r>
      <w:r w:rsidR="00F64F98" w:rsidRPr="00221244">
        <w:rPr>
          <w:rFonts w:eastAsia="DengXian"/>
          <w:bCs/>
          <w:lang w:eastAsia="zh-CN"/>
        </w:rPr>
        <w:fldChar w:fldCharType="separate"/>
      </w:r>
      <w:r w:rsidR="008C2955" w:rsidRPr="00221244">
        <w:rPr>
          <w:rFonts w:eastAsia="DengXian"/>
          <w:bCs/>
          <w:noProof/>
          <w:lang w:eastAsia="zh-CN"/>
        </w:rPr>
        <w:t>[14]</w:t>
      </w:r>
      <w:r w:rsidR="00F64F98" w:rsidRPr="00221244">
        <w:rPr>
          <w:rFonts w:eastAsia="DengXian"/>
          <w:bCs/>
          <w:lang w:eastAsia="zh-CN"/>
        </w:rPr>
        <w:fldChar w:fldCharType="end"/>
      </w:r>
      <w:r w:rsidR="00943DB1" w:rsidRPr="00221244">
        <w:rPr>
          <w:rFonts w:eastAsia="DengXian"/>
          <w:bCs/>
          <w:lang w:eastAsia="zh-CN"/>
        </w:rPr>
        <w:t xml:space="preserve">. </w:t>
      </w:r>
      <w:bookmarkStart w:id="17" w:name="_Hlk220610045"/>
      <w:r w:rsidR="0071159E" w:rsidRPr="00221244">
        <w:rPr>
          <w:rFonts w:eastAsia="DengXian" w:hint="eastAsia"/>
          <w:bCs/>
          <w:lang w:eastAsia="zh-CN"/>
        </w:rPr>
        <w:t xml:space="preserve">The </w:t>
      </w:r>
      <w:r w:rsidR="004557E8" w:rsidRPr="00221244">
        <w:rPr>
          <w:rFonts w:eastAsia="DengXian" w:hint="eastAsia"/>
          <w:bCs/>
          <w:lang w:eastAsia="zh-CN"/>
        </w:rPr>
        <w:t xml:space="preserve">low-temperature </w:t>
      </w:r>
      <w:r w:rsidR="0071159E" w:rsidRPr="00221244">
        <w:rPr>
          <w:rFonts w:eastAsia="DengXian" w:hint="eastAsia"/>
          <w:bCs/>
          <w:lang w:eastAsia="zh-CN"/>
        </w:rPr>
        <w:t xml:space="preserve">resistivity of </w:t>
      </w:r>
      <w:r w:rsidR="0071159E" w:rsidRPr="00221244">
        <w:rPr>
          <w:bCs/>
          <w:lang w:eastAsia="zh-CN"/>
        </w:rPr>
        <w:t>PbCu</w:t>
      </w:r>
      <w:r w:rsidR="0071159E" w:rsidRPr="00221244">
        <w:rPr>
          <w:bCs/>
          <w:vertAlign w:val="subscript"/>
          <w:lang w:eastAsia="zh-CN"/>
        </w:rPr>
        <w:t>3</w:t>
      </w:r>
      <w:r w:rsidR="0071159E" w:rsidRPr="00221244">
        <w:rPr>
          <w:rFonts w:eastAsia="DengXian"/>
          <w:bCs/>
          <w:lang w:eastAsia="zh-CN"/>
        </w:rPr>
        <w:t>V</w:t>
      </w:r>
      <w:r w:rsidR="0071159E" w:rsidRPr="00221244">
        <w:rPr>
          <w:bCs/>
          <w:vertAlign w:val="subscript"/>
          <w:lang w:eastAsia="zh-CN"/>
        </w:rPr>
        <w:t>4</w:t>
      </w:r>
      <w:r w:rsidR="0071159E" w:rsidRPr="00221244">
        <w:rPr>
          <w:bCs/>
          <w:lang w:eastAsia="zh-CN"/>
        </w:rPr>
        <w:t>O</w:t>
      </w:r>
      <w:r w:rsidR="0071159E" w:rsidRPr="00221244">
        <w:rPr>
          <w:bCs/>
          <w:vertAlign w:val="subscript"/>
          <w:lang w:eastAsia="zh-CN"/>
        </w:rPr>
        <w:t>12</w:t>
      </w:r>
      <w:r w:rsidR="0071159E" w:rsidRPr="00221244">
        <w:rPr>
          <w:rFonts w:eastAsia="DengXian" w:hint="eastAsia"/>
          <w:bCs/>
          <w:lang w:eastAsia="zh-CN"/>
        </w:rPr>
        <w:t xml:space="preserve"> </w:t>
      </w:r>
      <w:r w:rsidR="004557E8" w:rsidRPr="00221244">
        <w:rPr>
          <w:rFonts w:eastAsia="DengXian" w:hint="eastAsia"/>
          <w:bCs/>
          <w:lang w:eastAsia="zh-CN"/>
        </w:rPr>
        <w:t>does not exhibit a clear</w:t>
      </w:r>
      <w:r w:rsidR="0071159E" w:rsidRPr="00221244">
        <w:rPr>
          <w:rFonts w:eastAsia="DengXian" w:hint="eastAsia"/>
          <w:bCs/>
          <w:lang w:eastAsia="zh-CN"/>
        </w:rPr>
        <w:t xml:space="preserve"> </w:t>
      </w:r>
      <w:r w:rsidR="004557E8" w:rsidRPr="00221244">
        <w:rPr>
          <w:rFonts w:eastAsia="DengXian"/>
          <w:bCs/>
          <w:i/>
          <w:iCs/>
          <w:lang w:eastAsia="zh-CN"/>
        </w:rPr>
        <w:t>T</w:t>
      </w:r>
      <w:r w:rsidR="004557E8" w:rsidRPr="00221244">
        <w:rPr>
          <w:rFonts w:eastAsia="DengXian"/>
          <w:bCs/>
          <w:vertAlign w:val="superscript"/>
          <w:lang w:eastAsia="zh-CN"/>
        </w:rPr>
        <w:t>2</w:t>
      </w:r>
      <w:r w:rsidR="004557E8" w:rsidRPr="00221244">
        <w:rPr>
          <w:rFonts w:eastAsia="DengXian"/>
          <w:bCs/>
          <w:lang w:eastAsia="zh-CN"/>
        </w:rPr>
        <w:t xml:space="preserve"> dependence</w:t>
      </w:r>
      <w:r w:rsidR="004557E8" w:rsidRPr="00221244">
        <w:rPr>
          <w:rFonts w:eastAsia="DengXian" w:hint="eastAsia"/>
          <w:bCs/>
          <w:lang w:eastAsia="zh-CN"/>
        </w:rPr>
        <w:t xml:space="preserve"> </w:t>
      </w:r>
      <w:r w:rsidR="0071159E" w:rsidRPr="00221244">
        <w:rPr>
          <w:rFonts w:eastAsia="DengXian" w:hint="eastAsia"/>
          <w:bCs/>
          <w:lang w:eastAsia="zh-CN"/>
        </w:rPr>
        <w:t>expect</w:t>
      </w:r>
      <w:r w:rsidR="004557E8" w:rsidRPr="00221244">
        <w:rPr>
          <w:rFonts w:eastAsia="DengXian" w:hint="eastAsia"/>
          <w:bCs/>
          <w:lang w:eastAsia="zh-CN"/>
        </w:rPr>
        <w:t>ed for</w:t>
      </w:r>
      <w:r w:rsidR="0071159E" w:rsidRPr="00221244">
        <w:rPr>
          <w:rFonts w:eastAsia="DengXian" w:hint="eastAsia"/>
          <w:bCs/>
          <w:lang w:eastAsia="zh-CN"/>
        </w:rPr>
        <w:t xml:space="preserve"> a </w:t>
      </w:r>
      <w:r w:rsidR="004557E8" w:rsidRPr="00221244">
        <w:rPr>
          <w:rFonts w:eastAsia="DengXian" w:hint="eastAsia"/>
          <w:bCs/>
          <w:lang w:eastAsia="zh-CN"/>
        </w:rPr>
        <w:t xml:space="preserve">conventional </w:t>
      </w:r>
      <w:r w:rsidR="0071159E" w:rsidRPr="00221244">
        <w:rPr>
          <w:rFonts w:eastAsia="DengXian" w:hint="eastAsia"/>
          <w:bCs/>
          <w:lang w:eastAsia="zh-CN"/>
        </w:rPr>
        <w:t>Fermi liquid</w:t>
      </w:r>
      <w:r w:rsidR="004557E8" w:rsidRPr="00221244">
        <w:rPr>
          <w:rFonts w:eastAsia="DengXian" w:hint="eastAsia"/>
          <w:bCs/>
          <w:lang w:eastAsia="zh-CN"/>
        </w:rPr>
        <w:t xml:space="preserve">. This behavior is likely </w:t>
      </w:r>
      <w:r w:rsidR="004557E8" w:rsidRPr="00221244">
        <w:rPr>
          <w:rFonts w:eastAsia="DengXian" w:hint="eastAsia"/>
          <w:bCs/>
          <w:lang w:eastAsia="zh-CN"/>
        </w:rPr>
        <w:lastRenderedPageBreak/>
        <w:t xml:space="preserve">associated with disorder-related scattering effects. The polycrystalline </w:t>
      </w:r>
      <w:r w:rsidR="004557E8" w:rsidRPr="00221244">
        <w:rPr>
          <w:bCs/>
          <w:lang w:eastAsia="zh-CN"/>
        </w:rPr>
        <w:t>PbCu</w:t>
      </w:r>
      <w:r w:rsidR="004557E8" w:rsidRPr="00221244">
        <w:rPr>
          <w:bCs/>
          <w:vertAlign w:val="subscript"/>
          <w:lang w:eastAsia="zh-CN"/>
        </w:rPr>
        <w:t>3</w:t>
      </w:r>
      <w:r w:rsidR="004557E8" w:rsidRPr="00221244">
        <w:rPr>
          <w:rFonts w:eastAsia="DengXian"/>
          <w:bCs/>
          <w:lang w:eastAsia="zh-CN"/>
        </w:rPr>
        <w:t>V</w:t>
      </w:r>
      <w:r w:rsidR="004557E8" w:rsidRPr="00221244">
        <w:rPr>
          <w:bCs/>
          <w:vertAlign w:val="subscript"/>
          <w:lang w:eastAsia="zh-CN"/>
        </w:rPr>
        <w:t>4</w:t>
      </w:r>
      <w:r w:rsidR="004557E8" w:rsidRPr="00221244">
        <w:rPr>
          <w:bCs/>
          <w:lang w:eastAsia="zh-CN"/>
        </w:rPr>
        <w:t>O</w:t>
      </w:r>
      <w:r w:rsidR="004557E8" w:rsidRPr="00221244">
        <w:rPr>
          <w:bCs/>
          <w:vertAlign w:val="subscript"/>
          <w:lang w:eastAsia="zh-CN"/>
        </w:rPr>
        <w:t>12</w:t>
      </w:r>
      <w:r w:rsidR="004557E8" w:rsidRPr="00221244">
        <w:rPr>
          <w:rFonts w:eastAsia="DengXian" w:hint="eastAsia"/>
          <w:bCs/>
          <w:lang w:eastAsia="zh-CN"/>
        </w:rPr>
        <w:t xml:space="preserve"> sample</w:t>
      </w:r>
      <w:r w:rsidR="0071159E" w:rsidRPr="00221244">
        <w:rPr>
          <w:rFonts w:eastAsia="DengXian" w:hint="eastAsia"/>
          <w:bCs/>
          <w:lang w:eastAsia="zh-CN"/>
        </w:rPr>
        <w:t xml:space="preserve"> </w:t>
      </w:r>
      <w:r w:rsidR="004557E8" w:rsidRPr="00221244">
        <w:rPr>
          <w:rFonts w:eastAsia="DengXian" w:hint="eastAsia"/>
          <w:bCs/>
          <w:lang w:eastAsia="zh-CN"/>
        </w:rPr>
        <w:t xml:space="preserve">forms a moderately dense pellet, in which grain-boundary scattering and </w:t>
      </w:r>
      <w:r w:rsidR="004557E8" w:rsidRPr="00221244">
        <w:rPr>
          <w:rFonts w:eastAsia="DengXian"/>
          <w:bCs/>
          <w:lang w:eastAsia="zh-CN"/>
        </w:rPr>
        <w:t>intergranular</w:t>
      </w:r>
      <w:r w:rsidR="004557E8" w:rsidRPr="00221244">
        <w:rPr>
          <w:rFonts w:eastAsia="DengXian" w:hint="eastAsia"/>
          <w:bCs/>
          <w:lang w:eastAsia="zh-CN"/>
        </w:rPr>
        <w:t xml:space="preserve"> effects can lead to deviations from the intrinsic Fermi-liquid-like behavior.</w:t>
      </w:r>
      <w:bookmarkEnd w:id="17"/>
    </w:p>
    <w:p w14:paraId="266667CE" w14:textId="26B2B561" w:rsidR="001F0FEF" w:rsidRPr="00221244" w:rsidRDefault="001F0FEF" w:rsidP="00375DC0">
      <w:pPr>
        <w:widowControl/>
        <w:spacing w:after="240" w:line="276" w:lineRule="auto"/>
        <w:rPr>
          <w:rFonts w:eastAsia="DengXian"/>
          <w:bCs/>
          <w:lang w:eastAsia="zh-CN"/>
        </w:rPr>
      </w:pPr>
      <w:r w:rsidRPr="00221244">
        <w:rPr>
          <w:bCs/>
          <w:lang w:eastAsia="zh-CN"/>
        </w:rPr>
        <w:t>The thermal conductivity (</w:t>
      </w:r>
      <w:r w:rsidRPr="00221244">
        <w:rPr>
          <w:rFonts w:eastAsia="DengXian"/>
          <w:bCs/>
          <w:i/>
          <w:iCs/>
          <w:lang w:eastAsia="zh-CN"/>
        </w:rPr>
        <w:t>κ</w:t>
      </w:r>
      <w:r w:rsidRPr="00221244">
        <w:rPr>
          <w:bCs/>
          <w:lang w:eastAsia="zh-CN"/>
        </w:rPr>
        <w:t>) of PbCu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bCs/>
          <w:lang w:eastAsia="zh-CN"/>
        </w:rPr>
        <w:t>, shown in Fig</w:t>
      </w:r>
      <w:r w:rsidR="005A1167" w:rsidRPr="00221244">
        <w:rPr>
          <w:rFonts w:eastAsia="DengXian"/>
          <w:bCs/>
          <w:lang w:eastAsia="zh-CN"/>
        </w:rPr>
        <w:t>ure</w:t>
      </w:r>
      <w:r w:rsidRPr="00221244">
        <w:rPr>
          <w:bCs/>
          <w:lang w:eastAsia="zh-CN"/>
        </w:rPr>
        <w:t xml:space="preserve"> </w:t>
      </w:r>
      <w:r w:rsidRPr="00221244">
        <w:rPr>
          <w:rFonts w:eastAsia="DengXian"/>
          <w:bCs/>
          <w:lang w:eastAsia="zh-CN"/>
        </w:rPr>
        <w:t>3</w:t>
      </w:r>
      <w:r w:rsidR="00062C82" w:rsidRPr="00221244">
        <w:rPr>
          <w:rFonts w:eastAsia="DengXian" w:hint="eastAsia"/>
          <w:bCs/>
          <w:lang w:eastAsia="zh-CN"/>
        </w:rPr>
        <w:t>(</w:t>
      </w:r>
      <w:r w:rsidRPr="00221244">
        <w:rPr>
          <w:rFonts w:eastAsia="DengXian"/>
          <w:bCs/>
          <w:lang w:eastAsia="zh-CN"/>
        </w:rPr>
        <w:t>c</w:t>
      </w:r>
      <w:r w:rsidR="00062C82" w:rsidRPr="00221244">
        <w:rPr>
          <w:rFonts w:eastAsia="DengXian" w:hint="eastAsia"/>
          <w:bCs/>
          <w:lang w:eastAsia="zh-CN"/>
        </w:rPr>
        <w:t>)</w:t>
      </w:r>
      <w:r w:rsidRPr="00221244">
        <w:rPr>
          <w:bCs/>
          <w:lang w:eastAsia="zh-CN"/>
        </w:rPr>
        <w:t xml:space="preserve">, exhibits glass-like behavior similar to that </w:t>
      </w:r>
      <w:r w:rsidR="005A1167" w:rsidRPr="00221244">
        <w:rPr>
          <w:rFonts w:eastAsia="DengXian"/>
          <w:bCs/>
          <w:lang w:eastAsia="zh-CN"/>
        </w:rPr>
        <w:t>reported for</w:t>
      </w:r>
      <w:r w:rsidRPr="00221244">
        <w:rPr>
          <w:bCs/>
          <w:lang w:eastAsia="zh-CN"/>
        </w:rPr>
        <w:t xml:space="preserve"> CaCu</w:t>
      </w:r>
      <w:r w:rsidRPr="00221244">
        <w:rPr>
          <w:bCs/>
          <w:vertAlign w:val="subscript"/>
          <w:lang w:eastAsia="zh-CN"/>
        </w:rPr>
        <w:t>3</w:t>
      </w:r>
      <w:r w:rsidRPr="00221244">
        <w:rPr>
          <w:bCs/>
          <w:lang w:eastAsia="zh-CN"/>
        </w:rPr>
        <w:t>Ir</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bCs/>
          <w:lang w:eastAsia="zh-CN"/>
        </w:rPr>
        <w:t xml:space="preserve"> and </w:t>
      </w:r>
      <w:r w:rsidRPr="00221244">
        <w:rPr>
          <w:bCs/>
          <w:lang w:eastAsia="zh-CN"/>
        </w:rPr>
        <w:t>PbCu</w:t>
      </w:r>
      <w:r w:rsidRPr="00221244">
        <w:rPr>
          <w:bCs/>
          <w:vertAlign w:val="subscript"/>
          <w:lang w:eastAsia="zh-CN"/>
        </w:rPr>
        <w:t>3</w:t>
      </w:r>
      <w:r w:rsidRPr="00221244">
        <w:rPr>
          <w:rFonts w:eastAsia="DengXian"/>
          <w:bCs/>
          <w:lang w:eastAsia="zh-CN"/>
        </w:rPr>
        <w:t>Ru</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bCs/>
          <w:lang w:eastAsia="zh-CN"/>
        </w:rPr>
        <w:t xml:space="preserve"> </w:t>
      </w:r>
      <w:r w:rsidR="00F64F98" w:rsidRPr="00221244">
        <w:rPr>
          <w:rFonts w:eastAsia="DengXian"/>
          <w:bCs/>
          <w:lang w:eastAsia="zh-CN"/>
        </w:rPr>
        <w:fldChar w:fldCharType="begin"/>
      </w:r>
      <w:r w:rsidR="00EB6B9B" w:rsidRPr="00221244">
        <w:rPr>
          <w:rFonts w:eastAsia="DengXian"/>
          <w:bCs/>
          <w:lang w:eastAsia="zh-CN"/>
        </w:rPr>
        <w:instrText xml:space="preserve"> ADDIN EN.CITE &lt;EndNote&gt;&lt;Cite&gt;&lt;Author&gt;Cheng&lt;/Author&gt;&lt;Year&gt;2013&lt;/Year&gt;&lt;RecNum&gt;18&lt;/RecNum&gt;&lt;DisplayText&gt;[24,44]&lt;/DisplayText&gt;&lt;record&gt;&lt;rec-number&gt;18&lt;/rec-number&gt;&lt;foreign-keys&gt;&lt;key app="EN" db-id="sfts50rsdzxteheaw9fxtvpjfx0ratevtapw" timestamp="1754485252"&gt;18&lt;/key&gt;&lt;key app="ENWeb" db-id=""&gt;0&lt;/key&gt;&lt;/foreign-keys&gt;&lt;ref-type name="Journal Article"&gt;17&lt;/ref-type&gt;&lt;contributors&gt;&lt;authors&gt;&lt;author&gt;Cheng, J. G.&lt;/author&gt;&lt;author&gt;Zhou, J. S.&lt;/author&gt;&lt;author&gt;Yang, Y. F.&lt;/author&gt;&lt;author&gt;Zhou, H. D.&lt;/author&gt;&lt;author&gt;Matsubayashi, K.&lt;/author&gt;&lt;author&gt;Uwatoko, Y.&lt;/author&gt;&lt;author&gt;MacDonald, A.&lt;/author&gt;&lt;author&gt;Goodenough, J. B.&lt;/author&gt;&lt;/authors&gt;&lt;/contributors&gt;&lt;titles&gt;&lt;title&gt;Possible Kondo Physics near a Metal-Insulator Crossover in theA-Site Ordered PerovskiteCaCu3Ir4O12&lt;/title&gt;&lt;secondary-title&gt;Physical Review Letters&lt;/secondary-title&gt;&lt;/titles&gt;&lt;periodical&gt;&lt;full-title&gt;Physical Review Letters&lt;/full-title&gt;&lt;/periodical&gt;&lt;volume&gt;111&lt;/volume&gt;&lt;number&gt;17&lt;/number&gt;&lt;dates&gt;&lt;year&gt;2013&lt;/year&gt;&lt;/dates&gt;&lt;isbn&gt;0031-9007&amp;#xD;1079-7114&lt;/isbn&gt;&lt;urls&gt;&lt;/urls&gt;&lt;electronic-resource-num&gt;10.1103/PhysRevLett.111.176403&lt;/electronic-resource-num&gt;&lt;/record&gt;&lt;/Cite&gt;&lt;Cite&gt;&lt;Author&gt;Tian&lt;/Author&gt;&lt;Year&gt;2025&lt;/Year&gt;&lt;RecNum&gt;108&lt;/RecNum&gt;&lt;record&gt;&lt;rec-number&gt;108&lt;/rec-number&gt;&lt;foreign-keys&gt;&lt;key app="EN" db-id="sfts50rsdzxteheaw9fxtvpjfx0ratevtapw" timestamp="1764924572"&gt;108&lt;/key&gt;&lt;/foreign-keys&gt;&lt;ref-type name="Journal Article"&gt;17&lt;/ref-type&gt;&lt;contributors&gt;&lt;authors&gt;&lt;author&gt;Ruifeng Tian&lt;/author&gt;&lt;/authors&gt;&lt;/contributors&gt;&lt;titles&gt;&lt;title&gt;unpublished&lt;/title&gt;&lt;/titles&gt;&lt;dates&gt;&lt;year&gt;2025&lt;/year&gt;&lt;/dates&gt;&lt;urls&gt;&lt;/urls&gt;&lt;/record&gt;&lt;/Cite&gt;&lt;/EndNote&gt;</w:instrText>
      </w:r>
      <w:r w:rsidR="00F64F98" w:rsidRPr="00221244">
        <w:rPr>
          <w:rFonts w:eastAsia="DengXian"/>
          <w:bCs/>
          <w:lang w:eastAsia="zh-CN"/>
        </w:rPr>
        <w:fldChar w:fldCharType="separate"/>
      </w:r>
      <w:r w:rsidR="00EB6B9B" w:rsidRPr="00221244">
        <w:rPr>
          <w:rFonts w:eastAsia="DengXian"/>
          <w:bCs/>
          <w:noProof/>
          <w:lang w:eastAsia="zh-CN"/>
        </w:rPr>
        <w:t>[24,4</w:t>
      </w:r>
      <w:r w:rsidR="00A67E5E" w:rsidRPr="00221244">
        <w:rPr>
          <w:rFonts w:eastAsia="DengXian" w:hint="eastAsia"/>
          <w:bCs/>
          <w:noProof/>
          <w:lang w:eastAsia="zh-CN"/>
        </w:rPr>
        <w:t>5</w:t>
      </w:r>
      <w:r w:rsidR="00EB6B9B" w:rsidRPr="00221244">
        <w:rPr>
          <w:rFonts w:eastAsia="DengXian"/>
          <w:bCs/>
          <w:noProof/>
          <w:lang w:eastAsia="zh-CN"/>
        </w:rPr>
        <w:t>]</w:t>
      </w:r>
      <w:r w:rsidR="00F64F98" w:rsidRPr="00221244">
        <w:rPr>
          <w:rFonts w:eastAsia="DengXian"/>
          <w:bCs/>
          <w:lang w:eastAsia="zh-CN"/>
        </w:rPr>
        <w:fldChar w:fldCharType="end"/>
      </w:r>
      <w:r w:rsidRPr="00221244">
        <w:rPr>
          <w:rFonts w:eastAsia="DengXian"/>
          <w:bCs/>
          <w:lang w:eastAsia="zh-CN"/>
        </w:rPr>
        <w:t>.</w:t>
      </w:r>
      <w:r w:rsidRPr="00221244">
        <w:rPr>
          <w:bCs/>
          <w:lang w:eastAsia="zh-CN"/>
        </w:rPr>
        <w:t xml:space="preserve"> To estimate the electronic contribution, the Wiedemann-Franz law, </w:t>
      </w:r>
      <w:proofErr w:type="spellStart"/>
      <w:r w:rsidRPr="00221244">
        <w:rPr>
          <w:rFonts w:eastAsia="DengXian"/>
          <w:bCs/>
          <w:i/>
          <w:iCs/>
          <w:lang w:eastAsia="zh-CN"/>
        </w:rPr>
        <w:t>κ</w:t>
      </w:r>
      <w:r w:rsidR="005A1167" w:rsidRPr="00221244">
        <w:rPr>
          <w:rFonts w:eastAsia="DengXian"/>
          <w:bCs/>
          <w:vertAlign w:val="subscript"/>
          <w:lang w:eastAsia="zh-CN"/>
        </w:rPr>
        <w:t>e</w:t>
      </w:r>
      <w:proofErr w:type="spellEnd"/>
      <w:r w:rsidRPr="00221244">
        <w:rPr>
          <w:rFonts w:eastAsia="DengXian"/>
          <w:bCs/>
          <w:lang w:eastAsia="zh-CN"/>
        </w:rPr>
        <w:t xml:space="preserve"> = </w:t>
      </w:r>
      <w:proofErr w:type="spellStart"/>
      <w:r w:rsidRPr="00221244">
        <w:rPr>
          <w:rFonts w:eastAsia="DengXian"/>
          <w:bCs/>
          <w:i/>
          <w:iCs/>
          <w:lang w:eastAsia="zh-CN"/>
        </w:rPr>
        <w:t>LσT</w:t>
      </w:r>
      <w:proofErr w:type="spellEnd"/>
      <w:r w:rsidR="005A1167" w:rsidRPr="00221244">
        <w:rPr>
          <w:rFonts w:eastAsia="DengXian"/>
          <w:bCs/>
          <w:lang w:eastAsia="zh-CN"/>
        </w:rPr>
        <w:t xml:space="preserve"> (</w:t>
      </w:r>
      <w:r w:rsidRPr="00221244">
        <w:rPr>
          <w:rFonts w:eastAsia="DengXian"/>
          <w:bCs/>
          <w:lang w:eastAsia="zh-CN"/>
        </w:rPr>
        <w:t xml:space="preserve">where </w:t>
      </w:r>
      <w:r w:rsidRPr="00221244">
        <w:rPr>
          <w:rFonts w:eastAsia="DengXian"/>
          <w:bCs/>
          <w:i/>
          <w:iCs/>
          <w:lang w:eastAsia="zh-CN"/>
        </w:rPr>
        <w:t>L</w:t>
      </w:r>
      <w:r w:rsidRPr="00221244">
        <w:rPr>
          <w:rFonts w:eastAsia="DengXian"/>
          <w:bCs/>
          <w:lang w:eastAsia="zh-CN"/>
        </w:rPr>
        <w:t xml:space="preserve"> is Lorenz number</w:t>
      </w:r>
      <w:r w:rsidR="005A1167" w:rsidRPr="00221244">
        <w:rPr>
          <w:rFonts w:eastAsia="DengXian"/>
          <w:bCs/>
          <w:lang w:eastAsia="zh-CN"/>
        </w:rPr>
        <w:t>),</w:t>
      </w:r>
      <w:r w:rsidRPr="00221244">
        <w:rPr>
          <w:rFonts w:eastAsia="DengXian"/>
          <w:bCs/>
          <w:lang w:eastAsia="zh-CN"/>
        </w:rPr>
        <w:t xml:space="preserve"> was applied. The calculated </w:t>
      </w:r>
      <w:proofErr w:type="spellStart"/>
      <w:r w:rsidRPr="00221244">
        <w:rPr>
          <w:rFonts w:eastAsia="DengXian"/>
          <w:bCs/>
          <w:i/>
          <w:iCs/>
          <w:lang w:eastAsia="zh-CN"/>
        </w:rPr>
        <w:t>κ</w:t>
      </w:r>
      <w:r w:rsidR="005A1167" w:rsidRPr="00221244">
        <w:rPr>
          <w:rFonts w:eastAsia="DengXian"/>
          <w:bCs/>
          <w:vertAlign w:val="subscript"/>
          <w:lang w:eastAsia="zh-CN"/>
        </w:rPr>
        <w:t>e</w:t>
      </w:r>
      <w:proofErr w:type="spellEnd"/>
      <w:r w:rsidRPr="00221244">
        <w:rPr>
          <w:rFonts w:eastAsia="DengXian"/>
          <w:bCs/>
          <w:lang w:eastAsia="zh-CN"/>
        </w:rPr>
        <w:t xml:space="preserve"> is negligible compared with the total thermal conductivity (</w:t>
      </w:r>
      <w:proofErr w:type="spellStart"/>
      <w:r w:rsidRPr="00221244">
        <w:rPr>
          <w:rFonts w:eastAsia="DengXian"/>
          <w:bCs/>
          <w:i/>
          <w:iCs/>
          <w:lang w:eastAsia="zh-CN"/>
        </w:rPr>
        <w:t>κ</w:t>
      </w:r>
      <w:r w:rsidRPr="00221244">
        <w:rPr>
          <w:rFonts w:eastAsia="DengXian"/>
          <w:bCs/>
          <w:vertAlign w:val="subscript"/>
          <w:lang w:eastAsia="zh-CN"/>
        </w:rPr>
        <w:t>total</w:t>
      </w:r>
      <w:proofErr w:type="spellEnd"/>
      <w:r w:rsidRPr="00221244">
        <w:rPr>
          <w:rFonts w:eastAsia="DengXian"/>
          <w:bCs/>
          <w:lang w:eastAsia="zh-CN"/>
        </w:rPr>
        <w:t>). The average grain size of the pristine sample</w:t>
      </w:r>
      <w:r w:rsidR="005A1167" w:rsidRPr="00221244">
        <w:rPr>
          <w:rFonts w:eastAsia="DengXian"/>
          <w:bCs/>
          <w:lang w:eastAsia="zh-CN"/>
        </w:rPr>
        <w:t xml:space="preserve">, revealed by the SEM image in </w:t>
      </w:r>
      <w:r w:rsidR="005A1167" w:rsidRPr="00221244">
        <w:rPr>
          <w:bCs/>
          <w:lang w:eastAsia="zh-CN"/>
        </w:rPr>
        <w:t>Fig</w:t>
      </w:r>
      <w:r w:rsidR="005A1167" w:rsidRPr="00221244">
        <w:rPr>
          <w:rFonts w:eastAsia="DengXian"/>
          <w:bCs/>
          <w:lang w:eastAsia="zh-CN"/>
        </w:rPr>
        <w:t>ure</w:t>
      </w:r>
      <w:r w:rsidR="005A1167" w:rsidRPr="00221244">
        <w:rPr>
          <w:bCs/>
          <w:lang w:eastAsia="zh-CN"/>
        </w:rPr>
        <w:t xml:space="preserve"> </w:t>
      </w:r>
      <w:r w:rsidR="005A1167" w:rsidRPr="00221244">
        <w:rPr>
          <w:rFonts w:eastAsia="DengXian"/>
          <w:bCs/>
          <w:lang w:eastAsia="zh-CN"/>
        </w:rPr>
        <w:t>3</w:t>
      </w:r>
      <w:r w:rsidR="00062C82" w:rsidRPr="00221244">
        <w:rPr>
          <w:rFonts w:eastAsia="DengXian" w:hint="eastAsia"/>
          <w:bCs/>
          <w:lang w:eastAsia="zh-CN"/>
        </w:rPr>
        <w:t>(</w:t>
      </w:r>
      <w:r w:rsidR="005A1167" w:rsidRPr="00221244">
        <w:rPr>
          <w:rFonts w:eastAsia="DengXian"/>
          <w:bCs/>
          <w:lang w:eastAsia="zh-CN"/>
        </w:rPr>
        <w:t>d</w:t>
      </w:r>
      <w:r w:rsidR="00062C82" w:rsidRPr="00221244">
        <w:rPr>
          <w:rFonts w:eastAsia="DengXian" w:hint="eastAsia"/>
          <w:bCs/>
          <w:lang w:eastAsia="zh-CN"/>
        </w:rPr>
        <w:t>)</w:t>
      </w:r>
      <w:r w:rsidRPr="00221244">
        <w:rPr>
          <w:bCs/>
          <w:lang w:eastAsia="zh-CN"/>
        </w:rPr>
        <w:t xml:space="preserve">, </w:t>
      </w:r>
      <w:r w:rsidR="005A1167" w:rsidRPr="00221244">
        <w:rPr>
          <w:rFonts w:eastAsia="DengXian"/>
          <w:bCs/>
          <w:lang w:eastAsia="zh-CN"/>
        </w:rPr>
        <w:t>is approximately 5- 10 µm, which is</w:t>
      </w:r>
      <w:r w:rsidRPr="00221244">
        <w:rPr>
          <w:bCs/>
          <w:lang w:eastAsia="zh-CN"/>
        </w:rPr>
        <w:t xml:space="preserve"> much larger than the phonon </w:t>
      </w:r>
      <w:proofErr w:type="gramStart"/>
      <w:r w:rsidRPr="00221244">
        <w:rPr>
          <w:bCs/>
          <w:lang w:eastAsia="zh-CN"/>
        </w:rPr>
        <w:t>mean</w:t>
      </w:r>
      <w:proofErr w:type="gramEnd"/>
      <w:r w:rsidRPr="00221244">
        <w:rPr>
          <w:bCs/>
          <w:lang w:eastAsia="zh-CN"/>
        </w:rPr>
        <w:t xml:space="preserve"> free path</w:t>
      </w:r>
      <w:r w:rsidR="005A1167" w:rsidRPr="00221244">
        <w:rPr>
          <w:rFonts w:eastAsia="DengXian"/>
          <w:bCs/>
          <w:lang w:eastAsia="zh-CN"/>
        </w:rPr>
        <w:t>. This</w:t>
      </w:r>
      <w:r w:rsidRPr="00221244">
        <w:rPr>
          <w:bCs/>
          <w:lang w:eastAsia="zh-CN"/>
        </w:rPr>
        <w:t xml:space="preserve"> rul</w:t>
      </w:r>
      <w:r w:rsidR="005A1167" w:rsidRPr="00221244">
        <w:rPr>
          <w:rFonts w:eastAsia="DengXian"/>
          <w:bCs/>
          <w:lang w:eastAsia="zh-CN"/>
        </w:rPr>
        <w:t>es</w:t>
      </w:r>
      <w:r w:rsidRPr="00221244">
        <w:rPr>
          <w:bCs/>
          <w:lang w:eastAsia="zh-CN"/>
        </w:rPr>
        <w:t xml:space="preserve"> out grain-boundary scattering as the origin of the glass-like behavior.</w:t>
      </w:r>
      <w:r w:rsidR="005A1167" w:rsidRPr="00221244">
        <w:rPr>
          <w:rFonts w:eastAsia="DengXian"/>
          <w:bCs/>
          <w:lang w:eastAsia="zh-CN"/>
        </w:rPr>
        <w:t xml:space="preserve"> </w:t>
      </w:r>
      <w:r w:rsidR="00214D6A" w:rsidRPr="00221244">
        <w:rPr>
          <w:rFonts w:eastAsia="DengXian"/>
          <w:bCs/>
          <w:lang w:eastAsia="zh-CN"/>
        </w:rPr>
        <w:t xml:space="preserve">It should be noted that the surface was obtained by polishing </w:t>
      </w:r>
      <w:bookmarkStart w:id="18" w:name="_Hlk220353846"/>
      <w:r w:rsidR="00214D6A" w:rsidRPr="00221244">
        <w:rPr>
          <w:rFonts w:eastAsia="DengXian"/>
          <w:bCs/>
          <w:lang w:eastAsia="zh-CN"/>
        </w:rPr>
        <w:t>a moderately dense pellet of the pristine sample</w:t>
      </w:r>
      <w:bookmarkEnd w:id="18"/>
      <w:r w:rsidR="00214D6A" w:rsidRPr="00221244">
        <w:rPr>
          <w:rFonts w:eastAsia="DengXian"/>
          <w:bCs/>
          <w:lang w:eastAsia="zh-CN"/>
        </w:rPr>
        <w:t>. The relatively low density of the pellet, together with the polishing process, leads to the pores observed in the SEM image.</w:t>
      </w:r>
    </w:p>
    <w:p w14:paraId="6EF86609" w14:textId="0375D1EE" w:rsidR="00EC274C" w:rsidRPr="00221244" w:rsidRDefault="003D7AEB" w:rsidP="00A45ABF">
      <w:pPr>
        <w:widowControl/>
        <w:spacing w:after="240" w:line="276" w:lineRule="auto"/>
        <w:jc w:val="center"/>
        <w:rPr>
          <w:rFonts w:eastAsia="DengXian"/>
          <w:bCs/>
          <w:lang w:eastAsia="zh-CN"/>
        </w:rPr>
      </w:pPr>
      <w:r w:rsidRPr="00221244">
        <w:rPr>
          <w:rFonts w:eastAsia="DengXian"/>
          <w:bCs/>
          <w:noProof/>
          <w:lang w:eastAsia="zh-CN"/>
        </w:rPr>
        <w:drawing>
          <wp:inline distT="0" distB="0" distL="0" distR="0" wp14:anchorId="54A84914" wp14:editId="0284E39B">
            <wp:extent cx="4267200" cy="425081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70987" cy="4254589"/>
                    </a:xfrm>
                    <a:prstGeom prst="rect">
                      <a:avLst/>
                    </a:prstGeom>
                    <a:noFill/>
                  </pic:spPr>
                </pic:pic>
              </a:graphicData>
            </a:graphic>
          </wp:inline>
        </w:drawing>
      </w:r>
    </w:p>
    <w:p w14:paraId="53CCECB3" w14:textId="03FF84A9" w:rsidR="00DD3471" w:rsidRPr="00221244" w:rsidRDefault="00DD3471" w:rsidP="00375DC0">
      <w:pPr>
        <w:widowControl/>
        <w:spacing w:after="240" w:line="276" w:lineRule="auto"/>
        <w:rPr>
          <w:rFonts w:eastAsia="DengXian"/>
          <w:bCs/>
          <w:lang w:eastAsia="zh-CN"/>
        </w:rPr>
      </w:pPr>
      <w:r w:rsidRPr="00221244">
        <w:rPr>
          <w:rFonts w:eastAsiaTheme="minorEastAsia"/>
          <w:b/>
          <w:bCs/>
        </w:rPr>
        <w:lastRenderedPageBreak/>
        <w:t>Fig</w:t>
      </w:r>
      <w:r w:rsidR="00554094" w:rsidRPr="00221244">
        <w:rPr>
          <w:rFonts w:eastAsia="DengXian"/>
          <w:b/>
          <w:bCs/>
          <w:lang w:eastAsia="zh-CN"/>
        </w:rPr>
        <w:t>ure</w:t>
      </w:r>
      <w:r w:rsidRPr="00221244">
        <w:rPr>
          <w:rFonts w:eastAsiaTheme="minorEastAsia"/>
          <w:b/>
          <w:bCs/>
        </w:rPr>
        <w:t xml:space="preserve"> 4</w:t>
      </w:r>
      <w:r w:rsidR="00375DC0" w:rsidRPr="00221244">
        <w:rPr>
          <w:rFonts w:eastAsia="DengXian" w:hint="eastAsia"/>
          <w:lang w:eastAsia="zh-CN"/>
        </w:rPr>
        <w:t xml:space="preserve"> </w:t>
      </w:r>
      <w:r w:rsidRPr="00221244">
        <w:rPr>
          <w:rFonts w:eastAsiaTheme="minorEastAsia"/>
        </w:rPr>
        <w:t xml:space="preserve">(a) Temperature dependence of </w:t>
      </w:r>
      <w:r w:rsidRPr="00221244">
        <w:rPr>
          <w:rFonts w:eastAsiaTheme="minorEastAsia"/>
          <w:i/>
        </w:rPr>
        <w:t>χ</w:t>
      </w:r>
      <w:r w:rsidRPr="00221244">
        <w:rPr>
          <w:rFonts w:eastAsiaTheme="minorEastAsia"/>
        </w:rPr>
        <w:t xml:space="preserve"> of polycrystalline </w:t>
      </w:r>
      <w:r w:rsidRPr="00221244">
        <w:rPr>
          <w:bCs/>
          <w:lang w:eastAsia="zh-CN"/>
        </w:rPr>
        <w:t>PbCu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Theme="minorEastAsia"/>
        </w:rPr>
        <w:t xml:space="preserve">, measured in a field of 1 </w:t>
      </w:r>
      <w:proofErr w:type="spellStart"/>
      <w:r w:rsidRPr="00221244">
        <w:rPr>
          <w:rFonts w:eastAsiaTheme="minorEastAsia"/>
        </w:rPr>
        <w:t>kOe</w:t>
      </w:r>
      <w:proofErr w:type="spellEnd"/>
      <w:r w:rsidRPr="00221244">
        <w:rPr>
          <w:rFonts w:eastAsiaTheme="minorEastAsia"/>
        </w:rPr>
        <w:t xml:space="preserve">. </w:t>
      </w:r>
      <w:r w:rsidRPr="00221244">
        <w:rPr>
          <w:rFonts w:eastAsia="DengXian"/>
          <w:lang w:eastAsia="zh-CN"/>
        </w:rPr>
        <w:t xml:space="preserve">The dashed line is the fitting by the function of </w:t>
      </w:r>
      <w:r w:rsidRPr="00221244">
        <w:rPr>
          <w:bCs/>
          <w:i/>
          <w:iCs/>
          <w:lang w:eastAsia="zh-CN"/>
        </w:rPr>
        <w:t>χ</w:t>
      </w:r>
      <w:r w:rsidRPr="00221244">
        <w:rPr>
          <w:bCs/>
          <w:lang w:eastAsia="zh-CN"/>
        </w:rPr>
        <w:t xml:space="preserve"> = </w:t>
      </w:r>
      <w:r w:rsidRPr="00221244">
        <w:rPr>
          <w:bCs/>
          <w:i/>
          <w:iCs/>
          <w:lang w:eastAsia="zh-CN"/>
        </w:rPr>
        <w:t>χ</w:t>
      </w:r>
      <w:r w:rsidRPr="00221244">
        <w:rPr>
          <w:bCs/>
          <w:vertAlign w:val="subscript"/>
          <w:lang w:eastAsia="zh-CN"/>
        </w:rPr>
        <w:t>0</w:t>
      </w:r>
      <w:r w:rsidRPr="00221244">
        <w:rPr>
          <w:bCs/>
          <w:lang w:eastAsia="zh-CN"/>
        </w:rPr>
        <w:t xml:space="preserve"> (1</w:t>
      </w:r>
      <w:r w:rsidRPr="00221244">
        <w:rPr>
          <w:rFonts w:eastAsia="DengXian"/>
          <w:bCs/>
          <w:lang w:eastAsia="zh-CN"/>
        </w:rPr>
        <w:t>-</w:t>
      </w:r>
      <w:r w:rsidRPr="00221244">
        <w:rPr>
          <w:bCs/>
          <w:i/>
          <w:iCs/>
          <w:lang w:eastAsia="zh-CN"/>
        </w:rPr>
        <w:t>aT</w:t>
      </w:r>
      <w:r w:rsidRPr="00221244">
        <w:rPr>
          <w:bCs/>
          <w:vertAlign w:val="superscript"/>
          <w:lang w:eastAsia="zh-CN"/>
        </w:rPr>
        <w:t>2</w:t>
      </w:r>
      <w:r w:rsidRPr="00221244">
        <w:rPr>
          <w:bCs/>
          <w:lang w:eastAsia="zh-CN"/>
        </w:rPr>
        <w:t>)</w:t>
      </w:r>
      <w:r w:rsidRPr="00221244">
        <w:rPr>
          <w:rFonts w:eastAsia="DengXian"/>
          <w:bCs/>
          <w:lang w:eastAsia="zh-CN"/>
        </w:rPr>
        <w:t>.</w:t>
      </w:r>
      <w:r w:rsidRPr="00221244">
        <w:rPr>
          <w:rFonts w:eastAsiaTheme="minorEastAsia"/>
        </w:rPr>
        <w:t xml:space="preserve"> </w:t>
      </w:r>
      <w:r w:rsidR="00B511F0" w:rsidRPr="00221244">
        <w:rPr>
          <w:rFonts w:eastAsiaTheme="minorEastAsia"/>
        </w:rPr>
        <w:t xml:space="preserve">Isothermal magnetizations at </w:t>
      </w:r>
      <w:r w:rsidR="00B511F0" w:rsidRPr="00221244">
        <w:rPr>
          <w:rFonts w:eastAsia="DengXian"/>
          <w:lang w:eastAsia="zh-CN"/>
        </w:rPr>
        <w:t>2</w:t>
      </w:r>
      <w:r w:rsidR="003D7AEB" w:rsidRPr="00221244">
        <w:rPr>
          <w:rFonts w:eastAsia="DengXian" w:hint="eastAsia"/>
          <w:lang w:eastAsia="zh-CN"/>
        </w:rPr>
        <w:t>, 50,</w:t>
      </w:r>
      <w:r w:rsidR="00B511F0" w:rsidRPr="00221244">
        <w:rPr>
          <w:rFonts w:eastAsia="DengXian"/>
          <w:lang w:eastAsia="zh-CN"/>
        </w:rPr>
        <w:t xml:space="preserve"> and </w:t>
      </w:r>
      <w:r w:rsidR="003D7AEB" w:rsidRPr="00221244">
        <w:rPr>
          <w:rFonts w:eastAsia="DengXian" w:hint="eastAsia"/>
          <w:lang w:eastAsia="zh-CN"/>
        </w:rPr>
        <w:t>2</w:t>
      </w:r>
      <w:r w:rsidR="00B511F0" w:rsidRPr="00221244">
        <w:rPr>
          <w:rFonts w:eastAsia="DengXian"/>
          <w:lang w:eastAsia="zh-CN"/>
        </w:rPr>
        <w:t>00</w:t>
      </w:r>
      <w:r w:rsidR="00B511F0" w:rsidRPr="00221244">
        <w:rPr>
          <w:rFonts w:eastAsiaTheme="minorEastAsia"/>
        </w:rPr>
        <w:t xml:space="preserve"> K </w:t>
      </w:r>
      <w:r w:rsidR="00B511F0" w:rsidRPr="00221244">
        <w:rPr>
          <w:rFonts w:eastAsia="DengXian"/>
          <w:lang w:eastAsia="zh-CN"/>
        </w:rPr>
        <w:t xml:space="preserve">are shown in the inset. </w:t>
      </w:r>
      <w:r w:rsidRPr="00221244">
        <w:rPr>
          <w:rFonts w:eastAsiaTheme="minorEastAsia"/>
        </w:rPr>
        <w:t xml:space="preserve">(b) </w:t>
      </w:r>
      <w:r w:rsidR="00B511F0" w:rsidRPr="00221244">
        <w:rPr>
          <w:rFonts w:eastAsia="DengXian"/>
          <w:lang w:eastAsia="zh-CN"/>
        </w:rPr>
        <w:t xml:space="preserve">Alternative plot of the </w:t>
      </w:r>
      <w:r w:rsidR="002B5C76" w:rsidRPr="00221244">
        <w:rPr>
          <w:rFonts w:eastAsiaTheme="minorEastAsia"/>
          <w:i/>
        </w:rPr>
        <w:t>χ</w:t>
      </w:r>
      <w:r w:rsidR="002B5C76" w:rsidRPr="00221244">
        <w:rPr>
          <w:rFonts w:eastAsiaTheme="minorEastAsia"/>
        </w:rPr>
        <w:t xml:space="preserve"> </w:t>
      </w:r>
      <w:r w:rsidR="002B5C76" w:rsidRPr="00221244">
        <w:rPr>
          <w:rFonts w:eastAsia="DengXian"/>
          <w:lang w:eastAsia="zh-CN"/>
        </w:rPr>
        <w:t xml:space="preserve">- </w:t>
      </w:r>
      <w:r w:rsidR="002B5C76" w:rsidRPr="00221244">
        <w:rPr>
          <w:rFonts w:eastAsia="DengXian"/>
          <w:i/>
          <w:iCs/>
          <w:lang w:eastAsia="zh-CN"/>
        </w:rPr>
        <w:t>T</w:t>
      </w:r>
      <w:r w:rsidR="00B511F0" w:rsidRPr="00221244">
        <w:rPr>
          <w:rFonts w:eastAsia="DengXian"/>
          <w:lang w:eastAsia="zh-CN"/>
        </w:rPr>
        <w:t xml:space="preserve"> data</w:t>
      </w:r>
      <w:r w:rsidR="002B5C76" w:rsidRPr="00221244">
        <w:rPr>
          <w:rFonts w:eastAsia="DengXian"/>
          <w:lang w:eastAsia="zh-CN"/>
        </w:rPr>
        <w:t xml:space="preserve">, compared with those of </w:t>
      </w:r>
      <w:r w:rsidR="002B5C76" w:rsidRPr="00221244">
        <w:rPr>
          <w:rFonts w:eastAsia="DengXian"/>
          <w:bCs/>
          <w:lang w:eastAsia="zh-CN"/>
        </w:rPr>
        <w:t>Ca</w:t>
      </w:r>
      <w:r w:rsidR="002B5C76" w:rsidRPr="00221244">
        <w:rPr>
          <w:bCs/>
          <w:lang w:eastAsia="zh-CN"/>
        </w:rPr>
        <w:t>Cu</w:t>
      </w:r>
      <w:r w:rsidR="002B5C76" w:rsidRPr="00221244">
        <w:rPr>
          <w:bCs/>
          <w:vertAlign w:val="subscript"/>
          <w:lang w:eastAsia="zh-CN"/>
        </w:rPr>
        <w:t>3</w:t>
      </w:r>
      <w:r w:rsidR="002B5C76" w:rsidRPr="00221244">
        <w:rPr>
          <w:rFonts w:eastAsia="DengXian"/>
          <w:bCs/>
          <w:lang w:eastAsia="zh-CN"/>
        </w:rPr>
        <w:t>V</w:t>
      </w:r>
      <w:r w:rsidR="002B5C76" w:rsidRPr="00221244">
        <w:rPr>
          <w:bCs/>
          <w:vertAlign w:val="subscript"/>
          <w:lang w:eastAsia="zh-CN"/>
        </w:rPr>
        <w:t>4</w:t>
      </w:r>
      <w:r w:rsidR="002B5C76" w:rsidRPr="00221244">
        <w:rPr>
          <w:bCs/>
          <w:lang w:eastAsia="zh-CN"/>
        </w:rPr>
        <w:t>O</w:t>
      </w:r>
      <w:r w:rsidR="002B5C76" w:rsidRPr="00221244">
        <w:rPr>
          <w:bCs/>
          <w:vertAlign w:val="subscript"/>
          <w:lang w:eastAsia="zh-CN"/>
        </w:rPr>
        <w:t>12</w:t>
      </w:r>
      <w:r w:rsidR="002B5C76" w:rsidRPr="00221244">
        <w:rPr>
          <w:rFonts w:eastAsia="DengXian"/>
          <w:lang w:eastAsia="zh-CN"/>
        </w:rPr>
        <w:t xml:space="preserve"> and </w:t>
      </w:r>
      <w:r w:rsidR="002B5C76" w:rsidRPr="00221244">
        <w:rPr>
          <w:rFonts w:eastAsia="DengXian"/>
          <w:bCs/>
          <w:lang w:eastAsia="zh-CN"/>
        </w:rPr>
        <w:t>Mn</w:t>
      </w:r>
      <w:r w:rsidR="002B5C76" w:rsidRPr="00221244">
        <w:rPr>
          <w:bCs/>
          <w:lang w:eastAsia="zh-CN"/>
        </w:rPr>
        <w:t>Cu</w:t>
      </w:r>
      <w:r w:rsidR="002B5C76" w:rsidRPr="00221244">
        <w:rPr>
          <w:bCs/>
          <w:vertAlign w:val="subscript"/>
          <w:lang w:eastAsia="zh-CN"/>
        </w:rPr>
        <w:t>3</w:t>
      </w:r>
      <w:r w:rsidR="002B5C76" w:rsidRPr="00221244">
        <w:rPr>
          <w:rFonts w:eastAsia="DengXian"/>
          <w:bCs/>
          <w:lang w:eastAsia="zh-CN"/>
        </w:rPr>
        <w:t>V</w:t>
      </w:r>
      <w:r w:rsidR="002B5C76" w:rsidRPr="00221244">
        <w:rPr>
          <w:bCs/>
          <w:vertAlign w:val="subscript"/>
          <w:lang w:eastAsia="zh-CN"/>
        </w:rPr>
        <w:t>4</w:t>
      </w:r>
      <w:r w:rsidR="002B5C76" w:rsidRPr="00221244">
        <w:rPr>
          <w:bCs/>
          <w:lang w:eastAsia="zh-CN"/>
        </w:rPr>
        <w:t>O</w:t>
      </w:r>
      <w:r w:rsidR="002B5C76" w:rsidRPr="00221244">
        <w:rPr>
          <w:bCs/>
          <w:vertAlign w:val="subscript"/>
          <w:lang w:eastAsia="zh-CN"/>
        </w:rPr>
        <w:t>12</w:t>
      </w:r>
      <w:r w:rsidR="002B5C76" w:rsidRPr="00221244">
        <w:rPr>
          <w:rFonts w:eastAsia="DengXian"/>
          <w:lang w:eastAsia="zh-CN"/>
        </w:rPr>
        <w:t xml:space="preserve"> </w:t>
      </w:r>
      <w:r w:rsidR="00F64F98" w:rsidRPr="00221244">
        <w:rPr>
          <w:rFonts w:eastAsia="DengXian"/>
          <w:lang w:eastAsia="zh-CN"/>
        </w:rPr>
        <w:fldChar w:fldCharType="begin">
          <w:fldData xml:space="preserve">PEVuZE5vdGU+PENpdGU+PEF1dGhvcj5TaGlyYWtpPC9BdXRob3I+PFllYXI+MjAwODwvWWVhcj48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</w:fldData>
        </w:fldChar>
      </w:r>
      <w:r w:rsidR="008C2955" w:rsidRPr="00221244">
        <w:rPr>
          <w:rFonts w:eastAsia="DengXian"/>
          <w:lang w:eastAsia="zh-CN"/>
        </w:rPr>
        <w:instrText xml:space="preserve"> ADDIN EN.CITE </w:instrText>
      </w:r>
      <w:r w:rsidR="008C2955" w:rsidRPr="00221244">
        <w:rPr>
          <w:rFonts w:eastAsia="DengXian"/>
          <w:lang w:eastAsia="zh-CN"/>
        </w:rPr>
        <w:fldChar w:fldCharType="begin">
          <w:fldData xml:space="preserve">PEVuZE5vdGU+PENpdGU+PEF1dGhvcj5TaGlyYWtpPC9BdXRob3I+PFllYXI+MjAwODwvWWVhcj48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</w:fldData>
        </w:fldChar>
      </w:r>
      <w:r w:rsidR="008C2955" w:rsidRPr="00221244">
        <w:rPr>
          <w:rFonts w:eastAsia="DengXian"/>
          <w:lang w:eastAsia="zh-CN"/>
        </w:rPr>
        <w:instrText xml:space="preserve"> ADDIN EN.CITE.DATA </w:instrText>
      </w:r>
      <w:r w:rsidR="008C2955" w:rsidRPr="00221244">
        <w:rPr>
          <w:rFonts w:eastAsia="DengXian"/>
          <w:lang w:eastAsia="zh-CN"/>
        </w:rPr>
      </w:r>
      <w:r w:rsidR="008C2955" w:rsidRPr="00221244">
        <w:rPr>
          <w:rFonts w:eastAsia="DengXian"/>
          <w:lang w:eastAsia="zh-CN"/>
        </w:rPr>
        <w:fldChar w:fldCharType="end"/>
      </w:r>
      <w:r w:rsidR="00F64F98" w:rsidRPr="00221244">
        <w:rPr>
          <w:rFonts w:eastAsia="DengXian"/>
          <w:lang w:eastAsia="zh-CN"/>
        </w:rPr>
      </w:r>
      <w:r w:rsidR="00F64F98" w:rsidRPr="00221244">
        <w:rPr>
          <w:rFonts w:eastAsia="DengXian"/>
          <w:lang w:eastAsia="zh-CN"/>
        </w:rPr>
        <w:fldChar w:fldCharType="separate"/>
      </w:r>
      <w:r w:rsidR="008C2955" w:rsidRPr="00221244">
        <w:rPr>
          <w:rFonts w:eastAsia="DengXian"/>
          <w:noProof/>
          <w:lang w:eastAsia="zh-CN"/>
        </w:rPr>
        <w:t>[14,15]</w:t>
      </w:r>
      <w:r w:rsidR="00F64F98" w:rsidRPr="00221244">
        <w:rPr>
          <w:rFonts w:eastAsia="DengXian"/>
          <w:lang w:eastAsia="zh-CN"/>
        </w:rPr>
        <w:fldChar w:fldCharType="end"/>
      </w:r>
      <w:r w:rsidRPr="00221244">
        <w:rPr>
          <w:rFonts w:eastAsia="DengXian"/>
          <w:lang w:eastAsia="zh-CN"/>
        </w:rPr>
        <w:t>.</w:t>
      </w:r>
    </w:p>
    <w:p w14:paraId="7E9BBDDD" w14:textId="5FE858FB" w:rsidR="00752260" w:rsidRPr="00221244" w:rsidRDefault="00EC274C" w:rsidP="00375DC0">
      <w:pPr>
        <w:widowControl/>
        <w:spacing w:after="240" w:line="276" w:lineRule="auto"/>
        <w:rPr>
          <w:rFonts w:eastAsia="DengXian"/>
          <w:iCs/>
          <w:lang w:eastAsia="zh-CN"/>
        </w:rPr>
      </w:pPr>
      <w:r w:rsidRPr="00221244">
        <w:rPr>
          <w:rFonts w:eastAsia="DengXian"/>
          <w:bCs/>
          <w:lang w:eastAsia="zh-CN"/>
        </w:rPr>
        <w:t xml:space="preserve">The temperature-dependence of </w:t>
      </w:r>
      <w:r w:rsidRPr="00221244">
        <w:rPr>
          <w:bCs/>
          <w:lang w:eastAsia="zh-CN"/>
        </w:rPr>
        <w:t>magnetic susceptibility</w:t>
      </w:r>
      <w:r w:rsidRPr="00221244">
        <w:rPr>
          <w:rFonts w:eastAsia="DengXian"/>
          <w:bCs/>
          <w:lang w:eastAsia="zh-CN"/>
        </w:rPr>
        <w:t xml:space="preserve"> </w:t>
      </w:r>
      <w:r w:rsidRPr="00221244">
        <w:rPr>
          <w:bCs/>
          <w:lang w:eastAsia="zh-CN"/>
        </w:rPr>
        <w:t>(</w:t>
      </w:r>
      <w:r w:rsidRPr="00221244">
        <w:rPr>
          <w:bCs/>
          <w:i/>
          <w:iCs/>
          <w:lang w:eastAsia="zh-CN"/>
        </w:rPr>
        <w:t>χ</w:t>
      </w:r>
      <w:r w:rsidRPr="00221244">
        <w:rPr>
          <w:bCs/>
          <w:lang w:eastAsia="zh-CN"/>
        </w:rPr>
        <w:t>-</w:t>
      </w:r>
      <w:r w:rsidRPr="00221244">
        <w:rPr>
          <w:bCs/>
          <w:i/>
          <w:iCs/>
          <w:lang w:eastAsia="zh-CN"/>
        </w:rPr>
        <w:t>T</w:t>
      </w:r>
      <w:r w:rsidRPr="00221244">
        <w:rPr>
          <w:bCs/>
          <w:lang w:eastAsia="zh-CN"/>
        </w:rPr>
        <w:t>)</w:t>
      </w:r>
      <w:r w:rsidRPr="00221244">
        <w:rPr>
          <w:rFonts w:eastAsia="DengXian"/>
          <w:bCs/>
          <w:lang w:eastAsia="zh-CN"/>
        </w:rPr>
        <w:t xml:space="preserve"> is shown in Fig</w:t>
      </w:r>
      <w:r w:rsidR="003D4B79" w:rsidRPr="00221244">
        <w:rPr>
          <w:rFonts w:eastAsia="DengXian"/>
          <w:bCs/>
          <w:lang w:eastAsia="zh-CN"/>
        </w:rPr>
        <w:t>ure</w:t>
      </w:r>
      <w:r w:rsidRPr="00221244">
        <w:rPr>
          <w:rFonts w:eastAsia="DengXian"/>
          <w:bCs/>
          <w:lang w:eastAsia="zh-CN"/>
        </w:rPr>
        <w:t xml:space="preserve"> </w:t>
      </w:r>
      <w:r w:rsidR="00FC6C7A" w:rsidRPr="00221244">
        <w:rPr>
          <w:rFonts w:eastAsia="DengXian"/>
          <w:bCs/>
          <w:lang w:eastAsia="zh-CN"/>
        </w:rPr>
        <w:t>4</w:t>
      </w:r>
      <w:r w:rsidR="00062C82" w:rsidRPr="00221244">
        <w:rPr>
          <w:rFonts w:eastAsia="DengXian" w:hint="eastAsia"/>
          <w:bCs/>
          <w:lang w:eastAsia="zh-CN"/>
        </w:rPr>
        <w:t>(</w:t>
      </w:r>
      <w:r w:rsidR="003D4B79" w:rsidRPr="00221244">
        <w:rPr>
          <w:rFonts w:eastAsia="DengXian"/>
          <w:bCs/>
          <w:lang w:eastAsia="zh-CN"/>
        </w:rPr>
        <w:t>a</w:t>
      </w:r>
      <w:r w:rsidR="00062C82" w:rsidRPr="00221244">
        <w:rPr>
          <w:rFonts w:eastAsia="DengXian" w:hint="eastAsia"/>
          <w:bCs/>
          <w:lang w:eastAsia="zh-CN"/>
        </w:rPr>
        <w:t>)</w:t>
      </w:r>
      <w:r w:rsidRPr="00221244">
        <w:rPr>
          <w:rFonts w:eastAsia="DengXian"/>
          <w:bCs/>
          <w:lang w:eastAsia="zh-CN"/>
        </w:rPr>
        <w:t>. The paramagnetic susceptibility for a metal can generally</w:t>
      </w:r>
      <w:r w:rsidR="003D4B79" w:rsidRPr="00221244">
        <w:rPr>
          <w:rFonts w:eastAsia="DengXian"/>
          <w:bCs/>
          <w:lang w:eastAsia="zh-CN"/>
        </w:rPr>
        <w:t xml:space="preserve"> be</w:t>
      </w:r>
      <w:r w:rsidRPr="00221244">
        <w:rPr>
          <w:rFonts w:eastAsia="DengXian"/>
          <w:bCs/>
          <w:lang w:eastAsia="zh-CN"/>
        </w:rPr>
        <w:t xml:space="preserve"> described by </w:t>
      </w:r>
      <w:r w:rsidRPr="00221244">
        <w:rPr>
          <w:bCs/>
          <w:i/>
          <w:iCs/>
          <w:lang w:eastAsia="zh-CN"/>
        </w:rPr>
        <w:t>χ</w:t>
      </w:r>
      <w:r w:rsidRPr="00221244">
        <w:rPr>
          <w:bCs/>
          <w:lang w:eastAsia="zh-CN"/>
        </w:rPr>
        <w:t xml:space="preserve"> = </w:t>
      </w:r>
      <w:r w:rsidRPr="00221244">
        <w:rPr>
          <w:bCs/>
          <w:i/>
          <w:iCs/>
          <w:lang w:eastAsia="zh-CN"/>
        </w:rPr>
        <w:t>χ</w:t>
      </w:r>
      <w:r w:rsidRPr="00221244">
        <w:rPr>
          <w:bCs/>
          <w:vertAlign w:val="subscript"/>
          <w:lang w:eastAsia="zh-CN"/>
        </w:rPr>
        <w:t>0</w:t>
      </w:r>
      <w:r w:rsidRPr="00221244">
        <w:rPr>
          <w:bCs/>
          <w:lang w:eastAsia="zh-CN"/>
        </w:rPr>
        <w:t>(1</w:t>
      </w:r>
      <w:r w:rsidRPr="00221244">
        <w:rPr>
          <w:rFonts w:eastAsia="DengXian"/>
          <w:bCs/>
          <w:lang w:eastAsia="zh-CN"/>
        </w:rPr>
        <w:t>-</w:t>
      </w:r>
      <w:r w:rsidRPr="00221244">
        <w:rPr>
          <w:bCs/>
          <w:i/>
          <w:iCs/>
          <w:lang w:eastAsia="zh-CN"/>
        </w:rPr>
        <w:t>aT</w:t>
      </w:r>
      <w:r w:rsidRPr="00221244">
        <w:rPr>
          <w:bCs/>
          <w:vertAlign w:val="superscript"/>
          <w:lang w:eastAsia="zh-CN"/>
        </w:rPr>
        <w:t>2</w:t>
      </w:r>
      <w:r w:rsidRPr="00221244">
        <w:rPr>
          <w:bCs/>
          <w:lang w:eastAsia="zh-CN"/>
        </w:rPr>
        <w:t>)</w:t>
      </w:r>
      <w:r w:rsidRPr="00221244">
        <w:rPr>
          <w:rFonts w:eastAsia="DengXian"/>
          <w:bCs/>
          <w:lang w:eastAsia="zh-CN"/>
        </w:rPr>
        <w:t xml:space="preserve"> </w:t>
      </w:r>
      <w:r w:rsidR="00F64F98" w:rsidRPr="00221244">
        <w:rPr>
          <w:rFonts w:eastAsia="DengXian"/>
          <w:bCs/>
          <w:lang w:eastAsia="zh-CN"/>
        </w:rPr>
        <w:fldChar w:fldCharType="begin"/>
      </w:r>
      <w:r w:rsidR="00EB6B9B" w:rsidRPr="00221244">
        <w:rPr>
          <w:rFonts w:eastAsia="DengXian"/>
          <w:bCs/>
          <w:lang w:eastAsia="zh-CN"/>
        </w:rPr>
        <w:instrText xml:space="preserve"> ADDIN EN.CITE &lt;EndNote&gt;&lt;Cite&gt;&lt;Author&gt;Zhou&lt;/Author&gt;&lt;Year&gt;2014&lt;/Year&gt;&lt;RecNum&gt;45&lt;/RecNum&gt;&lt;DisplayText&gt;[42]&lt;/DisplayText&gt;&lt;record&gt;&lt;rec-number&gt;45&lt;/rec-number&gt;&lt;foreign-keys&gt;&lt;key app="EN" db-id="sfts50rsdzxteheaw9fxtvpjfx0ratevtapw" timestamp="1758096470"&gt;45&lt;/key&gt;&lt;key app="ENWeb" db-id=""&gt;0&lt;/key&gt;&lt;/foreign-keys&gt;&lt;ref-type name="Journal Article"&gt;17&lt;/ref-type&gt;&lt;contributors&gt;&lt;authors&gt;&lt;author&gt;Zhou, J. S.&lt;/author&gt;&lt;author&gt;Marshall, L. G.&lt;/author&gt;&lt;author&gt;Goodenough, J. B.&lt;/author&gt;&lt;/authors&gt;&lt;/contributors&gt;&lt;titles&gt;&lt;title&gt;Mass enhancement versus Stoner enhancement in strongly correlated metallic perovskites:LaNiO3andLaCuO3&lt;/title&gt;&lt;secondary-title&gt;Physical Review B&lt;/secondary-title&gt;&lt;/titles&gt;&lt;periodical&gt;&lt;full-title&gt;Physical Review B&lt;/full-title&gt;&lt;/periodical&gt;&lt;volume&gt;89&lt;/volume&gt;&lt;number&gt;24&lt;/number&gt;&lt;dates&gt;&lt;year&gt;2014&lt;/year&gt;&lt;/dates&gt;&lt;isbn&gt;1098-0121&amp;#xD;1550-235X&lt;/isbn&gt;&lt;urls&gt;&lt;/urls&gt;&lt;electronic-resource-num&gt;10.1103/PhysRevB.89.245138&lt;/electronic-resource-num&gt;&lt;/record&gt;&lt;/Cite&gt;&lt;/EndNote&gt;</w:instrText>
      </w:r>
      <w:r w:rsidR="00F64F98" w:rsidRPr="00221244">
        <w:rPr>
          <w:rFonts w:eastAsia="DengXian"/>
          <w:bCs/>
          <w:lang w:eastAsia="zh-CN"/>
        </w:rPr>
        <w:fldChar w:fldCharType="separate"/>
      </w:r>
      <w:r w:rsidR="00EB6B9B" w:rsidRPr="00221244">
        <w:rPr>
          <w:rFonts w:eastAsia="DengXian"/>
          <w:bCs/>
          <w:noProof/>
          <w:lang w:eastAsia="zh-CN"/>
        </w:rPr>
        <w:t>[4</w:t>
      </w:r>
      <w:r w:rsidR="00A67E5E" w:rsidRPr="00221244">
        <w:rPr>
          <w:rFonts w:eastAsia="DengXian" w:hint="eastAsia"/>
          <w:bCs/>
          <w:noProof/>
          <w:lang w:eastAsia="zh-CN"/>
        </w:rPr>
        <w:t>3</w:t>
      </w:r>
      <w:r w:rsidR="00EB6B9B" w:rsidRPr="00221244">
        <w:rPr>
          <w:rFonts w:eastAsia="DengXian"/>
          <w:bCs/>
          <w:noProof/>
          <w:lang w:eastAsia="zh-CN"/>
        </w:rPr>
        <w:t>]</w:t>
      </w:r>
      <w:r w:rsidR="00F64F98" w:rsidRPr="00221244">
        <w:rPr>
          <w:rFonts w:eastAsia="DengXian"/>
          <w:bCs/>
          <w:lang w:eastAsia="zh-CN"/>
        </w:rPr>
        <w:fldChar w:fldCharType="end"/>
      </w:r>
      <w:r w:rsidRPr="00221244">
        <w:rPr>
          <w:rFonts w:eastAsia="DengXian"/>
          <w:bCs/>
          <w:lang w:eastAsia="zh-CN"/>
        </w:rPr>
        <w:t xml:space="preserve">. </w:t>
      </w:r>
      <w:r w:rsidR="00FD4094" w:rsidRPr="00221244">
        <w:rPr>
          <w:rFonts w:eastAsia="DengXian"/>
          <w:bCs/>
          <w:lang w:eastAsia="zh-CN"/>
        </w:rPr>
        <w:t xml:space="preserve">The </w:t>
      </w:r>
      <w:r w:rsidR="00FD4094" w:rsidRPr="00221244">
        <w:rPr>
          <w:bCs/>
          <w:i/>
          <w:iCs/>
          <w:lang w:eastAsia="zh-CN"/>
        </w:rPr>
        <w:t>χ</w:t>
      </w:r>
      <w:r w:rsidR="00FD4094" w:rsidRPr="00221244">
        <w:rPr>
          <w:bCs/>
          <w:lang w:eastAsia="zh-CN"/>
        </w:rPr>
        <w:t>-</w:t>
      </w:r>
      <w:r w:rsidR="00FD4094" w:rsidRPr="00221244">
        <w:rPr>
          <w:bCs/>
          <w:i/>
          <w:iCs/>
          <w:lang w:eastAsia="zh-CN"/>
        </w:rPr>
        <w:t>T</w:t>
      </w:r>
      <w:r w:rsidR="00FD4094" w:rsidRPr="00221244">
        <w:rPr>
          <w:rFonts w:eastAsia="DengXian"/>
          <w:bCs/>
          <w:lang w:eastAsia="zh-CN"/>
        </w:rPr>
        <w:t xml:space="preserve"> data </w:t>
      </w:r>
      <w:r w:rsidR="003D4B79" w:rsidRPr="00221244">
        <w:rPr>
          <w:rFonts w:eastAsia="DengXian"/>
          <w:bCs/>
          <w:lang w:eastAsia="zh-CN"/>
        </w:rPr>
        <w:t>are well</w:t>
      </w:r>
      <w:r w:rsidR="00FD4094" w:rsidRPr="00221244">
        <w:rPr>
          <w:rFonts w:eastAsia="DengXian"/>
          <w:bCs/>
          <w:lang w:eastAsia="zh-CN"/>
        </w:rPr>
        <w:t xml:space="preserve"> fitted by this </w:t>
      </w:r>
      <w:r w:rsidR="003D4B79" w:rsidRPr="00221244">
        <w:rPr>
          <w:rFonts w:eastAsia="DengXian"/>
          <w:bCs/>
          <w:lang w:eastAsia="zh-CN"/>
        </w:rPr>
        <w:t>expression</w:t>
      </w:r>
      <w:r w:rsidR="00FD4094" w:rsidRPr="00221244">
        <w:rPr>
          <w:rFonts w:eastAsia="DengXian"/>
          <w:bCs/>
          <w:lang w:eastAsia="zh-CN"/>
        </w:rPr>
        <w:t xml:space="preserve"> between 100</w:t>
      </w:r>
      <w:r w:rsidR="003D4B79" w:rsidRPr="00221244">
        <w:rPr>
          <w:rFonts w:eastAsia="DengXian"/>
          <w:bCs/>
          <w:lang w:eastAsia="zh-CN"/>
        </w:rPr>
        <w:t xml:space="preserve"> and </w:t>
      </w:r>
      <w:r w:rsidR="00FD4094" w:rsidRPr="00221244">
        <w:rPr>
          <w:rFonts w:eastAsia="DengXian"/>
          <w:bCs/>
          <w:lang w:eastAsia="zh-CN"/>
        </w:rPr>
        <w:t xml:space="preserve">300 K, yielding </w:t>
      </w:r>
      <w:r w:rsidR="000B40D7" w:rsidRPr="00221244">
        <w:rPr>
          <w:bCs/>
          <w:i/>
          <w:iCs/>
          <w:lang w:eastAsia="zh-CN"/>
        </w:rPr>
        <w:t>χ</w:t>
      </w:r>
      <w:r w:rsidR="000B40D7" w:rsidRPr="00221244">
        <w:rPr>
          <w:bCs/>
          <w:vertAlign w:val="subscript"/>
          <w:lang w:eastAsia="zh-CN"/>
        </w:rPr>
        <w:t>0</w:t>
      </w:r>
      <w:r w:rsidR="000B40D7" w:rsidRPr="00221244">
        <w:rPr>
          <w:rFonts w:eastAsia="DengXian"/>
          <w:bCs/>
          <w:lang w:eastAsia="zh-CN"/>
        </w:rPr>
        <w:t xml:space="preserve"> </w:t>
      </w:r>
      <w:r w:rsidR="003D4B79" w:rsidRPr="00221244">
        <w:rPr>
          <w:rFonts w:eastAsia="DengXian"/>
          <w:bCs/>
          <w:lang w:eastAsia="zh-CN"/>
        </w:rPr>
        <w:t>=</w:t>
      </w:r>
      <w:r w:rsidR="000B40D7" w:rsidRPr="00221244">
        <w:rPr>
          <w:rFonts w:eastAsia="DengXian"/>
          <w:bCs/>
          <w:lang w:eastAsia="zh-CN"/>
        </w:rPr>
        <w:t xml:space="preserve"> </w:t>
      </w:r>
      <w:r w:rsidR="00520818" w:rsidRPr="00221244">
        <w:rPr>
          <w:rFonts w:eastAsia="DengXian"/>
          <w:bCs/>
          <w:lang w:eastAsia="zh-CN"/>
        </w:rPr>
        <w:t>2.05</w:t>
      </w:r>
      <w:r w:rsidR="000B40D7" w:rsidRPr="00221244">
        <w:rPr>
          <w:rFonts w:eastAsia="DengXian"/>
          <w:bCs/>
          <w:lang w:eastAsia="zh-CN"/>
        </w:rPr>
        <w:t>(</w:t>
      </w:r>
      <w:proofErr w:type="gramStart"/>
      <w:r w:rsidR="00520818" w:rsidRPr="00221244">
        <w:rPr>
          <w:rFonts w:eastAsia="DengXian"/>
          <w:bCs/>
          <w:lang w:eastAsia="zh-CN"/>
        </w:rPr>
        <w:t>1</w:t>
      </w:r>
      <w:r w:rsidR="000B40D7" w:rsidRPr="00221244">
        <w:rPr>
          <w:rFonts w:eastAsia="DengXian"/>
          <w:bCs/>
          <w:lang w:eastAsia="zh-CN"/>
        </w:rPr>
        <w:t>)</w:t>
      </w:r>
      <w:r w:rsidR="000B40D7" w:rsidRPr="00221244">
        <w:rPr>
          <w:rFonts w:eastAsiaTheme="minorEastAsia"/>
          <w:iCs/>
        </w:rPr>
        <w:t>×</w:t>
      </w:r>
      <w:proofErr w:type="gramEnd"/>
      <w:r w:rsidR="000B40D7" w:rsidRPr="00221244">
        <w:rPr>
          <w:rFonts w:eastAsiaTheme="minorEastAsia"/>
          <w:iCs/>
        </w:rPr>
        <w:t>10</w:t>
      </w:r>
      <w:r w:rsidR="000B40D7" w:rsidRPr="00221244">
        <w:rPr>
          <w:rFonts w:eastAsiaTheme="minorEastAsia"/>
          <w:iCs/>
          <w:vertAlign w:val="superscript"/>
        </w:rPr>
        <w:t>-3</w:t>
      </w:r>
      <w:r w:rsidR="000B40D7" w:rsidRPr="00221244">
        <w:rPr>
          <w:rFonts w:eastAsia="DengXian"/>
          <w:bCs/>
          <w:lang w:eastAsia="zh-CN"/>
        </w:rPr>
        <w:t xml:space="preserve"> emu/mol and </w:t>
      </w:r>
      <w:r w:rsidR="003D4B79" w:rsidRPr="00221244">
        <w:rPr>
          <w:rFonts w:eastAsia="DengXian"/>
          <w:bCs/>
          <w:i/>
          <w:iCs/>
          <w:lang w:eastAsia="zh-CN"/>
        </w:rPr>
        <w:t>a</w:t>
      </w:r>
      <w:r w:rsidR="003D4B79" w:rsidRPr="00221244">
        <w:rPr>
          <w:rFonts w:eastAsia="DengXian"/>
          <w:bCs/>
          <w:lang w:eastAsia="zh-CN"/>
        </w:rPr>
        <w:t xml:space="preserve"> = </w:t>
      </w:r>
      <w:r w:rsidR="00520818" w:rsidRPr="00221244">
        <w:rPr>
          <w:rFonts w:eastAsia="DengXian"/>
          <w:bCs/>
          <w:lang w:eastAsia="zh-CN"/>
        </w:rPr>
        <w:t>4.2</w:t>
      </w:r>
      <w:r w:rsidR="000B40D7" w:rsidRPr="00221244">
        <w:rPr>
          <w:rFonts w:eastAsia="DengXian"/>
          <w:bCs/>
          <w:lang w:eastAsia="zh-CN"/>
        </w:rPr>
        <w:t>(1)</w:t>
      </w:r>
      <w:r w:rsidR="000B40D7" w:rsidRPr="00221244">
        <w:rPr>
          <w:rFonts w:eastAsiaTheme="minorEastAsia"/>
          <w:iCs/>
        </w:rPr>
        <w:t>×10</w:t>
      </w:r>
      <w:r w:rsidR="000B40D7" w:rsidRPr="00221244">
        <w:rPr>
          <w:rFonts w:eastAsiaTheme="minorEastAsia"/>
          <w:iCs/>
          <w:vertAlign w:val="superscript"/>
        </w:rPr>
        <w:t>-</w:t>
      </w:r>
      <w:r w:rsidR="000B40D7" w:rsidRPr="00221244">
        <w:rPr>
          <w:rFonts w:eastAsia="DengXian"/>
          <w:iCs/>
          <w:vertAlign w:val="superscript"/>
          <w:lang w:eastAsia="zh-CN"/>
        </w:rPr>
        <w:t>6</w:t>
      </w:r>
      <w:r w:rsidR="000B40D7" w:rsidRPr="00221244">
        <w:rPr>
          <w:rFonts w:eastAsia="DengXian"/>
          <w:iCs/>
          <w:lang w:eastAsia="zh-CN"/>
        </w:rPr>
        <w:t xml:space="preserve"> K</w:t>
      </w:r>
      <w:r w:rsidR="000B40D7" w:rsidRPr="00221244">
        <w:rPr>
          <w:rFonts w:eastAsia="DengXian"/>
          <w:iCs/>
          <w:vertAlign w:val="superscript"/>
          <w:lang w:eastAsia="zh-CN"/>
        </w:rPr>
        <w:t>-2</w:t>
      </w:r>
      <w:r w:rsidR="000B40D7" w:rsidRPr="00221244">
        <w:rPr>
          <w:rFonts w:eastAsia="DengXian"/>
          <w:iCs/>
          <w:lang w:eastAsia="zh-CN"/>
        </w:rPr>
        <w:t xml:space="preserve">. The </w:t>
      </w:r>
      <w:r w:rsidR="003D4B79" w:rsidRPr="00221244">
        <w:rPr>
          <w:rFonts w:eastAsia="DengXian"/>
          <w:iCs/>
          <w:lang w:eastAsia="zh-CN"/>
        </w:rPr>
        <w:t xml:space="preserve">low-temperature </w:t>
      </w:r>
      <w:r w:rsidR="000B40D7" w:rsidRPr="00221244">
        <w:rPr>
          <w:rFonts w:eastAsia="DengXian"/>
          <w:iCs/>
          <w:lang w:eastAsia="zh-CN"/>
        </w:rPr>
        <w:t xml:space="preserve">upturn of </w:t>
      </w:r>
      <w:r w:rsidR="000B40D7" w:rsidRPr="00221244">
        <w:rPr>
          <w:bCs/>
          <w:i/>
          <w:iCs/>
          <w:lang w:eastAsia="zh-CN"/>
        </w:rPr>
        <w:t>χ</w:t>
      </w:r>
      <w:r w:rsidR="000B40D7" w:rsidRPr="00221244">
        <w:rPr>
          <w:bCs/>
          <w:lang w:eastAsia="zh-CN"/>
        </w:rPr>
        <w:t>-</w:t>
      </w:r>
      <w:r w:rsidR="000B40D7" w:rsidRPr="00221244">
        <w:rPr>
          <w:bCs/>
          <w:i/>
          <w:iCs/>
          <w:lang w:eastAsia="zh-CN"/>
        </w:rPr>
        <w:t>T</w:t>
      </w:r>
      <w:r w:rsidR="000B40D7" w:rsidRPr="00221244">
        <w:rPr>
          <w:rFonts w:eastAsia="DengXian"/>
          <w:iCs/>
          <w:lang w:eastAsia="zh-CN"/>
        </w:rPr>
        <w:t xml:space="preserve"> </w:t>
      </w:r>
      <w:r w:rsidR="003D4B79" w:rsidRPr="00221244">
        <w:rPr>
          <w:rFonts w:eastAsia="DengXian"/>
          <w:iCs/>
          <w:lang w:eastAsia="zh-CN"/>
        </w:rPr>
        <w:t>below</w:t>
      </w:r>
      <w:r w:rsidR="000B40D7" w:rsidRPr="00221244">
        <w:rPr>
          <w:rFonts w:eastAsia="DengXian"/>
          <w:iCs/>
          <w:lang w:eastAsia="zh-CN"/>
        </w:rPr>
        <w:t xml:space="preserve"> 10</w:t>
      </w:r>
      <w:r w:rsidR="00375DC0" w:rsidRPr="00221244">
        <w:rPr>
          <w:rFonts w:eastAsia="DengXian" w:hint="eastAsia"/>
          <w:iCs/>
          <w:lang w:eastAsia="zh-CN"/>
        </w:rPr>
        <w:t xml:space="preserve"> </w:t>
      </w:r>
      <w:r w:rsidR="000B40D7" w:rsidRPr="00221244">
        <w:rPr>
          <w:rFonts w:eastAsia="DengXian"/>
          <w:iCs/>
          <w:lang w:eastAsia="zh-CN"/>
        </w:rPr>
        <w:t xml:space="preserve">K can be </w:t>
      </w:r>
      <w:r w:rsidR="00740239" w:rsidRPr="00221244">
        <w:rPr>
          <w:rFonts w:eastAsia="DengXian"/>
          <w:iCs/>
          <w:lang w:eastAsia="zh-CN"/>
        </w:rPr>
        <w:t xml:space="preserve">roughly </w:t>
      </w:r>
      <w:r w:rsidR="000B40D7" w:rsidRPr="00221244">
        <w:rPr>
          <w:rFonts w:eastAsia="DengXian"/>
          <w:iCs/>
          <w:lang w:eastAsia="zh-CN"/>
        </w:rPr>
        <w:t xml:space="preserve">fitted </w:t>
      </w:r>
      <w:r w:rsidR="003D4B79" w:rsidRPr="00221244">
        <w:rPr>
          <w:rFonts w:eastAsia="DengXian"/>
          <w:iCs/>
          <w:lang w:eastAsia="zh-CN"/>
        </w:rPr>
        <w:t>using the</w:t>
      </w:r>
      <w:r w:rsidR="000B40D7" w:rsidRPr="00221244">
        <w:rPr>
          <w:rFonts w:eastAsiaTheme="minorEastAsia"/>
          <w:iCs/>
        </w:rPr>
        <w:t xml:space="preserve"> Curie-Weiss law</w:t>
      </w:r>
      <w:r w:rsidR="003D4B79" w:rsidRPr="00221244">
        <w:rPr>
          <w:rFonts w:eastAsia="DengXian"/>
          <w:iCs/>
          <w:lang w:eastAsia="zh-CN"/>
        </w:rPr>
        <w:t>,</w:t>
      </w:r>
      <w:r w:rsidR="000B40D7" w:rsidRPr="00221244">
        <w:rPr>
          <w:rFonts w:eastAsiaTheme="minorEastAsia"/>
          <w:iCs/>
        </w:rPr>
        <w:t xml:space="preserve"> 1/</w:t>
      </w:r>
      <w:r w:rsidR="000B40D7" w:rsidRPr="00221244">
        <w:rPr>
          <w:rFonts w:eastAsiaTheme="minorEastAsia"/>
          <w:i/>
          <w:iCs/>
        </w:rPr>
        <w:t>χ</w:t>
      </w:r>
      <w:r w:rsidR="000B40D7" w:rsidRPr="00221244">
        <w:rPr>
          <w:rFonts w:eastAsiaTheme="minorEastAsia"/>
          <w:iCs/>
        </w:rPr>
        <w:t xml:space="preserve"> = (</w:t>
      </w:r>
      <w:r w:rsidR="000B40D7" w:rsidRPr="00221244">
        <w:rPr>
          <w:rFonts w:eastAsiaTheme="minorEastAsia"/>
          <w:i/>
          <w:iCs/>
        </w:rPr>
        <w:t>T</w:t>
      </w:r>
      <w:r w:rsidR="000B40D7" w:rsidRPr="00221244">
        <w:rPr>
          <w:rFonts w:eastAsiaTheme="minorEastAsia"/>
          <w:iCs/>
        </w:rPr>
        <w:t>–</w:t>
      </w:r>
      <w:proofErr w:type="spellStart"/>
      <w:r w:rsidR="000B40D7" w:rsidRPr="00221244">
        <w:rPr>
          <w:rFonts w:eastAsiaTheme="minorEastAsia"/>
          <w:i/>
          <w:iCs/>
        </w:rPr>
        <w:t>θ</w:t>
      </w:r>
      <w:r w:rsidR="000B40D7" w:rsidRPr="00221244">
        <w:rPr>
          <w:rFonts w:eastAsiaTheme="minorEastAsia"/>
          <w:vertAlign w:val="subscript"/>
        </w:rPr>
        <w:t>W</w:t>
      </w:r>
      <w:proofErr w:type="spellEnd"/>
      <w:r w:rsidR="000B40D7" w:rsidRPr="00221244">
        <w:rPr>
          <w:rFonts w:eastAsiaTheme="minorEastAsia"/>
          <w:iCs/>
        </w:rPr>
        <w:t>)/</w:t>
      </w:r>
      <w:r w:rsidR="000B40D7" w:rsidRPr="00221244">
        <w:rPr>
          <w:rFonts w:eastAsiaTheme="minorEastAsia"/>
          <w:i/>
          <w:iCs/>
        </w:rPr>
        <w:t>C</w:t>
      </w:r>
      <w:r w:rsidR="000B40D7" w:rsidRPr="00221244">
        <w:rPr>
          <w:rFonts w:eastAsiaTheme="minorEastAsia"/>
          <w:iCs/>
        </w:rPr>
        <w:t>, where</w:t>
      </w:r>
      <w:r w:rsidR="000B40D7" w:rsidRPr="00221244">
        <w:rPr>
          <w:rFonts w:eastAsiaTheme="minorEastAsia"/>
          <w:bCs/>
        </w:rPr>
        <w:t xml:space="preserve"> </w:t>
      </w:r>
      <w:proofErr w:type="spellStart"/>
      <w:r w:rsidR="000B40D7" w:rsidRPr="00221244">
        <w:rPr>
          <w:rFonts w:eastAsiaTheme="minorEastAsia"/>
          <w:i/>
          <w:iCs/>
        </w:rPr>
        <w:t>θ</w:t>
      </w:r>
      <w:r w:rsidR="000B40D7" w:rsidRPr="00221244">
        <w:rPr>
          <w:rFonts w:eastAsiaTheme="minorEastAsia"/>
          <w:vertAlign w:val="subscript"/>
        </w:rPr>
        <w:t>W</w:t>
      </w:r>
      <w:proofErr w:type="spellEnd"/>
      <w:r w:rsidR="000B40D7" w:rsidRPr="00221244">
        <w:rPr>
          <w:rFonts w:eastAsia="SimSun"/>
          <w:lang w:eastAsia="zh-CN"/>
        </w:rPr>
        <w:t xml:space="preserve"> is the Weiss temperature and </w:t>
      </w:r>
      <w:r w:rsidR="000B40D7" w:rsidRPr="00221244">
        <w:rPr>
          <w:rFonts w:eastAsiaTheme="minorEastAsia"/>
          <w:i/>
          <w:iCs/>
        </w:rPr>
        <w:t>C</w:t>
      </w:r>
      <w:r w:rsidR="000B40D7" w:rsidRPr="00221244">
        <w:rPr>
          <w:rFonts w:eastAsiaTheme="minorEastAsia"/>
          <w:iCs/>
        </w:rPr>
        <w:t xml:space="preserve"> is the Curie constant.</w:t>
      </w:r>
      <w:r w:rsidR="000B40D7" w:rsidRPr="00221244">
        <w:rPr>
          <w:rFonts w:eastAsia="DengXian"/>
          <w:iCs/>
          <w:lang w:eastAsia="zh-CN"/>
        </w:rPr>
        <w:t xml:space="preserve"> </w:t>
      </w:r>
      <w:r w:rsidR="000B40D7" w:rsidRPr="00221244">
        <w:rPr>
          <w:rFonts w:eastAsiaTheme="minorEastAsia"/>
          <w:iCs/>
        </w:rPr>
        <w:t xml:space="preserve">The </w:t>
      </w:r>
      <w:r w:rsidR="003D4B79" w:rsidRPr="00221244">
        <w:rPr>
          <w:rFonts w:eastAsia="DengXian"/>
          <w:iCs/>
          <w:lang w:eastAsia="zh-CN"/>
        </w:rPr>
        <w:t>fitted parameters are</w:t>
      </w:r>
      <w:r w:rsidR="000B40D7" w:rsidRPr="00221244">
        <w:rPr>
          <w:rFonts w:eastAsiaTheme="minorEastAsia"/>
          <w:iCs/>
        </w:rPr>
        <w:t xml:space="preserve"> </w:t>
      </w:r>
      <w:proofErr w:type="spellStart"/>
      <w:r w:rsidR="000B40D7" w:rsidRPr="00221244">
        <w:rPr>
          <w:rFonts w:eastAsiaTheme="minorEastAsia"/>
          <w:iCs/>
        </w:rPr>
        <w:t>are</w:t>
      </w:r>
      <w:proofErr w:type="spellEnd"/>
      <w:r w:rsidR="003D4B79" w:rsidRPr="00221244">
        <w:rPr>
          <w:rFonts w:eastAsia="DengXian"/>
          <w:iCs/>
          <w:lang w:eastAsia="zh-CN"/>
        </w:rPr>
        <w:t xml:space="preserve"> </w:t>
      </w:r>
      <w:proofErr w:type="spellStart"/>
      <w:r w:rsidR="003D4B79" w:rsidRPr="00221244">
        <w:rPr>
          <w:rFonts w:eastAsiaTheme="minorEastAsia"/>
          <w:i/>
          <w:iCs/>
        </w:rPr>
        <w:t>θ</w:t>
      </w:r>
      <w:r w:rsidR="003D4B79" w:rsidRPr="00221244">
        <w:rPr>
          <w:rFonts w:eastAsiaTheme="minorEastAsia"/>
          <w:vertAlign w:val="subscript"/>
        </w:rPr>
        <w:t>W</w:t>
      </w:r>
      <w:proofErr w:type="spellEnd"/>
      <w:r w:rsidR="000B40D7" w:rsidRPr="00221244">
        <w:rPr>
          <w:rFonts w:eastAsiaTheme="minorEastAsia"/>
          <w:iCs/>
        </w:rPr>
        <w:t xml:space="preserve"> </w:t>
      </w:r>
      <w:r w:rsidR="003D4B79" w:rsidRPr="00221244">
        <w:rPr>
          <w:rFonts w:eastAsia="DengXian"/>
          <w:iCs/>
          <w:lang w:eastAsia="zh-CN"/>
        </w:rPr>
        <w:t xml:space="preserve">= </w:t>
      </w:r>
      <w:r w:rsidR="000B40D7" w:rsidRPr="00221244">
        <w:rPr>
          <w:rFonts w:eastAsia="DengXian"/>
          <w:iCs/>
          <w:lang w:eastAsia="zh-CN"/>
        </w:rPr>
        <w:t>0.7</w:t>
      </w:r>
      <w:r w:rsidR="000B40D7" w:rsidRPr="00221244">
        <w:rPr>
          <w:rFonts w:eastAsiaTheme="minorEastAsia"/>
          <w:iCs/>
        </w:rPr>
        <w:t>(</w:t>
      </w:r>
      <w:r w:rsidR="000B40D7" w:rsidRPr="00221244">
        <w:rPr>
          <w:rFonts w:eastAsia="DengXian"/>
          <w:iCs/>
          <w:lang w:eastAsia="zh-CN"/>
        </w:rPr>
        <w:t>3</w:t>
      </w:r>
      <w:r w:rsidR="000B40D7" w:rsidRPr="00221244">
        <w:rPr>
          <w:rFonts w:eastAsiaTheme="minorEastAsia"/>
          <w:iCs/>
        </w:rPr>
        <w:t xml:space="preserve">) K and </w:t>
      </w:r>
      <w:r w:rsidR="003D4B79" w:rsidRPr="00221244">
        <w:rPr>
          <w:rFonts w:eastAsia="DengXian"/>
          <w:i/>
          <w:lang w:eastAsia="zh-CN"/>
        </w:rPr>
        <w:t xml:space="preserve">C </w:t>
      </w:r>
      <w:r w:rsidR="003D4B79" w:rsidRPr="00221244">
        <w:rPr>
          <w:rFonts w:eastAsia="DengXian"/>
          <w:iCs/>
          <w:lang w:eastAsia="zh-CN"/>
        </w:rPr>
        <w:t xml:space="preserve">= </w:t>
      </w:r>
      <w:r w:rsidR="00D20A0D" w:rsidRPr="00221244">
        <w:rPr>
          <w:rFonts w:eastAsia="DengXian"/>
          <w:iCs/>
          <w:lang w:eastAsia="zh-CN"/>
        </w:rPr>
        <w:t>0.20</w:t>
      </w:r>
      <w:r w:rsidR="000B40D7" w:rsidRPr="00221244">
        <w:rPr>
          <w:rFonts w:eastAsiaTheme="minorEastAsia"/>
          <w:iCs/>
        </w:rPr>
        <w:t>(</w:t>
      </w:r>
      <w:r w:rsidR="00D20A0D" w:rsidRPr="00221244">
        <w:rPr>
          <w:rFonts w:eastAsia="DengXian"/>
          <w:iCs/>
          <w:lang w:eastAsia="zh-CN"/>
        </w:rPr>
        <w:t>1</w:t>
      </w:r>
      <w:r w:rsidR="000B40D7" w:rsidRPr="00221244">
        <w:rPr>
          <w:rFonts w:eastAsiaTheme="minorEastAsia"/>
          <w:iCs/>
        </w:rPr>
        <w:t>) emu mol</w:t>
      </w:r>
      <w:r w:rsidR="000B40D7" w:rsidRPr="00221244">
        <w:rPr>
          <w:rFonts w:eastAsiaTheme="minorEastAsia"/>
          <w:iCs/>
          <w:vertAlign w:val="superscript"/>
        </w:rPr>
        <w:t>-1</w:t>
      </w:r>
      <w:r w:rsidR="000B40D7" w:rsidRPr="00221244">
        <w:rPr>
          <w:rFonts w:eastAsiaTheme="minorEastAsia"/>
          <w:iCs/>
        </w:rPr>
        <w:t xml:space="preserve"> K, </w:t>
      </w:r>
      <w:r w:rsidR="00752260" w:rsidRPr="00221244">
        <w:rPr>
          <w:rFonts w:eastAsia="DengXian"/>
          <w:iCs/>
          <w:lang w:eastAsia="zh-CN"/>
        </w:rPr>
        <w:t xml:space="preserve">corresponding to an effective magnetic moment </w:t>
      </w:r>
      <w:proofErr w:type="spellStart"/>
      <w:r w:rsidR="00752260" w:rsidRPr="00221244">
        <w:rPr>
          <w:rFonts w:eastAsiaTheme="minorEastAsia"/>
          <w:i/>
          <w:iCs/>
        </w:rPr>
        <w:t>μ</w:t>
      </w:r>
      <w:r w:rsidR="00752260" w:rsidRPr="00221244">
        <w:rPr>
          <w:rFonts w:eastAsiaTheme="minorEastAsia"/>
          <w:iCs/>
          <w:vertAlign w:val="subscript"/>
        </w:rPr>
        <w:t>eff</w:t>
      </w:r>
      <w:proofErr w:type="spellEnd"/>
      <w:r w:rsidR="00752260" w:rsidRPr="00221244">
        <w:rPr>
          <w:rFonts w:eastAsiaTheme="minorEastAsia"/>
          <w:iCs/>
        </w:rPr>
        <w:t xml:space="preserve"> </w:t>
      </w:r>
      <w:r w:rsidR="00752260" w:rsidRPr="00221244">
        <w:rPr>
          <w:rFonts w:eastAsia="DengXian"/>
          <w:iCs/>
          <w:lang w:eastAsia="zh-CN"/>
        </w:rPr>
        <w:t>= 1.265</w:t>
      </w:r>
      <w:r w:rsidR="00752260" w:rsidRPr="00221244">
        <w:rPr>
          <w:rFonts w:eastAsiaTheme="minorEastAsia"/>
          <w:iCs/>
        </w:rPr>
        <w:t xml:space="preserve"> </w:t>
      </w:r>
      <w:proofErr w:type="spellStart"/>
      <w:r w:rsidR="00752260" w:rsidRPr="00221244">
        <w:rPr>
          <w:rFonts w:eastAsiaTheme="minorEastAsia"/>
          <w:i/>
          <w:iCs/>
        </w:rPr>
        <w:t>μ</w:t>
      </w:r>
      <w:r w:rsidR="00752260" w:rsidRPr="00221244">
        <w:rPr>
          <w:rFonts w:eastAsiaTheme="minorEastAsia"/>
          <w:iCs/>
          <w:vertAlign w:val="subscript"/>
        </w:rPr>
        <w:t>B</w:t>
      </w:r>
      <w:proofErr w:type="spellEnd"/>
      <w:r w:rsidR="00752260" w:rsidRPr="00221244">
        <w:rPr>
          <w:rFonts w:eastAsia="DengXian"/>
          <w:iCs/>
          <w:lang w:eastAsia="zh-CN"/>
        </w:rPr>
        <w:t xml:space="preserve">. This value is much smaller than the </w:t>
      </w:r>
      <w:bookmarkStart w:id="19" w:name="_Hlk220527082"/>
      <w:r w:rsidR="00752260" w:rsidRPr="00221244">
        <w:rPr>
          <w:rFonts w:eastAsia="DengXian"/>
          <w:iCs/>
          <w:lang w:eastAsia="zh-CN"/>
        </w:rPr>
        <w:t xml:space="preserve">theoretical spin-only moment expected for </w:t>
      </w:r>
      <w:r w:rsidR="00752260" w:rsidRPr="00221244">
        <w:rPr>
          <w:bCs/>
          <w:lang w:eastAsia="zh-CN"/>
        </w:rPr>
        <w:t>PbCu</w:t>
      </w:r>
      <w:r w:rsidR="00752260" w:rsidRPr="00221244">
        <w:rPr>
          <w:bCs/>
          <w:vertAlign w:val="subscript"/>
          <w:lang w:eastAsia="zh-CN"/>
        </w:rPr>
        <w:t>3</w:t>
      </w:r>
      <w:r w:rsidR="00752260" w:rsidRPr="00221244">
        <w:rPr>
          <w:rFonts w:eastAsia="DengXian"/>
          <w:bCs/>
          <w:lang w:eastAsia="zh-CN"/>
        </w:rPr>
        <w:t>V</w:t>
      </w:r>
      <w:r w:rsidR="00752260" w:rsidRPr="00221244">
        <w:rPr>
          <w:bCs/>
          <w:vertAlign w:val="subscript"/>
          <w:lang w:eastAsia="zh-CN"/>
        </w:rPr>
        <w:t>4</w:t>
      </w:r>
      <w:r w:rsidR="00752260" w:rsidRPr="00221244">
        <w:rPr>
          <w:bCs/>
          <w:lang w:eastAsia="zh-CN"/>
        </w:rPr>
        <w:t>O</w:t>
      </w:r>
      <w:r w:rsidR="00752260" w:rsidRPr="00221244">
        <w:rPr>
          <w:bCs/>
          <w:vertAlign w:val="subscript"/>
          <w:lang w:eastAsia="zh-CN"/>
        </w:rPr>
        <w:t>12</w:t>
      </w:r>
      <w:r w:rsidR="00752260" w:rsidRPr="00221244">
        <w:rPr>
          <w:rFonts w:eastAsia="DengXian"/>
          <w:bCs/>
          <w:lang w:eastAsia="zh-CN"/>
        </w:rPr>
        <w:t xml:space="preserve"> with three localized Cu</w:t>
      </w:r>
      <w:r w:rsidR="00752260" w:rsidRPr="00221244">
        <w:rPr>
          <w:rFonts w:eastAsia="DengXian"/>
          <w:bCs/>
          <w:vertAlign w:val="superscript"/>
          <w:lang w:eastAsia="zh-CN"/>
        </w:rPr>
        <w:t>2+</w:t>
      </w:r>
      <w:r w:rsidR="00752260" w:rsidRPr="00221244">
        <w:rPr>
          <w:rFonts w:eastAsia="DengXian"/>
          <w:bCs/>
          <w:lang w:eastAsia="zh-CN"/>
        </w:rPr>
        <w:t xml:space="preserve"> (3</w:t>
      </w:r>
      <w:r w:rsidR="00752260" w:rsidRPr="00221244">
        <w:rPr>
          <w:rFonts w:eastAsia="DengXian"/>
          <w:bCs/>
          <w:i/>
          <w:iCs/>
          <w:lang w:eastAsia="zh-CN"/>
        </w:rPr>
        <w:t>d</w:t>
      </w:r>
      <w:r w:rsidR="003F6172" w:rsidRPr="00221244">
        <w:rPr>
          <w:rFonts w:eastAsia="DengXian" w:hint="eastAsia"/>
          <w:bCs/>
          <w:i/>
          <w:iCs/>
          <w:lang w:eastAsia="zh-CN"/>
        </w:rPr>
        <w:t xml:space="preserve"> </w:t>
      </w:r>
      <w:r w:rsidR="00752260" w:rsidRPr="00221244">
        <w:rPr>
          <w:rFonts w:eastAsia="DengXian"/>
          <w:bCs/>
          <w:vertAlign w:val="superscript"/>
          <w:lang w:eastAsia="zh-CN"/>
        </w:rPr>
        <w:t>9</w:t>
      </w:r>
      <w:r w:rsidR="00752260" w:rsidRPr="00221244">
        <w:rPr>
          <w:rFonts w:eastAsia="DengXian"/>
          <w:bCs/>
          <w:lang w:eastAsia="zh-CN"/>
        </w:rPr>
        <w:t xml:space="preserve">) </w:t>
      </w:r>
      <w:r w:rsidR="00410321" w:rsidRPr="00221244">
        <w:rPr>
          <w:rFonts w:eastAsia="DengXian" w:hint="eastAsia"/>
          <w:bCs/>
          <w:lang w:eastAsia="zh-CN"/>
        </w:rPr>
        <w:t>and four V</w:t>
      </w:r>
      <w:r w:rsidR="00410321" w:rsidRPr="00221244">
        <w:rPr>
          <w:rFonts w:eastAsia="DengXian" w:hint="eastAsia"/>
          <w:bCs/>
          <w:vertAlign w:val="superscript"/>
          <w:lang w:eastAsia="zh-CN"/>
        </w:rPr>
        <w:t>4</w:t>
      </w:r>
      <w:r w:rsidR="00410321" w:rsidRPr="00221244">
        <w:rPr>
          <w:rFonts w:eastAsia="DengXian"/>
          <w:bCs/>
          <w:vertAlign w:val="superscript"/>
          <w:lang w:eastAsia="zh-CN"/>
        </w:rPr>
        <w:t>+</w:t>
      </w:r>
      <w:r w:rsidR="00410321" w:rsidRPr="00221244">
        <w:rPr>
          <w:rFonts w:eastAsia="DengXian"/>
          <w:bCs/>
          <w:lang w:eastAsia="zh-CN"/>
        </w:rPr>
        <w:t xml:space="preserve"> (3</w:t>
      </w:r>
      <w:r w:rsidR="00410321" w:rsidRPr="00221244">
        <w:rPr>
          <w:rFonts w:eastAsia="DengXian"/>
          <w:bCs/>
          <w:i/>
          <w:iCs/>
          <w:lang w:eastAsia="zh-CN"/>
        </w:rPr>
        <w:t>d</w:t>
      </w:r>
      <w:r w:rsidR="00410321" w:rsidRPr="00221244">
        <w:rPr>
          <w:rFonts w:eastAsia="DengXian" w:hint="eastAsia"/>
          <w:bCs/>
          <w:i/>
          <w:iCs/>
          <w:lang w:eastAsia="zh-CN"/>
        </w:rPr>
        <w:t xml:space="preserve"> </w:t>
      </w:r>
      <w:r w:rsidR="00410321" w:rsidRPr="00221244">
        <w:rPr>
          <w:rFonts w:eastAsia="DengXian" w:hint="eastAsia"/>
          <w:bCs/>
          <w:vertAlign w:val="superscript"/>
          <w:lang w:eastAsia="zh-CN"/>
        </w:rPr>
        <w:t>1</w:t>
      </w:r>
      <w:r w:rsidR="00410321" w:rsidRPr="00221244">
        <w:rPr>
          <w:rFonts w:eastAsia="DengXian"/>
          <w:bCs/>
          <w:lang w:eastAsia="zh-CN"/>
        </w:rPr>
        <w:t>)</w:t>
      </w:r>
      <w:bookmarkEnd w:id="19"/>
      <w:r w:rsidR="00752260" w:rsidRPr="00221244">
        <w:rPr>
          <w:rFonts w:eastAsia="DengXian"/>
          <w:bCs/>
          <w:lang w:eastAsia="zh-CN"/>
        </w:rPr>
        <w:t xml:space="preserve">. </w:t>
      </w:r>
      <w:r w:rsidR="00C86D91" w:rsidRPr="00221244">
        <w:rPr>
          <w:rFonts w:eastAsia="DengXian"/>
          <w:bCs/>
          <w:lang w:eastAsia="zh-CN"/>
        </w:rPr>
        <w:t xml:space="preserve">Thus, the paramagnetic-like component most likely arises from a minor magnetic impurity, although it is difficult to identify such an impurity solely from the </w:t>
      </w:r>
      <w:r w:rsidR="00F466C8" w:rsidRPr="00221244">
        <w:rPr>
          <w:rFonts w:eastAsia="DengXian" w:hint="eastAsia"/>
          <w:bCs/>
          <w:lang w:eastAsia="zh-CN"/>
        </w:rPr>
        <w:t>structural analysis</w:t>
      </w:r>
      <w:r w:rsidR="00C86D91" w:rsidRPr="00221244">
        <w:rPr>
          <w:rFonts w:eastAsia="DengXian"/>
          <w:bCs/>
          <w:lang w:eastAsia="zh-CN"/>
        </w:rPr>
        <w:t xml:space="preserve">. Similar Curie-like upturns at low temperatures have been reported in </w:t>
      </w:r>
      <w:r w:rsidR="00C86D91" w:rsidRPr="00221244">
        <w:rPr>
          <w:rFonts w:eastAsia="DengXian"/>
          <w:bCs/>
          <w:i/>
          <w:iCs/>
          <w:lang w:eastAsia="zh-CN"/>
        </w:rPr>
        <w:t>A</w:t>
      </w:r>
      <w:r w:rsidR="00C86D91" w:rsidRPr="00221244">
        <w:rPr>
          <w:bCs/>
          <w:lang w:eastAsia="zh-CN"/>
        </w:rPr>
        <w:t>Cu</w:t>
      </w:r>
      <w:r w:rsidR="00C86D91" w:rsidRPr="00221244">
        <w:rPr>
          <w:bCs/>
          <w:vertAlign w:val="subscript"/>
          <w:lang w:eastAsia="zh-CN"/>
        </w:rPr>
        <w:t>3</w:t>
      </w:r>
      <w:r w:rsidR="00C86D91" w:rsidRPr="00221244">
        <w:rPr>
          <w:rFonts w:eastAsia="DengXian"/>
          <w:bCs/>
          <w:lang w:eastAsia="zh-CN"/>
        </w:rPr>
        <w:t>V</w:t>
      </w:r>
      <w:r w:rsidR="00C86D91" w:rsidRPr="00221244">
        <w:rPr>
          <w:bCs/>
          <w:vertAlign w:val="subscript"/>
          <w:lang w:eastAsia="zh-CN"/>
        </w:rPr>
        <w:t>4</w:t>
      </w:r>
      <w:r w:rsidR="00C86D91" w:rsidRPr="00221244">
        <w:rPr>
          <w:bCs/>
          <w:lang w:eastAsia="zh-CN"/>
        </w:rPr>
        <w:t>O</w:t>
      </w:r>
      <w:r w:rsidR="00C86D91" w:rsidRPr="00221244">
        <w:rPr>
          <w:bCs/>
          <w:vertAlign w:val="subscript"/>
          <w:lang w:eastAsia="zh-CN"/>
        </w:rPr>
        <w:t>12</w:t>
      </w:r>
      <w:r w:rsidR="00C86D91" w:rsidRPr="00221244">
        <w:rPr>
          <w:rFonts w:eastAsia="DengXian"/>
          <w:bCs/>
          <w:lang w:eastAsia="zh-CN"/>
        </w:rPr>
        <w:t xml:space="preserve"> (</w:t>
      </w:r>
      <w:r w:rsidR="00C86D91" w:rsidRPr="00221244">
        <w:rPr>
          <w:rFonts w:eastAsia="DengXian"/>
          <w:bCs/>
          <w:i/>
          <w:iCs/>
          <w:lang w:eastAsia="zh-CN"/>
        </w:rPr>
        <w:t>A</w:t>
      </w:r>
      <w:r w:rsidR="00C86D91" w:rsidRPr="00221244">
        <w:rPr>
          <w:rFonts w:eastAsia="DengXian"/>
          <w:bCs/>
          <w:lang w:eastAsia="zh-CN"/>
        </w:rPr>
        <w:t xml:space="preserve"> = Na, Ca, Y) </w:t>
      </w:r>
      <w:r w:rsidR="00F64F98" w:rsidRPr="00221244">
        <w:rPr>
          <w:rFonts w:eastAsia="DengXian"/>
          <w:bCs/>
          <w:lang w:eastAsia="zh-CN"/>
        </w:rPr>
        <w:fldChar w:fldCharType="begin"/>
      </w:r>
      <w:r w:rsidR="008C2955" w:rsidRPr="00221244">
        <w:rPr>
          <w:rFonts w:eastAsia="DengXian"/>
          <w:bCs/>
          <w:lang w:eastAsia="zh-CN"/>
        </w:rPr>
        <w:instrText xml:space="preserve"> ADDIN EN.CITE &lt;EndNote&gt;&lt;Cite&gt;&lt;Author&gt;Shiraki&lt;/Author&gt;&lt;Year&gt;2008&lt;/Year&gt;&lt;RecNum&gt;58&lt;/RecNum&gt;&lt;DisplayText&gt;[14]&lt;/DisplayText&gt;&lt;record&gt;&lt;rec-number&gt;58&lt;/rec-number&gt;&lt;foreign-keys&gt;&lt;key app="EN" db-id="sfts50rsdzxteheaw9fxtvpjfx0ratevtapw" timestamp="1762928497"&gt;58&lt;/key&gt;&lt;key app="ENWeb" db-id=""&gt;0&lt;/key&gt;&lt;/foreign-keys&gt;&lt;ref-type name="Journal Article"&gt;17&lt;/ref-type&gt;&lt;contributors&gt;&lt;authors&gt;&lt;author&gt;Shiraki, Hiroshi&lt;/author&gt;&lt;author&gt;Saito, Takashi&lt;/author&gt;&lt;author&gt;Azuma, Masaki&lt;/author&gt;&lt;author&gt;Shimakawa, Yuichi&lt;/author&gt;&lt;/authors&gt;&lt;/contributors&gt;&lt;titles&gt;&lt;title&gt;Metallic Behavior in A-Site-Ordered Perovskites ACu3V4O12 with A = Na+, Ca2+, and Y3+&lt;/title&gt;&lt;secondary-title&gt;Journal of the Physical Society of Japan&lt;/secondary-title&gt;&lt;/titles&gt;&lt;periodical&gt;&lt;full-title&gt;Journal of the Physical Society of Japan&lt;/full-title&gt;&lt;/periodical&gt;&lt;volume&gt;77&lt;/volume&gt;&lt;number&gt;6&lt;/number&gt;&lt;section&gt;064705&lt;/section&gt;&lt;dates&gt;&lt;year&gt;2008&lt;/year&gt;&lt;/dates&gt;&lt;isbn&gt;0031-9015&amp;#xD;1347-4073&lt;/isbn&gt;&lt;urls&gt;&lt;/urls&gt;&lt;electronic-resource-num&gt;10.1143/jpsj.77.064705&lt;/electronic-resource-num&gt;&lt;/record&gt;&lt;/Cite&gt;&lt;/EndNote&gt;</w:instrText>
      </w:r>
      <w:r w:rsidR="00F64F98" w:rsidRPr="00221244">
        <w:rPr>
          <w:rFonts w:eastAsia="DengXian"/>
          <w:bCs/>
          <w:lang w:eastAsia="zh-CN"/>
        </w:rPr>
        <w:fldChar w:fldCharType="separate"/>
      </w:r>
      <w:r w:rsidR="008C2955" w:rsidRPr="00221244">
        <w:rPr>
          <w:rFonts w:eastAsia="DengXian"/>
          <w:bCs/>
          <w:noProof/>
          <w:lang w:eastAsia="zh-CN"/>
        </w:rPr>
        <w:t>[14]</w:t>
      </w:r>
      <w:r w:rsidR="00F64F98" w:rsidRPr="00221244">
        <w:rPr>
          <w:rFonts w:eastAsia="DengXian"/>
          <w:bCs/>
          <w:lang w:eastAsia="zh-CN"/>
        </w:rPr>
        <w:fldChar w:fldCharType="end"/>
      </w:r>
      <w:r w:rsidR="00C86D91" w:rsidRPr="00221244">
        <w:rPr>
          <w:rFonts w:eastAsia="DengXian"/>
          <w:bCs/>
          <w:lang w:eastAsia="zh-CN"/>
        </w:rPr>
        <w:t>.</w:t>
      </w:r>
    </w:p>
    <w:p w14:paraId="5CB8CD55" w14:textId="7C1E008F" w:rsidR="00C86D91" w:rsidRPr="00221244" w:rsidRDefault="00C86D91" w:rsidP="00375DC0">
      <w:pPr>
        <w:widowControl/>
        <w:spacing w:after="240" w:line="276" w:lineRule="auto"/>
        <w:rPr>
          <w:rFonts w:eastAsia="DengXian"/>
          <w:iCs/>
          <w:lang w:eastAsia="zh-CN"/>
        </w:rPr>
      </w:pPr>
      <w:r w:rsidRPr="00221244">
        <w:rPr>
          <w:rFonts w:eastAsia="DengXian"/>
          <w:iCs/>
          <w:lang w:eastAsia="zh-CN"/>
        </w:rPr>
        <w:t xml:space="preserve">No significant difference is observed between the ZFC and FC curves. The </w:t>
      </w:r>
      <w:r w:rsidRPr="00221244">
        <w:rPr>
          <w:bCs/>
          <w:i/>
          <w:iCs/>
          <w:lang w:eastAsia="zh-CN"/>
        </w:rPr>
        <w:t>χ</w:t>
      </w:r>
      <w:r w:rsidRPr="00221244">
        <w:rPr>
          <w:rFonts w:eastAsia="DengXian"/>
          <w:bCs/>
          <w:vertAlign w:val="superscript"/>
          <w:lang w:eastAsia="zh-CN"/>
        </w:rPr>
        <w:t>-1</w:t>
      </w:r>
      <w:r w:rsidRPr="00221244">
        <w:rPr>
          <w:rFonts w:eastAsia="DengXian"/>
          <w:bCs/>
          <w:lang w:eastAsia="zh-CN"/>
        </w:rPr>
        <w:t xml:space="preserve"> - </w:t>
      </w:r>
      <w:r w:rsidRPr="00221244">
        <w:rPr>
          <w:rFonts w:eastAsia="DengXian"/>
          <w:bCs/>
          <w:i/>
          <w:iCs/>
          <w:lang w:eastAsia="zh-CN"/>
        </w:rPr>
        <w:t>T</w:t>
      </w:r>
      <w:r w:rsidRPr="00221244">
        <w:rPr>
          <w:rFonts w:eastAsia="DengXian"/>
          <w:bCs/>
          <w:lang w:eastAsia="zh-CN"/>
        </w:rPr>
        <w:t xml:space="preserve"> plot is shown in Figure 4</w:t>
      </w:r>
      <w:r w:rsidR="00062C82" w:rsidRPr="00221244">
        <w:rPr>
          <w:rFonts w:eastAsia="DengXian" w:hint="eastAsia"/>
          <w:bCs/>
          <w:lang w:eastAsia="zh-CN"/>
        </w:rPr>
        <w:t>(</w:t>
      </w:r>
      <w:r w:rsidRPr="00221244">
        <w:rPr>
          <w:rFonts w:eastAsia="DengXian"/>
          <w:bCs/>
          <w:lang w:eastAsia="zh-CN"/>
        </w:rPr>
        <w:t>b</w:t>
      </w:r>
      <w:r w:rsidR="00062C82" w:rsidRPr="00221244">
        <w:rPr>
          <w:rFonts w:eastAsia="DengXian" w:hint="eastAsia"/>
          <w:bCs/>
          <w:lang w:eastAsia="zh-CN"/>
        </w:rPr>
        <w:t>)</w:t>
      </w:r>
      <w:r w:rsidRPr="00221244">
        <w:rPr>
          <w:rFonts w:eastAsia="DengXian"/>
          <w:bCs/>
          <w:lang w:eastAsia="zh-CN"/>
        </w:rPr>
        <w:t>, together with those of Ca</w:t>
      </w:r>
      <w:r w:rsidRPr="00221244">
        <w:rPr>
          <w:bCs/>
          <w:lang w:eastAsia="zh-CN"/>
        </w:rPr>
        <w:t>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bCs/>
          <w:lang w:eastAsia="zh-CN"/>
        </w:rPr>
        <w:t xml:space="preserve"> and Mn</w:t>
      </w:r>
      <w:r w:rsidRPr="00221244">
        <w:rPr>
          <w:bCs/>
          <w:lang w:eastAsia="zh-CN"/>
        </w:rPr>
        <w:t>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bCs/>
          <w:lang w:eastAsia="zh-CN"/>
        </w:rPr>
        <w:t xml:space="preserve"> </w:t>
      </w:r>
      <w:r w:rsidR="00847203" w:rsidRPr="00221244">
        <w:rPr>
          <w:rFonts w:eastAsia="DengXian"/>
          <w:bCs/>
          <w:lang w:eastAsia="zh-CN"/>
        </w:rPr>
        <w:t xml:space="preserve">reproduced from </w:t>
      </w:r>
      <w:r w:rsidR="00A250D6" w:rsidRPr="00221244">
        <w:rPr>
          <w:rFonts w:eastAsia="DengXian"/>
          <w:bCs/>
          <w:lang w:eastAsia="zh-CN"/>
        </w:rPr>
        <w:t>the literature</w:t>
      </w:r>
      <w:r w:rsidR="00847203" w:rsidRPr="00221244">
        <w:rPr>
          <w:rFonts w:eastAsia="DengXian"/>
          <w:bCs/>
          <w:lang w:eastAsia="zh-CN"/>
        </w:rPr>
        <w:t xml:space="preserve"> </w:t>
      </w:r>
      <w:r w:rsidR="00F64F98" w:rsidRPr="00221244">
        <w:rPr>
          <w:rFonts w:eastAsia="DengXian"/>
          <w:bCs/>
          <w:lang w:eastAsia="zh-CN"/>
        </w:rPr>
        <w:fldChar w:fldCharType="begin">
          <w:fldData xml:space="preserve">PEVuZE5vdGU+PENpdGU+PEF1dGhvcj5TaGlyYWtpPC9BdXRob3I+PFllYXI+MjAwODwvWWVhcj48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</w:fldData>
        </w:fldChar>
      </w:r>
      <w:r w:rsidR="008C2955" w:rsidRPr="00221244">
        <w:rPr>
          <w:rFonts w:eastAsia="DengXian"/>
          <w:bCs/>
          <w:lang w:eastAsia="zh-CN"/>
        </w:rPr>
        <w:instrText xml:space="preserve"> ADDIN EN.CITE </w:instrText>
      </w:r>
      <w:r w:rsidR="008C2955" w:rsidRPr="00221244">
        <w:rPr>
          <w:rFonts w:eastAsia="DengXian"/>
          <w:bCs/>
          <w:lang w:eastAsia="zh-CN"/>
        </w:rPr>
        <w:fldChar w:fldCharType="begin">
          <w:fldData xml:space="preserve">PEVuZE5vdGU+PENpdGU+PEF1dGhvcj5TaGlyYWtpPC9BdXRob3I+PFllYXI+MjAwODwvWWVhcj48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</w:fldData>
        </w:fldChar>
      </w:r>
      <w:r w:rsidR="008C2955" w:rsidRPr="00221244">
        <w:rPr>
          <w:rFonts w:eastAsia="DengXian"/>
          <w:bCs/>
          <w:lang w:eastAsia="zh-CN"/>
        </w:rPr>
        <w:instrText xml:space="preserve"> ADDIN EN.CITE.DATA </w:instrText>
      </w:r>
      <w:r w:rsidR="008C2955" w:rsidRPr="00221244">
        <w:rPr>
          <w:rFonts w:eastAsia="DengXian"/>
          <w:bCs/>
          <w:lang w:eastAsia="zh-CN"/>
        </w:rPr>
      </w:r>
      <w:r w:rsidR="008C2955" w:rsidRPr="00221244">
        <w:rPr>
          <w:rFonts w:eastAsia="DengXian"/>
          <w:bCs/>
          <w:lang w:eastAsia="zh-CN"/>
        </w:rPr>
        <w:fldChar w:fldCharType="end"/>
      </w:r>
      <w:r w:rsidR="00F64F98" w:rsidRPr="00221244">
        <w:rPr>
          <w:rFonts w:eastAsia="DengXian"/>
          <w:bCs/>
          <w:lang w:eastAsia="zh-CN"/>
        </w:rPr>
      </w:r>
      <w:r w:rsidR="00F64F98" w:rsidRPr="00221244">
        <w:rPr>
          <w:rFonts w:eastAsia="DengXian"/>
          <w:bCs/>
          <w:lang w:eastAsia="zh-CN"/>
        </w:rPr>
        <w:fldChar w:fldCharType="separate"/>
      </w:r>
      <w:r w:rsidR="008C2955" w:rsidRPr="00221244">
        <w:rPr>
          <w:rFonts w:eastAsia="DengXian"/>
          <w:bCs/>
          <w:noProof/>
          <w:lang w:eastAsia="zh-CN"/>
        </w:rPr>
        <w:t>[14,15]</w:t>
      </w:r>
      <w:r w:rsidR="00F64F98" w:rsidRPr="00221244">
        <w:rPr>
          <w:rFonts w:eastAsia="DengXian"/>
          <w:bCs/>
          <w:lang w:eastAsia="zh-CN"/>
        </w:rPr>
        <w:fldChar w:fldCharType="end"/>
      </w:r>
      <w:r w:rsidR="00847203" w:rsidRPr="00221244">
        <w:rPr>
          <w:rFonts w:eastAsia="DengXian"/>
          <w:bCs/>
          <w:lang w:eastAsia="zh-CN"/>
        </w:rPr>
        <w:t>.</w:t>
      </w:r>
      <w:r w:rsidR="00091D46" w:rsidRPr="00221244">
        <w:rPr>
          <w:rFonts w:eastAsia="DengXian"/>
          <w:bCs/>
          <w:lang w:eastAsia="zh-CN"/>
        </w:rPr>
        <w:t xml:space="preserve"> It is evident that </w:t>
      </w:r>
      <w:r w:rsidR="00091D46" w:rsidRPr="00221244">
        <w:rPr>
          <w:bCs/>
          <w:i/>
          <w:iCs/>
          <w:lang w:eastAsia="zh-CN"/>
        </w:rPr>
        <w:t>χ</w:t>
      </w:r>
      <w:r w:rsidR="00091D46" w:rsidRPr="00221244">
        <w:rPr>
          <w:rFonts w:eastAsia="DengXian"/>
          <w:bCs/>
          <w:vertAlign w:val="superscript"/>
          <w:lang w:eastAsia="zh-CN"/>
        </w:rPr>
        <w:t>-1</w:t>
      </w:r>
      <w:r w:rsidR="00091D46" w:rsidRPr="00221244">
        <w:rPr>
          <w:rFonts w:eastAsia="DengXian"/>
          <w:bCs/>
          <w:lang w:eastAsia="zh-CN"/>
        </w:rPr>
        <w:t xml:space="preserve"> (</w:t>
      </w:r>
      <w:r w:rsidR="00091D46" w:rsidRPr="00221244">
        <w:rPr>
          <w:rFonts w:eastAsia="DengXian"/>
          <w:bCs/>
          <w:i/>
          <w:iCs/>
          <w:lang w:eastAsia="zh-CN"/>
        </w:rPr>
        <w:t>T</w:t>
      </w:r>
      <w:r w:rsidR="00091D46" w:rsidRPr="00221244">
        <w:rPr>
          <w:rFonts w:eastAsia="DengXian"/>
          <w:bCs/>
          <w:lang w:eastAsia="zh-CN"/>
        </w:rPr>
        <w:t>) for Pb</w:t>
      </w:r>
      <w:r w:rsidR="00091D46" w:rsidRPr="00221244">
        <w:rPr>
          <w:bCs/>
          <w:lang w:eastAsia="zh-CN"/>
        </w:rPr>
        <w:t>Cu</w:t>
      </w:r>
      <w:r w:rsidR="00091D46" w:rsidRPr="00221244">
        <w:rPr>
          <w:bCs/>
          <w:vertAlign w:val="subscript"/>
          <w:lang w:eastAsia="zh-CN"/>
        </w:rPr>
        <w:t>3</w:t>
      </w:r>
      <w:r w:rsidR="00091D46" w:rsidRPr="00221244">
        <w:rPr>
          <w:rFonts w:eastAsia="DengXian"/>
          <w:bCs/>
          <w:lang w:eastAsia="zh-CN"/>
        </w:rPr>
        <w:t>V</w:t>
      </w:r>
      <w:r w:rsidR="00091D46" w:rsidRPr="00221244">
        <w:rPr>
          <w:bCs/>
          <w:vertAlign w:val="subscript"/>
          <w:lang w:eastAsia="zh-CN"/>
        </w:rPr>
        <w:t>4</w:t>
      </w:r>
      <w:r w:rsidR="00091D46" w:rsidRPr="00221244">
        <w:rPr>
          <w:bCs/>
          <w:lang w:eastAsia="zh-CN"/>
        </w:rPr>
        <w:t>O</w:t>
      </w:r>
      <w:r w:rsidR="00091D46" w:rsidRPr="00221244">
        <w:rPr>
          <w:bCs/>
          <w:vertAlign w:val="subscript"/>
          <w:lang w:eastAsia="zh-CN"/>
        </w:rPr>
        <w:t>12</w:t>
      </w:r>
      <w:r w:rsidR="00091D46" w:rsidRPr="00221244">
        <w:rPr>
          <w:rFonts w:eastAsia="DengXian"/>
          <w:bCs/>
          <w:lang w:eastAsia="zh-CN"/>
        </w:rPr>
        <w:t xml:space="preserve"> and Ca</w:t>
      </w:r>
      <w:r w:rsidR="00091D46" w:rsidRPr="00221244">
        <w:rPr>
          <w:bCs/>
          <w:lang w:eastAsia="zh-CN"/>
        </w:rPr>
        <w:t>Cu</w:t>
      </w:r>
      <w:r w:rsidR="00091D46" w:rsidRPr="00221244">
        <w:rPr>
          <w:bCs/>
          <w:vertAlign w:val="subscript"/>
          <w:lang w:eastAsia="zh-CN"/>
        </w:rPr>
        <w:t>3</w:t>
      </w:r>
      <w:r w:rsidR="00091D46" w:rsidRPr="00221244">
        <w:rPr>
          <w:rFonts w:eastAsia="DengXian"/>
          <w:bCs/>
          <w:lang w:eastAsia="zh-CN"/>
        </w:rPr>
        <w:t>V</w:t>
      </w:r>
      <w:r w:rsidR="00091D46" w:rsidRPr="00221244">
        <w:rPr>
          <w:bCs/>
          <w:vertAlign w:val="subscript"/>
          <w:lang w:eastAsia="zh-CN"/>
        </w:rPr>
        <w:t>4</w:t>
      </w:r>
      <w:r w:rsidR="00091D46" w:rsidRPr="00221244">
        <w:rPr>
          <w:bCs/>
          <w:lang w:eastAsia="zh-CN"/>
        </w:rPr>
        <w:t>O</w:t>
      </w:r>
      <w:r w:rsidR="00091D46" w:rsidRPr="00221244">
        <w:rPr>
          <w:bCs/>
          <w:vertAlign w:val="subscript"/>
          <w:lang w:eastAsia="zh-CN"/>
        </w:rPr>
        <w:t>12</w:t>
      </w:r>
      <w:r w:rsidR="00091D46" w:rsidRPr="00221244">
        <w:rPr>
          <w:rFonts w:eastAsia="DengXian"/>
          <w:bCs/>
          <w:lang w:eastAsia="zh-CN"/>
        </w:rPr>
        <w:t xml:space="preserve"> deviates from Curie-Weiss behavior at high temperatures (above ~20 K), whereas Mn</w:t>
      </w:r>
      <w:r w:rsidR="00091D46" w:rsidRPr="00221244">
        <w:rPr>
          <w:bCs/>
          <w:lang w:eastAsia="zh-CN"/>
        </w:rPr>
        <w:t>Cu</w:t>
      </w:r>
      <w:r w:rsidR="00091D46" w:rsidRPr="00221244">
        <w:rPr>
          <w:bCs/>
          <w:vertAlign w:val="subscript"/>
          <w:lang w:eastAsia="zh-CN"/>
        </w:rPr>
        <w:t>3</w:t>
      </w:r>
      <w:r w:rsidR="00091D46" w:rsidRPr="00221244">
        <w:rPr>
          <w:rFonts w:eastAsia="DengXian"/>
          <w:bCs/>
          <w:lang w:eastAsia="zh-CN"/>
        </w:rPr>
        <w:t>V</w:t>
      </w:r>
      <w:r w:rsidR="00091D46" w:rsidRPr="00221244">
        <w:rPr>
          <w:bCs/>
          <w:vertAlign w:val="subscript"/>
          <w:lang w:eastAsia="zh-CN"/>
        </w:rPr>
        <w:t>4</w:t>
      </w:r>
      <w:r w:rsidR="00091D46" w:rsidRPr="00221244">
        <w:rPr>
          <w:bCs/>
          <w:lang w:eastAsia="zh-CN"/>
        </w:rPr>
        <w:t>O</w:t>
      </w:r>
      <w:r w:rsidR="00091D46" w:rsidRPr="00221244">
        <w:rPr>
          <w:bCs/>
          <w:vertAlign w:val="subscript"/>
          <w:lang w:eastAsia="zh-CN"/>
        </w:rPr>
        <w:t>12</w:t>
      </w:r>
      <w:r w:rsidR="00091D46" w:rsidRPr="00221244">
        <w:rPr>
          <w:rFonts w:eastAsia="DengXian"/>
          <w:bCs/>
          <w:lang w:eastAsia="zh-CN"/>
        </w:rPr>
        <w:t xml:space="preserve"> exhibits a linear </w:t>
      </w:r>
      <w:r w:rsidR="00091D46" w:rsidRPr="00221244">
        <w:rPr>
          <w:bCs/>
          <w:i/>
          <w:iCs/>
          <w:lang w:eastAsia="zh-CN"/>
        </w:rPr>
        <w:t>χ</w:t>
      </w:r>
      <w:r w:rsidR="00091D46" w:rsidRPr="00221244">
        <w:rPr>
          <w:rFonts w:eastAsia="DengXian"/>
          <w:bCs/>
          <w:vertAlign w:val="superscript"/>
          <w:lang w:eastAsia="zh-CN"/>
        </w:rPr>
        <w:t>-1</w:t>
      </w:r>
      <w:r w:rsidR="00091D46" w:rsidRPr="00221244">
        <w:rPr>
          <w:rFonts w:eastAsia="DengXian"/>
          <w:bCs/>
          <w:lang w:eastAsia="zh-CN"/>
        </w:rPr>
        <w:t xml:space="preserve"> - </w:t>
      </w:r>
      <w:r w:rsidR="00091D46" w:rsidRPr="00221244">
        <w:rPr>
          <w:rFonts w:eastAsia="DengXian"/>
          <w:bCs/>
          <w:i/>
          <w:iCs/>
          <w:lang w:eastAsia="zh-CN"/>
        </w:rPr>
        <w:t>T</w:t>
      </w:r>
      <w:r w:rsidR="00091D46" w:rsidRPr="00221244">
        <w:rPr>
          <w:rFonts w:eastAsia="DengXian"/>
          <w:bCs/>
          <w:lang w:eastAsia="zh-CN"/>
        </w:rPr>
        <w:t xml:space="preserve"> relation. The localized 3</w:t>
      </w:r>
      <w:r w:rsidR="00091D46" w:rsidRPr="00221244">
        <w:rPr>
          <w:rFonts w:eastAsia="DengXian"/>
          <w:bCs/>
          <w:i/>
          <w:iCs/>
          <w:lang w:eastAsia="zh-CN"/>
        </w:rPr>
        <w:t>d</w:t>
      </w:r>
      <w:r w:rsidR="00091D46" w:rsidRPr="00221244">
        <w:rPr>
          <w:rFonts w:eastAsia="DengXian"/>
          <w:bCs/>
          <w:lang w:eastAsia="zh-CN"/>
        </w:rPr>
        <w:t xml:space="preserve"> electrons of Mn</w:t>
      </w:r>
      <w:r w:rsidR="00091D46" w:rsidRPr="00221244">
        <w:rPr>
          <w:rFonts w:eastAsia="DengXian"/>
          <w:bCs/>
          <w:vertAlign w:val="superscript"/>
          <w:lang w:eastAsia="zh-CN"/>
        </w:rPr>
        <w:t>2+</w:t>
      </w:r>
      <w:r w:rsidR="00091D46" w:rsidRPr="00221244">
        <w:rPr>
          <w:rFonts w:eastAsia="DengXian"/>
          <w:bCs/>
          <w:lang w:eastAsia="zh-CN"/>
        </w:rPr>
        <w:t xml:space="preserve"> are believed to contribute to the Curie-Weiss behavior in Mn</w:t>
      </w:r>
      <w:r w:rsidR="00091D46" w:rsidRPr="00221244">
        <w:rPr>
          <w:bCs/>
          <w:lang w:eastAsia="zh-CN"/>
        </w:rPr>
        <w:t>Cu</w:t>
      </w:r>
      <w:r w:rsidR="00091D46" w:rsidRPr="00221244">
        <w:rPr>
          <w:bCs/>
          <w:vertAlign w:val="subscript"/>
          <w:lang w:eastAsia="zh-CN"/>
        </w:rPr>
        <w:t>3</w:t>
      </w:r>
      <w:r w:rsidR="00091D46" w:rsidRPr="00221244">
        <w:rPr>
          <w:rFonts w:eastAsia="DengXian"/>
          <w:bCs/>
          <w:lang w:eastAsia="zh-CN"/>
        </w:rPr>
        <w:t>V</w:t>
      </w:r>
      <w:r w:rsidR="00091D46" w:rsidRPr="00221244">
        <w:rPr>
          <w:bCs/>
          <w:vertAlign w:val="subscript"/>
          <w:lang w:eastAsia="zh-CN"/>
        </w:rPr>
        <w:t>4</w:t>
      </w:r>
      <w:r w:rsidR="00091D46" w:rsidRPr="00221244">
        <w:rPr>
          <w:bCs/>
          <w:lang w:eastAsia="zh-CN"/>
        </w:rPr>
        <w:t>O</w:t>
      </w:r>
      <w:r w:rsidR="00091D46" w:rsidRPr="00221244">
        <w:rPr>
          <w:bCs/>
          <w:vertAlign w:val="subscript"/>
          <w:lang w:eastAsia="zh-CN"/>
        </w:rPr>
        <w:t>12</w:t>
      </w:r>
      <w:r w:rsidR="00091D46" w:rsidRPr="00221244">
        <w:rPr>
          <w:rFonts w:eastAsia="DengXian"/>
          <w:bCs/>
          <w:lang w:eastAsia="zh-CN"/>
        </w:rPr>
        <w:t xml:space="preserve"> </w:t>
      </w:r>
      <w:r w:rsidR="00F64F98" w:rsidRPr="00221244">
        <w:rPr>
          <w:rFonts w:eastAsia="DengXian"/>
          <w:bCs/>
          <w:lang w:eastAsia="zh-CN"/>
        </w:rPr>
        <w:fldChar w:fldCharType="begin"/>
      </w:r>
      <w:r w:rsidR="008C2955" w:rsidRPr="00221244">
        <w:rPr>
          <w:rFonts w:eastAsia="DengXian"/>
          <w:bCs/>
          <w:lang w:eastAsia="zh-CN"/>
        </w:rPr>
        <w:instrText xml:space="preserve"> ADDIN EN.CITE &lt;EndNote&gt;&lt;Cite&gt;&lt;Author&gt;Akizuki&lt;/Author&gt;&lt;Year&gt;2013&lt;/Year&gt;&lt;RecNum&gt;62&lt;/RecNum&gt;&lt;DisplayText&gt;[15]&lt;/DisplayText&gt;&lt;record&gt;&lt;rec-number&gt;62&lt;/rec-number&gt;&lt;foreign-keys&gt;&lt;key app="EN" db-id="sfts50rsdzxteheaw9fxtvpjfx0ratevtapw" timestamp="1762947238"&gt;62&lt;/key&gt;&lt;key app="ENWeb" db-id=""&gt;0&lt;/key&gt;&lt;/foreign-keys&gt;&lt;ref-type name="Journal Article"&gt;17&lt;/ref-type&gt;&lt;contributors&gt;&lt;authors&gt;&lt;author&gt;Akizuki, Yasuhide&lt;/author&gt;&lt;author&gt;Yamada, Ikuya&lt;/author&gt;&lt;author&gt;Fujita, Koji&lt;/author&gt;&lt;author&gt;Nishiyama, Norimasa&lt;/author&gt;&lt;author&gt;Irifune, Tetuo&lt;/author&gt;&lt;author&gt;Yajima, Takeshi&lt;/author&gt;&lt;author&gt;Kageyama, Hiroshi&lt;/author&gt;&lt;author&gt;Tanaka, Katsuhisa&lt;/author&gt;&lt;/authors&gt;&lt;/contributors&gt;&lt;titles&gt;&lt;title&gt;A-Site-Ordered Perovskite MnCu3V4O12 with a 12-Coordinated Manganese(II)&lt;/title&gt;&lt;secondary-title&gt;Inorganic Chemistry&lt;/secondary-title&gt;&lt;/titles&gt;&lt;periodical&gt;&lt;full-title&gt;Inorganic Chemistry&lt;/full-title&gt;&lt;/periodical&gt;&lt;pages&gt;11538-11543&lt;/pages&gt;&lt;volume&gt;52&lt;/volume&gt;&lt;number&gt;19&lt;/number&gt;&lt;section&gt;11538&lt;/section&gt;&lt;dates&gt;&lt;year&gt;2013&lt;/year&gt;&lt;/dates&gt;&lt;isbn&gt;0020-1669&amp;#xD;1520-510X&lt;/isbn&gt;&lt;urls&gt;&lt;/urls&gt;&lt;electronic-resource-num&gt;10.1021/ic401855j&lt;/electronic-resource-num&gt;&lt;/record&gt;&lt;/Cite&gt;&lt;/EndNote&gt;</w:instrText>
      </w:r>
      <w:r w:rsidR="00F64F98" w:rsidRPr="00221244">
        <w:rPr>
          <w:rFonts w:eastAsia="DengXian"/>
          <w:bCs/>
          <w:lang w:eastAsia="zh-CN"/>
        </w:rPr>
        <w:fldChar w:fldCharType="separate"/>
      </w:r>
      <w:r w:rsidR="008C2955" w:rsidRPr="00221244">
        <w:rPr>
          <w:rFonts w:eastAsia="DengXian"/>
          <w:bCs/>
          <w:noProof/>
          <w:lang w:eastAsia="zh-CN"/>
        </w:rPr>
        <w:t>[15]</w:t>
      </w:r>
      <w:r w:rsidR="00F64F98" w:rsidRPr="00221244">
        <w:rPr>
          <w:rFonts w:eastAsia="DengXian"/>
          <w:bCs/>
          <w:lang w:eastAsia="zh-CN"/>
        </w:rPr>
        <w:fldChar w:fldCharType="end"/>
      </w:r>
      <w:r w:rsidR="00091D46" w:rsidRPr="00221244">
        <w:rPr>
          <w:rFonts w:eastAsia="DengXian"/>
          <w:bCs/>
          <w:lang w:eastAsia="zh-CN"/>
        </w:rPr>
        <w:t>. In contrast, Ca</w:t>
      </w:r>
      <w:r w:rsidR="00091D46" w:rsidRPr="00221244">
        <w:rPr>
          <w:rFonts w:eastAsia="DengXian"/>
          <w:bCs/>
          <w:vertAlign w:val="superscript"/>
          <w:lang w:eastAsia="zh-CN"/>
        </w:rPr>
        <w:t>2+</w:t>
      </w:r>
      <w:r w:rsidR="00091D46" w:rsidRPr="00221244">
        <w:rPr>
          <w:rFonts w:eastAsia="DengXian"/>
          <w:bCs/>
          <w:lang w:eastAsia="zh-CN"/>
        </w:rPr>
        <w:t xml:space="preserve"> and Pb</w:t>
      </w:r>
      <w:r w:rsidR="00091D46" w:rsidRPr="00221244">
        <w:rPr>
          <w:rFonts w:eastAsia="DengXian"/>
          <w:bCs/>
          <w:vertAlign w:val="superscript"/>
          <w:lang w:eastAsia="zh-CN"/>
        </w:rPr>
        <w:t>2+</w:t>
      </w:r>
      <w:r w:rsidR="00091D46" w:rsidRPr="00221244">
        <w:rPr>
          <w:rFonts w:eastAsia="DengXian"/>
          <w:bCs/>
          <w:lang w:eastAsia="zh-CN"/>
        </w:rPr>
        <w:t xml:space="preserve"> at the </w:t>
      </w:r>
      <w:r w:rsidR="00091D46" w:rsidRPr="00221244">
        <w:rPr>
          <w:rFonts w:eastAsia="DengXian"/>
          <w:bCs/>
          <w:i/>
          <w:iCs/>
          <w:lang w:eastAsia="zh-CN"/>
        </w:rPr>
        <w:t>A</w:t>
      </w:r>
      <w:r w:rsidR="00091D46" w:rsidRPr="00221244">
        <w:rPr>
          <w:rFonts w:eastAsia="DengXian"/>
          <w:bCs/>
          <w:lang w:eastAsia="zh-CN"/>
        </w:rPr>
        <w:t xml:space="preserve">-site do not provide </w:t>
      </w:r>
      <w:r w:rsidR="00091D46" w:rsidRPr="00221244">
        <w:rPr>
          <w:rFonts w:eastAsia="DengXian"/>
          <w:bCs/>
          <w:i/>
          <w:iCs/>
          <w:lang w:eastAsia="zh-CN"/>
        </w:rPr>
        <w:t>d</w:t>
      </w:r>
      <w:r w:rsidR="00091D46" w:rsidRPr="00221244">
        <w:rPr>
          <w:rFonts w:eastAsia="DengXian"/>
          <w:bCs/>
          <w:lang w:eastAsia="zh-CN"/>
        </w:rPr>
        <w:t xml:space="preserve"> electrons for magnetic interactions.</w:t>
      </w:r>
      <w:r w:rsidR="00FC7DED" w:rsidRPr="00221244">
        <w:rPr>
          <w:rFonts w:eastAsia="DengXian"/>
          <w:bCs/>
          <w:lang w:eastAsia="zh-CN"/>
        </w:rPr>
        <w:t xml:space="preserve"> The isothermal magnetization measured at various temperatures is shown in the inset of Figure 4(a). A linear field dependence </w:t>
      </w:r>
      <w:r w:rsidR="00A67D58" w:rsidRPr="00221244">
        <w:rPr>
          <w:rFonts w:eastAsia="DengXian" w:hint="eastAsia"/>
          <w:bCs/>
          <w:lang w:eastAsia="zh-CN"/>
        </w:rPr>
        <w:t>starts to be</w:t>
      </w:r>
      <w:r w:rsidR="00FC7DED" w:rsidRPr="00221244">
        <w:rPr>
          <w:rFonts w:eastAsia="DengXian"/>
          <w:bCs/>
          <w:lang w:eastAsia="zh-CN"/>
        </w:rPr>
        <w:t xml:space="preserve"> observed </w:t>
      </w:r>
      <w:r w:rsidR="00A67D58" w:rsidRPr="00221244">
        <w:rPr>
          <w:rFonts w:eastAsia="DengXian" w:hint="eastAsia"/>
          <w:bCs/>
          <w:lang w:eastAsia="zh-CN"/>
        </w:rPr>
        <w:t>from 50</w:t>
      </w:r>
      <w:r w:rsidR="00FC7DED" w:rsidRPr="00221244">
        <w:rPr>
          <w:rFonts w:eastAsia="DengXian"/>
          <w:bCs/>
          <w:lang w:eastAsia="zh-CN"/>
        </w:rPr>
        <w:t xml:space="preserve"> K, whereas a slight deviation from linearity appears at 2 K, likely due to a minor magnetic impurity</w:t>
      </w:r>
      <w:r w:rsidR="00A8011D" w:rsidRPr="00221244">
        <w:rPr>
          <w:rFonts w:eastAsia="DengXian"/>
          <w:bCs/>
          <w:lang w:eastAsia="zh-CN"/>
        </w:rPr>
        <w:t xml:space="preserve"> such as PbVO</w:t>
      </w:r>
      <w:r w:rsidR="00A8011D" w:rsidRPr="00221244">
        <w:rPr>
          <w:rFonts w:eastAsia="DengXian"/>
          <w:bCs/>
          <w:vertAlign w:val="subscript"/>
          <w:lang w:eastAsia="zh-CN"/>
        </w:rPr>
        <w:t>3</w:t>
      </w:r>
      <w:r w:rsidR="00A8011D" w:rsidRPr="00221244">
        <w:rPr>
          <w:rFonts w:eastAsia="DengXian"/>
          <w:bCs/>
          <w:lang w:eastAsia="zh-CN"/>
        </w:rPr>
        <w:t xml:space="preserve"> </w:t>
      </w:r>
      <w:r w:rsidR="00F64F98" w:rsidRPr="00221244">
        <w:rPr>
          <w:rFonts w:eastAsia="DengXian"/>
          <w:bCs/>
          <w:lang w:eastAsia="zh-CN"/>
        </w:rPr>
        <w:fldChar w:fldCharType="begin"/>
      </w:r>
      <w:r w:rsidR="00EB6B9B" w:rsidRPr="00221244">
        <w:rPr>
          <w:rFonts w:eastAsia="DengXian"/>
          <w:bCs/>
          <w:lang w:eastAsia="zh-CN"/>
        </w:rPr>
        <w:instrText xml:space="preserve"> ADDIN EN.CITE &lt;EndNote&gt;&lt;Cite&gt;&lt;Author&gt;Oka&lt;/Author&gt;&lt;Year&gt;2008&lt;/Year&gt;&lt;RecNum&gt;97&lt;/RecNum&gt;&lt;DisplayText&gt;[45]&lt;/DisplayText&gt;&lt;record&gt;&lt;rec-number&gt;97&lt;/rec-number&gt;&lt;foreign-keys&gt;&lt;key app="EN" db-id="sfts50rsdzxteheaw9fxtvpjfx0ratevtapw" timestamp="1764922638"&gt;97&lt;/key&gt;&lt;key app="ENWeb" db-id=""&gt;0&lt;/key&gt;&lt;/foreign-keys&gt;&lt;ref-type name="Journal Article"&gt;17&lt;/ref-type&gt;&lt;contributors&gt;&lt;authors&gt;&lt;author&gt;Oka, Kengo&lt;/author&gt;&lt;author&gt;Yamada, Ikuya&lt;/author&gt;&lt;author&gt;Azuma, Masaki&lt;/author&gt;&lt;author&gt;Takeshita, Soshi&lt;/author&gt;&lt;author&gt;Satoh, Kohki H.&lt;/author&gt;&lt;author&gt;Koda, Akihiro&lt;/author&gt;&lt;author&gt;Kadono, Ryosuke&lt;/author&gt;&lt;author&gt;Takano, Mikio&lt;/author&gt;&lt;author&gt;Shimakawa, Yuichi&lt;/author&gt;&lt;/authors&gt;&lt;/contributors&gt;&lt;titles&gt;&lt;title&gt;Magnetic Ground-State of Perovskite PbVO3 with Large Tetragonal Distortion&lt;/title&gt;&lt;secondary-title&gt;Inorganic Chemistry&lt;/secondary-title&gt;&lt;/titles&gt;&lt;periodical&gt;&lt;full-title&gt;Inorganic Chemistry&lt;/full-title&gt;&lt;/periodical&gt;&lt;pages&gt;7355-7359&lt;/pages&gt;&lt;volume&gt;47&lt;/volume&gt;&lt;number&gt;16&lt;/number&gt;&lt;section&gt;7355&lt;/section&gt;&lt;dates&gt;&lt;year&gt;2008&lt;/year&gt;&lt;/dates&gt;&lt;isbn&gt;0020-1669&amp;#xD;1520-510X&lt;/isbn&gt;&lt;urls&gt;&lt;/urls&gt;&lt;electronic-resource-num&gt;10.1021/ic800649a&lt;/electronic-resource-num&gt;&lt;/record&gt;&lt;/Cite&gt;&lt;/EndNote&gt;</w:instrText>
      </w:r>
      <w:r w:rsidR="00F64F98" w:rsidRPr="00221244">
        <w:rPr>
          <w:rFonts w:eastAsia="DengXian"/>
          <w:bCs/>
          <w:lang w:eastAsia="zh-CN"/>
        </w:rPr>
        <w:fldChar w:fldCharType="separate"/>
      </w:r>
      <w:r w:rsidR="00EB6B9B" w:rsidRPr="00221244">
        <w:rPr>
          <w:rFonts w:eastAsia="DengXian"/>
          <w:bCs/>
          <w:noProof/>
          <w:lang w:eastAsia="zh-CN"/>
        </w:rPr>
        <w:t>[4</w:t>
      </w:r>
      <w:r w:rsidR="00A67E5E" w:rsidRPr="00221244">
        <w:rPr>
          <w:rFonts w:eastAsia="DengXian" w:hint="eastAsia"/>
          <w:bCs/>
          <w:noProof/>
          <w:lang w:eastAsia="zh-CN"/>
        </w:rPr>
        <w:t>6</w:t>
      </w:r>
      <w:r w:rsidR="00EB6B9B" w:rsidRPr="00221244">
        <w:rPr>
          <w:rFonts w:eastAsia="DengXian"/>
          <w:bCs/>
          <w:noProof/>
          <w:lang w:eastAsia="zh-CN"/>
        </w:rPr>
        <w:t>]</w:t>
      </w:r>
      <w:r w:rsidR="00F64F98" w:rsidRPr="00221244">
        <w:rPr>
          <w:rFonts w:eastAsia="DengXian"/>
          <w:bCs/>
          <w:lang w:eastAsia="zh-CN"/>
        </w:rPr>
        <w:fldChar w:fldCharType="end"/>
      </w:r>
      <w:r w:rsidR="00A8011D" w:rsidRPr="00221244">
        <w:rPr>
          <w:rFonts w:eastAsia="DengXian"/>
          <w:bCs/>
          <w:lang w:eastAsia="zh-CN"/>
        </w:rPr>
        <w:t>. The overall magnetization is very small, consistent with the magnetic susceptibility data, indicating the absence of long-range magnetic ordering in Pb</w:t>
      </w:r>
      <w:r w:rsidR="00A8011D" w:rsidRPr="00221244">
        <w:rPr>
          <w:bCs/>
          <w:lang w:eastAsia="zh-CN"/>
        </w:rPr>
        <w:t>Cu</w:t>
      </w:r>
      <w:r w:rsidR="00A8011D" w:rsidRPr="00221244">
        <w:rPr>
          <w:bCs/>
          <w:vertAlign w:val="subscript"/>
          <w:lang w:eastAsia="zh-CN"/>
        </w:rPr>
        <w:t>3</w:t>
      </w:r>
      <w:r w:rsidR="00A8011D" w:rsidRPr="00221244">
        <w:rPr>
          <w:rFonts w:eastAsia="DengXian"/>
          <w:bCs/>
          <w:lang w:eastAsia="zh-CN"/>
        </w:rPr>
        <w:t>V</w:t>
      </w:r>
      <w:r w:rsidR="00A8011D" w:rsidRPr="00221244">
        <w:rPr>
          <w:bCs/>
          <w:vertAlign w:val="subscript"/>
          <w:lang w:eastAsia="zh-CN"/>
        </w:rPr>
        <w:t>4</w:t>
      </w:r>
      <w:r w:rsidR="00A8011D" w:rsidRPr="00221244">
        <w:rPr>
          <w:bCs/>
          <w:lang w:eastAsia="zh-CN"/>
        </w:rPr>
        <w:t>O</w:t>
      </w:r>
      <w:r w:rsidR="00A8011D" w:rsidRPr="00221244">
        <w:rPr>
          <w:bCs/>
          <w:vertAlign w:val="subscript"/>
          <w:lang w:eastAsia="zh-CN"/>
        </w:rPr>
        <w:t>12</w:t>
      </w:r>
      <w:r w:rsidR="00A8011D" w:rsidRPr="00221244">
        <w:rPr>
          <w:rFonts w:eastAsia="DengXian"/>
          <w:bCs/>
          <w:lang w:eastAsia="zh-CN"/>
        </w:rPr>
        <w:t>.</w:t>
      </w:r>
    </w:p>
    <w:p w14:paraId="1FA4EB5D" w14:textId="62331D6B" w:rsidR="002E4F42" w:rsidRPr="00221244" w:rsidRDefault="006A4175" w:rsidP="00051B22">
      <w:pPr>
        <w:widowControl/>
        <w:spacing w:after="240" w:line="276" w:lineRule="auto"/>
        <w:jc w:val="center"/>
        <w:rPr>
          <w:rFonts w:eastAsia="DengXian"/>
          <w:lang w:eastAsia="zh-CN"/>
        </w:rPr>
      </w:pPr>
      <w:r w:rsidRPr="00221244">
        <w:rPr>
          <w:rFonts w:eastAsia="DengXian"/>
          <w:noProof/>
          <w:lang w:eastAsia="zh-CN"/>
        </w:rPr>
        <w:lastRenderedPageBreak/>
        <w:drawing>
          <wp:inline distT="0" distB="0" distL="0" distR="0" wp14:anchorId="07FD95EE" wp14:editId="2500FB0E">
            <wp:extent cx="5727700" cy="4679082"/>
            <wp:effectExtent l="0" t="0" r="6350" b="762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06" cy="4701879"/>
                    </a:xfrm>
                    <a:prstGeom prst="rect">
                      <a:avLst/>
                    </a:prstGeom>
                    <a:noFill/>
                  </pic:spPr>
                </pic:pic>
              </a:graphicData>
            </a:graphic>
          </wp:inline>
        </w:drawing>
      </w:r>
    </w:p>
    <w:p w14:paraId="68E296CE" w14:textId="032BA65D" w:rsidR="007772C4" w:rsidRPr="00221244" w:rsidRDefault="007772C4" w:rsidP="00375DC0">
      <w:pPr>
        <w:widowControl/>
        <w:spacing w:after="240" w:line="276" w:lineRule="auto"/>
        <w:rPr>
          <w:rFonts w:eastAsia="DengXian"/>
          <w:lang w:eastAsia="zh-CN"/>
        </w:rPr>
      </w:pPr>
      <w:r w:rsidRPr="00221244">
        <w:rPr>
          <w:rFonts w:eastAsiaTheme="minorEastAsia"/>
          <w:b/>
          <w:bCs/>
        </w:rPr>
        <w:t>Fig</w:t>
      </w:r>
      <w:r w:rsidR="00672CD7" w:rsidRPr="00221244">
        <w:rPr>
          <w:rFonts w:eastAsia="DengXian"/>
          <w:b/>
          <w:bCs/>
          <w:lang w:eastAsia="zh-CN"/>
        </w:rPr>
        <w:t>ure</w:t>
      </w:r>
      <w:r w:rsidRPr="00221244">
        <w:rPr>
          <w:rFonts w:eastAsiaTheme="minorEastAsia"/>
          <w:b/>
          <w:bCs/>
        </w:rPr>
        <w:t xml:space="preserve"> </w:t>
      </w:r>
      <w:r w:rsidRPr="00221244">
        <w:rPr>
          <w:rFonts w:eastAsia="DengXian"/>
          <w:b/>
          <w:bCs/>
          <w:lang w:eastAsia="zh-CN"/>
        </w:rPr>
        <w:t>5</w:t>
      </w:r>
      <w:r w:rsidR="00375DC0" w:rsidRPr="00221244">
        <w:rPr>
          <w:rFonts w:eastAsia="DengXian" w:hint="eastAsia"/>
          <w:lang w:eastAsia="zh-CN"/>
        </w:rPr>
        <w:t xml:space="preserve"> </w:t>
      </w:r>
      <w:r w:rsidR="001F7EB0" w:rsidRPr="00221244">
        <w:rPr>
          <w:rFonts w:eastAsia="DengXian"/>
          <w:lang w:eastAsia="zh-CN"/>
        </w:rPr>
        <w:t>(a)</w:t>
      </w:r>
      <w:r w:rsidR="00E169A3" w:rsidRPr="00221244">
        <w:rPr>
          <w:rFonts w:eastAsia="DengXian"/>
          <w:lang w:eastAsia="zh-CN"/>
        </w:rPr>
        <w:t xml:space="preserve"> Specific heat</w:t>
      </w:r>
      <w:r w:rsidR="001F7EB0" w:rsidRPr="00221244">
        <w:rPr>
          <w:rFonts w:eastAsia="DengXian"/>
          <w:lang w:eastAsia="zh-CN"/>
        </w:rPr>
        <w:t xml:space="preserve"> </w:t>
      </w:r>
      <w:r w:rsidRPr="00221244">
        <w:rPr>
          <w:rFonts w:eastAsiaTheme="minorEastAsia"/>
          <w:i/>
        </w:rPr>
        <w:t>C</w:t>
      </w:r>
      <w:r w:rsidRPr="00221244">
        <w:rPr>
          <w:rFonts w:eastAsiaTheme="minorEastAsia"/>
          <w:vertAlign w:val="subscript"/>
        </w:rPr>
        <w:t>p</w:t>
      </w:r>
      <w:r w:rsidRPr="00221244">
        <w:rPr>
          <w:rFonts w:eastAsiaTheme="minorEastAsia"/>
        </w:rPr>
        <w:t xml:space="preserve"> vs. </w:t>
      </w:r>
      <w:r w:rsidRPr="00221244">
        <w:rPr>
          <w:rFonts w:eastAsiaTheme="minorEastAsia"/>
          <w:i/>
        </w:rPr>
        <w:t>T</w:t>
      </w:r>
      <w:r w:rsidRPr="00221244">
        <w:rPr>
          <w:rFonts w:eastAsiaTheme="minorEastAsia"/>
        </w:rPr>
        <w:t xml:space="preserve"> curve of </w:t>
      </w:r>
      <w:r w:rsidR="001F7EB0" w:rsidRPr="00221244">
        <w:rPr>
          <w:rFonts w:eastAsia="DengXian"/>
          <w:bCs/>
          <w:lang w:eastAsia="zh-CN"/>
        </w:rPr>
        <w:t>Pb</w:t>
      </w:r>
      <w:r w:rsidR="001F7EB0" w:rsidRPr="00221244">
        <w:rPr>
          <w:bCs/>
          <w:lang w:eastAsia="zh-CN"/>
        </w:rPr>
        <w:t>Cu</w:t>
      </w:r>
      <w:r w:rsidR="001F7EB0" w:rsidRPr="00221244">
        <w:rPr>
          <w:bCs/>
          <w:vertAlign w:val="subscript"/>
          <w:lang w:eastAsia="zh-CN"/>
        </w:rPr>
        <w:t>3</w:t>
      </w:r>
      <w:r w:rsidR="001F7EB0" w:rsidRPr="00221244">
        <w:rPr>
          <w:rFonts w:eastAsia="DengXian"/>
          <w:bCs/>
          <w:lang w:eastAsia="zh-CN"/>
        </w:rPr>
        <w:t>V</w:t>
      </w:r>
      <w:r w:rsidR="001F7EB0" w:rsidRPr="00221244">
        <w:rPr>
          <w:bCs/>
          <w:vertAlign w:val="subscript"/>
          <w:lang w:eastAsia="zh-CN"/>
        </w:rPr>
        <w:t>4</w:t>
      </w:r>
      <w:r w:rsidR="001F7EB0" w:rsidRPr="00221244">
        <w:rPr>
          <w:bCs/>
          <w:lang w:eastAsia="zh-CN"/>
        </w:rPr>
        <w:t>O</w:t>
      </w:r>
      <w:r w:rsidR="001F7EB0" w:rsidRPr="00221244">
        <w:rPr>
          <w:bCs/>
          <w:vertAlign w:val="subscript"/>
          <w:lang w:eastAsia="zh-CN"/>
        </w:rPr>
        <w:t>12</w:t>
      </w:r>
      <w:r w:rsidRPr="00221244">
        <w:rPr>
          <w:rFonts w:eastAsiaTheme="minorEastAsia"/>
        </w:rPr>
        <w:t xml:space="preserve"> measured </w:t>
      </w:r>
      <w:r w:rsidR="00E169A3" w:rsidRPr="00221244">
        <w:rPr>
          <w:rFonts w:eastAsia="DengXian"/>
          <w:lang w:eastAsia="zh-CN"/>
        </w:rPr>
        <w:t>in zero field</w:t>
      </w:r>
      <w:r w:rsidR="00051B22" w:rsidRPr="00221244">
        <w:rPr>
          <w:rFonts w:eastAsia="DengXian" w:hint="eastAsia"/>
          <w:lang w:eastAsia="zh-CN"/>
        </w:rPr>
        <w:t>.</w:t>
      </w:r>
      <w:r w:rsidRPr="00221244">
        <w:rPr>
          <w:rFonts w:eastAsiaTheme="minorEastAsia"/>
        </w:rPr>
        <w:t xml:space="preserve"> </w:t>
      </w:r>
      <w:r w:rsidR="00E169A3" w:rsidRPr="00221244">
        <w:rPr>
          <w:rFonts w:eastAsia="DengXian"/>
          <w:lang w:eastAsia="zh-CN"/>
        </w:rPr>
        <w:t>The</w:t>
      </w:r>
      <w:r w:rsidR="007A23FD" w:rsidRPr="00221244">
        <w:rPr>
          <w:rFonts w:eastAsia="DengXian"/>
          <w:lang w:eastAsia="zh-CN"/>
        </w:rPr>
        <w:t xml:space="preserve"> </w:t>
      </w:r>
      <w:r w:rsidR="00E169A3" w:rsidRPr="00221244">
        <w:rPr>
          <w:rFonts w:eastAsia="DengXian"/>
          <w:lang w:eastAsia="zh-CN"/>
        </w:rPr>
        <w:t>i</w:t>
      </w:r>
      <w:r w:rsidR="007A23FD" w:rsidRPr="00221244">
        <w:rPr>
          <w:rFonts w:eastAsia="DengXian"/>
          <w:lang w:eastAsia="zh-CN"/>
        </w:rPr>
        <w:t xml:space="preserve">nset shows </w:t>
      </w:r>
      <w:r w:rsidR="00E169A3" w:rsidRPr="00221244">
        <w:rPr>
          <w:rFonts w:eastAsia="DengXian"/>
          <w:lang w:eastAsia="zh-CN"/>
        </w:rPr>
        <w:t>an expanded view of the low-temperature region.</w:t>
      </w:r>
      <w:r w:rsidR="007A23FD" w:rsidRPr="00221244">
        <w:rPr>
          <w:rFonts w:eastAsia="DengXian"/>
          <w:lang w:eastAsia="zh-CN"/>
        </w:rPr>
        <w:t xml:space="preserve"> </w:t>
      </w:r>
      <w:r w:rsidRPr="00221244">
        <w:rPr>
          <w:rFonts w:eastAsiaTheme="minorEastAsia"/>
        </w:rPr>
        <w:t>(</w:t>
      </w:r>
      <w:r w:rsidR="001F7EB0" w:rsidRPr="00221244">
        <w:rPr>
          <w:rFonts w:eastAsia="DengXian"/>
          <w:lang w:eastAsia="zh-CN"/>
        </w:rPr>
        <w:t>b</w:t>
      </w:r>
      <w:r w:rsidRPr="00221244">
        <w:rPr>
          <w:rFonts w:eastAsiaTheme="minorEastAsia"/>
        </w:rPr>
        <w:t xml:space="preserve">) </w:t>
      </w:r>
      <w:r w:rsidR="007A23FD" w:rsidRPr="00221244">
        <w:rPr>
          <w:rFonts w:eastAsia="DengXian"/>
          <w:lang w:eastAsia="zh-CN"/>
        </w:rPr>
        <w:t>A</w:t>
      </w:r>
      <w:r w:rsidR="007A23FD" w:rsidRPr="00221244">
        <w:rPr>
          <w:rFonts w:eastAsiaTheme="minorEastAsia"/>
        </w:rPr>
        <w:t xml:space="preserve">n approximate Debye </w:t>
      </w:r>
      <w:r w:rsidR="00E169A3" w:rsidRPr="00221244">
        <w:rPr>
          <w:rFonts w:eastAsia="DengXian"/>
          <w:lang w:eastAsia="zh-CN"/>
        </w:rPr>
        <w:t>fit</w:t>
      </w:r>
      <w:r w:rsidRPr="00221244">
        <w:rPr>
          <w:rFonts w:eastAsiaTheme="minorEastAsia"/>
        </w:rPr>
        <w:t xml:space="preserve"> to the </w:t>
      </w:r>
      <w:r w:rsidRPr="00221244">
        <w:rPr>
          <w:rFonts w:eastAsiaTheme="minorEastAsia"/>
          <w:i/>
        </w:rPr>
        <w:t>C</w:t>
      </w:r>
      <w:r w:rsidRPr="00221244">
        <w:rPr>
          <w:rFonts w:eastAsiaTheme="minorEastAsia"/>
          <w:vertAlign w:val="subscript"/>
        </w:rPr>
        <w:t>p</w:t>
      </w:r>
      <w:r w:rsidRPr="00221244">
        <w:rPr>
          <w:rFonts w:eastAsiaTheme="minorEastAsia"/>
        </w:rPr>
        <w:t>/</w:t>
      </w:r>
      <w:r w:rsidRPr="00221244">
        <w:rPr>
          <w:rFonts w:eastAsiaTheme="minorEastAsia"/>
          <w:i/>
        </w:rPr>
        <w:t>T</w:t>
      </w:r>
      <w:r w:rsidRPr="00221244">
        <w:rPr>
          <w:rFonts w:eastAsiaTheme="minorEastAsia"/>
        </w:rPr>
        <w:t xml:space="preserve"> vs. </w:t>
      </w:r>
      <w:r w:rsidRPr="00221244">
        <w:rPr>
          <w:rFonts w:eastAsiaTheme="minorEastAsia"/>
          <w:i/>
        </w:rPr>
        <w:t>T</w:t>
      </w:r>
      <w:r w:rsidRPr="00221244">
        <w:rPr>
          <w:rFonts w:eastAsiaTheme="minorEastAsia"/>
          <w:vertAlign w:val="superscript"/>
        </w:rPr>
        <w:t>2</w:t>
      </w:r>
      <w:r w:rsidRPr="00221244">
        <w:rPr>
          <w:rFonts w:eastAsiaTheme="minorEastAsia"/>
        </w:rPr>
        <w:t xml:space="preserve"> </w:t>
      </w:r>
      <w:r w:rsidR="00E169A3" w:rsidRPr="00221244">
        <w:rPr>
          <w:rFonts w:eastAsia="DengXian"/>
          <w:lang w:eastAsia="zh-CN"/>
        </w:rPr>
        <w:t>data</w:t>
      </w:r>
      <w:r w:rsidRPr="00221244">
        <w:rPr>
          <w:rFonts w:eastAsiaTheme="minorEastAsia"/>
        </w:rPr>
        <w:t xml:space="preserve"> near the low-temperature limit.</w:t>
      </w:r>
      <w:r w:rsidR="007A23FD" w:rsidRPr="00221244">
        <w:rPr>
          <w:rFonts w:eastAsia="DengXian"/>
          <w:lang w:eastAsia="zh-CN"/>
        </w:rPr>
        <w:t xml:space="preserve"> The difference between</w:t>
      </w:r>
      <w:r w:rsidR="00E169A3" w:rsidRPr="00221244">
        <w:rPr>
          <w:rFonts w:eastAsia="DengXian"/>
          <w:lang w:eastAsia="zh-CN"/>
        </w:rPr>
        <w:t xml:space="preserve"> the experimental</w:t>
      </w:r>
      <w:r w:rsidR="007A23FD" w:rsidRPr="00221244">
        <w:rPr>
          <w:rFonts w:eastAsia="DengXian"/>
          <w:lang w:eastAsia="zh-CN"/>
        </w:rPr>
        <w:t xml:space="preserve"> </w:t>
      </w:r>
      <w:r w:rsidR="007A23FD" w:rsidRPr="00221244">
        <w:rPr>
          <w:rFonts w:eastAsiaTheme="minorEastAsia"/>
          <w:i/>
        </w:rPr>
        <w:t>C</w:t>
      </w:r>
      <w:r w:rsidR="007A23FD" w:rsidRPr="00221244">
        <w:rPr>
          <w:rFonts w:eastAsiaTheme="minorEastAsia"/>
          <w:vertAlign w:val="subscript"/>
        </w:rPr>
        <w:t>p</w:t>
      </w:r>
      <w:r w:rsidR="007A23FD" w:rsidRPr="00221244">
        <w:rPr>
          <w:rFonts w:eastAsia="DengXian"/>
          <w:lang w:eastAsia="zh-CN"/>
        </w:rPr>
        <w:t xml:space="preserve"> and</w:t>
      </w:r>
      <w:r w:rsidR="00E169A3" w:rsidRPr="00221244">
        <w:rPr>
          <w:rFonts w:eastAsia="DengXian"/>
          <w:lang w:eastAsia="zh-CN"/>
        </w:rPr>
        <w:t xml:space="preserve"> the</w:t>
      </w:r>
      <w:r w:rsidRPr="00221244">
        <w:rPr>
          <w:rFonts w:eastAsiaTheme="minorEastAsia"/>
        </w:rPr>
        <w:t xml:space="preserve"> </w:t>
      </w:r>
      <w:r w:rsidR="007A23FD" w:rsidRPr="00221244">
        <w:rPr>
          <w:rFonts w:eastAsia="DengXian"/>
          <w:lang w:eastAsia="zh-CN"/>
        </w:rPr>
        <w:t>Debye fitting result (</w:t>
      </w:r>
      <w:proofErr w:type="spellStart"/>
      <w:r w:rsidR="007A23FD" w:rsidRPr="00221244">
        <w:rPr>
          <w:rFonts w:eastAsia="DengXian"/>
          <w:i/>
          <w:iCs/>
          <w:lang w:eastAsia="zh-CN"/>
        </w:rPr>
        <w:t>C</w:t>
      </w:r>
      <w:r w:rsidR="007A23FD" w:rsidRPr="00221244">
        <w:rPr>
          <w:rFonts w:eastAsia="DengXian"/>
          <w:vertAlign w:val="subscript"/>
          <w:lang w:eastAsia="zh-CN"/>
        </w:rPr>
        <w:t>fit</w:t>
      </w:r>
      <w:proofErr w:type="spellEnd"/>
      <w:r w:rsidR="007A23FD" w:rsidRPr="00221244">
        <w:rPr>
          <w:rFonts w:eastAsia="DengXian"/>
          <w:lang w:eastAsia="zh-CN"/>
        </w:rPr>
        <w:t xml:space="preserve">) </w:t>
      </w:r>
      <w:r w:rsidR="00E169A3" w:rsidRPr="00221244">
        <w:rPr>
          <w:rFonts w:eastAsia="DengXian"/>
          <w:lang w:eastAsia="zh-CN"/>
        </w:rPr>
        <w:t>is plotted as</w:t>
      </w:r>
      <w:r w:rsidR="007A23FD" w:rsidRPr="00221244">
        <w:rPr>
          <w:rFonts w:eastAsia="DengXian"/>
          <w:lang w:eastAsia="zh-CN"/>
        </w:rPr>
        <w:t xml:space="preserve"> solid lines</w:t>
      </w:r>
      <w:r w:rsidR="00E169A3" w:rsidRPr="00221244">
        <w:rPr>
          <w:rFonts w:eastAsia="DengXian"/>
          <w:lang w:eastAsia="zh-CN"/>
        </w:rPr>
        <w:t>,</w:t>
      </w:r>
      <w:r w:rsidR="007A23FD" w:rsidRPr="00221244">
        <w:rPr>
          <w:rFonts w:eastAsia="DengXian"/>
          <w:lang w:eastAsia="zh-CN"/>
        </w:rPr>
        <w:t xml:space="preserve"> with values shown </w:t>
      </w:r>
      <w:r w:rsidR="00E169A3" w:rsidRPr="00221244">
        <w:rPr>
          <w:rFonts w:eastAsia="DengXian"/>
          <w:lang w:eastAsia="zh-CN"/>
        </w:rPr>
        <w:t>on</w:t>
      </w:r>
      <w:r w:rsidR="007A23FD" w:rsidRPr="00221244">
        <w:rPr>
          <w:rFonts w:eastAsia="DengXian"/>
          <w:lang w:eastAsia="zh-CN"/>
        </w:rPr>
        <w:t xml:space="preserve"> the right axis.</w:t>
      </w:r>
      <w:r w:rsidR="00E169A3" w:rsidRPr="00221244">
        <w:rPr>
          <w:rFonts w:eastAsia="DengXian"/>
          <w:lang w:eastAsia="zh-CN"/>
        </w:rPr>
        <w:t xml:space="preserve"> (c, d)</w:t>
      </w:r>
      <w:r w:rsidR="007A23FD" w:rsidRPr="00221244">
        <w:rPr>
          <w:rFonts w:eastAsia="DengXian"/>
          <w:lang w:eastAsia="zh-CN"/>
        </w:rPr>
        <w:t xml:space="preserve"> </w:t>
      </w:r>
      <w:r w:rsidR="00E169A3" w:rsidRPr="00221244">
        <w:rPr>
          <w:rFonts w:eastAsia="DengXian"/>
          <w:lang w:eastAsia="zh-CN"/>
        </w:rPr>
        <w:t>Low-temperature</w:t>
      </w:r>
      <w:r w:rsidR="007A23FD" w:rsidRPr="00221244">
        <w:rPr>
          <w:rFonts w:eastAsia="DengXian"/>
          <w:lang w:eastAsia="zh-CN"/>
        </w:rPr>
        <w:t xml:space="preserve"> </w:t>
      </w:r>
      <w:r w:rsidR="007A23FD" w:rsidRPr="00221244">
        <w:rPr>
          <w:rFonts w:eastAsiaTheme="minorEastAsia"/>
          <w:i/>
        </w:rPr>
        <w:t>C</w:t>
      </w:r>
      <w:r w:rsidR="007A23FD" w:rsidRPr="00221244">
        <w:rPr>
          <w:rFonts w:eastAsiaTheme="minorEastAsia"/>
          <w:vertAlign w:val="subscript"/>
        </w:rPr>
        <w:t>p</w:t>
      </w:r>
      <w:r w:rsidR="007A23FD" w:rsidRPr="00221244">
        <w:rPr>
          <w:rFonts w:eastAsiaTheme="minorEastAsia"/>
        </w:rPr>
        <w:t xml:space="preserve"> vs. </w:t>
      </w:r>
      <w:r w:rsidR="007A23FD" w:rsidRPr="00221244">
        <w:rPr>
          <w:rFonts w:eastAsiaTheme="minorEastAsia"/>
          <w:i/>
        </w:rPr>
        <w:t>T</w:t>
      </w:r>
      <w:r w:rsidR="007A23FD" w:rsidRPr="00221244">
        <w:rPr>
          <w:rFonts w:eastAsiaTheme="minorEastAsia"/>
        </w:rPr>
        <w:t xml:space="preserve"> </w:t>
      </w:r>
      <w:r w:rsidR="00E169A3" w:rsidRPr="00221244">
        <w:rPr>
          <w:rFonts w:eastAsia="DengXian"/>
          <w:lang w:eastAsia="zh-CN"/>
        </w:rPr>
        <w:t>data</w:t>
      </w:r>
      <w:r w:rsidR="007A23FD" w:rsidRPr="00221244">
        <w:rPr>
          <w:rFonts w:eastAsia="DengXian"/>
          <w:lang w:eastAsia="zh-CN"/>
        </w:rPr>
        <w:t xml:space="preserve"> </w:t>
      </w:r>
      <w:r w:rsidR="00E169A3" w:rsidRPr="00221244">
        <w:rPr>
          <w:rFonts w:eastAsia="DengXian"/>
          <w:lang w:eastAsia="zh-CN"/>
        </w:rPr>
        <w:t>fitted using</w:t>
      </w:r>
      <w:r w:rsidR="007A23FD" w:rsidRPr="00221244">
        <w:rPr>
          <w:rFonts w:eastAsia="DengXian"/>
          <w:lang w:eastAsia="zh-CN"/>
        </w:rPr>
        <w:t xml:space="preserve"> </w:t>
      </w:r>
      <w:r w:rsidR="007A23FD" w:rsidRPr="00221244">
        <w:rPr>
          <w:i/>
          <w:iCs/>
          <w:lang w:eastAsia="zh-CN"/>
        </w:rPr>
        <w:t>C</w:t>
      </w:r>
      <w:r w:rsidR="007A23FD" w:rsidRPr="00221244">
        <w:rPr>
          <w:rFonts w:eastAsia="DengXian"/>
          <w:vertAlign w:val="subscript"/>
          <w:lang w:eastAsia="zh-CN"/>
        </w:rPr>
        <w:t>p</w:t>
      </w:r>
      <w:r w:rsidR="007A23FD" w:rsidRPr="00221244">
        <w:rPr>
          <w:rFonts w:eastAsia="DengXian"/>
          <w:lang w:eastAsia="zh-CN"/>
        </w:rPr>
        <w:t xml:space="preserve"> = </w:t>
      </w:r>
      <w:proofErr w:type="spellStart"/>
      <w:r w:rsidR="007A23FD" w:rsidRPr="00221244">
        <w:rPr>
          <w:i/>
          <w:iCs/>
          <w:lang w:eastAsia="zh-CN"/>
        </w:rPr>
        <w:t>C</w:t>
      </w:r>
      <w:r w:rsidR="007A23FD" w:rsidRPr="00221244">
        <w:rPr>
          <w:rFonts w:eastAsia="DengXian"/>
          <w:vertAlign w:val="subscript"/>
          <w:lang w:eastAsia="zh-CN"/>
        </w:rPr>
        <w:t>Debye</w:t>
      </w:r>
      <w:proofErr w:type="spellEnd"/>
      <w:r w:rsidR="007A23FD" w:rsidRPr="00221244">
        <w:rPr>
          <w:rFonts w:eastAsia="DengXian"/>
          <w:lang w:eastAsia="zh-CN"/>
        </w:rPr>
        <w:t xml:space="preserve"> + </w:t>
      </w:r>
      <w:proofErr w:type="spellStart"/>
      <w:r w:rsidR="007A23FD" w:rsidRPr="00221244">
        <w:rPr>
          <w:i/>
          <w:iCs/>
          <w:lang w:eastAsia="zh-CN"/>
        </w:rPr>
        <w:t>C</w:t>
      </w:r>
      <w:r w:rsidR="007A23FD" w:rsidRPr="00221244">
        <w:rPr>
          <w:rFonts w:eastAsia="DengXian"/>
          <w:vertAlign w:val="subscript"/>
          <w:lang w:eastAsia="zh-CN"/>
        </w:rPr>
        <w:t>Schottky</w:t>
      </w:r>
      <w:proofErr w:type="spellEnd"/>
      <w:r w:rsidR="007A23FD" w:rsidRPr="00221244">
        <w:rPr>
          <w:rFonts w:eastAsia="DengXian"/>
          <w:vertAlign w:val="subscript"/>
          <w:lang w:eastAsia="zh-CN"/>
        </w:rPr>
        <w:t xml:space="preserve"> </w:t>
      </w:r>
      <w:r w:rsidR="007A23FD" w:rsidRPr="00221244">
        <w:rPr>
          <w:rFonts w:eastAsia="DengXian"/>
          <w:lang w:eastAsia="zh-CN"/>
        </w:rPr>
        <w:t>function for</w:t>
      </w:r>
      <w:r w:rsidR="00E169A3" w:rsidRPr="00221244">
        <w:rPr>
          <w:rFonts w:eastAsia="DengXian"/>
          <w:lang w:eastAsia="zh-CN"/>
        </w:rPr>
        <w:t xml:space="preserve"> measurements collected</w:t>
      </w:r>
      <w:r w:rsidR="007A23FD" w:rsidRPr="00221244">
        <w:rPr>
          <w:rFonts w:eastAsia="DengXian"/>
          <w:lang w:eastAsia="zh-CN"/>
        </w:rPr>
        <w:t xml:space="preserve"> at (c) </w:t>
      </w:r>
      <w:r w:rsidR="007A23FD" w:rsidRPr="00221244">
        <w:rPr>
          <w:rFonts w:eastAsia="DengXian"/>
          <w:i/>
          <w:iCs/>
          <w:lang w:eastAsia="zh-CN"/>
        </w:rPr>
        <w:t>H</w:t>
      </w:r>
      <w:r w:rsidR="007A23FD" w:rsidRPr="00221244">
        <w:rPr>
          <w:rFonts w:eastAsia="DengXian"/>
          <w:lang w:eastAsia="zh-CN"/>
        </w:rPr>
        <w:t xml:space="preserve"> = 0 and (d) </w:t>
      </w:r>
      <w:r w:rsidR="007A23FD" w:rsidRPr="00221244">
        <w:rPr>
          <w:rFonts w:eastAsia="DengXian"/>
          <w:i/>
          <w:iCs/>
          <w:lang w:eastAsia="zh-CN"/>
        </w:rPr>
        <w:t>H</w:t>
      </w:r>
      <w:r w:rsidR="007A23FD" w:rsidRPr="00221244">
        <w:rPr>
          <w:rFonts w:eastAsia="DengXian"/>
          <w:lang w:eastAsia="zh-CN"/>
        </w:rPr>
        <w:t xml:space="preserve"> = 90 </w:t>
      </w:r>
      <w:proofErr w:type="spellStart"/>
      <w:r w:rsidR="007A23FD" w:rsidRPr="00221244">
        <w:rPr>
          <w:rFonts w:eastAsia="DengXian"/>
          <w:lang w:eastAsia="zh-CN"/>
        </w:rPr>
        <w:t>kOe</w:t>
      </w:r>
      <w:proofErr w:type="spellEnd"/>
      <w:r w:rsidR="007A23FD" w:rsidRPr="00221244">
        <w:rPr>
          <w:rFonts w:eastAsia="DengXian"/>
          <w:lang w:eastAsia="zh-CN"/>
        </w:rPr>
        <w:t>.</w:t>
      </w:r>
    </w:p>
    <w:p w14:paraId="1FCB8BEA" w14:textId="1C80CA07" w:rsidR="000C3543" w:rsidRPr="00221244" w:rsidRDefault="00134B20" w:rsidP="00375DC0">
      <w:pPr>
        <w:widowControl/>
        <w:spacing w:after="240" w:line="276" w:lineRule="auto"/>
        <w:rPr>
          <w:rFonts w:eastAsia="DengXian"/>
          <w:lang w:eastAsia="zh-CN"/>
        </w:rPr>
      </w:pPr>
      <w:r w:rsidRPr="00221244">
        <w:rPr>
          <w:lang w:eastAsia="zh-CN"/>
        </w:rPr>
        <w:t>In Fig</w:t>
      </w:r>
      <w:r w:rsidR="00494022" w:rsidRPr="00221244">
        <w:rPr>
          <w:rFonts w:eastAsia="DengXian"/>
          <w:lang w:eastAsia="zh-CN"/>
        </w:rPr>
        <w:t>ure</w:t>
      </w:r>
      <w:r w:rsidRPr="00221244">
        <w:rPr>
          <w:lang w:eastAsia="zh-CN"/>
        </w:rPr>
        <w:t xml:space="preserve"> </w:t>
      </w:r>
      <w:r w:rsidR="002E4F42" w:rsidRPr="00221244">
        <w:rPr>
          <w:rFonts w:eastAsia="DengXian"/>
          <w:lang w:eastAsia="zh-CN"/>
        </w:rPr>
        <w:t>5</w:t>
      </w:r>
      <w:r w:rsidR="00C31AE4" w:rsidRPr="00221244">
        <w:rPr>
          <w:rFonts w:eastAsia="DengXian"/>
          <w:lang w:eastAsia="zh-CN"/>
        </w:rPr>
        <w:t>(a)</w:t>
      </w:r>
      <w:r w:rsidRPr="00221244">
        <w:rPr>
          <w:lang w:eastAsia="zh-CN"/>
        </w:rPr>
        <w:t>, the temperature dependence of specific heat (</w:t>
      </w:r>
      <w:r w:rsidRPr="00221244">
        <w:rPr>
          <w:i/>
          <w:iCs/>
          <w:lang w:eastAsia="zh-CN"/>
        </w:rPr>
        <w:t>C</w:t>
      </w:r>
      <w:r w:rsidRPr="00221244">
        <w:rPr>
          <w:vertAlign w:val="subscript"/>
          <w:lang w:eastAsia="zh-CN"/>
        </w:rPr>
        <w:t>p</w:t>
      </w:r>
      <w:r w:rsidRPr="00221244">
        <w:rPr>
          <w:lang w:eastAsia="zh-CN"/>
        </w:rPr>
        <w:t>-</w:t>
      </w:r>
      <w:r w:rsidRPr="00221244">
        <w:rPr>
          <w:i/>
          <w:iCs/>
          <w:lang w:eastAsia="zh-CN"/>
        </w:rPr>
        <w:t>T</w:t>
      </w:r>
      <w:r w:rsidRPr="00221244">
        <w:rPr>
          <w:lang w:eastAsia="zh-CN"/>
        </w:rPr>
        <w:t xml:space="preserve">) is </w:t>
      </w:r>
      <w:r w:rsidR="00494022" w:rsidRPr="00221244">
        <w:rPr>
          <w:rFonts w:eastAsia="DengXian"/>
          <w:lang w:eastAsia="zh-CN"/>
        </w:rPr>
        <w:t>measured</w:t>
      </w:r>
      <w:r w:rsidRPr="00221244">
        <w:rPr>
          <w:lang w:eastAsia="zh-CN"/>
        </w:rPr>
        <w:t xml:space="preserve"> </w:t>
      </w:r>
      <w:r w:rsidR="00C31AE4" w:rsidRPr="00221244">
        <w:rPr>
          <w:rFonts w:eastAsia="DengXian"/>
          <w:lang w:eastAsia="zh-CN"/>
        </w:rPr>
        <w:t>in zero</w:t>
      </w:r>
      <w:r w:rsidRPr="00221244">
        <w:rPr>
          <w:lang w:eastAsia="zh-CN"/>
        </w:rPr>
        <w:t xml:space="preserve"> magnetic field. </w:t>
      </w:r>
      <w:r w:rsidR="00494022" w:rsidRPr="00221244">
        <w:rPr>
          <w:rFonts w:eastAsia="DengXian"/>
          <w:lang w:eastAsia="zh-CN"/>
        </w:rPr>
        <w:t>Fitting the low-temperature data using</w:t>
      </w:r>
      <w:r w:rsidRPr="00221244">
        <w:rPr>
          <w:lang w:eastAsia="zh-CN"/>
        </w:rPr>
        <w:t xml:space="preserve"> an approximated Debye model, C</w:t>
      </w:r>
      <w:r w:rsidRPr="00221244">
        <w:rPr>
          <w:vertAlign w:val="subscript"/>
          <w:lang w:eastAsia="zh-CN"/>
        </w:rPr>
        <w:t>p</w:t>
      </w:r>
      <w:r w:rsidRPr="00221244">
        <w:rPr>
          <w:lang w:eastAsia="zh-CN"/>
        </w:rPr>
        <w:t>/</w:t>
      </w:r>
      <w:r w:rsidRPr="00221244">
        <w:rPr>
          <w:i/>
          <w:iCs/>
          <w:lang w:eastAsia="zh-CN"/>
        </w:rPr>
        <w:t>T</w:t>
      </w:r>
      <w:r w:rsidRPr="00221244">
        <w:rPr>
          <w:lang w:eastAsia="zh-CN"/>
        </w:rPr>
        <w:t xml:space="preserve"> = </w:t>
      </w:r>
      <w:r w:rsidRPr="00221244">
        <w:rPr>
          <w:i/>
          <w:iCs/>
          <w:lang w:eastAsia="zh-CN"/>
        </w:rPr>
        <w:t>γ</w:t>
      </w:r>
      <w:r w:rsidRPr="00221244">
        <w:rPr>
          <w:lang w:eastAsia="zh-CN"/>
        </w:rPr>
        <w:t xml:space="preserve"> + </w:t>
      </w:r>
      <w:r w:rsidRPr="00221244">
        <w:rPr>
          <w:i/>
          <w:iCs/>
          <w:lang w:eastAsia="zh-CN"/>
        </w:rPr>
        <w:t>β</w:t>
      </w:r>
      <w:r w:rsidRPr="00221244">
        <w:rPr>
          <w:vertAlign w:val="subscript"/>
          <w:lang w:eastAsia="zh-CN"/>
        </w:rPr>
        <w:t>0</w:t>
      </w:r>
      <w:r w:rsidRPr="00221244">
        <w:rPr>
          <w:i/>
          <w:iCs/>
          <w:lang w:eastAsia="zh-CN"/>
        </w:rPr>
        <w:t>T</w:t>
      </w:r>
      <w:r w:rsidR="006E6DA7" w:rsidRPr="00221244">
        <w:rPr>
          <w:rFonts w:eastAsia="DengXian"/>
          <w:vertAlign w:val="superscript"/>
          <w:lang w:eastAsia="zh-CN"/>
        </w:rPr>
        <w:t>2</w:t>
      </w:r>
      <w:r w:rsidRPr="00221244">
        <w:rPr>
          <w:lang w:eastAsia="zh-CN"/>
        </w:rPr>
        <w:t xml:space="preserve">, </w:t>
      </w:r>
      <w:r w:rsidR="00494022" w:rsidRPr="00221244">
        <w:rPr>
          <w:rFonts w:eastAsia="DengXian"/>
          <w:lang w:eastAsia="zh-CN"/>
        </w:rPr>
        <w:t>yields</w:t>
      </w:r>
      <w:r w:rsidRPr="00221244">
        <w:rPr>
          <w:lang w:eastAsia="zh-CN"/>
        </w:rPr>
        <w:t xml:space="preserve"> </w:t>
      </w:r>
      <w:r w:rsidR="00494022" w:rsidRPr="00221244">
        <w:rPr>
          <w:rFonts w:eastAsia="DengXian"/>
          <w:lang w:eastAsia="zh-CN"/>
        </w:rPr>
        <w:t>a</w:t>
      </w:r>
      <w:r w:rsidRPr="00221244">
        <w:rPr>
          <w:lang w:eastAsia="zh-CN"/>
        </w:rPr>
        <w:t xml:space="preserve"> Sommerfeld coefficient </w:t>
      </w:r>
      <w:r w:rsidRPr="00221244">
        <w:rPr>
          <w:i/>
          <w:iCs/>
          <w:lang w:eastAsia="zh-CN"/>
        </w:rPr>
        <w:t>γ</w:t>
      </w:r>
      <w:r w:rsidRPr="00221244">
        <w:rPr>
          <w:lang w:eastAsia="zh-CN"/>
        </w:rPr>
        <w:t xml:space="preserve"> </w:t>
      </w:r>
      <w:r w:rsidR="00494022" w:rsidRPr="00221244">
        <w:rPr>
          <w:rFonts w:eastAsia="DengXian"/>
          <w:lang w:eastAsia="zh-CN"/>
        </w:rPr>
        <w:t>=</w:t>
      </w:r>
      <w:r w:rsidRPr="00221244">
        <w:rPr>
          <w:lang w:eastAsia="zh-CN"/>
        </w:rPr>
        <w:t xml:space="preserve"> 21.</w:t>
      </w:r>
      <w:r w:rsidR="00826E86" w:rsidRPr="00221244">
        <w:rPr>
          <w:rFonts w:eastAsia="DengXian"/>
          <w:lang w:eastAsia="zh-CN"/>
        </w:rPr>
        <w:t>8(7)</w:t>
      </w:r>
      <w:r w:rsidRPr="00221244">
        <w:rPr>
          <w:lang w:eastAsia="zh-CN"/>
        </w:rPr>
        <w:t xml:space="preserve"> </w:t>
      </w:r>
      <w:proofErr w:type="spellStart"/>
      <w:r w:rsidRPr="00221244">
        <w:rPr>
          <w:lang w:eastAsia="zh-CN"/>
        </w:rPr>
        <w:t>mJ</w:t>
      </w:r>
      <w:proofErr w:type="spellEnd"/>
      <w:r w:rsidR="00494022" w:rsidRPr="00221244">
        <w:rPr>
          <w:rFonts w:eastAsia="DengXian"/>
          <w:lang w:eastAsia="zh-CN"/>
        </w:rPr>
        <w:t>/</w:t>
      </w:r>
      <w:r w:rsidR="002F52CE" w:rsidRPr="00221244">
        <w:rPr>
          <w:rFonts w:eastAsia="DengXian" w:hint="eastAsia"/>
          <w:lang w:eastAsia="zh-CN"/>
        </w:rPr>
        <w:t>(</w:t>
      </w:r>
      <w:r w:rsidRPr="00221244">
        <w:rPr>
          <w:lang w:eastAsia="zh-CN"/>
        </w:rPr>
        <w:t>mol K</w:t>
      </w:r>
      <w:r w:rsidRPr="00221244">
        <w:rPr>
          <w:vertAlign w:val="superscript"/>
          <w:lang w:eastAsia="zh-CN"/>
        </w:rPr>
        <w:t>2</w:t>
      </w:r>
      <w:r w:rsidR="002F52CE" w:rsidRPr="00221244">
        <w:rPr>
          <w:rFonts w:eastAsia="DengXian" w:hint="eastAsia"/>
          <w:lang w:eastAsia="zh-CN"/>
        </w:rPr>
        <w:t>)</w:t>
      </w:r>
      <w:r w:rsidR="001664BF" w:rsidRPr="00221244">
        <w:rPr>
          <w:rFonts w:eastAsia="DengXian"/>
          <w:lang w:eastAsia="zh-CN"/>
        </w:rPr>
        <w:t xml:space="preserve"> (</w:t>
      </w:r>
      <w:r w:rsidR="00494022" w:rsidRPr="00221244">
        <w:rPr>
          <w:rFonts w:eastAsia="DengXian"/>
          <w:lang w:eastAsia="zh-CN"/>
        </w:rPr>
        <w:t>equivalent to</w:t>
      </w:r>
      <w:r w:rsidR="001664BF" w:rsidRPr="00221244">
        <w:rPr>
          <w:rFonts w:eastAsia="DengXian"/>
          <w:lang w:eastAsia="zh-CN"/>
        </w:rPr>
        <w:t xml:space="preserve"> 5.45 </w:t>
      </w:r>
      <w:proofErr w:type="spellStart"/>
      <w:r w:rsidR="001664BF" w:rsidRPr="00221244">
        <w:rPr>
          <w:lang w:eastAsia="zh-CN"/>
        </w:rPr>
        <w:t>mJ</w:t>
      </w:r>
      <w:proofErr w:type="spellEnd"/>
      <w:r w:rsidR="00494022" w:rsidRPr="00221244">
        <w:rPr>
          <w:rFonts w:eastAsia="DengXian"/>
          <w:lang w:eastAsia="zh-CN"/>
        </w:rPr>
        <w:t>/</w:t>
      </w:r>
      <w:r w:rsidR="002F52CE" w:rsidRPr="00221244">
        <w:rPr>
          <w:rFonts w:eastAsia="DengXian" w:hint="eastAsia"/>
          <w:lang w:eastAsia="zh-CN"/>
        </w:rPr>
        <w:t>(</w:t>
      </w:r>
      <w:r w:rsidR="001664BF" w:rsidRPr="00221244">
        <w:rPr>
          <w:rFonts w:eastAsia="DengXian"/>
          <w:lang w:eastAsia="zh-CN"/>
        </w:rPr>
        <w:t>vanadium</w:t>
      </w:r>
      <w:r w:rsidR="001664BF" w:rsidRPr="00221244">
        <w:rPr>
          <w:lang w:eastAsia="zh-CN"/>
        </w:rPr>
        <w:t xml:space="preserve"> K</w:t>
      </w:r>
      <w:r w:rsidR="001664BF" w:rsidRPr="00221244">
        <w:rPr>
          <w:vertAlign w:val="superscript"/>
          <w:lang w:eastAsia="zh-CN"/>
        </w:rPr>
        <w:t>2</w:t>
      </w:r>
      <w:r w:rsidR="002F52CE" w:rsidRPr="00221244">
        <w:rPr>
          <w:rFonts w:eastAsia="DengXian" w:hint="eastAsia"/>
          <w:lang w:eastAsia="zh-CN"/>
        </w:rPr>
        <w:t>)</w:t>
      </w:r>
      <w:r w:rsidR="001664BF" w:rsidRPr="00221244">
        <w:rPr>
          <w:rFonts w:eastAsia="DengXian"/>
          <w:lang w:eastAsia="zh-CN"/>
        </w:rPr>
        <w:t>)</w:t>
      </w:r>
      <w:r w:rsidRPr="00221244">
        <w:rPr>
          <w:lang w:eastAsia="zh-CN"/>
        </w:rPr>
        <w:t xml:space="preserve">, which is </w:t>
      </w:r>
      <w:r w:rsidR="00146832" w:rsidRPr="00221244">
        <w:rPr>
          <w:rFonts w:eastAsia="DengXian"/>
          <w:lang w:eastAsia="zh-CN"/>
        </w:rPr>
        <w:t xml:space="preserve">comparable to </w:t>
      </w:r>
      <w:r w:rsidR="00494022" w:rsidRPr="00221244">
        <w:rPr>
          <w:rFonts w:eastAsia="DengXian"/>
          <w:lang w:eastAsia="zh-CN"/>
        </w:rPr>
        <w:t xml:space="preserve">that of </w:t>
      </w:r>
      <w:r w:rsidR="00146832" w:rsidRPr="00221244">
        <w:rPr>
          <w:rFonts w:eastAsia="DengXian"/>
          <w:bCs/>
          <w:lang w:eastAsia="zh-CN"/>
        </w:rPr>
        <w:t>Ca</w:t>
      </w:r>
      <w:r w:rsidR="00146832" w:rsidRPr="00221244">
        <w:rPr>
          <w:bCs/>
          <w:lang w:eastAsia="zh-CN"/>
        </w:rPr>
        <w:t>Cu</w:t>
      </w:r>
      <w:r w:rsidR="00146832" w:rsidRPr="00221244">
        <w:rPr>
          <w:bCs/>
          <w:vertAlign w:val="subscript"/>
          <w:lang w:eastAsia="zh-CN"/>
        </w:rPr>
        <w:t>3</w:t>
      </w:r>
      <w:r w:rsidR="00146832" w:rsidRPr="00221244">
        <w:rPr>
          <w:rFonts w:eastAsia="DengXian"/>
          <w:bCs/>
          <w:lang w:eastAsia="zh-CN"/>
        </w:rPr>
        <w:t>V</w:t>
      </w:r>
      <w:r w:rsidR="00146832" w:rsidRPr="00221244">
        <w:rPr>
          <w:bCs/>
          <w:vertAlign w:val="subscript"/>
          <w:lang w:eastAsia="zh-CN"/>
        </w:rPr>
        <w:t>4</w:t>
      </w:r>
      <w:r w:rsidR="00146832" w:rsidRPr="00221244">
        <w:rPr>
          <w:bCs/>
          <w:lang w:eastAsia="zh-CN"/>
        </w:rPr>
        <w:t>O</w:t>
      </w:r>
      <w:r w:rsidR="00146832" w:rsidRPr="00221244">
        <w:rPr>
          <w:bCs/>
          <w:vertAlign w:val="subscript"/>
          <w:lang w:eastAsia="zh-CN"/>
        </w:rPr>
        <w:t>12</w:t>
      </w:r>
      <w:r w:rsidR="00146832" w:rsidRPr="00221244">
        <w:rPr>
          <w:rFonts w:eastAsia="DengXian"/>
          <w:bCs/>
          <w:lang w:eastAsia="zh-CN"/>
        </w:rPr>
        <w:t xml:space="preserve"> (=</w:t>
      </w:r>
      <w:r w:rsidR="00C0610A" w:rsidRPr="00221244">
        <w:rPr>
          <w:rFonts w:eastAsia="DengXian" w:hint="eastAsia"/>
          <w:bCs/>
          <w:lang w:eastAsia="zh-CN"/>
        </w:rPr>
        <w:t xml:space="preserve"> </w:t>
      </w:r>
      <w:r w:rsidR="00146832" w:rsidRPr="00221244">
        <w:rPr>
          <w:rFonts w:eastAsia="DengXian"/>
          <w:bCs/>
          <w:lang w:eastAsia="zh-CN"/>
        </w:rPr>
        <w:t xml:space="preserve">30 </w:t>
      </w:r>
      <w:proofErr w:type="spellStart"/>
      <w:r w:rsidR="00146832" w:rsidRPr="00221244">
        <w:rPr>
          <w:lang w:eastAsia="zh-CN"/>
        </w:rPr>
        <w:t>mJ</w:t>
      </w:r>
      <w:proofErr w:type="spellEnd"/>
      <w:r w:rsidR="00146832" w:rsidRPr="00221244">
        <w:rPr>
          <w:lang w:eastAsia="zh-CN"/>
        </w:rPr>
        <w:t>/</w:t>
      </w:r>
      <w:r w:rsidR="002F52CE" w:rsidRPr="00221244">
        <w:rPr>
          <w:rFonts w:eastAsia="DengXian" w:hint="eastAsia"/>
          <w:lang w:eastAsia="zh-CN"/>
        </w:rPr>
        <w:t>(</w:t>
      </w:r>
      <w:r w:rsidR="00146832" w:rsidRPr="00221244">
        <w:rPr>
          <w:lang w:eastAsia="zh-CN"/>
        </w:rPr>
        <w:t>mol K</w:t>
      </w:r>
      <w:r w:rsidR="00146832" w:rsidRPr="00221244">
        <w:rPr>
          <w:vertAlign w:val="superscript"/>
          <w:lang w:eastAsia="zh-CN"/>
        </w:rPr>
        <w:t>2</w:t>
      </w:r>
      <w:r w:rsidR="002F52CE" w:rsidRPr="00221244">
        <w:rPr>
          <w:rFonts w:eastAsia="DengXian" w:hint="eastAsia"/>
          <w:lang w:eastAsia="zh-CN"/>
        </w:rPr>
        <w:t>)</w:t>
      </w:r>
      <w:r w:rsidR="001664BF" w:rsidRPr="00221244">
        <w:rPr>
          <w:rFonts w:eastAsia="DengXian"/>
          <w:lang w:eastAsia="zh-CN"/>
        </w:rPr>
        <w:t xml:space="preserve"> or 7.5 </w:t>
      </w:r>
      <w:proofErr w:type="spellStart"/>
      <w:r w:rsidR="001664BF" w:rsidRPr="00221244">
        <w:rPr>
          <w:lang w:eastAsia="zh-CN"/>
        </w:rPr>
        <w:t>mJ</w:t>
      </w:r>
      <w:proofErr w:type="spellEnd"/>
      <w:r w:rsidR="001664BF" w:rsidRPr="00221244">
        <w:rPr>
          <w:lang w:eastAsia="zh-CN"/>
        </w:rPr>
        <w:t>/</w:t>
      </w:r>
      <w:r w:rsidR="002F52CE" w:rsidRPr="00221244">
        <w:rPr>
          <w:rFonts w:eastAsia="DengXian" w:hint="eastAsia"/>
          <w:lang w:eastAsia="zh-CN"/>
        </w:rPr>
        <w:t>(</w:t>
      </w:r>
      <w:r w:rsidR="001664BF" w:rsidRPr="00221244">
        <w:rPr>
          <w:rFonts w:eastAsia="DengXian"/>
          <w:lang w:eastAsia="zh-CN"/>
        </w:rPr>
        <w:t>vanadium</w:t>
      </w:r>
      <w:r w:rsidR="001664BF" w:rsidRPr="00221244">
        <w:rPr>
          <w:lang w:eastAsia="zh-CN"/>
        </w:rPr>
        <w:t xml:space="preserve"> K</w:t>
      </w:r>
      <w:r w:rsidR="001664BF" w:rsidRPr="00221244">
        <w:rPr>
          <w:vertAlign w:val="superscript"/>
          <w:lang w:eastAsia="zh-CN"/>
        </w:rPr>
        <w:t>2</w:t>
      </w:r>
      <w:r w:rsidR="002F52CE" w:rsidRPr="00221244">
        <w:rPr>
          <w:rFonts w:eastAsia="DengXian" w:hint="eastAsia"/>
          <w:lang w:eastAsia="zh-CN"/>
        </w:rPr>
        <w:t>)</w:t>
      </w:r>
      <w:r w:rsidR="00146832" w:rsidRPr="00221244">
        <w:rPr>
          <w:rFonts w:eastAsia="DengXian"/>
          <w:bCs/>
          <w:lang w:eastAsia="zh-CN"/>
        </w:rPr>
        <w:t xml:space="preserve">) </w:t>
      </w:r>
      <w:r w:rsidR="00F64F98" w:rsidRPr="00221244">
        <w:rPr>
          <w:rFonts w:eastAsia="DengXian"/>
          <w:bCs/>
          <w:lang w:eastAsia="zh-CN"/>
        </w:rPr>
        <w:fldChar w:fldCharType="begin"/>
      </w:r>
      <w:r w:rsidR="008C2955" w:rsidRPr="00221244">
        <w:rPr>
          <w:rFonts w:eastAsia="DengXian"/>
          <w:bCs/>
          <w:lang w:eastAsia="zh-CN"/>
        </w:rPr>
        <w:instrText xml:space="preserve"> ADDIN EN.CITE &lt;EndNote&gt;&lt;Cite&gt;&lt;Author&gt;Shiraki&lt;/Author&gt;&lt;Year&gt;2008&lt;/Year&gt;&lt;RecNum&gt;58&lt;/RecNum&gt;&lt;DisplayText&gt;[14]&lt;/DisplayText&gt;&lt;record&gt;&lt;rec-number&gt;58&lt;/rec-number&gt;&lt;foreign-keys&gt;&lt;key app="EN" db-id="sfts50rsdzxteheaw9fxtvpjfx0ratevtapw" timestamp="1762928497"&gt;58&lt;/key&gt;&lt;key app="ENWeb" db-id=""&gt;0&lt;/key&gt;&lt;/foreign-keys&gt;&lt;ref-type name="Journal Article"&gt;17&lt;/ref-type&gt;&lt;contributors&gt;&lt;authors&gt;&lt;author&gt;Shiraki, Hiroshi&lt;/author&gt;&lt;author&gt;Saito, Takashi&lt;/author&gt;&lt;author&gt;Azuma, Masaki&lt;/author&gt;&lt;author&gt;Shimakawa, Yuichi&lt;/author&gt;&lt;/authors&gt;&lt;/contributors&gt;&lt;titles&gt;&lt;title&gt;Metallic Behavior in A-Site-Ordered Perovskites ACu3V4O12 with A = Na+, Ca2+, and Y3+&lt;/title&gt;&lt;secondary-title&gt;Journal of the Physical Society of Japan&lt;/secondary-title&gt;&lt;/titles&gt;&lt;periodical&gt;&lt;full-title&gt;Journal of the Physical Society of Japan&lt;/full-title&gt;&lt;/periodical&gt;&lt;volume&gt;77&lt;/volume&gt;&lt;number&gt;6&lt;/number&gt;&lt;section&gt;064705&lt;/section&gt;&lt;dates&gt;&lt;year&gt;2008&lt;/year&gt;&lt;/dates&gt;&lt;isbn&gt;0031-9015&amp;#xD;1347-4073&lt;/isbn&gt;&lt;urls&gt;&lt;/urls&gt;&lt;electronic-resource-num&gt;10.1143/jpsj.77.064705&lt;/electronic-resource-num&gt;&lt;/record&gt;&lt;/Cite&gt;&lt;/EndNote&gt;</w:instrText>
      </w:r>
      <w:r w:rsidR="00F64F98" w:rsidRPr="00221244">
        <w:rPr>
          <w:rFonts w:eastAsia="DengXian"/>
          <w:bCs/>
          <w:lang w:eastAsia="zh-CN"/>
        </w:rPr>
        <w:fldChar w:fldCharType="separate"/>
      </w:r>
      <w:r w:rsidR="008C2955" w:rsidRPr="00221244">
        <w:rPr>
          <w:rFonts w:eastAsia="DengXian"/>
          <w:bCs/>
          <w:noProof/>
          <w:lang w:eastAsia="zh-CN"/>
        </w:rPr>
        <w:t>[14]</w:t>
      </w:r>
      <w:r w:rsidR="00F64F98" w:rsidRPr="00221244">
        <w:rPr>
          <w:rFonts w:eastAsia="DengXian"/>
          <w:bCs/>
          <w:lang w:eastAsia="zh-CN"/>
        </w:rPr>
        <w:fldChar w:fldCharType="end"/>
      </w:r>
      <w:r w:rsidRPr="00221244">
        <w:rPr>
          <w:lang w:eastAsia="zh-CN"/>
        </w:rPr>
        <w:t>.</w:t>
      </w:r>
      <w:r w:rsidRPr="00221244">
        <w:rPr>
          <w:rFonts w:eastAsia="DengXian"/>
          <w:lang w:eastAsia="zh-CN"/>
        </w:rPr>
        <w:t xml:space="preserve"> </w:t>
      </w:r>
      <w:r w:rsidR="001664BF" w:rsidRPr="00221244">
        <w:rPr>
          <w:rFonts w:eastAsia="DengXian"/>
          <w:lang w:eastAsia="zh-CN"/>
        </w:rPr>
        <w:t xml:space="preserve">The </w:t>
      </w:r>
      <w:r w:rsidR="001664BF" w:rsidRPr="00221244">
        <w:rPr>
          <w:i/>
          <w:iCs/>
          <w:lang w:eastAsia="zh-CN"/>
        </w:rPr>
        <w:t>γ</w:t>
      </w:r>
      <w:r w:rsidR="001664BF" w:rsidRPr="00221244">
        <w:rPr>
          <w:rFonts w:eastAsia="DengXian"/>
          <w:lang w:eastAsia="zh-CN"/>
        </w:rPr>
        <w:t xml:space="preserve"> values </w:t>
      </w:r>
      <w:r w:rsidR="00494022" w:rsidRPr="00221244">
        <w:rPr>
          <w:rFonts w:eastAsia="DengXian"/>
          <w:lang w:eastAsia="zh-CN"/>
        </w:rPr>
        <w:t xml:space="preserve">fall within the range typical of </w:t>
      </w:r>
      <w:r w:rsidR="001664BF" w:rsidRPr="00221244">
        <w:rPr>
          <w:rFonts w:eastAsia="DengXian"/>
          <w:lang w:eastAsia="zh-CN"/>
        </w:rPr>
        <w:t>moderate</w:t>
      </w:r>
      <w:r w:rsidR="00494022" w:rsidRPr="00221244">
        <w:rPr>
          <w:rFonts w:eastAsia="DengXian"/>
          <w:lang w:eastAsia="zh-CN"/>
        </w:rPr>
        <w:t>ly</w:t>
      </w:r>
      <w:r w:rsidR="001664BF" w:rsidRPr="00221244">
        <w:rPr>
          <w:rFonts w:eastAsia="DengXian"/>
          <w:lang w:eastAsia="zh-CN"/>
        </w:rPr>
        <w:t xml:space="preserve"> correlated </w:t>
      </w:r>
      <w:r w:rsidR="00E31E59" w:rsidRPr="00221244">
        <w:rPr>
          <w:rFonts w:eastAsia="DengXian"/>
          <w:lang w:eastAsia="zh-CN"/>
        </w:rPr>
        <w:t>metallic perovskite oxides</w:t>
      </w:r>
      <w:r w:rsidR="001664BF" w:rsidRPr="00221244">
        <w:rPr>
          <w:rFonts w:eastAsia="DengXian"/>
          <w:lang w:eastAsia="zh-CN"/>
        </w:rPr>
        <w:t xml:space="preserve">, such as </w:t>
      </w:r>
      <w:r w:rsidR="001664BF" w:rsidRPr="00221244">
        <w:rPr>
          <w:rFonts w:eastAsia="DengXian"/>
          <w:lang w:eastAsia="zh-CN"/>
        </w:rPr>
        <w:lastRenderedPageBreak/>
        <w:t>CaVO</w:t>
      </w:r>
      <w:r w:rsidR="001664BF" w:rsidRPr="00221244">
        <w:rPr>
          <w:rFonts w:eastAsia="DengXian"/>
          <w:vertAlign w:val="subscript"/>
          <w:lang w:eastAsia="zh-CN"/>
        </w:rPr>
        <w:t>3</w:t>
      </w:r>
      <w:r w:rsidR="001664BF" w:rsidRPr="00221244">
        <w:rPr>
          <w:rFonts w:eastAsia="DengXian"/>
          <w:lang w:eastAsia="zh-CN"/>
        </w:rPr>
        <w:t xml:space="preserve"> and SrVO</w:t>
      </w:r>
      <w:r w:rsidR="001664BF" w:rsidRPr="00221244">
        <w:rPr>
          <w:rFonts w:eastAsia="DengXian"/>
          <w:vertAlign w:val="subscript"/>
          <w:lang w:eastAsia="zh-CN"/>
        </w:rPr>
        <w:t>3</w:t>
      </w:r>
      <w:r w:rsidR="001664BF" w:rsidRPr="00221244">
        <w:rPr>
          <w:rFonts w:eastAsia="DengXian"/>
          <w:lang w:eastAsia="zh-CN"/>
        </w:rPr>
        <w:t xml:space="preserve"> </w:t>
      </w:r>
      <w:r w:rsidR="0078124F" w:rsidRPr="00221244">
        <w:rPr>
          <w:rFonts w:eastAsia="DengXian"/>
          <w:bCs/>
          <w:lang w:eastAsia="zh-CN"/>
        </w:rPr>
        <w:t>(</w:t>
      </w:r>
      <w:r w:rsidR="0078124F" w:rsidRPr="00221244">
        <w:rPr>
          <w:i/>
          <w:iCs/>
          <w:lang w:eastAsia="zh-CN"/>
        </w:rPr>
        <w:t>γ</w:t>
      </w:r>
      <w:r w:rsidR="0078124F" w:rsidRPr="00221244">
        <w:rPr>
          <w:rFonts w:eastAsia="DengXian"/>
          <w:lang w:eastAsia="zh-CN"/>
        </w:rPr>
        <w:t xml:space="preserve"> = </w:t>
      </w:r>
      <w:r w:rsidR="0078124F" w:rsidRPr="00221244">
        <w:rPr>
          <w:rFonts w:eastAsia="DengXian"/>
          <w:bCs/>
          <w:lang w:eastAsia="zh-CN"/>
        </w:rPr>
        <w:t xml:space="preserve">8-9 </w:t>
      </w:r>
      <w:proofErr w:type="spellStart"/>
      <w:r w:rsidR="0078124F" w:rsidRPr="00221244">
        <w:rPr>
          <w:lang w:eastAsia="zh-CN"/>
        </w:rPr>
        <w:t>mJ</w:t>
      </w:r>
      <w:proofErr w:type="spellEnd"/>
      <w:r w:rsidR="0078124F" w:rsidRPr="00221244">
        <w:rPr>
          <w:lang w:eastAsia="zh-CN"/>
        </w:rPr>
        <w:t>/</w:t>
      </w:r>
      <w:r w:rsidR="002F52CE" w:rsidRPr="00221244">
        <w:rPr>
          <w:rFonts w:eastAsia="DengXian" w:hint="eastAsia"/>
          <w:lang w:eastAsia="zh-CN"/>
        </w:rPr>
        <w:t>(</w:t>
      </w:r>
      <w:r w:rsidR="0078124F" w:rsidRPr="00221244">
        <w:rPr>
          <w:lang w:eastAsia="zh-CN"/>
        </w:rPr>
        <w:t>mol K</w:t>
      </w:r>
      <w:r w:rsidR="0078124F" w:rsidRPr="00221244">
        <w:rPr>
          <w:vertAlign w:val="superscript"/>
          <w:lang w:eastAsia="zh-CN"/>
        </w:rPr>
        <w:t>2</w:t>
      </w:r>
      <w:r w:rsidR="002F52CE" w:rsidRPr="00221244">
        <w:rPr>
          <w:rFonts w:eastAsia="DengXian" w:hint="eastAsia"/>
          <w:lang w:eastAsia="zh-CN"/>
        </w:rPr>
        <w:t>)</w:t>
      </w:r>
      <w:r w:rsidR="0078124F" w:rsidRPr="00221244">
        <w:rPr>
          <w:rFonts w:eastAsia="DengXian"/>
          <w:lang w:eastAsia="zh-CN"/>
        </w:rPr>
        <w:t xml:space="preserve">) </w:t>
      </w:r>
      <w:r w:rsidR="00360B2A" w:rsidRPr="00221244">
        <w:rPr>
          <w:rFonts w:eastAsia="DengXian"/>
          <w:lang w:eastAsia="zh-CN"/>
        </w:rPr>
        <w:fldChar w:fldCharType="begin"/>
      </w:r>
      <w:r w:rsidR="00EB6B9B" w:rsidRPr="00221244">
        <w:rPr>
          <w:rFonts w:eastAsia="DengXian"/>
          <w:lang w:eastAsia="zh-CN"/>
        </w:rPr>
        <w:instrText xml:space="preserve"> ADDIN EN.CITE &lt;EndNote&gt;&lt;Cite&gt;&lt;Author&gt;Inoue&lt;/Author&gt;&lt;Year&gt;1998&lt;/Year&gt;&lt;RecNum&gt;100&lt;/RecNum&gt;&lt;DisplayText&gt;[46]&lt;/DisplayText&gt;&lt;record&gt;&lt;rec-number&gt;100&lt;/rec-number&gt;&lt;foreign-keys&gt;&lt;key app="EN" db-id="sfts50rsdzxteheaw9fxtvpjfx0ratevtapw" timestamp="1764922645"&gt;100&lt;/key&gt;&lt;key app="ENWeb" db-id=""&gt;0&lt;/key&gt;&lt;/foreign-keys&gt;&lt;ref-type name="Journal Article"&gt;17&lt;/ref-type&gt;&lt;contributors&gt;&lt;authors&gt;&lt;author&gt;Inoue, I. H.&lt;/author&gt;&lt;author&gt;Goto, O.&lt;/author&gt;&lt;author&gt;Makino, H.&lt;/author&gt;&lt;author&gt;Hussey, N. E.&lt;/author&gt;&lt;author&gt;Ishikawa, M.&lt;/author&gt;&lt;/authors&gt;&lt;/contributors&gt;&lt;titles&gt;&lt;title&gt;Bandwidth control in a perovskite-type3d1-correlated metalCa1−xSrxVO3.I. Evolution of the electronic properties and effective mass&lt;/title&gt;&lt;secondary-title&gt;Physical Review B&lt;/secondary-title&gt;&lt;/titles&gt;&lt;periodical&gt;&lt;full-title&gt;Physical Review B&lt;/full-title&gt;&lt;/periodical&gt;&lt;pages&gt;4372-4383&lt;/pages&gt;&lt;volume&gt;58&lt;/volume&gt;&lt;number&gt;8&lt;/number&gt;&lt;section&gt;4372&lt;/section&gt;&lt;dates&gt;&lt;year&gt;1998&lt;/year&gt;&lt;/dates&gt;&lt;isbn&gt;0163-1829&amp;#xD;1095-3795&lt;/isbn&gt;&lt;urls&gt;&lt;/urls&gt;&lt;electronic-resource-num&gt;10.1103/PhysRevB.58.4372&lt;/electronic-resource-num&gt;&lt;/record&gt;&lt;/Cite&gt;&lt;/EndNote&gt;</w:instrText>
      </w:r>
      <w:r w:rsidR="00360B2A" w:rsidRPr="00221244">
        <w:rPr>
          <w:rFonts w:eastAsia="DengXian"/>
          <w:lang w:eastAsia="zh-CN"/>
        </w:rPr>
        <w:fldChar w:fldCharType="separate"/>
      </w:r>
      <w:r w:rsidR="00EB6B9B" w:rsidRPr="00221244">
        <w:rPr>
          <w:rFonts w:eastAsia="DengXian"/>
          <w:noProof/>
          <w:lang w:eastAsia="zh-CN"/>
        </w:rPr>
        <w:t>[4</w:t>
      </w:r>
      <w:r w:rsidR="00A67E5E" w:rsidRPr="00221244">
        <w:rPr>
          <w:rFonts w:eastAsia="DengXian" w:hint="eastAsia"/>
          <w:noProof/>
          <w:lang w:eastAsia="zh-CN"/>
        </w:rPr>
        <w:t>7</w:t>
      </w:r>
      <w:r w:rsidR="00EB6B9B" w:rsidRPr="00221244">
        <w:rPr>
          <w:rFonts w:eastAsia="DengXian"/>
          <w:noProof/>
          <w:lang w:eastAsia="zh-CN"/>
        </w:rPr>
        <w:t>]</w:t>
      </w:r>
      <w:r w:rsidR="00360B2A" w:rsidRPr="00221244">
        <w:rPr>
          <w:rFonts w:eastAsia="DengXian"/>
          <w:lang w:eastAsia="zh-CN"/>
        </w:rPr>
        <w:fldChar w:fldCharType="end"/>
      </w:r>
      <w:r w:rsidR="001664BF" w:rsidRPr="00221244">
        <w:rPr>
          <w:rFonts w:eastAsia="DengXian"/>
          <w:lang w:eastAsia="zh-CN"/>
        </w:rPr>
        <w:t>.</w:t>
      </w:r>
      <w:r w:rsidR="00E31E59" w:rsidRPr="00221244">
        <w:rPr>
          <w:rFonts w:eastAsia="DengXian"/>
          <w:lang w:eastAsia="zh-CN"/>
        </w:rPr>
        <w:t xml:space="preserve"> </w:t>
      </w:r>
      <w:r w:rsidR="000C3543" w:rsidRPr="00221244">
        <w:rPr>
          <w:rFonts w:eastAsia="DengXian"/>
          <w:lang w:eastAsia="zh-CN"/>
        </w:rPr>
        <w:t>In contrast, typical weakly correlated metallic perovskites, for examples, Nb-doped SrTiO</w:t>
      </w:r>
      <w:r w:rsidR="000C3543" w:rsidRPr="00221244">
        <w:rPr>
          <w:rFonts w:eastAsia="DengXian"/>
          <w:vertAlign w:val="subscript"/>
          <w:lang w:eastAsia="zh-CN"/>
        </w:rPr>
        <w:t>3</w:t>
      </w:r>
      <w:r w:rsidR="000C3543" w:rsidRPr="00221244">
        <w:rPr>
          <w:rFonts w:eastAsia="DengXian"/>
          <w:lang w:eastAsia="zh-CN"/>
        </w:rPr>
        <w:t xml:space="preserve"> exhibits </w:t>
      </w:r>
      <w:r w:rsidR="000C3543" w:rsidRPr="00221244">
        <w:rPr>
          <w:i/>
          <w:iCs/>
          <w:lang w:eastAsia="zh-CN"/>
        </w:rPr>
        <w:t>γ</w:t>
      </w:r>
      <w:r w:rsidR="000C3543" w:rsidRPr="00221244">
        <w:rPr>
          <w:rFonts w:eastAsia="DengXian"/>
          <w:lang w:eastAsia="zh-CN"/>
        </w:rPr>
        <w:t xml:space="preserve"> value below </w:t>
      </w:r>
      <w:r w:rsidR="000C3543" w:rsidRPr="00221244">
        <w:rPr>
          <w:rFonts w:eastAsia="DengXian"/>
          <w:bCs/>
          <w:lang w:eastAsia="zh-CN"/>
        </w:rPr>
        <w:t xml:space="preserve">2 </w:t>
      </w:r>
      <w:proofErr w:type="spellStart"/>
      <w:r w:rsidR="000C3543" w:rsidRPr="00221244">
        <w:rPr>
          <w:lang w:eastAsia="zh-CN"/>
        </w:rPr>
        <w:t>mJ</w:t>
      </w:r>
      <w:proofErr w:type="spellEnd"/>
      <w:r w:rsidR="000C3543" w:rsidRPr="00221244">
        <w:rPr>
          <w:lang w:eastAsia="zh-CN"/>
        </w:rPr>
        <w:t>/</w:t>
      </w:r>
      <w:r w:rsidR="002F52CE" w:rsidRPr="00221244">
        <w:rPr>
          <w:rFonts w:eastAsia="DengXian" w:hint="eastAsia"/>
          <w:lang w:eastAsia="zh-CN"/>
        </w:rPr>
        <w:t>(</w:t>
      </w:r>
      <w:r w:rsidR="000C3543" w:rsidRPr="00221244">
        <w:rPr>
          <w:lang w:eastAsia="zh-CN"/>
        </w:rPr>
        <w:t>mol K</w:t>
      </w:r>
      <w:r w:rsidR="000C3543" w:rsidRPr="00221244">
        <w:rPr>
          <w:vertAlign w:val="superscript"/>
          <w:lang w:eastAsia="zh-CN"/>
        </w:rPr>
        <w:t>2</w:t>
      </w:r>
      <w:r w:rsidR="002F52CE" w:rsidRPr="00221244">
        <w:rPr>
          <w:rFonts w:eastAsia="DengXian" w:hint="eastAsia"/>
          <w:lang w:eastAsia="zh-CN"/>
        </w:rPr>
        <w:t>)</w:t>
      </w:r>
      <w:r w:rsidR="000C3543" w:rsidRPr="00221244">
        <w:rPr>
          <w:rFonts w:eastAsia="DengXian"/>
          <w:lang w:eastAsia="zh-CN"/>
        </w:rPr>
        <w:t xml:space="preserve"> </w:t>
      </w:r>
      <w:r w:rsidR="00360B2A" w:rsidRPr="00221244">
        <w:rPr>
          <w:rFonts w:eastAsia="DengXian"/>
          <w:lang w:eastAsia="zh-CN"/>
        </w:rPr>
        <w:fldChar w:fldCharType="begin"/>
      </w:r>
      <w:r w:rsidR="00EB6B9B" w:rsidRPr="00221244">
        <w:rPr>
          <w:rFonts w:eastAsia="DengXian"/>
          <w:lang w:eastAsia="zh-CN"/>
        </w:rPr>
        <w:instrText xml:space="preserve"> ADDIN EN.CITE &lt;EndNote&gt;&lt;Cite&gt;&lt;Author&gt;McCalla&lt;/Author&gt;&lt;Year&gt;2019&lt;/Year&gt;&lt;RecNum&gt;105&lt;/RecNum&gt;&lt;DisplayText&gt;[47]&lt;/DisplayText&gt;&lt;record&gt;&lt;rec-number&gt;105&lt;/rec-number&gt;&lt;foreign-keys&gt;&lt;key app="EN" db-id="sfts50rsdzxteheaw9fxtvpjfx0ratevtapw" timestamp="1764922698"&gt;105&lt;/key&gt;&lt;key app="ENWeb" db-id=""&gt;0&lt;/key&gt;&lt;/foreign-keys&gt;&lt;ref-type name="Journal Article"&gt;17&lt;/ref-type&gt;&lt;contributors&gt;&lt;authors&gt;&lt;author&gt;McCalla, E.&lt;/author&gt;&lt;author&gt;Gastiasoro, M. N.&lt;/author&gt;&lt;author&gt;Cassuto, G.&lt;/author&gt;&lt;author&gt;Fernandes, R. M.&lt;/author&gt;&lt;author&gt;Leighton, C.&lt;/author&gt;&lt;/authors&gt;&lt;/contributors&gt;&lt;titles&gt;&lt;title&gt;Low-temperature specific heat of doped &amp;#xD;SrTiO3&amp;#xD;: Doping dependence of the effective mass and Kadowaki-Woods scaling violation&lt;/title&gt;&lt;secondary-title&gt;Physical Review Materials&lt;/secondary-title&gt;&lt;/titles&gt;&lt;periodical&gt;&lt;full-title&gt;Physical Review Materials&lt;/full-title&gt;&lt;/periodical&gt;&lt;volume&gt;3&lt;/volume&gt;&lt;number&gt;2&lt;/number&gt;&lt;dates&gt;&lt;year&gt;2019&lt;/year&gt;&lt;/dates&gt;&lt;isbn&gt;2475-9953&lt;/isbn&gt;&lt;urls&gt;&lt;/urls&gt;&lt;electronic-resource-num&gt;10.1103/PhysRevMaterials.3.022001&lt;/electronic-resource-num&gt;&lt;/record&gt;&lt;/Cite&gt;&lt;/EndNote&gt;</w:instrText>
      </w:r>
      <w:r w:rsidR="00360B2A" w:rsidRPr="00221244">
        <w:rPr>
          <w:rFonts w:eastAsia="DengXian"/>
          <w:lang w:eastAsia="zh-CN"/>
        </w:rPr>
        <w:fldChar w:fldCharType="separate"/>
      </w:r>
      <w:r w:rsidR="00EB6B9B" w:rsidRPr="00221244">
        <w:rPr>
          <w:rFonts w:eastAsia="DengXian"/>
          <w:noProof/>
          <w:lang w:eastAsia="zh-CN"/>
        </w:rPr>
        <w:t>[4</w:t>
      </w:r>
      <w:r w:rsidR="00A67E5E" w:rsidRPr="00221244">
        <w:rPr>
          <w:rFonts w:eastAsia="DengXian" w:hint="eastAsia"/>
          <w:noProof/>
          <w:lang w:eastAsia="zh-CN"/>
        </w:rPr>
        <w:t>8</w:t>
      </w:r>
      <w:r w:rsidR="00EB6B9B" w:rsidRPr="00221244">
        <w:rPr>
          <w:rFonts w:eastAsia="DengXian"/>
          <w:noProof/>
          <w:lang w:eastAsia="zh-CN"/>
        </w:rPr>
        <w:t>]</w:t>
      </w:r>
      <w:r w:rsidR="00360B2A" w:rsidRPr="00221244">
        <w:rPr>
          <w:rFonts w:eastAsia="DengXian"/>
          <w:lang w:eastAsia="zh-CN"/>
        </w:rPr>
        <w:fldChar w:fldCharType="end"/>
      </w:r>
      <w:r w:rsidR="000C3543" w:rsidRPr="00221244">
        <w:rPr>
          <w:rFonts w:eastAsia="DengXian"/>
          <w:lang w:eastAsia="zh-CN"/>
        </w:rPr>
        <w:t>. On the other hand</w:t>
      </w:r>
      <w:r w:rsidR="00150CA8" w:rsidRPr="00221244">
        <w:rPr>
          <w:rFonts w:eastAsia="DengXian"/>
          <w:lang w:eastAsia="zh-CN"/>
        </w:rPr>
        <w:t>, several 3</w:t>
      </w:r>
      <w:r w:rsidR="00150CA8" w:rsidRPr="00221244">
        <w:rPr>
          <w:rFonts w:eastAsia="DengXian"/>
          <w:i/>
          <w:iCs/>
          <w:lang w:eastAsia="zh-CN"/>
        </w:rPr>
        <w:t>d</w:t>
      </w:r>
      <w:r w:rsidR="00150CA8" w:rsidRPr="00221244">
        <w:rPr>
          <w:rFonts w:eastAsia="DengXian"/>
          <w:lang w:eastAsia="zh-CN"/>
        </w:rPr>
        <w:t xml:space="preserve"> transition-metal perovskite oxides, such as La</w:t>
      </w:r>
      <w:r w:rsidR="00150CA8" w:rsidRPr="00221244">
        <w:rPr>
          <w:rFonts w:eastAsia="DengXian"/>
          <w:vertAlign w:val="subscript"/>
          <w:lang w:eastAsia="zh-CN"/>
        </w:rPr>
        <w:t>1-x</w:t>
      </w:r>
      <w:r w:rsidR="00150CA8" w:rsidRPr="00221244">
        <w:rPr>
          <w:rFonts w:eastAsia="DengXian"/>
          <w:lang w:eastAsia="zh-CN"/>
        </w:rPr>
        <w:t>Sr</w:t>
      </w:r>
      <w:r w:rsidR="00150CA8" w:rsidRPr="00221244">
        <w:rPr>
          <w:rFonts w:eastAsia="DengXian"/>
          <w:vertAlign w:val="subscript"/>
          <w:lang w:eastAsia="zh-CN"/>
        </w:rPr>
        <w:t>x</w:t>
      </w:r>
      <w:r w:rsidR="00150CA8" w:rsidRPr="00221244">
        <w:rPr>
          <w:rFonts w:eastAsia="DengXian"/>
          <w:lang w:eastAsia="zh-CN"/>
        </w:rPr>
        <w:t>TiO</w:t>
      </w:r>
      <w:r w:rsidR="00150CA8" w:rsidRPr="00221244">
        <w:rPr>
          <w:rFonts w:eastAsia="DengXian"/>
          <w:vertAlign w:val="subscript"/>
          <w:lang w:eastAsia="zh-CN"/>
        </w:rPr>
        <w:t>3</w:t>
      </w:r>
      <w:r w:rsidR="00150CA8" w:rsidRPr="00221244">
        <w:rPr>
          <w:rFonts w:eastAsia="DengXian"/>
          <w:lang w:eastAsia="zh-CN"/>
        </w:rPr>
        <w:t xml:space="preserve"> </w:t>
      </w:r>
      <w:r w:rsidR="006A461C" w:rsidRPr="00221244">
        <w:rPr>
          <w:rFonts w:eastAsia="DengXian"/>
          <w:lang w:eastAsia="zh-CN"/>
        </w:rPr>
        <w:t xml:space="preserve">and </w:t>
      </w:r>
      <w:r w:rsidR="00150CA8" w:rsidRPr="00221244">
        <w:rPr>
          <w:rFonts w:eastAsia="DengXian"/>
          <w:lang w:eastAsia="zh-CN"/>
        </w:rPr>
        <w:t>Y</w:t>
      </w:r>
      <w:r w:rsidR="00150CA8" w:rsidRPr="00221244">
        <w:rPr>
          <w:rFonts w:eastAsia="DengXian"/>
          <w:vertAlign w:val="subscript"/>
          <w:lang w:eastAsia="zh-CN"/>
        </w:rPr>
        <w:t>1-x</w:t>
      </w:r>
      <w:r w:rsidR="00150CA8" w:rsidRPr="00221244">
        <w:rPr>
          <w:rFonts w:eastAsia="DengXian"/>
          <w:lang w:eastAsia="zh-CN"/>
        </w:rPr>
        <w:t>Ca</w:t>
      </w:r>
      <w:r w:rsidR="00150CA8" w:rsidRPr="00221244">
        <w:rPr>
          <w:rFonts w:eastAsia="DengXian"/>
          <w:vertAlign w:val="subscript"/>
          <w:lang w:eastAsia="zh-CN"/>
        </w:rPr>
        <w:t>x</w:t>
      </w:r>
      <w:r w:rsidR="00150CA8" w:rsidRPr="00221244">
        <w:rPr>
          <w:rFonts w:eastAsia="DengXian"/>
          <w:lang w:eastAsia="zh-CN"/>
        </w:rPr>
        <w:t>TiO</w:t>
      </w:r>
      <w:r w:rsidR="00150CA8" w:rsidRPr="00221244">
        <w:rPr>
          <w:rFonts w:eastAsia="DengXian"/>
          <w:vertAlign w:val="subscript"/>
          <w:lang w:eastAsia="zh-CN"/>
        </w:rPr>
        <w:t>3</w:t>
      </w:r>
      <w:r w:rsidR="00150CA8" w:rsidRPr="00221244">
        <w:rPr>
          <w:rFonts w:eastAsia="DengXian"/>
          <w:lang w:eastAsia="zh-CN"/>
        </w:rPr>
        <w:t>,</w:t>
      </w:r>
      <w:r w:rsidR="001253E1" w:rsidRPr="00221244">
        <w:rPr>
          <w:rFonts w:eastAsia="DengXian"/>
          <w:lang w:eastAsia="zh-CN"/>
        </w:rPr>
        <w:t xml:space="preserve"> display significantly enhanced </w:t>
      </w:r>
      <w:r w:rsidR="001253E1" w:rsidRPr="00221244">
        <w:rPr>
          <w:i/>
          <w:iCs/>
          <w:lang w:eastAsia="zh-CN"/>
        </w:rPr>
        <w:t>γ</w:t>
      </w:r>
      <w:r w:rsidR="001253E1" w:rsidRPr="00221244">
        <w:rPr>
          <w:rFonts w:eastAsia="DengXian"/>
          <w:lang w:eastAsia="zh-CN"/>
        </w:rPr>
        <w:t xml:space="preserve"> value, with their large effective carrier masses attributed to proximity to a metal-insulator transition </w:t>
      </w:r>
      <w:r w:rsidR="00360B2A" w:rsidRPr="00221244">
        <w:rPr>
          <w:rFonts w:eastAsia="DengXian"/>
          <w:lang w:eastAsia="zh-CN"/>
        </w:rPr>
        <w:fldChar w:fldCharType="begin">
          <w:fldData xml:space="preserve">PEVuZE5vdGU+PENpdGU+PEF1dGhvcj5LdW1hZ2FpPC9BdXRob3I+PFllYXI+MTk5MzwvWWVhcj48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</w:fldData>
        </w:fldChar>
      </w:r>
      <w:r w:rsidR="00EB6B9B" w:rsidRPr="00221244">
        <w:rPr>
          <w:rFonts w:eastAsia="DengXian"/>
          <w:lang w:eastAsia="zh-CN"/>
        </w:rPr>
        <w:instrText xml:space="preserve"> ADDIN EN.CITE </w:instrText>
      </w:r>
      <w:r w:rsidR="00EB6B9B" w:rsidRPr="00221244">
        <w:rPr>
          <w:rFonts w:eastAsia="DengXian"/>
          <w:lang w:eastAsia="zh-CN"/>
        </w:rPr>
        <w:fldChar w:fldCharType="begin">
          <w:fldData xml:space="preserve">PEVuZE5vdGU+PENpdGU+PEF1dGhvcj5LdW1hZ2FpPC9BdXRob3I+PFllYXI+MTk5MzwvWWVhcj48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</w:fldData>
        </w:fldChar>
      </w:r>
      <w:r w:rsidR="00EB6B9B" w:rsidRPr="00221244">
        <w:rPr>
          <w:rFonts w:eastAsia="DengXian"/>
          <w:lang w:eastAsia="zh-CN"/>
        </w:rPr>
        <w:instrText xml:space="preserve"> ADDIN EN.CITE.DATA </w:instrText>
      </w:r>
      <w:r w:rsidR="00EB6B9B" w:rsidRPr="00221244">
        <w:rPr>
          <w:rFonts w:eastAsia="DengXian"/>
          <w:lang w:eastAsia="zh-CN"/>
        </w:rPr>
      </w:r>
      <w:r w:rsidR="00EB6B9B" w:rsidRPr="00221244">
        <w:rPr>
          <w:rFonts w:eastAsia="DengXian"/>
          <w:lang w:eastAsia="zh-CN"/>
        </w:rPr>
        <w:fldChar w:fldCharType="end"/>
      </w:r>
      <w:r w:rsidR="00360B2A" w:rsidRPr="00221244">
        <w:rPr>
          <w:rFonts w:eastAsia="DengXian"/>
          <w:lang w:eastAsia="zh-CN"/>
        </w:rPr>
      </w:r>
      <w:r w:rsidR="00360B2A" w:rsidRPr="00221244">
        <w:rPr>
          <w:rFonts w:eastAsia="DengXian"/>
          <w:lang w:eastAsia="zh-CN"/>
        </w:rPr>
        <w:fldChar w:fldCharType="separate"/>
      </w:r>
      <w:r w:rsidR="00EB6B9B" w:rsidRPr="00221244">
        <w:rPr>
          <w:rFonts w:eastAsia="DengXian"/>
          <w:noProof/>
          <w:lang w:eastAsia="zh-CN"/>
        </w:rPr>
        <w:t>[4</w:t>
      </w:r>
      <w:r w:rsidR="00A67E5E" w:rsidRPr="00221244">
        <w:rPr>
          <w:rFonts w:eastAsia="DengXian" w:hint="eastAsia"/>
          <w:noProof/>
          <w:lang w:eastAsia="zh-CN"/>
        </w:rPr>
        <w:t>9</w:t>
      </w:r>
      <w:r w:rsidR="00EB6B9B" w:rsidRPr="00221244">
        <w:rPr>
          <w:rFonts w:eastAsia="DengXian"/>
          <w:noProof/>
          <w:lang w:eastAsia="zh-CN"/>
        </w:rPr>
        <w:t>,</w:t>
      </w:r>
      <w:r w:rsidR="00A67E5E" w:rsidRPr="00221244">
        <w:rPr>
          <w:rFonts w:eastAsia="DengXian" w:hint="eastAsia"/>
          <w:noProof/>
          <w:lang w:eastAsia="zh-CN"/>
        </w:rPr>
        <w:t>50</w:t>
      </w:r>
      <w:r w:rsidR="00EB6B9B" w:rsidRPr="00221244">
        <w:rPr>
          <w:rFonts w:eastAsia="DengXian"/>
          <w:noProof/>
          <w:lang w:eastAsia="zh-CN"/>
        </w:rPr>
        <w:t>]</w:t>
      </w:r>
      <w:r w:rsidR="00360B2A" w:rsidRPr="00221244">
        <w:rPr>
          <w:rFonts w:eastAsia="DengXian"/>
          <w:lang w:eastAsia="zh-CN"/>
        </w:rPr>
        <w:fldChar w:fldCharType="end"/>
      </w:r>
      <w:r w:rsidR="001253E1" w:rsidRPr="00221244">
        <w:rPr>
          <w:rFonts w:eastAsia="DengXian"/>
          <w:lang w:eastAsia="zh-CN"/>
        </w:rPr>
        <w:t xml:space="preserve">. In comparison, </w:t>
      </w:r>
      <w:r w:rsidR="001253E1" w:rsidRPr="00221244">
        <w:rPr>
          <w:bCs/>
          <w:lang w:eastAsia="zh-CN"/>
        </w:rPr>
        <w:t>PbCu</w:t>
      </w:r>
      <w:r w:rsidR="001253E1" w:rsidRPr="00221244">
        <w:rPr>
          <w:bCs/>
          <w:vertAlign w:val="subscript"/>
          <w:lang w:eastAsia="zh-CN"/>
        </w:rPr>
        <w:t>3</w:t>
      </w:r>
      <w:r w:rsidR="001253E1" w:rsidRPr="00221244">
        <w:rPr>
          <w:rFonts w:eastAsia="DengXian"/>
          <w:bCs/>
          <w:lang w:eastAsia="zh-CN"/>
        </w:rPr>
        <w:t>V</w:t>
      </w:r>
      <w:r w:rsidR="001253E1" w:rsidRPr="00221244">
        <w:rPr>
          <w:bCs/>
          <w:vertAlign w:val="subscript"/>
          <w:lang w:eastAsia="zh-CN"/>
        </w:rPr>
        <w:t>4</w:t>
      </w:r>
      <w:r w:rsidR="001253E1" w:rsidRPr="00221244">
        <w:rPr>
          <w:bCs/>
          <w:lang w:eastAsia="zh-CN"/>
        </w:rPr>
        <w:t>O</w:t>
      </w:r>
      <w:r w:rsidR="001253E1" w:rsidRPr="00221244">
        <w:rPr>
          <w:bCs/>
          <w:vertAlign w:val="subscript"/>
          <w:lang w:eastAsia="zh-CN"/>
        </w:rPr>
        <w:t>12</w:t>
      </w:r>
      <w:r w:rsidR="001253E1" w:rsidRPr="00221244">
        <w:rPr>
          <w:rFonts w:eastAsia="DengXian"/>
          <w:bCs/>
          <w:lang w:eastAsia="zh-CN"/>
        </w:rPr>
        <w:t xml:space="preserve"> exhibits a moderate mass enhancement.</w:t>
      </w:r>
    </w:p>
    <w:p w14:paraId="2F0C8603" w14:textId="7C2E84E2" w:rsidR="00705B93" w:rsidRPr="00221244" w:rsidRDefault="00BF561B" w:rsidP="00375DC0">
      <w:pPr>
        <w:widowControl/>
        <w:spacing w:after="240" w:line="276" w:lineRule="auto"/>
        <w:rPr>
          <w:rFonts w:eastAsia="DengXian"/>
          <w:lang w:eastAsia="zh-CN"/>
        </w:rPr>
      </w:pPr>
      <w:r w:rsidRPr="00221244">
        <w:rPr>
          <w:rFonts w:eastAsia="DengXian"/>
          <w:bCs/>
          <w:lang w:eastAsia="zh-CN"/>
        </w:rPr>
        <w:t xml:space="preserve">The mass enhancement is further clarified by comparing the experimental </w:t>
      </w:r>
      <w:r w:rsidRPr="00221244">
        <w:rPr>
          <w:i/>
          <w:iCs/>
          <w:lang w:eastAsia="zh-CN"/>
        </w:rPr>
        <w:t>γ</w:t>
      </w:r>
      <w:r w:rsidRPr="00221244">
        <w:rPr>
          <w:rFonts w:eastAsia="DengXian"/>
          <w:lang w:eastAsia="zh-CN"/>
        </w:rPr>
        <w:t xml:space="preserve"> value</w:t>
      </w:r>
      <w:r w:rsidR="00F32E58" w:rsidRPr="00221244">
        <w:rPr>
          <w:rFonts w:eastAsia="DengXian"/>
          <w:lang w:eastAsia="zh-CN"/>
        </w:rPr>
        <w:t xml:space="preserve"> with the theoretical </w:t>
      </w:r>
      <w:r w:rsidR="00F32E58" w:rsidRPr="00221244">
        <w:rPr>
          <w:i/>
          <w:iCs/>
          <w:lang w:eastAsia="zh-CN"/>
        </w:rPr>
        <w:t>γ</w:t>
      </w:r>
      <w:r w:rsidR="00F32E58" w:rsidRPr="00221244">
        <w:rPr>
          <w:rFonts w:eastAsia="DengXian"/>
          <w:lang w:eastAsia="zh-CN"/>
        </w:rPr>
        <w:t xml:space="preserve"> (DFT) value. Our DFT calculations, shown in </w:t>
      </w:r>
      <w:r w:rsidR="00F32E58" w:rsidRPr="00221244">
        <w:rPr>
          <w:rFonts w:eastAsia="DengXian"/>
          <w:bCs/>
          <w:lang w:eastAsia="zh-CN"/>
        </w:rPr>
        <w:t>Figure 6,</w:t>
      </w:r>
      <w:r w:rsidR="00F32E58" w:rsidRPr="00221244">
        <w:rPr>
          <w:bCs/>
          <w:lang w:eastAsia="zh-CN"/>
        </w:rPr>
        <w:t xml:space="preserve"> yield </w:t>
      </w:r>
      <w:r w:rsidR="00F32E58" w:rsidRPr="00221244">
        <w:rPr>
          <w:bCs/>
          <w:i/>
          <w:iCs/>
          <w:lang w:eastAsia="zh-CN"/>
        </w:rPr>
        <w:t>N</w:t>
      </w:r>
      <w:r w:rsidR="00F32E58" w:rsidRPr="00221244">
        <w:rPr>
          <w:bCs/>
          <w:lang w:eastAsia="zh-CN"/>
        </w:rPr>
        <w:t>(</w:t>
      </w:r>
      <w:r w:rsidR="00F32E58" w:rsidRPr="00221244">
        <w:rPr>
          <w:bCs/>
          <w:i/>
          <w:iCs/>
          <w:lang w:eastAsia="zh-CN"/>
        </w:rPr>
        <w:t>E</w:t>
      </w:r>
      <w:r w:rsidR="00F32E58" w:rsidRPr="00221244">
        <w:rPr>
          <w:bCs/>
          <w:vertAlign w:val="subscript"/>
          <w:lang w:eastAsia="zh-CN"/>
        </w:rPr>
        <w:t>F</w:t>
      </w:r>
      <w:r w:rsidR="00F32E58" w:rsidRPr="00221244">
        <w:rPr>
          <w:bCs/>
          <w:lang w:eastAsia="zh-CN"/>
        </w:rPr>
        <w:t xml:space="preserve">) = </w:t>
      </w:r>
      <w:r w:rsidR="00F32E58" w:rsidRPr="00221244">
        <w:rPr>
          <w:rFonts w:eastAsia="DengXian"/>
          <w:bCs/>
          <w:lang w:eastAsia="zh-CN"/>
        </w:rPr>
        <w:t>2.305</w:t>
      </w:r>
      <w:r w:rsidR="00F32E58" w:rsidRPr="00221244">
        <w:rPr>
          <w:bCs/>
          <w:lang w:eastAsia="zh-CN"/>
        </w:rPr>
        <w:t xml:space="preserve"> states/eV/</w:t>
      </w:r>
      <w:proofErr w:type="spellStart"/>
      <w:r w:rsidR="00F32E58" w:rsidRPr="00221244">
        <w:rPr>
          <w:bCs/>
          <w:lang w:eastAsia="zh-CN"/>
        </w:rPr>
        <w:t>f.u</w:t>
      </w:r>
      <w:proofErr w:type="spellEnd"/>
      <w:r w:rsidR="00F32E58" w:rsidRPr="00221244">
        <w:rPr>
          <w:bCs/>
          <w:lang w:eastAsia="zh-CN"/>
        </w:rPr>
        <w:t>./spin</w:t>
      </w:r>
      <w:r w:rsidR="00F32E58" w:rsidRPr="00221244">
        <w:rPr>
          <w:rFonts w:eastAsia="DengXian"/>
          <w:bCs/>
          <w:lang w:eastAsia="zh-CN"/>
        </w:rPr>
        <w:t xml:space="preserve">. </w:t>
      </w:r>
      <w:r w:rsidR="00F32E58" w:rsidRPr="00221244">
        <w:rPr>
          <w:rFonts w:eastAsia="DengXian"/>
          <w:lang w:eastAsia="zh-CN"/>
        </w:rPr>
        <w:t>U</w:t>
      </w:r>
      <w:r w:rsidR="00F32E58" w:rsidRPr="00221244">
        <w:rPr>
          <w:lang w:eastAsia="zh-CN"/>
        </w:rPr>
        <w:t xml:space="preserve">sing </w:t>
      </w:r>
      <m:oMath>
        <m:r>
          <w:rPr>
            <w:rFonts w:ascii="Cambria Math" w:hAnsi="Cambria Math"/>
            <w:lang w:eastAsia="zh-CN"/>
          </w:rPr>
          <m:t>γ</m:t>
        </m:r>
        <m:r>
          <m:rPr>
            <m:sty m:val="p"/>
          </m:rPr>
          <w:rPr>
            <w:rFonts w:ascii="Cambria Math" w:eastAsia="Cambria Math" w:hAnsi="Cambria Math"/>
            <w:lang w:eastAsia="zh-CN"/>
          </w:rPr>
          <m:t>=</m:t>
        </m:r>
        <m:f>
          <m:fPr>
            <m:ctrlPr>
              <w:rPr>
                <w:rFonts w:ascii="Cambria Math" w:eastAsia="Cambria Math" w:hAnsi="Cambria Math"/>
                <w:bCs/>
                <w:lang w:eastAsia="zh-CN"/>
              </w:rPr>
            </m:ctrlPr>
          </m:fPr>
          <m:num>
            <m:sSup>
              <m:sSupPr>
                <m:ctrlPr>
                  <w:rPr>
                    <w:rFonts w:ascii="Cambria Math" w:eastAsia="Cambria Math" w:hAnsi="Cambria Math"/>
                    <w:bCs/>
                    <w:i/>
                    <w:lang w:eastAsia="zh-CN"/>
                  </w:rPr>
                </m:ctrlPr>
              </m:sSupPr>
              <m:e>
                <m:r>
                  <w:rPr>
                    <w:rFonts w:ascii="Cambria Math" w:eastAsia="Cambria Math" w:hAnsi="Cambria Math"/>
                    <w:lang w:eastAsia="zh-CN"/>
                  </w:rPr>
                  <m:t>π</m:t>
                </m:r>
              </m:e>
              <m:sup>
                <m:r>
                  <w:rPr>
                    <w:rFonts w:ascii="Cambria Math" w:eastAsia="Cambria Math" w:hAnsi="Cambria Math"/>
                    <w:lang w:eastAsia="zh-CN"/>
                  </w:rPr>
                  <m:t>2</m:t>
                </m:r>
              </m:sup>
            </m:sSup>
          </m:num>
          <m:den>
            <m:r>
              <m:rPr>
                <m:sty m:val="p"/>
              </m:rPr>
              <w:rPr>
                <w:rFonts w:ascii="Cambria Math" w:eastAsia="Cambria Math" w:hAnsi="Cambria Math"/>
                <w:lang w:eastAsia="zh-CN"/>
              </w:rPr>
              <m:t>3</m:t>
            </m:r>
          </m:den>
        </m:f>
        <m:sSubSup>
          <m:sSubSupPr>
            <m:ctrlPr>
              <w:rPr>
                <w:rFonts w:ascii="Cambria Math" w:eastAsia="Cambria Math" w:hAnsi="Cambria Math"/>
                <w:bCs/>
                <w:i/>
                <w:lang w:eastAsia="zh-CN"/>
              </w:rPr>
            </m:ctrlPr>
          </m:sSubSupPr>
          <m:e>
            <m:r>
              <w:rPr>
                <w:rFonts w:ascii="Cambria Math" w:eastAsia="Cambria Math" w:hAnsi="Cambria Math"/>
                <w:lang w:eastAsia="zh-CN"/>
              </w:rPr>
              <m:t>k</m:t>
            </m:r>
          </m:e>
          <m:sub>
            <m:r>
              <w:rPr>
                <w:rFonts w:ascii="Cambria Math" w:eastAsia="Cambria Math" w:hAnsi="Cambria Math"/>
                <w:lang w:eastAsia="zh-CN"/>
              </w:rPr>
              <m:t>B</m:t>
            </m:r>
          </m:sub>
          <m:sup>
            <m:r>
              <w:rPr>
                <w:rFonts w:ascii="Cambria Math" w:eastAsia="Cambria Math" w:hAnsi="Cambria Math"/>
                <w:lang w:eastAsia="zh-CN"/>
              </w:rPr>
              <m:t>2</m:t>
            </m:r>
          </m:sup>
        </m:sSubSup>
        <m:r>
          <w:rPr>
            <w:rFonts w:ascii="Cambria Math" w:eastAsia="Cambria Math" w:hAnsi="Cambria Math"/>
            <w:lang w:eastAsia="zh-CN"/>
          </w:rPr>
          <m:t>N</m:t>
        </m:r>
        <m:r>
          <w:rPr>
            <w:rFonts w:ascii="Cambria Math" w:hAnsi="Cambria Math"/>
            <w:lang w:eastAsia="zh-CN"/>
          </w:rPr>
          <m:t>(</m:t>
        </m:r>
        <m:sSub>
          <m:sSubPr>
            <m:ctrlPr>
              <w:rPr>
                <w:rFonts w:ascii="Cambria Math" w:hAnsi="Cambria Math"/>
                <w:bCs/>
                <w:i/>
                <w:lang w:eastAsia="zh-CN"/>
              </w:rPr>
            </m:ctrlPr>
          </m:sSubPr>
          <m:e>
            <m:r>
              <w:rPr>
                <w:rFonts w:ascii="Cambria Math" w:hAnsi="Cambria Math"/>
                <w:lang w:eastAsia="zh-CN"/>
              </w:rPr>
              <m:t>E</m:t>
            </m:r>
          </m:e>
          <m:sub>
            <m:r>
              <w:rPr>
                <w:rFonts w:ascii="Cambria Math" w:hAnsi="Cambria Math"/>
                <w:lang w:eastAsia="zh-CN"/>
              </w:rPr>
              <m:t>F</m:t>
            </m:r>
          </m:sub>
        </m:sSub>
        <m:r>
          <w:rPr>
            <w:rFonts w:ascii="Cambria Math" w:hAnsi="Cambria Math"/>
            <w:lang w:eastAsia="zh-CN"/>
          </w:rPr>
          <m:t>)</m:t>
        </m:r>
      </m:oMath>
      <w:r w:rsidR="00F32E58" w:rsidRPr="00221244">
        <w:rPr>
          <w:bCs/>
          <w:lang w:eastAsia="zh-CN"/>
        </w:rPr>
        <w:t xml:space="preserve">, </w:t>
      </w:r>
      <w:r w:rsidR="00F32E58" w:rsidRPr="00221244">
        <w:rPr>
          <w:rFonts w:eastAsia="DengXian"/>
          <w:bCs/>
          <w:lang w:eastAsia="zh-CN"/>
        </w:rPr>
        <w:t xml:space="preserve">the theoretical </w:t>
      </w:r>
      <w:r w:rsidR="00F32E58" w:rsidRPr="00221244">
        <w:rPr>
          <w:i/>
          <w:iCs/>
          <w:lang w:eastAsia="zh-CN"/>
        </w:rPr>
        <w:t>γ</w:t>
      </w:r>
      <w:r w:rsidR="00F32E58" w:rsidRPr="00221244">
        <w:rPr>
          <w:rFonts w:eastAsia="DengXian"/>
          <w:lang w:eastAsia="zh-CN"/>
        </w:rPr>
        <w:t xml:space="preserve"> (DFT) is estimated to be 5.43 </w:t>
      </w:r>
      <w:proofErr w:type="spellStart"/>
      <w:r w:rsidR="00F32E58" w:rsidRPr="00221244">
        <w:rPr>
          <w:rFonts w:eastAsia="DengXian"/>
          <w:lang w:eastAsia="zh-CN"/>
        </w:rPr>
        <w:t>mJ</w:t>
      </w:r>
      <w:proofErr w:type="spellEnd"/>
      <w:proofErr w:type="gramStart"/>
      <w:r w:rsidR="00F32E58" w:rsidRPr="00221244">
        <w:rPr>
          <w:rFonts w:eastAsia="DengXian"/>
          <w:lang w:eastAsia="zh-CN"/>
        </w:rPr>
        <w:t>/</w:t>
      </w:r>
      <w:r w:rsidR="004C192F" w:rsidRPr="00221244">
        <w:rPr>
          <w:rFonts w:eastAsia="DengXian" w:hint="eastAsia"/>
          <w:lang w:eastAsia="zh-CN"/>
        </w:rPr>
        <w:t>(</w:t>
      </w:r>
      <w:proofErr w:type="gramEnd"/>
      <w:r w:rsidR="00F32E58" w:rsidRPr="00221244">
        <w:rPr>
          <w:rFonts w:eastAsia="DengXian"/>
          <w:lang w:eastAsia="zh-CN"/>
        </w:rPr>
        <w:t>mol K</w:t>
      </w:r>
      <w:r w:rsidR="00F32E58" w:rsidRPr="00221244">
        <w:rPr>
          <w:rFonts w:eastAsia="DengXian"/>
          <w:vertAlign w:val="superscript"/>
          <w:lang w:eastAsia="zh-CN"/>
        </w:rPr>
        <w:t>2</w:t>
      </w:r>
      <w:r w:rsidR="004C192F" w:rsidRPr="00221244">
        <w:rPr>
          <w:rFonts w:eastAsia="DengXian" w:hint="eastAsia"/>
          <w:lang w:eastAsia="zh-CN"/>
        </w:rPr>
        <w:t>)</w:t>
      </w:r>
      <w:r w:rsidR="00F32E58" w:rsidRPr="00221244">
        <w:rPr>
          <w:rFonts w:eastAsia="DengXian"/>
          <w:lang w:eastAsia="zh-CN"/>
        </w:rPr>
        <w:t xml:space="preserve">. The experimental </w:t>
      </w:r>
      <w:r w:rsidR="00F32E58" w:rsidRPr="00221244">
        <w:rPr>
          <w:i/>
          <w:iCs/>
          <w:lang w:eastAsia="zh-CN"/>
        </w:rPr>
        <w:t>γ</w:t>
      </w:r>
      <w:r w:rsidR="00F32E58" w:rsidRPr="00221244">
        <w:rPr>
          <w:rFonts w:eastAsia="DengXian"/>
          <w:lang w:eastAsia="zh-CN"/>
        </w:rPr>
        <w:t xml:space="preserve"> is enhanced by a factor of four relative to </w:t>
      </w:r>
      <w:r w:rsidR="00F32E58" w:rsidRPr="00221244">
        <w:rPr>
          <w:i/>
          <w:iCs/>
          <w:lang w:eastAsia="zh-CN"/>
        </w:rPr>
        <w:t>γ</w:t>
      </w:r>
      <w:r w:rsidR="00F32E58" w:rsidRPr="00221244">
        <w:rPr>
          <w:rFonts w:eastAsia="DengXian"/>
          <w:lang w:eastAsia="zh-CN"/>
        </w:rPr>
        <w:t xml:space="preserve"> (DFT), comparable to the enhancement reported for the nickelate perovskite LaNiO</w:t>
      </w:r>
      <w:r w:rsidR="00F32E58" w:rsidRPr="00221244">
        <w:rPr>
          <w:rFonts w:eastAsia="DengXian"/>
          <w:vertAlign w:val="subscript"/>
          <w:lang w:eastAsia="zh-CN"/>
        </w:rPr>
        <w:t>3</w:t>
      </w:r>
      <w:r w:rsidR="00F32E58" w:rsidRPr="00221244">
        <w:rPr>
          <w:rFonts w:eastAsia="DengXian"/>
          <w:lang w:eastAsia="zh-CN"/>
        </w:rPr>
        <w:t xml:space="preserve"> </w:t>
      </w:r>
      <w:r w:rsidR="00360B2A" w:rsidRPr="00221244">
        <w:rPr>
          <w:rFonts w:eastAsia="DengXian"/>
          <w:lang w:eastAsia="zh-CN"/>
        </w:rPr>
        <w:fldChar w:fldCharType="begin"/>
      </w:r>
      <w:r w:rsidR="00EB6B9B" w:rsidRPr="00221244">
        <w:rPr>
          <w:rFonts w:eastAsia="DengXian"/>
          <w:lang w:eastAsia="zh-CN"/>
        </w:rPr>
        <w:instrText xml:space="preserve"> ADDIN EN.CITE &lt;EndNote&gt;&lt;Cite&gt;&lt;Author&gt;Zhou&lt;/Author&gt;&lt;Year&gt;2014&lt;/Year&gt;&lt;RecNum&gt;45&lt;/RecNum&gt;&lt;DisplayText&gt;[42]&lt;/DisplayText&gt;&lt;record&gt;&lt;rec-number&gt;45&lt;/rec-number&gt;&lt;foreign-keys&gt;&lt;key app="EN" db-id="sfts50rsdzxteheaw9fxtvpjfx0ratevtapw" timestamp="1758096470"&gt;45&lt;/key&gt;&lt;key app="ENWeb" db-id=""&gt;0&lt;/key&gt;&lt;/foreign-keys&gt;&lt;ref-type name="Journal Article"&gt;17&lt;/ref-type&gt;&lt;contributors&gt;&lt;authors&gt;&lt;author&gt;Zhou, J. S.&lt;/author&gt;&lt;author&gt;Marshall, L. G.&lt;/author&gt;&lt;author&gt;Goodenough, J. B.&lt;/author&gt;&lt;/authors&gt;&lt;/contributors&gt;&lt;titles&gt;&lt;title&gt;Mass enhancement versus Stoner enhancement in strongly correlated metallic perovskites:LaNiO3andLaCuO3&lt;/title&gt;&lt;secondary-title&gt;Physical Review B&lt;/secondary-title&gt;&lt;/titles&gt;&lt;periodical&gt;&lt;full-title&gt;Physical Review B&lt;/full-title&gt;&lt;/periodical&gt;&lt;volume&gt;89&lt;/volume&gt;&lt;number&gt;24&lt;/number&gt;&lt;dates&gt;&lt;year&gt;2014&lt;/year&gt;&lt;/dates&gt;&lt;isbn&gt;1098-0121&amp;#xD;1550-235X&lt;/isbn&gt;&lt;urls&gt;&lt;/urls&gt;&lt;electronic-resource-num&gt;10.1103/PhysRevB.89.245138&lt;/electronic-resource-num&gt;&lt;/record&gt;&lt;/Cite&gt;&lt;/EndNote&gt;</w:instrText>
      </w:r>
      <w:r w:rsidR="00360B2A" w:rsidRPr="00221244">
        <w:rPr>
          <w:rFonts w:eastAsia="DengXian"/>
          <w:lang w:eastAsia="zh-CN"/>
        </w:rPr>
        <w:fldChar w:fldCharType="separate"/>
      </w:r>
      <w:r w:rsidR="00EB6B9B" w:rsidRPr="00221244">
        <w:rPr>
          <w:rFonts w:eastAsia="DengXian"/>
          <w:noProof/>
          <w:lang w:eastAsia="zh-CN"/>
        </w:rPr>
        <w:t>[4</w:t>
      </w:r>
      <w:r w:rsidR="00A67E5E" w:rsidRPr="00221244">
        <w:rPr>
          <w:rFonts w:eastAsia="DengXian" w:hint="eastAsia"/>
          <w:noProof/>
          <w:lang w:eastAsia="zh-CN"/>
        </w:rPr>
        <w:t>3</w:t>
      </w:r>
      <w:r w:rsidR="00EB6B9B" w:rsidRPr="00221244">
        <w:rPr>
          <w:rFonts w:eastAsia="DengXian"/>
          <w:noProof/>
          <w:lang w:eastAsia="zh-CN"/>
        </w:rPr>
        <w:t>]</w:t>
      </w:r>
      <w:r w:rsidR="00360B2A" w:rsidRPr="00221244">
        <w:rPr>
          <w:rFonts w:eastAsia="DengXian"/>
          <w:lang w:eastAsia="zh-CN"/>
        </w:rPr>
        <w:fldChar w:fldCharType="end"/>
      </w:r>
      <w:r w:rsidR="00F32E58" w:rsidRPr="00221244">
        <w:rPr>
          <w:rFonts w:eastAsia="DengXian"/>
          <w:lang w:eastAsia="zh-CN"/>
        </w:rPr>
        <w:t xml:space="preserve">. </w:t>
      </w:r>
      <w:bookmarkStart w:id="20" w:name="_Hlk220347405"/>
      <w:r w:rsidR="00F32E58" w:rsidRPr="00221244">
        <w:rPr>
          <w:rFonts w:eastAsia="DengXian"/>
          <w:lang w:eastAsia="zh-CN"/>
        </w:rPr>
        <w:t xml:space="preserve">The temperature-independent susceptibility </w:t>
      </w:r>
      <w:r w:rsidR="00F32E58" w:rsidRPr="00221244">
        <w:rPr>
          <w:bCs/>
          <w:i/>
          <w:iCs/>
          <w:lang w:eastAsia="zh-CN"/>
        </w:rPr>
        <w:t>χ</w:t>
      </w:r>
      <w:r w:rsidR="00F32E58" w:rsidRPr="00221244">
        <w:rPr>
          <w:bCs/>
          <w:vertAlign w:val="subscript"/>
          <w:lang w:eastAsia="zh-CN"/>
        </w:rPr>
        <w:t>0</w:t>
      </w:r>
      <w:r w:rsidR="00F32E58" w:rsidRPr="00221244">
        <w:rPr>
          <w:rFonts w:eastAsia="DengXian"/>
          <w:lang w:eastAsia="zh-CN"/>
        </w:rPr>
        <w:t xml:space="preserve"> can also be estimated from </w:t>
      </w:r>
      <w:r w:rsidR="00F32E58" w:rsidRPr="00221244">
        <w:rPr>
          <w:bCs/>
          <w:i/>
          <w:iCs/>
          <w:lang w:eastAsia="zh-CN"/>
        </w:rPr>
        <w:t>N</w:t>
      </w:r>
      <w:r w:rsidR="00F32E58" w:rsidRPr="00221244">
        <w:rPr>
          <w:bCs/>
          <w:lang w:eastAsia="zh-CN"/>
        </w:rPr>
        <w:t>(</w:t>
      </w:r>
      <w:r w:rsidR="00F32E58" w:rsidRPr="00221244">
        <w:rPr>
          <w:bCs/>
          <w:i/>
          <w:iCs/>
          <w:lang w:eastAsia="zh-CN"/>
        </w:rPr>
        <w:t>E</w:t>
      </w:r>
      <w:r w:rsidR="00F32E58" w:rsidRPr="00221244">
        <w:rPr>
          <w:bCs/>
          <w:vertAlign w:val="subscript"/>
          <w:lang w:eastAsia="zh-CN"/>
        </w:rPr>
        <w:t>F</w:t>
      </w:r>
      <w:r w:rsidR="00F32E58" w:rsidRPr="00221244">
        <w:rPr>
          <w:bCs/>
          <w:lang w:eastAsia="zh-CN"/>
        </w:rPr>
        <w:t>)</w:t>
      </w:r>
      <w:r w:rsidR="00F32E58" w:rsidRPr="00221244">
        <w:rPr>
          <w:rFonts w:eastAsia="DengXian"/>
          <w:bCs/>
          <w:lang w:eastAsia="zh-CN"/>
        </w:rPr>
        <w:t xml:space="preserve"> using </w:t>
      </w:r>
      <m:oMath>
        <m:sSub>
          <m:sSubPr>
            <m:ctrlPr>
              <w:rPr>
                <w:rFonts w:ascii="Cambria Math" w:hAnsi="Cambria Math"/>
                <w:i/>
                <w:lang w:eastAsia="zh-CN"/>
              </w:rPr>
            </m:ctrlPr>
          </m:sSubPr>
          <m:e>
            <m:r>
              <w:rPr>
                <w:rFonts w:ascii="Cambria Math" w:hAnsi="Cambria Math"/>
                <w:lang w:eastAsia="zh-CN"/>
              </w:rPr>
              <m:t>χ</m:t>
            </m:r>
          </m:e>
          <m:sub>
            <m:r>
              <w:rPr>
                <w:rFonts w:ascii="Cambria Math" w:hAnsi="Cambria Math"/>
                <w:lang w:eastAsia="zh-CN"/>
              </w:rPr>
              <m:t>0</m:t>
            </m:r>
          </m:sub>
        </m:sSub>
        <m:r>
          <m:rPr>
            <m:sty m:val="p"/>
          </m:rPr>
          <w:rPr>
            <w:rFonts w:ascii="Cambria Math" w:eastAsia="Cambria Math" w:hAnsi="Cambria Math"/>
            <w:lang w:eastAsia="zh-CN"/>
          </w:rPr>
          <m:t>=</m:t>
        </m:r>
        <m:sSubSup>
          <m:sSubSupPr>
            <m:ctrlPr>
              <w:rPr>
                <w:rFonts w:ascii="Cambria Math" w:eastAsia="Cambria Math" w:hAnsi="Cambria Math"/>
                <w:bCs/>
                <w:i/>
                <w:lang w:eastAsia="zh-CN"/>
              </w:rPr>
            </m:ctrlPr>
          </m:sSubSupPr>
          <m:e>
            <m:r>
              <w:rPr>
                <w:rFonts w:ascii="Cambria Math" w:eastAsia="Cambria Math" w:hAnsi="Cambria Math"/>
                <w:lang w:eastAsia="zh-CN"/>
              </w:rPr>
              <m:t>μ</m:t>
            </m:r>
          </m:e>
          <m:sub>
            <m:r>
              <w:rPr>
                <w:rFonts w:ascii="Cambria Math" w:eastAsia="Cambria Math" w:hAnsi="Cambria Math"/>
                <w:lang w:eastAsia="zh-CN"/>
              </w:rPr>
              <m:t>B</m:t>
            </m:r>
          </m:sub>
          <m:sup>
            <m:r>
              <w:rPr>
                <w:rFonts w:ascii="Cambria Math" w:eastAsia="Cambria Math" w:hAnsi="Cambria Math"/>
                <w:lang w:eastAsia="zh-CN"/>
              </w:rPr>
              <m:t>2</m:t>
            </m:r>
          </m:sup>
        </m:sSubSup>
        <m:r>
          <w:rPr>
            <w:rFonts w:ascii="Cambria Math" w:eastAsia="Cambria Math" w:hAnsi="Cambria Math"/>
            <w:lang w:eastAsia="zh-CN"/>
          </w:rPr>
          <m:t>N</m:t>
        </m:r>
        <m:r>
          <w:rPr>
            <w:rFonts w:ascii="Cambria Math" w:hAnsi="Cambria Math"/>
            <w:lang w:eastAsia="zh-CN"/>
          </w:rPr>
          <m:t>(</m:t>
        </m:r>
        <m:sSub>
          <m:sSubPr>
            <m:ctrlPr>
              <w:rPr>
                <w:rFonts w:ascii="Cambria Math" w:hAnsi="Cambria Math"/>
                <w:bCs/>
                <w:i/>
                <w:lang w:eastAsia="zh-CN"/>
              </w:rPr>
            </m:ctrlPr>
          </m:sSubPr>
          <m:e>
            <m:r>
              <w:rPr>
                <w:rFonts w:ascii="Cambria Math" w:hAnsi="Cambria Math"/>
                <w:lang w:eastAsia="zh-CN"/>
              </w:rPr>
              <m:t>E</m:t>
            </m:r>
          </m:e>
          <m:sub>
            <m:r>
              <w:rPr>
                <w:rFonts w:ascii="Cambria Math" w:hAnsi="Cambria Math"/>
                <w:lang w:eastAsia="zh-CN"/>
              </w:rPr>
              <m:t>F</m:t>
            </m:r>
          </m:sub>
        </m:sSub>
        <m:r>
          <w:rPr>
            <w:rFonts w:ascii="Cambria Math" w:hAnsi="Cambria Math"/>
            <w:lang w:eastAsia="zh-CN"/>
          </w:rPr>
          <m:t>)</m:t>
        </m:r>
      </m:oMath>
      <w:r w:rsidR="00F32E58" w:rsidRPr="00221244">
        <w:rPr>
          <w:bCs/>
          <w:lang w:eastAsia="zh-CN"/>
        </w:rPr>
        <w:t xml:space="preserve">, </w:t>
      </w:r>
      <w:r w:rsidR="00F32E58" w:rsidRPr="00221244">
        <w:rPr>
          <w:rFonts w:eastAsia="DengXian"/>
          <w:bCs/>
          <w:lang w:eastAsia="zh-CN"/>
        </w:rPr>
        <w:t xml:space="preserve">giving </w:t>
      </w:r>
      <w:bookmarkStart w:id="21" w:name="_Hlk220345659"/>
      <w:r w:rsidR="00F32E58" w:rsidRPr="00221244">
        <w:rPr>
          <w:bCs/>
          <w:i/>
          <w:iCs/>
          <w:lang w:eastAsia="zh-CN"/>
        </w:rPr>
        <w:t>χ</w:t>
      </w:r>
      <w:r w:rsidR="00F32E58" w:rsidRPr="00221244">
        <w:rPr>
          <w:bCs/>
          <w:vertAlign w:val="subscript"/>
          <w:lang w:eastAsia="zh-CN"/>
        </w:rPr>
        <w:t>0</w:t>
      </w:r>
      <w:r w:rsidR="00F32E58" w:rsidRPr="00221244">
        <w:rPr>
          <w:rFonts w:eastAsia="DengXian"/>
          <w:lang w:eastAsia="zh-CN"/>
        </w:rPr>
        <w:t xml:space="preserve"> (DFT) = 7.45</w:t>
      </w:r>
      <w:r w:rsidR="00F32E58" w:rsidRPr="00221244">
        <w:rPr>
          <w:rFonts w:eastAsiaTheme="minorEastAsia"/>
          <w:iCs/>
        </w:rPr>
        <w:t>×10</w:t>
      </w:r>
      <w:r w:rsidR="00F32E58" w:rsidRPr="00221244">
        <w:rPr>
          <w:rFonts w:eastAsiaTheme="minorEastAsia"/>
          <w:iCs/>
          <w:vertAlign w:val="superscript"/>
        </w:rPr>
        <w:t>-</w:t>
      </w:r>
      <w:r w:rsidR="0009159E" w:rsidRPr="00221244">
        <w:rPr>
          <w:rFonts w:eastAsia="DengXian" w:hint="eastAsia"/>
          <w:iCs/>
          <w:vertAlign w:val="superscript"/>
          <w:lang w:eastAsia="zh-CN"/>
        </w:rPr>
        <w:t>5</w:t>
      </w:r>
      <w:r w:rsidR="00F32E58" w:rsidRPr="00221244">
        <w:rPr>
          <w:rFonts w:eastAsia="DengXian"/>
          <w:bCs/>
          <w:lang w:eastAsia="zh-CN"/>
        </w:rPr>
        <w:t xml:space="preserve"> emu/mol.</w:t>
      </w:r>
      <w:bookmarkEnd w:id="20"/>
      <w:bookmarkEnd w:id="21"/>
      <w:r w:rsidR="00F32E58" w:rsidRPr="00221244">
        <w:rPr>
          <w:rFonts w:eastAsia="DengXian"/>
          <w:bCs/>
          <w:lang w:eastAsia="zh-CN"/>
        </w:rPr>
        <w:t xml:space="preserve"> Interestingly, the ratio </w:t>
      </w:r>
      <m:oMath>
        <m:sSub>
          <m:sSubPr>
            <m:ctrlPr>
              <w:rPr>
                <w:rFonts w:ascii="Cambria Math" w:hAnsi="Cambria Math"/>
                <w:lang w:eastAsia="zh-CN"/>
              </w:rPr>
            </m:ctrlPr>
          </m:sSubPr>
          <m:e>
            <m:r>
              <w:rPr>
                <w:rFonts w:ascii="Cambria Math" w:hAnsi="Cambria Math"/>
                <w:lang w:eastAsia="zh-CN"/>
              </w:rPr>
              <m:t>χ</m:t>
            </m:r>
          </m:e>
          <m:sub>
            <m:r>
              <w:rPr>
                <w:rFonts w:ascii="Cambria Math" w:hAnsi="Cambria Math"/>
                <w:lang w:eastAsia="zh-CN"/>
              </w:rPr>
              <m:t>0</m:t>
            </m:r>
          </m:sub>
        </m:sSub>
        <m:r>
          <w:rPr>
            <w:rFonts w:ascii="Cambria Math" w:hAnsi="Cambria Math"/>
            <w:lang w:eastAsia="zh-CN"/>
          </w:rPr>
          <m:t>/</m:t>
        </m:r>
        <m:sSub>
          <m:sSubPr>
            <m:ctrlPr>
              <w:rPr>
                <w:rFonts w:ascii="Cambria Math" w:hAnsi="Cambria Math"/>
                <w:lang w:eastAsia="zh-CN"/>
              </w:rPr>
            </m:ctrlPr>
          </m:sSubPr>
          <m:e>
            <m:r>
              <w:rPr>
                <w:rFonts w:ascii="Cambria Math" w:hAnsi="Cambria Math"/>
                <w:lang w:eastAsia="zh-CN"/>
              </w:rPr>
              <m:t>χ</m:t>
            </m:r>
          </m:e>
          <m:sub>
            <m:r>
              <w:rPr>
                <w:rFonts w:ascii="Cambria Math" w:hAnsi="Cambria Math"/>
                <w:lang w:eastAsia="zh-CN"/>
              </w:rPr>
              <m:t>0</m:t>
            </m:r>
          </m:sub>
        </m:sSub>
        <m:r>
          <m:rPr>
            <m:sty m:val="p"/>
          </m:rPr>
          <w:rPr>
            <w:rFonts w:ascii="Cambria Math" w:hAnsi="Cambria Math"/>
            <w:lang w:eastAsia="zh-CN"/>
          </w:rPr>
          <m:t>(DFT)</m:t>
        </m:r>
      </m:oMath>
      <w:r w:rsidR="00F32E58" w:rsidRPr="00221244">
        <w:rPr>
          <w:lang w:eastAsia="zh-CN"/>
        </w:rPr>
        <w:t xml:space="preserve"> </w:t>
      </w:r>
      <w:r w:rsidR="00F32E58" w:rsidRPr="00221244">
        <w:rPr>
          <w:rFonts w:eastAsia="DengXian"/>
          <w:lang w:eastAsia="zh-CN"/>
        </w:rPr>
        <w:t xml:space="preserve">is significantly larger than </w:t>
      </w:r>
      <m:oMath>
        <m:r>
          <w:rPr>
            <w:rFonts w:ascii="Cambria Math" w:hAnsi="Cambria Math"/>
            <w:lang w:eastAsia="zh-CN"/>
          </w:rPr>
          <m:t>γ</m:t>
        </m:r>
        <m:r>
          <m:rPr>
            <m:sty m:val="p"/>
          </m:rPr>
          <w:rPr>
            <w:rFonts w:ascii="Cambria Math" w:hAnsi="Cambria Math"/>
            <w:lang w:eastAsia="zh-CN"/>
          </w:rPr>
          <m:t>/</m:t>
        </m:r>
        <m:r>
          <w:rPr>
            <w:rFonts w:ascii="Cambria Math" w:hAnsi="Cambria Math"/>
            <w:lang w:eastAsia="zh-CN"/>
          </w:rPr>
          <m:t>γ</m:t>
        </m:r>
        <m:r>
          <m:rPr>
            <m:sty m:val="p"/>
          </m:rPr>
          <w:rPr>
            <w:rFonts w:ascii="Cambria Math" w:hAnsi="Cambria Math"/>
            <w:lang w:eastAsia="zh-CN"/>
          </w:rPr>
          <m:t>(DFT)</m:t>
        </m:r>
      </m:oMath>
      <w:r w:rsidR="00F32E58" w:rsidRPr="00221244">
        <w:rPr>
          <w:rFonts w:eastAsia="DengXian"/>
          <w:lang w:eastAsia="zh-CN"/>
        </w:rPr>
        <w:t xml:space="preserve">, with values of 28 and 4, respectively. This indicates the presence of an additional mechanism that specifically enhances the magnetic susceptibility, rather than a renormalization arising solely from the effective mass enhancement. Electronic correlations may further amplify </w:t>
      </w:r>
      <w:r w:rsidR="00F32E58" w:rsidRPr="00221244">
        <w:rPr>
          <w:bCs/>
          <w:i/>
          <w:iCs/>
          <w:lang w:eastAsia="zh-CN"/>
        </w:rPr>
        <w:t>χ</w:t>
      </w:r>
      <w:r w:rsidR="00F32E58" w:rsidRPr="00221244">
        <w:rPr>
          <w:bCs/>
          <w:vertAlign w:val="subscript"/>
          <w:lang w:eastAsia="zh-CN"/>
        </w:rPr>
        <w:t>0</w:t>
      </w:r>
      <w:r w:rsidR="00F32E58" w:rsidRPr="00221244">
        <w:rPr>
          <w:rFonts w:eastAsia="DengXian"/>
          <w:lang w:eastAsia="zh-CN"/>
        </w:rPr>
        <w:t xml:space="preserve"> through the Stoner mechanism, as previously observed in the narrow-band system LaNiO</w:t>
      </w:r>
      <w:r w:rsidR="00F32E58" w:rsidRPr="00221244">
        <w:rPr>
          <w:rFonts w:eastAsia="DengXian"/>
          <w:vertAlign w:val="subscript"/>
          <w:lang w:eastAsia="zh-CN"/>
        </w:rPr>
        <w:t>3</w:t>
      </w:r>
      <w:r w:rsidR="00F32E58" w:rsidRPr="00221244">
        <w:rPr>
          <w:rFonts w:eastAsia="DengXian"/>
          <w:lang w:eastAsia="zh-CN"/>
        </w:rPr>
        <w:t xml:space="preserve"> </w:t>
      </w:r>
      <w:r w:rsidR="00360B2A" w:rsidRPr="00221244">
        <w:rPr>
          <w:rFonts w:eastAsia="DengXian"/>
          <w:lang w:eastAsia="zh-CN"/>
        </w:rPr>
        <w:fldChar w:fldCharType="begin"/>
      </w:r>
      <w:r w:rsidR="00EB6B9B" w:rsidRPr="00221244">
        <w:rPr>
          <w:rFonts w:eastAsia="DengXian"/>
          <w:lang w:eastAsia="zh-CN"/>
        </w:rPr>
        <w:instrText xml:space="preserve"> ADDIN EN.CITE &lt;EndNote&gt;&lt;Cite&gt;&lt;Author&gt;Zhou&lt;/Author&gt;&lt;Year&gt;2014&lt;/Year&gt;&lt;RecNum&gt;45&lt;/RecNum&gt;&lt;DisplayText&gt;[42]&lt;/DisplayText&gt;&lt;record&gt;&lt;rec-number&gt;45&lt;/rec-number&gt;&lt;foreign-keys&gt;&lt;key app="EN" db-id="sfts50rsdzxteheaw9fxtvpjfx0ratevtapw" timestamp="1758096470"&gt;45&lt;/key&gt;&lt;key app="ENWeb" db-id=""&gt;0&lt;/key&gt;&lt;/foreign-keys&gt;&lt;ref-type name="Journal Article"&gt;17&lt;/ref-type&gt;&lt;contributors&gt;&lt;authors&gt;&lt;author&gt;Zhou, J. S.&lt;/author&gt;&lt;author&gt;Marshall, L. G.&lt;/author&gt;&lt;author&gt;Goodenough, J. B.&lt;/author&gt;&lt;/authors&gt;&lt;/contributors&gt;&lt;titles&gt;&lt;title&gt;Mass enhancement versus Stoner enhancement in strongly correlated metallic perovskites:LaNiO3andLaCuO3&lt;/title&gt;&lt;secondary-title&gt;Physical Review B&lt;/secondary-title&gt;&lt;/titles&gt;&lt;periodical&gt;&lt;full-title&gt;Physical Review B&lt;/full-title&gt;&lt;/periodical&gt;&lt;volume&gt;89&lt;/volume&gt;&lt;number&gt;24&lt;/number&gt;&lt;dates&gt;&lt;year&gt;2014&lt;/year&gt;&lt;/dates&gt;&lt;isbn&gt;1098-0121&amp;#xD;1550-235X&lt;/isbn&gt;&lt;urls&gt;&lt;/urls&gt;&lt;electronic-resource-num&gt;10.1103/PhysRevB.89.245138&lt;/electronic-resource-num&gt;&lt;/record&gt;&lt;/Cite&gt;&lt;/EndNote&gt;</w:instrText>
      </w:r>
      <w:r w:rsidR="00360B2A" w:rsidRPr="00221244">
        <w:rPr>
          <w:rFonts w:eastAsia="DengXian"/>
          <w:lang w:eastAsia="zh-CN"/>
        </w:rPr>
        <w:fldChar w:fldCharType="separate"/>
      </w:r>
      <w:r w:rsidR="00EB6B9B" w:rsidRPr="00221244">
        <w:rPr>
          <w:rFonts w:eastAsia="DengXian"/>
          <w:noProof/>
          <w:lang w:eastAsia="zh-CN"/>
        </w:rPr>
        <w:t>[4</w:t>
      </w:r>
      <w:r w:rsidR="00A67E5E" w:rsidRPr="00221244">
        <w:rPr>
          <w:rFonts w:eastAsia="DengXian" w:hint="eastAsia"/>
          <w:noProof/>
          <w:lang w:eastAsia="zh-CN"/>
        </w:rPr>
        <w:t>3</w:t>
      </w:r>
      <w:r w:rsidR="00EB6B9B" w:rsidRPr="00221244">
        <w:rPr>
          <w:rFonts w:eastAsia="DengXian"/>
          <w:noProof/>
          <w:lang w:eastAsia="zh-CN"/>
        </w:rPr>
        <w:t>]</w:t>
      </w:r>
      <w:r w:rsidR="00360B2A" w:rsidRPr="00221244">
        <w:rPr>
          <w:rFonts w:eastAsia="DengXian"/>
          <w:lang w:eastAsia="zh-CN"/>
        </w:rPr>
        <w:fldChar w:fldCharType="end"/>
      </w:r>
      <w:r w:rsidR="00F32E58" w:rsidRPr="00221244">
        <w:rPr>
          <w:rFonts w:eastAsia="DengXian"/>
          <w:lang w:eastAsia="zh-CN"/>
        </w:rPr>
        <w:t>.</w:t>
      </w:r>
      <w:bookmarkStart w:id="22" w:name="_Hlk220345116"/>
      <w:r w:rsidR="00FD4D45" w:rsidRPr="00221244">
        <w:rPr>
          <w:rFonts w:eastAsia="DengXian" w:hint="eastAsia"/>
          <w:lang w:eastAsia="zh-CN"/>
        </w:rPr>
        <w:t xml:space="preserve"> </w:t>
      </w:r>
      <w:r w:rsidR="00FD4D45" w:rsidRPr="00221244">
        <w:rPr>
          <w:rFonts w:eastAsia="DengXian"/>
          <w:lang w:eastAsia="zh-CN"/>
        </w:rPr>
        <w:t>Note that conventional DFT-based evaluations of magnetic order are essentially mean-field in nature and therefore have limitations in estimating magnetic ordering tendencies in systems with strong Coulomb interactions. A more reliable assessment of possible magnetic order in strongly correlated systems would require a beyond-DFT treatment that explicitly accounts for electronic correlations, which is left for future study.</w:t>
      </w:r>
      <w:bookmarkEnd w:id="22"/>
    </w:p>
    <w:p w14:paraId="123A1C47" w14:textId="7387055D" w:rsidR="00C31AE4" w:rsidRPr="00221244" w:rsidRDefault="00C02C2C" w:rsidP="00A94577">
      <w:pPr>
        <w:widowControl/>
        <w:spacing w:after="240" w:line="276" w:lineRule="auto"/>
        <w:jc w:val="center"/>
        <w:rPr>
          <w:rFonts w:eastAsia="DengXian"/>
          <w:lang w:eastAsia="zh-CN"/>
        </w:rPr>
      </w:pPr>
      <w:r w:rsidRPr="00221244">
        <w:rPr>
          <w:rFonts w:eastAsia="DengXian"/>
          <w:noProof/>
          <w:lang w:eastAsia="zh-CN"/>
        </w:rPr>
        <w:lastRenderedPageBreak/>
        <w:drawing>
          <wp:inline distT="0" distB="0" distL="0" distR="0" wp14:anchorId="1639B2B1" wp14:editId="14BAC60B">
            <wp:extent cx="3833162" cy="2840997"/>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5775" cy="2879992"/>
                    </a:xfrm>
                    <a:prstGeom prst="rect">
                      <a:avLst/>
                    </a:prstGeom>
                    <a:noFill/>
                  </pic:spPr>
                </pic:pic>
              </a:graphicData>
            </a:graphic>
          </wp:inline>
        </w:drawing>
      </w:r>
    </w:p>
    <w:p w14:paraId="535932DD" w14:textId="7B392CF2" w:rsidR="00D32D60" w:rsidRPr="00221244" w:rsidRDefault="00D32D60" w:rsidP="000D571B">
      <w:pPr>
        <w:widowControl/>
        <w:spacing w:after="240" w:line="276" w:lineRule="auto"/>
        <w:jc w:val="center"/>
        <w:rPr>
          <w:rFonts w:eastAsia="DengXian"/>
          <w:lang w:eastAsia="zh-CN"/>
        </w:rPr>
      </w:pPr>
      <w:r w:rsidRPr="00221244">
        <w:rPr>
          <w:rFonts w:eastAsiaTheme="minorEastAsia"/>
          <w:b/>
          <w:bCs/>
        </w:rPr>
        <w:t>Fig</w:t>
      </w:r>
      <w:r w:rsidRPr="00221244">
        <w:rPr>
          <w:rFonts w:eastAsia="DengXian"/>
          <w:b/>
          <w:bCs/>
          <w:lang w:eastAsia="zh-CN"/>
        </w:rPr>
        <w:t>ure</w:t>
      </w:r>
      <w:r w:rsidRPr="00221244">
        <w:rPr>
          <w:rFonts w:eastAsiaTheme="minorEastAsia"/>
          <w:b/>
          <w:bCs/>
        </w:rPr>
        <w:t xml:space="preserve"> </w:t>
      </w:r>
      <w:r w:rsidRPr="00221244">
        <w:rPr>
          <w:rFonts w:eastAsia="DengXian"/>
          <w:b/>
          <w:bCs/>
          <w:lang w:eastAsia="zh-CN"/>
        </w:rPr>
        <w:t>6</w:t>
      </w:r>
      <w:r w:rsidR="00375DC0" w:rsidRPr="00221244">
        <w:rPr>
          <w:rFonts w:eastAsia="DengXian" w:hint="eastAsia"/>
          <w:lang w:eastAsia="zh-CN"/>
        </w:rPr>
        <w:t xml:space="preserve"> </w:t>
      </w:r>
      <w:r w:rsidRPr="00221244">
        <w:rPr>
          <w:lang w:eastAsia="zh-CN"/>
        </w:rPr>
        <w:t>The band structure (</w:t>
      </w:r>
      <w:r w:rsidRPr="00221244">
        <w:rPr>
          <w:rFonts w:eastAsia="DengXian"/>
          <w:lang w:eastAsia="zh-CN"/>
        </w:rPr>
        <w:t>a</w:t>
      </w:r>
      <w:r w:rsidRPr="00221244">
        <w:rPr>
          <w:lang w:eastAsia="zh-CN"/>
        </w:rPr>
        <w:t>) and DOS (</w:t>
      </w:r>
      <w:r w:rsidRPr="00221244">
        <w:rPr>
          <w:rFonts w:eastAsia="DengXian"/>
          <w:lang w:eastAsia="zh-CN"/>
        </w:rPr>
        <w:t>b</w:t>
      </w:r>
      <w:r w:rsidRPr="00221244">
        <w:rPr>
          <w:lang w:eastAsia="zh-CN"/>
        </w:rPr>
        <w:t xml:space="preserve">) for </w:t>
      </w:r>
      <w:r w:rsidRPr="00221244">
        <w:rPr>
          <w:bCs/>
          <w:lang w:eastAsia="zh-CN"/>
        </w:rPr>
        <w:t>PbCu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bCs/>
          <w:lang w:eastAsia="zh-CN"/>
        </w:rPr>
        <w:t>.</w:t>
      </w:r>
    </w:p>
    <w:p w14:paraId="1002098D" w14:textId="607ADD83" w:rsidR="000E22D7" w:rsidRPr="00221244" w:rsidRDefault="00672CD7" w:rsidP="00375DC0">
      <w:pPr>
        <w:widowControl/>
        <w:spacing w:after="240" w:line="276" w:lineRule="auto"/>
        <w:rPr>
          <w:rFonts w:eastAsia="DengXian"/>
          <w:lang w:eastAsia="zh-CN"/>
        </w:rPr>
      </w:pPr>
      <w:r w:rsidRPr="00221244">
        <w:rPr>
          <w:rFonts w:eastAsia="DengXian"/>
          <w:lang w:eastAsia="zh-CN"/>
        </w:rPr>
        <w:t xml:space="preserve">The upturn of </w:t>
      </w:r>
      <w:r w:rsidRPr="00221244">
        <w:rPr>
          <w:i/>
          <w:iCs/>
          <w:lang w:eastAsia="zh-CN"/>
        </w:rPr>
        <w:t>C</w:t>
      </w:r>
      <w:r w:rsidRPr="00221244">
        <w:rPr>
          <w:vertAlign w:val="subscript"/>
          <w:lang w:eastAsia="zh-CN"/>
        </w:rPr>
        <w:t>p</w:t>
      </w:r>
      <w:r w:rsidRPr="00221244">
        <w:rPr>
          <w:rFonts w:eastAsia="DengXian"/>
          <w:lang w:eastAsia="zh-CN"/>
        </w:rPr>
        <w:t>/</w:t>
      </w:r>
      <w:r w:rsidRPr="00221244">
        <w:rPr>
          <w:i/>
          <w:iCs/>
          <w:lang w:eastAsia="zh-CN"/>
        </w:rPr>
        <w:t>T</w:t>
      </w:r>
      <w:r w:rsidRPr="00221244">
        <w:rPr>
          <w:rFonts w:eastAsia="DengXian"/>
          <w:lang w:eastAsia="zh-CN"/>
        </w:rPr>
        <w:t xml:space="preserve"> below 6 K in zero field and </w:t>
      </w:r>
      <w:r w:rsidR="009A38DB" w:rsidRPr="00221244">
        <w:rPr>
          <w:rFonts w:eastAsia="DengXian"/>
          <w:lang w:eastAsia="zh-CN"/>
        </w:rPr>
        <w:t xml:space="preserve">the emergence of </w:t>
      </w:r>
      <w:r w:rsidRPr="00221244">
        <w:rPr>
          <w:rFonts w:eastAsia="DengXian"/>
          <w:lang w:eastAsia="zh-CN"/>
        </w:rPr>
        <w:t xml:space="preserve">a broad hump under </w:t>
      </w:r>
      <w:r w:rsidR="009A38DB" w:rsidRPr="00221244">
        <w:rPr>
          <w:rFonts w:eastAsia="DengXian"/>
          <w:lang w:eastAsia="zh-CN"/>
        </w:rPr>
        <w:t>a</w:t>
      </w:r>
      <w:r w:rsidRPr="00221244">
        <w:rPr>
          <w:rFonts w:eastAsia="DengXian"/>
          <w:lang w:eastAsia="zh-CN"/>
        </w:rPr>
        <w:t xml:space="preserve"> magnetic field of 90 </w:t>
      </w:r>
      <w:proofErr w:type="spellStart"/>
      <w:r w:rsidRPr="00221244">
        <w:rPr>
          <w:rFonts w:eastAsia="DengXian"/>
          <w:lang w:eastAsia="zh-CN"/>
        </w:rPr>
        <w:t>kOe</w:t>
      </w:r>
      <w:proofErr w:type="spellEnd"/>
      <w:r w:rsidRPr="00221244">
        <w:rPr>
          <w:rFonts w:eastAsia="DengXian"/>
          <w:lang w:eastAsia="zh-CN"/>
        </w:rPr>
        <w:t>, as shown in Figure 5</w:t>
      </w:r>
      <w:r w:rsidR="00062C82" w:rsidRPr="00221244">
        <w:rPr>
          <w:rFonts w:eastAsia="DengXian" w:hint="eastAsia"/>
          <w:lang w:eastAsia="zh-CN"/>
        </w:rPr>
        <w:t>(</w:t>
      </w:r>
      <w:r w:rsidRPr="00221244">
        <w:rPr>
          <w:rFonts w:eastAsia="DengXian"/>
          <w:lang w:eastAsia="zh-CN"/>
        </w:rPr>
        <w:t>b</w:t>
      </w:r>
      <w:r w:rsidR="00062C82" w:rsidRPr="00221244">
        <w:rPr>
          <w:rFonts w:eastAsia="DengXian" w:hint="eastAsia"/>
          <w:lang w:eastAsia="zh-CN"/>
        </w:rPr>
        <w:t>)</w:t>
      </w:r>
      <w:r w:rsidRPr="00221244">
        <w:rPr>
          <w:rFonts w:eastAsia="DengXian"/>
          <w:lang w:eastAsia="zh-CN"/>
        </w:rPr>
        <w:t>, are reminiscent of a Schottky-like anomaly similar to th</w:t>
      </w:r>
      <w:r w:rsidR="009A38DB" w:rsidRPr="00221244">
        <w:rPr>
          <w:rFonts w:eastAsia="DengXian"/>
          <w:lang w:eastAsia="zh-CN"/>
        </w:rPr>
        <w:t>ose</w:t>
      </w:r>
      <w:r w:rsidRPr="00221244">
        <w:rPr>
          <w:rFonts w:eastAsia="DengXian"/>
          <w:lang w:eastAsia="zh-CN"/>
        </w:rPr>
        <w:t xml:space="preserve"> reported in</w:t>
      </w:r>
      <w:r w:rsidR="00367477" w:rsidRPr="00221244">
        <w:rPr>
          <w:rFonts w:eastAsia="DengXian"/>
          <w:lang w:eastAsia="zh-CN"/>
        </w:rPr>
        <w:t xml:space="preserve"> oxides such as</w:t>
      </w:r>
      <w:r w:rsidRPr="00221244">
        <w:rPr>
          <w:rFonts w:eastAsia="DengXian"/>
          <w:lang w:eastAsia="zh-CN"/>
        </w:rPr>
        <w:t xml:space="preserve"> Sr</w:t>
      </w:r>
      <w:r w:rsidRPr="00221244">
        <w:rPr>
          <w:rFonts w:eastAsia="DengXian"/>
          <w:vertAlign w:val="subscript"/>
          <w:lang w:eastAsia="zh-CN"/>
        </w:rPr>
        <w:t>3</w:t>
      </w:r>
      <w:r w:rsidRPr="00221244">
        <w:rPr>
          <w:rFonts w:eastAsia="DengXian"/>
          <w:lang w:eastAsia="zh-CN"/>
        </w:rPr>
        <w:t>Cr</w:t>
      </w:r>
      <w:r w:rsidRPr="00221244">
        <w:rPr>
          <w:rFonts w:eastAsia="DengXian"/>
          <w:vertAlign w:val="subscript"/>
          <w:lang w:eastAsia="zh-CN"/>
        </w:rPr>
        <w:t>2</w:t>
      </w:r>
      <w:r w:rsidRPr="00221244">
        <w:rPr>
          <w:rFonts w:eastAsia="DengXian"/>
          <w:lang w:eastAsia="zh-CN"/>
        </w:rPr>
        <w:t>O</w:t>
      </w:r>
      <w:r w:rsidRPr="00221244">
        <w:rPr>
          <w:rFonts w:eastAsia="DengXian"/>
          <w:vertAlign w:val="subscript"/>
          <w:lang w:eastAsia="zh-CN"/>
        </w:rPr>
        <w:t>8</w:t>
      </w:r>
      <w:r w:rsidRPr="00221244">
        <w:rPr>
          <w:rFonts w:eastAsia="DengXian"/>
          <w:lang w:eastAsia="zh-CN"/>
        </w:rPr>
        <w:t>, Sr</w:t>
      </w:r>
      <w:r w:rsidRPr="00221244">
        <w:rPr>
          <w:rFonts w:eastAsia="DengXian"/>
          <w:vertAlign w:val="subscript"/>
          <w:lang w:eastAsia="zh-CN"/>
        </w:rPr>
        <w:t>2</w:t>
      </w:r>
      <w:r w:rsidRPr="00221244">
        <w:rPr>
          <w:rFonts w:eastAsia="DengXian"/>
          <w:lang w:eastAsia="zh-CN"/>
        </w:rPr>
        <w:t>YIrO</w:t>
      </w:r>
      <w:r w:rsidRPr="00221244">
        <w:rPr>
          <w:rFonts w:eastAsia="DengXian"/>
          <w:vertAlign w:val="subscript"/>
          <w:lang w:eastAsia="zh-CN"/>
        </w:rPr>
        <w:t>6</w:t>
      </w:r>
      <w:r w:rsidRPr="00221244">
        <w:rPr>
          <w:rFonts w:eastAsia="DengXian"/>
          <w:lang w:eastAsia="zh-CN"/>
        </w:rPr>
        <w:t xml:space="preserve">, and </w:t>
      </w:r>
      <w:r w:rsidR="00367477" w:rsidRPr="00221244">
        <w:rPr>
          <w:rFonts w:eastAsia="DengXian"/>
          <w:lang w:eastAsia="zh-CN"/>
        </w:rPr>
        <w:t>CaRuO</w:t>
      </w:r>
      <w:r w:rsidR="00367477" w:rsidRPr="00221244">
        <w:rPr>
          <w:rFonts w:eastAsia="DengXian"/>
          <w:vertAlign w:val="subscript"/>
          <w:lang w:eastAsia="zh-CN"/>
        </w:rPr>
        <w:t>3</w:t>
      </w:r>
      <w:r w:rsidR="00367477" w:rsidRPr="00221244">
        <w:rPr>
          <w:rFonts w:eastAsia="DengXian"/>
          <w:lang w:eastAsia="zh-CN"/>
        </w:rPr>
        <w:t xml:space="preserve"> </w:t>
      </w:r>
      <w:r w:rsidR="00360B2A" w:rsidRPr="00221244">
        <w:rPr>
          <w:rFonts w:eastAsia="DengXian"/>
          <w:lang w:eastAsia="zh-CN"/>
        </w:rPr>
        <w:fldChar w:fldCharType="begin">
          <w:fldData xml:space="preserve">PEVuZE5vdGU+PENpdGU+PEF1dGhvcj5TaW5naDwvQXV0aG9yPjxZZWFyPjIwMDc8L1llYXI+PFJl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=
</w:fldData>
        </w:fldChar>
      </w:r>
      <w:r w:rsidR="00EB6B9B" w:rsidRPr="00221244">
        <w:rPr>
          <w:rFonts w:eastAsia="DengXian"/>
          <w:lang w:eastAsia="zh-CN"/>
        </w:rPr>
        <w:instrText xml:space="preserve"> ADDIN EN.CITE </w:instrText>
      </w:r>
      <w:r w:rsidR="00EB6B9B" w:rsidRPr="00221244">
        <w:rPr>
          <w:rFonts w:eastAsia="DengXian"/>
          <w:lang w:eastAsia="zh-CN"/>
        </w:rPr>
        <w:fldChar w:fldCharType="begin">
          <w:fldData xml:space="preserve">PEVuZE5vdGU+PENpdGU+PEF1dGhvcj5TaW5naDwvQXV0aG9yPjxZZWFyPjIwMDc8L1llYXI+PFJl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=
</w:fldData>
        </w:fldChar>
      </w:r>
      <w:r w:rsidR="00EB6B9B" w:rsidRPr="00221244">
        <w:rPr>
          <w:rFonts w:eastAsia="DengXian"/>
          <w:lang w:eastAsia="zh-CN"/>
        </w:rPr>
        <w:instrText xml:space="preserve"> ADDIN EN.CITE.DATA </w:instrText>
      </w:r>
      <w:r w:rsidR="00EB6B9B" w:rsidRPr="00221244">
        <w:rPr>
          <w:rFonts w:eastAsia="DengXian"/>
          <w:lang w:eastAsia="zh-CN"/>
        </w:rPr>
      </w:r>
      <w:r w:rsidR="00EB6B9B" w:rsidRPr="00221244">
        <w:rPr>
          <w:rFonts w:eastAsia="DengXian"/>
          <w:lang w:eastAsia="zh-CN"/>
        </w:rPr>
        <w:fldChar w:fldCharType="end"/>
      </w:r>
      <w:r w:rsidR="00360B2A" w:rsidRPr="00221244">
        <w:rPr>
          <w:rFonts w:eastAsia="DengXian"/>
          <w:lang w:eastAsia="zh-CN"/>
        </w:rPr>
      </w:r>
      <w:r w:rsidR="00360B2A" w:rsidRPr="00221244">
        <w:rPr>
          <w:rFonts w:eastAsia="DengXian"/>
          <w:lang w:eastAsia="zh-CN"/>
        </w:rPr>
        <w:fldChar w:fldCharType="separate"/>
      </w:r>
      <w:r w:rsidR="00EB6B9B" w:rsidRPr="00221244">
        <w:rPr>
          <w:rFonts w:eastAsia="DengXian"/>
          <w:noProof/>
          <w:lang w:eastAsia="zh-CN"/>
        </w:rPr>
        <w:t>[5</w:t>
      </w:r>
      <w:r w:rsidR="00A67E5E" w:rsidRPr="00221244">
        <w:rPr>
          <w:rFonts w:eastAsia="DengXian" w:hint="eastAsia"/>
          <w:noProof/>
          <w:lang w:eastAsia="zh-CN"/>
        </w:rPr>
        <w:t>1</w:t>
      </w:r>
      <w:r w:rsidR="00EB6B9B" w:rsidRPr="00221244">
        <w:rPr>
          <w:rFonts w:eastAsia="DengXian"/>
          <w:noProof/>
          <w:lang w:eastAsia="zh-CN"/>
        </w:rPr>
        <w:t>-5</w:t>
      </w:r>
      <w:r w:rsidR="00A67E5E" w:rsidRPr="00221244">
        <w:rPr>
          <w:rFonts w:eastAsia="DengXian" w:hint="eastAsia"/>
          <w:noProof/>
          <w:lang w:eastAsia="zh-CN"/>
        </w:rPr>
        <w:t>3</w:t>
      </w:r>
      <w:r w:rsidR="00EB6B9B" w:rsidRPr="00221244">
        <w:rPr>
          <w:rFonts w:eastAsia="DengXian"/>
          <w:noProof/>
          <w:lang w:eastAsia="zh-CN"/>
        </w:rPr>
        <w:t>]</w:t>
      </w:r>
      <w:r w:rsidR="00360B2A" w:rsidRPr="00221244">
        <w:rPr>
          <w:rFonts w:eastAsia="DengXian"/>
          <w:lang w:eastAsia="zh-CN"/>
        </w:rPr>
        <w:fldChar w:fldCharType="end"/>
      </w:r>
      <w:r w:rsidR="00367477" w:rsidRPr="00221244">
        <w:rPr>
          <w:rFonts w:eastAsia="DengXian"/>
          <w:lang w:eastAsia="zh-CN"/>
        </w:rPr>
        <w:t>.</w:t>
      </w:r>
      <w:r w:rsidR="00F95D2F" w:rsidRPr="00221244">
        <w:rPr>
          <w:rFonts w:eastAsia="DengXian"/>
          <w:lang w:eastAsia="zh-CN"/>
        </w:rPr>
        <w:t xml:space="preserve">The upturn of </w:t>
      </w:r>
      <w:r w:rsidR="00F95D2F" w:rsidRPr="00221244">
        <w:rPr>
          <w:i/>
          <w:iCs/>
          <w:lang w:eastAsia="zh-CN"/>
        </w:rPr>
        <w:t>C</w:t>
      </w:r>
      <w:r w:rsidR="00F95D2F" w:rsidRPr="00221244">
        <w:rPr>
          <w:vertAlign w:val="subscript"/>
          <w:lang w:eastAsia="zh-CN"/>
        </w:rPr>
        <w:t>p</w:t>
      </w:r>
      <w:r w:rsidR="00F95D2F" w:rsidRPr="00221244">
        <w:rPr>
          <w:rFonts w:eastAsia="DengXian"/>
          <w:lang w:eastAsia="zh-CN"/>
        </w:rPr>
        <w:t>/</w:t>
      </w:r>
      <w:r w:rsidR="00F95D2F" w:rsidRPr="00221244">
        <w:rPr>
          <w:i/>
          <w:iCs/>
          <w:lang w:eastAsia="zh-CN"/>
        </w:rPr>
        <w:t>T</w:t>
      </w:r>
      <w:r w:rsidR="00F95D2F" w:rsidRPr="00221244">
        <w:rPr>
          <w:rFonts w:eastAsia="DengXian"/>
          <w:lang w:eastAsia="zh-CN"/>
        </w:rPr>
        <w:t xml:space="preserve"> in zero field is likely</w:t>
      </w:r>
      <w:r w:rsidR="000E22D7" w:rsidRPr="00221244">
        <w:rPr>
          <w:rFonts w:eastAsia="DengXian"/>
          <w:lang w:eastAsia="zh-CN"/>
        </w:rPr>
        <w:t xml:space="preserve"> the high-temperature tail of such a Schottky-like contribution, while the broad peak observed under 90 </w:t>
      </w:r>
      <w:proofErr w:type="spellStart"/>
      <w:r w:rsidR="000E22D7" w:rsidRPr="00221244">
        <w:rPr>
          <w:rFonts w:eastAsia="DengXian"/>
          <w:lang w:eastAsia="zh-CN"/>
        </w:rPr>
        <w:t>kOe</w:t>
      </w:r>
      <w:proofErr w:type="spellEnd"/>
      <w:r w:rsidR="000E22D7" w:rsidRPr="00221244">
        <w:rPr>
          <w:rFonts w:eastAsia="DengXian"/>
          <w:lang w:eastAsia="zh-CN"/>
        </w:rPr>
        <w:t xml:space="preserve"> shifts upward in temperature, reaching a maximum near 3.5 K. This field-dependent shift can be identified more clearly by subtracting the Debye component, </w:t>
      </w:r>
      <w:proofErr w:type="spellStart"/>
      <w:r w:rsidR="000E22D7" w:rsidRPr="00221244">
        <w:rPr>
          <w:i/>
          <w:iCs/>
          <w:lang w:eastAsia="zh-CN"/>
        </w:rPr>
        <w:t>C</w:t>
      </w:r>
      <w:r w:rsidR="000E22D7" w:rsidRPr="00221244">
        <w:rPr>
          <w:rFonts w:eastAsia="DengXian"/>
          <w:vertAlign w:val="subscript"/>
          <w:lang w:eastAsia="zh-CN"/>
        </w:rPr>
        <w:t>Debye</w:t>
      </w:r>
      <w:proofErr w:type="spellEnd"/>
      <w:r w:rsidR="000E22D7" w:rsidRPr="00221244">
        <w:rPr>
          <w:lang w:eastAsia="zh-CN"/>
        </w:rPr>
        <w:t xml:space="preserve"> = </w:t>
      </w:r>
      <w:proofErr w:type="spellStart"/>
      <w:r w:rsidR="000E22D7" w:rsidRPr="00221244">
        <w:rPr>
          <w:i/>
          <w:iCs/>
          <w:lang w:eastAsia="zh-CN"/>
        </w:rPr>
        <w:t>γ</w:t>
      </w:r>
      <w:r w:rsidR="000E22D7" w:rsidRPr="00221244">
        <w:rPr>
          <w:rFonts w:eastAsia="DengXian"/>
          <w:i/>
          <w:iCs/>
          <w:lang w:eastAsia="zh-CN"/>
        </w:rPr>
        <w:t>T</w:t>
      </w:r>
      <w:proofErr w:type="spellEnd"/>
      <w:r w:rsidR="000E22D7" w:rsidRPr="00221244">
        <w:rPr>
          <w:lang w:eastAsia="zh-CN"/>
        </w:rPr>
        <w:t xml:space="preserve"> + </w:t>
      </w:r>
      <w:r w:rsidR="000E22D7" w:rsidRPr="00221244">
        <w:rPr>
          <w:i/>
          <w:iCs/>
          <w:lang w:eastAsia="zh-CN"/>
        </w:rPr>
        <w:t>β</w:t>
      </w:r>
      <w:r w:rsidR="000E22D7" w:rsidRPr="00221244">
        <w:rPr>
          <w:vertAlign w:val="subscript"/>
          <w:lang w:eastAsia="zh-CN"/>
        </w:rPr>
        <w:t>0</w:t>
      </w:r>
      <w:r w:rsidR="000E22D7" w:rsidRPr="00221244">
        <w:rPr>
          <w:i/>
          <w:iCs/>
          <w:lang w:eastAsia="zh-CN"/>
        </w:rPr>
        <w:t>T</w:t>
      </w:r>
      <w:r w:rsidR="000E22D7" w:rsidRPr="00221244">
        <w:rPr>
          <w:rFonts w:eastAsia="DengXian"/>
          <w:i/>
          <w:iCs/>
          <w:lang w:eastAsia="zh-CN"/>
        </w:rPr>
        <w:t xml:space="preserve"> </w:t>
      </w:r>
      <w:r w:rsidR="000E22D7" w:rsidRPr="00221244">
        <w:rPr>
          <w:rFonts w:eastAsia="DengXian"/>
          <w:vertAlign w:val="superscript"/>
          <w:lang w:eastAsia="zh-CN"/>
        </w:rPr>
        <w:t>3</w:t>
      </w:r>
      <w:r w:rsidR="000E22D7" w:rsidRPr="00221244">
        <w:rPr>
          <w:rFonts w:eastAsia="DengXian"/>
          <w:lang w:eastAsia="zh-CN"/>
        </w:rPr>
        <w:t xml:space="preserve">, from the experimental </w:t>
      </w:r>
      <w:r w:rsidR="000E22D7" w:rsidRPr="00221244">
        <w:rPr>
          <w:i/>
          <w:iCs/>
          <w:lang w:eastAsia="zh-CN"/>
        </w:rPr>
        <w:t>C</w:t>
      </w:r>
      <w:r w:rsidR="000E22D7" w:rsidRPr="00221244">
        <w:rPr>
          <w:vertAlign w:val="subscript"/>
          <w:lang w:eastAsia="zh-CN"/>
        </w:rPr>
        <w:t>p</w:t>
      </w:r>
      <w:r w:rsidR="000E22D7" w:rsidRPr="00221244">
        <w:rPr>
          <w:rFonts w:eastAsia="DengXian"/>
          <w:lang w:eastAsia="zh-CN"/>
        </w:rPr>
        <w:t>, as shown in Figure 5</w:t>
      </w:r>
      <w:r w:rsidR="00062C82" w:rsidRPr="00221244">
        <w:rPr>
          <w:rFonts w:eastAsia="DengXian" w:hint="eastAsia"/>
          <w:lang w:eastAsia="zh-CN"/>
        </w:rPr>
        <w:t>(</w:t>
      </w:r>
      <w:r w:rsidR="000E22D7" w:rsidRPr="00221244">
        <w:rPr>
          <w:rFonts w:eastAsia="DengXian"/>
          <w:lang w:eastAsia="zh-CN"/>
        </w:rPr>
        <w:t>b</w:t>
      </w:r>
      <w:r w:rsidR="00062C82" w:rsidRPr="00221244">
        <w:rPr>
          <w:rFonts w:eastAsia="DengXian" w:hint="eastAsia"/>
          <w:lang w:eastAsia="zh-CN"/>
        </w:rPr>
        <w:t>)</w:t>
      </w:r>
      <w:r w:rsidR="000E22D7" w:rsidRPr="00221244">
        <w:rPr>
          <w:rFonts w:eastAsia="DengXian"/>
          <w:lang w:eastAsia="zh-CN"/>
        </w:rPr>
        <w:t xml:space="preserve">. The resulting </w:t>
      </w:r>
      <w:r w:rsidR="000E22D7" w:rsidRPr="00221244">
        <w:rPr>
          <w:rFonts w:eastAsiaTheme="minorEastAsia"/>
          <w:i/>
        </w:rPr>
        <w:t>C</w:t>
      </w:r>
      <w:r w:rsidR="000E22D7" w:rsidRPr="00221244">
        <w:rPr>
          <w:rFonts w:eastAsiaTheme="minorEastAsia"/>
          <w:vertAlign w:val="subscript"/>
        </w:rPr>
        <w:t>p</w:t>
      </w:r>
      <w:r w:rsidR="000E22D7" w:rsidRPr="00221244">
        <w:rPr>
          <w:rFonts w:eastAsia="DengXian"/>
          <w:lang w:eastAsia="zh-CN"/>
        </w:rPr>
        <w:t xml:space="preserve"> – </w:t>
      </w:r>
      <w:proofErr w:type="spellStart"/>
      <w:r w:rsidR="000E22D7" w:rsidRPr="00221244">
        <w:rPr>
          <w:rFonts w:eastAsia="DengXian"/>
          <w:i/>
          <w:iCs/>
          <w:lang w:eastAsia="zh-CN"/>
        </w:rPr>
        <w:t>C</w:t>
      </w:r>
      <w:r w:rsidR="000E22D7" w:rsidRPr="00221244">
        <w:rPr>
          <w:rFonts w:eastAsia="DengXian"/>
          <w:vertAlign w:val="subscript"/>
          <w:lang w:eastAsia="zh-CN"/>
        </w:rPr>
        <w:t>Debye</w:t>
      </w:r>
      <w:proofErr w:type="spellEnd"/>
      <w:r w:rsidR="000E22D7" w:rsidRPr="00221244">
        <w:rPr>
          <w:rFonts w:eastAsia="DengXian"/>
          <w:lang w:eastAsia="zh-CN"/>
        </w:rPr>
        <w:t xml:space="preserve"> curves demonstrate that the broad peak moves to higher temperature with the application of a 90 </w:t>
      </w:r>
      <w:proofErr w:type="spellStart"/>
      <w:r w:rsidR="000E22D7" w:rsidRPr="00221244">
        <w:rPr>
          <w:rFonts w:eastAsia="DengXian"/>
          <w:lang w:eastAsia="zh-CN"/>
        </w:rPr>
        <w:t>kOe</w:t>
      </w:r>
      <w:proofErr w:type="spellEnd"/>
      <w:r w:rsidR="000E22D7" w:rsidRPr="00221244">
        <w:rPr>
          <w:rFonts w:eastAsia="DengXian"/>
          <w:lang w:eastAsia="zh-CN"/>
        </w:rPr>
        <w:t xml:space="preserve"> magnetic field. Furthermore, the low-temperature </w:t>
      </w:r>
      <w:r w:rsidR="000E22D7" w:rsidRPr="00221244">
        <w:rPr>
          <w:rFonts w:eastAsiaTheme="minorEastAsia"/>
          <w:i/>
        </w:rPr>
        <w:t>C</w:t>
      </w:r>
      <w:r w:rsidR="000E22D7" w:rsidRPr="00221244">
        <w:rPr>
          <w:rFonts w:eastAsiaTheme="minorEastAsia"/>
          <w:vertAlign w:val="subscript"/>
        </w:rPr>
        <w:t>p</w:t>
      </w:r>
      <w:r w:rsidR="000E22D7" w:rsidRPr="00221244">
        <w:rPr>
          <w:rFonts w:eastAsia="DengXian"/>
          <w:lang w:eastAsia="zh-CN"/>
        </w:rPr>
        <w:t xml:space="preserve"> data collected at 90 </w:t>
      </w:r>
      <w:proofErr w:type="spellStart"/>
      <w:r w:rsidR="000E22D7" w:rsidRPr="00221244">
        <w:rPr>
          <w:rFonts w:eastAsia="DengXian"/>
          <w:lang w:eastAsia="zh-CN"/>
        </w:rPr>
        <w:t>kOe</w:t>
      </w:r>
      <w:proofErr w:type="spellEnd"/>
      <w:r w:rsidR="000E22D7" w:rsidRPr="00221244">
        <w:rPr>
          <w:rFonts w:eastAsia="DengXian"/>
          <w:lang w:eastAsia="zh-CN"/>
        </w:rPr>
        <w:t xml:space="preserve"> are well reproduced by including a two-level Schottky contribution (</w:t>
      </w:r>
      <w:proofErr w:type="spellStart"/>
      <w:r w:rsidR="000E22D7" w:rsidRPr="00221244">
        <w:rPr>
          <w:rFonts w:eastAsia="DengXian"/>
          <w:i/>
          <w:iCs/>
          <w:lang w:eastAsia="zh-CN"/>
        </w:rPr>
        <w:t>C</w:t>
      </w:r>
      <w:r w:rsidR="000E22D7" w:rsidRPr="00221244">
        <w:rPr>
          <w:rFonts w:eastAsia="DengXian"/>
          <w:vertAlign w:val="subscript"/>
          <w:lang w:eastAsia="zh-CN"/>
        </w:rPr>
        <w:t>Sch</w:t>
      </w:r>
      <w:proofErr w:type="spellEnd"/>
      <w:r w:rsidR="000E22D7" w:rsidRPr="00221244">
        <w:rPr>
          <w:rFonts w:eastAsia="DengXian"/>
          <w:lang w:eastAsia="zh-CN"/>
        </w:rPr>
        <w:t>)</w:t>
      </w:r>
      <w:r w:rsidR="001B08D0" w:rsidRPr="00221244">
        <w:rPr>
          <w:rFonts w:eastAsia="DengXian"/>
          <w:lang w:eastAsia="zh-CN"/>
        </w:rPr>
        <w:t xml:space="preserve"> </w:t>
      </w:r>
      <w:r w:rsidR="00360B2A" w:rsidRPr="00221244">
        <w:rPr>
          <w:rFonts w:eastAsia="DengXian"/>
          <w:lang w:eastAsia="zh-CN"/>
        </w:rPr>
        <w:fldChar w:fldCharType="begin"/>
      </w:r>
      <w:r w:rsidR="00EB6B9B" w:rsidRPr="00221244">
        <w:rPr>
          <w:rFonts w:eastAsia="DengXian"/>
          <w:lang w:eastAsia="zh-CN"/>
        </w:rPr>
        <w:instrText xml:space="preserve"> ADDIN EN.CITE &lt;EndNote&gt;&lt;Cite&gt;&lt;Author&gt;Cheng&lt;/Author&gt;&lt;Year&gt;2005&lt;/Year&gt;&lt;RecNum&gt;86&lt;/RecNum&gt;&lt;DisplayText&gt;[53]&lt;/DisplayText&gt;&lt;record&gt;&lt;rec-number&gt;86&lt;/rec-number&gt;&lt;foreign-keys&gt;&lt;key app="EN" db-id="sfts50rsdzxteheaw9fxtvpjfx0ratevtapw" timestamp="1764922567"&gt;86&lt;/key&gt;&lt;key app="ENWeb" db-id=""&gt;0&lt;/key&gt;&lt;/foreign-keys&gt;&lt;ref-type name="Journal Article"&gt;17&lt;/ref-type&gt;&lt;contributors&gt;&lt;authors&gt;&lt;author&gt;Cheng, J. G.&lt;/author&gt;&lt;author&gt;Sui, Y.&lt;/author&gt;&lt;author&gt;Qian, Z. N.&lt;/author&gt;&lt;author&gt;Liu, Z. G.&lt;/author&gt;&lt;author&gt;Miao, J. P.&lt;/author&gt;&lt;author&gt;Huang, X. Q.&lt;/author&gt;&lt;author&gt;Lu, Z.&lt;/author&gt;&lt;author&gt;Li, Y.&lt;/author&gt;&lt;author&gt;Wang, X. J.&lt;/author&gt;&lt;author&gt;Su, W. H.&lt;/author&gt;&lt;/authors&gt;&lt;/contributors&gt;&lt;titles&gt;&lt;title&gt;Schottky-like anomaly in the low-temperature specific heat of single-crystal NdMnO3&lt;/title&gt;&lt;secondary-title&gt;Solid State Communications&lt;/secondary-title&gt;&lt;/titles&gt;&lt;periodical&gt;&lt;full-title&gt;Solid State Communications&lt;/full-title&gt;&lt;/periodical&gt;&lt;pages&gt;381-384&lt;/pages&gt;&lt;volume&gt;134&lt;/volume&gt;&lt;number&gt;6&lt;/number&gt;&lt;section&gt;381&lt;/section&gt;&lt;dates&gt;&lt;year&gt;2005&lt;/year&gt;&lt;/dates&gt;&lt;isbn&gt;00381098&lt;/isbn&gt;&lt;urls&gt;&lt;/urls&gt;&lt;electronic-resource-num&gt;10.1016/j.ssc.2005.02.009&lt;/electronic-resource-num&gt;&lt;/record&gt;&lt;/Cite&gt;&lt;/EndNote&gt;</w:instrText>
      </w:r>
      <w:r w:rsidR="00360B2A" w:rsidRPr="00221244">
        <w:rPr>
          <w:rFonts w:eastAsia="DengXian"/>
          <w:lang w:eastAsia="zh-CN"/>
        </w:rPr>
        <w:fldChar w:fldCharType="separate"/>
      </w:r>
      <w:r w:rsidR="00EB6B9B" w:rsidRPr="00221244">
        <w:rPr>
          <w:rFonts w:eastAsia="DengXian"/>
          <w:noProof/>
          <w:lang w:eastAsia="zh-CN"/>
        </w:rPr>
        <w:t>[5</w:t>
      </w:r>
      <w:r w:rsidR="00A67E5E" w:rsidRPr="00221244">
        <w:rPr>
          <w:rFonts w:eastAsia="DengXian" w:hint="eastAsia"/>
          <w:noProof/>
          <w:lang w:eastAsia="zh-CN"/>
        </w:rPr>
        <w:t>4</w:t>
      </w:r>
      <w:r w:rsidR="00EB6B9B" w:rsidRPr="00221244">
        <w:rPr>
          <w:rFonts w:eastAsia="DengXian"/>
          <w:noProof/>
          <w:lang w:eastAsia="zh-CN"/>
        </w:rPr>
        <w:t>]</w:t>
      </w:r>
      <w:r w:rsidR="00360B2A" w:rsidRPr="00221244">
        <w:rPr>
          <w:rFonts w:eastAsia="DengXian"/>
          <w:lang w:eastAsia="zh-CN"/>
        </w:rPr>
        <w:fldChar w:fldCharType="end"/>
      </w:r>
      <w:r w:rsidR="001B08D0" w:rsidRPr="00221244">
        <w:rPr>
          <w:rFonts w:eastAsia="DengXian"/>
          <w:lang w:eastAsia="zh-CN"/>
        </w:rPr>
        <w:t>:</w:t>
      </w:r>
    </w:p>
    <w:p w14:paraId="6F5A5396" w14:textId="77777777" w:rsidR="001B08D0" w:rsidRPr="00221244" w:rsidRDefault="005E1CE9" w:rsidP="00202117">
      <w:pPr>
        <w:widowControl/>
        <w:spacing w:after="240" w:line="276" w:lineRule="auto"/>
        <w:jc w:val="left"/>
        <w:rPr>
          <w:rFonts w:eastAsia="DengXian"/>
          <w:lang w:eastAsia="zh-CN"/>
        </w:rPr>
      </w:pPr>
      <m:oMathPara>
        <m:oMath>
          <m:sSub>
            <m:sSubPr>
              <m:ctrlPr>
                <w:rPr>
                  <w:rFonts w:ascii="Cambria Math" w:eastAsia="DengXian" w:hAnsi="Cambria Math"/>
                  <w:i/>
                  <w:lang w:eastAsia="zh-CN"/>
                </w:rPr>
              </m:ctrlPr>
            </m:sSubPr>
            <m:e>
              <m:r>
                <w:rPr>
                  <w:rFonts w:ascii="Cambria Math" w:eastAsia="DengXian" w:hAnsi="Cambria Math"/>
                  <w:lang w:eastAsia="zh-CN"/>
                </w:rPr>
                <m:t>C</m:t>
              </m:r>
            </m:e>
            <m:sub>
              <m:r>
                <w:rPr>
                  <w:rFonts w:ascii="Cambria Math" w:eastAsia="DengXian" w:hAnsi="Cambria Math"/>
                  <w:lang w:eastAsia="zh-CN"/>
                </w:rPr>
                <m:t>Sc</m:t>
              </m:r>
              <m:r>
                <w:rPr>
                  <w:rFonts w:ascii="Cambria Math" w:eastAsia="DengXian" w:hAnsi="Cambria Math"/>
                  <w:lang w:eastAsia="zh-CN"/>
                </w:rPr>
                <m:t>h</m:t>
              </m:r>
            </m:sub>
          </m:sSub>
          <m:r>
            <w:rPr>
              <w:rFonts w:ascii="Cambria Math" w:eastAsia="DengXian" w:hAnsi="Cambria Math"/>
              <w:lang w:eastAsia="zh-CN"/>
            </w:rPr>
            <m:t>=</m:t>
          </m:r>
          <m:f>
            <m:fPr>
              <m:ctrlPr>
                <w:rPr>
                  <w:rFonts w:ascii="Cambria Math" w:hAnsi="Cambria Math"/>
                  <w:i/>
                </w:rPr>
              </m:ctrlPr>
            </m:fPr>
            <m:num>
              <m:r>
                <w:rPr>
                  <w:rFonts w:ascii="Cambria Math" w:hAnsi="Cambria Math"/>
                </w:rPr>
                <m:t>R</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g</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sSup>
                <m:sSupPr>
                  <m:ctrlPr>
                    <w:rPr>
                      <w:rFonts w:ascii="Cambria Math" w:hAnsi="Cambria Math"/>
                      <w:i/>
                    </w:rPr>
                  </m:ctrlPr>
                </m:sSupPr>
                <m:e>
                  <m:r>
                    <w:rPr>
                      <w:rFonts w:ascii="Cambria Math" w:hAnsi="Cambria Math"/>
                    </w:rPr>
                    <m:t>)</m:t>
                  </m:r>
                </m:e>
                <m:sup>
                  <m:r>
                    <w:rPr>
                      <w:rFonts w:ascii="Cambria Math" w:hAnsi="Cambria Math"/>
                    </w:rPr>
                    <m:t>2</m:t>
                  </m:r>
                </m:sup>
              </m:sSup>
              <m:func>
                <m:funcPr>
                  <m:ctrlPr>
                    <w:rPr>
                      <w:rFonts w:ascii="Cambria Math" w:hAnsi="Cambria Math"/>
                      <w:i/>
                    </w:rPr>
                  </m:ctrlPr>
                </m:funcPr>
                <m:fName>
                  <m:r>
                    <w:rPr>
                      <w:rFonts w:ascii="Cambria Math" w:hAnsi="Cambria Math"/>
                    </w:rPr>
                    <m:t>exp</m:t>
                  </m:r>
                </m:fName>
                <m:e>
                  <m:r>
                    <w:rPr>
                      <w:rFonts w:ascii="Cambria Math" w:hAnsi="Cambria Math"/>
                    </w:rPr>
                    <m:t>(</m:t>
                  </m:r>
                </m:e>
              </m:func>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g</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r>
                <w:rPr>
                  <w:rFonts w:ascii="Cambria Math" w:hAnsi="Cambria Math"/>
                </w:rPr>
                <m:t>)</m:t>
              </m:r>
            </m:num>
            <m:den>
              <m:r>
                <w:rPr>
                  <w:rFonts w:ascii="Cambria Math" w:hAnsi="Cambria Math"/>
                </w:rPr>
                <m:t>[1+</m:t>
              </m:r>
              <m:func>
                <m:funcPr>
                  <m:ctrlPr>
                    <w:rPr>
                      <w:rFonts w:ascii="Cambria Math" w:hAnsi="Cambria Math"/>
                      <w:i/>
                    </w:rPr>
                  </m:ctrlPr>
                </m:funcPr>
                <m:fName>
                  <m:r>
                    <w:rPr>
                      <w:rFonts w:ascii="Cambria Math" w:hAnsi="Cambria Math"/>
                    </w:rPr>
                    <m:t>exp</m:t>
                  </m:r>
                </m:fName>
                <m:e>
                  <m:r>
                    <w:rPr>
                      <w:rFonts w:ascii="Cambria Math" w:hAnsi="Cambria Math"/>
                    </w:rPr>
                    <m:t>(</m:t>
                  </m:r>
                </m:e>
              </m:func>
              <m:f>
                <m:fPr>
                  <m:ctrlPr>
                    <w:rPr>
                      <w:rFonts w:ascii="Cambria Math" w:hAnsi="Cambria Math"/>
                      <w:i/>
                    </w:rPr>
                  </m:ctrlPr>
                </m:fPr>
                <m:num>
                  <m:sSub>
                    <m:sSubPr>
                      <m:ctrlPr>
                        <w:rPr>
                          <w:rFonts w:ascii="Cambria Math" w:hAnsi="Cambria Math"/>
                          <w:i/>
                        </w:rPr>
                      </m:ctrlPr>
                    </m:sSubPr>
                    <m:e>
                      <m:r>
                        <w:rPr>
                          <w:rFonts w:ascii="Cambria Math" w:hAnsi="Cambria Math"/>
                        </w:rPr>
                        <m:t>Δ</m:t>
                      </m:r>
                    </m:e>
                    <m:sub>
                      <m:r>
                        <w:rPr>
                          <w:rFonts w:ascii="Cambria Math" w:hAnsi="Cambria Math"/>
                        </w:rPr>
                        <m:t>g</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r>
                <w:rPr>
                  <w:rFonts w:ascii="Cambria Math" w:hAnsi="Cambria Math"/>
                </w:rPr>
                <m:t>)</m:t>
              </m:r>
              <m:sSup>
                <m:sSupPr>
                  <m:ctrlPr>
                    <w:rPr>
                      <w:rFonts w:ascii="Cambria Math" w:hAnsi="Cambria Math"/>
                      <w:i/>
                    </w:rPr>
                  </m:ctrlPr>
                </m:sSupPr>
                <m:e>
                  <m:r>
                    <w:rPr>
                      <w:rFonts w:ascii="Cambria Math" w:hAnsi="Cambria Math"/>
                    </w:rPr>
                    <m:t>]</m:t>
                  </m:r>
                </m:e>
                <m:sup>
                  <m:r>
                    <w:rPr>
                      <w:rFonts w:ascii="Cambria Math" w:hAnsi="Cambria Math"/>
                    </w:rPr>
                    <m:t>2</m:t>
                  </m:r>
                </m:sup>
              </m:sSup>
            </m:den>
          </m:f>
        </m:oMath>
      </m:oMathPara>
    </w:p>
    <w:p w14:paraId="7BA87973" w14:textId="1FD5DBB9" w:rsidR="001B08D0" w:rsidRPr="00221244" w:rsidRDefault="001B08D0" w:rsidP="00375DC0">
      <w:pPr>
        <w:widowControl/>
        <w:spacing w:after="240" w:line="276" w:lineRule="auto"/>
        <w:rPr>
          <w:rFonts w:eastAsia="DengXian"/>
          <w:lang w:eastAsia="zh-CN"/>
        </w:rPr>
      </w:pPr>
      <w:r w:rsidRPr="00221244">
        <w:rPr>
          <w:rFonts w:eastAsia="DengXian"/>
          <w:lang w:eastAsia="zh-CN"/>
        </w:rPr>
        <w:t>The fitting results are shown in Figure 5</w:t>
      </w:r>
      <w:r w:rsidR="00062C82" w:rsidRPr="00221244">
        <w:rPr>
          <w:rFonts w:eastAsia="DengXian" w:hint="eastAsia"/>
          <w:lang w:eastAsia="zh-CN"/>
        </w:rPr>
        <w:t>(</w:t>
      </w:r>
      <w:r w:rsidRPr="00221244">
        <w:rPr>
          <w:rFonts w:eastAsia="DengXian"/>
          <w:lang w:eastAsia="zh-CN"/>
        </w:rPr>
        <w:t>c</w:t>
      </w:r>
      <w:r w:rsidR="00062C82" w:rsidRPr="00221244">
        <w:rPr>
          <w:rFonts w:eastAsia="DengXian" w:hint="eastAsia"/>
          <w:lang w:eastAsia="zh-CN"/>
        </w:rPr>
        <w:t>)</w:t>
      </w:r>
      <w:r w:rsidRPr="00221244">
        <w:rPr>
          <w:rFonts w:eastAsia="DengXian"/>
          <w:lang w:eastAsia="zh-CN"/>
        </w:rPr>
        <w:t xml:space="preserve"> and</w:t>
      </w:r>
      <w:r w:rsidR="00C0610A" w:rsidRPr="00221244">
        <w:rPr>
          <w:rFonts w:eastAsia="DengXian" w:hint="eastAsia"/>
          <w:lang w:eastAsia="zh-CN"/>
        </w:rPr>
        <w:t xml:space="preserve"> 5</w:t>
      </w:r>
      <w:r w:rsidR="00062C82" w:rsidRPr="00221244">
        <w:rPr>
          <w:rFonts w:eastAsia="DengXian" w:hint="eastAsia"/>
          <w:lang w:eastAsia="zh-CN"/>
        </w:rPr>
        <w:t>(</w:t>
      </w:r>
      <w:r w:rsidRPr="00221244">
        <w:rPr>
          <w:rFonts w:eastAsia="DengXian"/>
          <w:lang w:eastAsia="zh-CN"/>
        </w:rPr>
        <w:t>d</w:t>
      </w:r>
      <w:r w:rsidR="00062C82" w:rsidRPr="00221244">
        <w:rPr>
          <w:rFonts w:eastAsia="DengXian" w:hint="eastAsia"/>
          <w:lang w:eastAsia="zh-CN"/>
        </w:rPr>
        <w:t>)</w:t>
      </w:r>
      <w:r w:rsidRPr="00221244">
        <w:rPr>
          <w:rFonts w:eastAsia="DengXian"/>
          <w:lang w:eastAsia="zh-CN"/>
        </w:rPr>
        <w:t xml:space="preserve">. The presence of this Schottky-like anomaly is likely associated with a small </w:t>
      </w:r>
      <w:proofErr w:type="gramStart"/>
      <w:r w:rsidRPr="00221244">
        <w:rPr>
          <w:rFonts w:eastAsia="DengXian"/>
          <w:lang w:eastAsia="zh-CN"/>
        </w:rPr>
        <w:t>amount</w:t>
      </w:r>
      <w:proofErr w:type="gramEnd"/>
      <w:r w:rsidRPr="00221244">
        <w:rPr>
          <w:rFonts w:eastAsia="DengXian"/>
          <w:lang w:eastAsia="zh-CN"/>
        </w:rPr>
        <w:t xml:space="preserve"> of paramagnetic impurities, consistent with previous reports </w:t>
      </w:r>
      <w:r w:rsidR="00360B2A" w:rsidRPr="00221244">
        <w:rPr>
          <w:rFonts w:eastAsia="DengXian"/>
          <w:lang w:eastAsia="zh-CN"/>
        </w:rPr>
        <w:fldChar w:fldCharType="begin">
          <w:fldData xml:space="preserve">PEVuZE5vdGU+PENpdGU+PEF1dGhvcj5TaW5naDwvQXV0aG9yPjxZZWFyPjIwMDc8L1llYXI+PFJl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</w:fldData>
        </w:fldChar>
      </w:r>
      <w:r w:rsidR="00EB6B9B" w:rsidRPr="00221244">
        <w:rPr>
          <w:rFonts w:eastAsia="DengXian"/>
          <w:lang w:eastAsia="zh-CN"/>
        </w:rPr>
        <w:instrText xml:space="preserve"> ADDIN EN.CITE </w:instrText>
      </w:r>
      <w:r w:rsidR="00EB6B9B" w:rsidRPr="00221244">
        <w:rPr>
          <w:rFonts w:eastAsia="DengXian"/>
          <w:lang w:eastAsia="zh-CN"/>
        </w:rPr>
        <w:fldChar w:fldCharType="begin">
          <w:fldData xml:space="preserve">PEVuZE5vdGU+PENpdGU+PEF1dGhvcj5TaW5naDwvQXV0aG9yPjxZZWFyPjIwMDc8L1llYXI+PFJl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</w:fldData>
        </w:fldChar>
      </w:r>
      <w:r w:rsidR="00EB6B9B" w:rsidRPr="00221244">
        <w:rPr>
          <w:rFonts w:eastAsia="DengXian"/>
          <w:lang w:eastAsia="zh-CN"/>
        </w:rPr>
        <w:instrText xml:space="preserve"> ADDIN EN.CITE.DATA </w:instrText>
      </w:r>
      <w:r w:rsidR="00EB6B9B" w:rsidRPr="00221244">
        <w:rPr>
          <w:rFonts w:eastAsia="DengXian"/>
          <w:lang w:eastAsia="zh-CN"/>
        </w:rPr>
      </w:r>
      <w:r w:rsidR="00EB6B9B" w:rsidRPr="00221244">
        <w:rPr>
          <w:rFonts w:eastAsia="DengXian"/>
          <w:lang w:eastAsia="zh-CN"/>
        </w:rPr>
        <w:fldChar w:fldCharType="end"/>
      </w:r>
      <w:r w:rsidR="00360B2A" w:rsidRPr="00221244">
        <w:rPr>
          <w:rFonts w:eastAsia="DengXian"/>
          <w:lang w:eastAsia="zh-CN"/>
        </w:rPr>
      </w:r>
      <w:r w:rsidR="00360B2A" w:rsidRPr="00221244">
        <w:rPr>
          <w:rFonts w:eastAsia="DengXian"/>
          <w:lang w:eastAsia="zh-CN"/>
        </w:rPr>
        <w:fldChar w:fldCharType="separate"/>
      </w:r>
      <w:r w:rsidR="00EB6B9B" w:rsidRPr="00221244">
        <w:rPr>
          <w:rFonts w:eastAsia="DengXian"/>
          <w:noProof/>
          <w:lang w:eastAsia="zh-CN"/>
        </w:rPr>
        <w:t>[5</w:t>
      </w:r>
      <w:r w:rsidR="00A67E5E" w:rsidRPr="00221244">
        <w:rPr>
          <w:rFonts w:eastAsia="DengXian" w:hint="eastAsia"/>
          <w:noProof/>
          <w:lang w:eastAsia="zh-CN"/>
        </w:rPr>
        <w:t>1</w:t>
      </w:r>
      <w:r w:rsidR="00EB6B9B" w:rsidRPr="00221244">
        <w:rPr>
          <w:rFonts w:eastAsia="DengXian"/>
          <w:noProof/>
          <w:lang w:eastAsia="zh-CN"/>
        </w:rPr>
        <w:t>,5</w:t>
      </w:r>
      <w:r w:rsidR="00A67E5E" w:rsidRPr="00221244">
        <w:rPr>
          <w:rFonts w:eastAsia="DengXian" w:hint="eastAsia"/>
          <w:noProof/>
          <w:lang w:eastAsia="zh-CN"/>
        </w:rPr>
        <w:t>2</w:t>
      </w:r>
      <w:r w:rsidR="00EB6B9B" w:rsidRPr="00221244">
        <w:rPr>
          <w:rFonts w:eastAsia="DengXian"/>
          <w:noProof/>
          <w:lang w:eastAsia="zh-CN"/>
        </w:rPr>
        <w:t>]</w:t>
      </w:r>
      <w:r w:rsidR="00360B2A" w:rsidRPr="00221244">
        <w:rPr>
          <w:rFonts w:eastAsia="DengXian"/>
          <w:lang w:eastAsia="zh-CN"/>
        </w:rPr>
        <w:fldChar w:fldCharType="end"/>
      </w:r>
      <w:r w:rsidRPr="00221244">
        <w:rPr>
          <w:rFonts w:eastAsia="DengXian"/>
          <w:lang w:eastAsia="zh-CN"/>
        </w:rPr>
        <w:t>.</w:t>
      </w:r>
      <w:r w:rsidR="002761FB" w:rsidRPr="00221244">
        <w:rPr>
          <w:rFonts w:eastAsia="DengXian" w:hint="eastAsia"/>
          <w:lang w:eastAsia="zh-CN"/>
        </w:rPr>
        <w:t xml:space="preserve"> </w:t>
      </w:r>
      <w:bookmarkStart w:id="23" w:name="_Hlk220531028"/>
      <w:r w:rsidR="002761FB" w:rsidRPr="00221244">
        <w:rPr>
          <w:rFonts w:eastAsia="DengXian"/>
          <w:lang w:eastAsia="zh-CN"/>
        </w:rPr>
        <w:t xml:space="preserve">Paramagnetic centers are </w:t>
      </w:r>
      <w:r w:rsidR="00A53089" w:rsidRPr="00221244">
        <w:rPr>
          <w:rFonts w:eastAsia="DengXian" w:hint="eastAsia"/>
          <w:lang w:eastAsia="zh-CN"/>
        </w:rPr>
        <w:t>wide</w:t>
      </w:r>
      <w:r w:rsidR="002761FB" w:rsidRPr="00221244">
        <w:rPr>
          <w:rFonts w:eastAsia="DengXian"/>
          <w:lang w:eastAsia="zh-CN"/>
        </w:rPr>
        <w:t xml:space="preserve">ly observed in oxide systems and may originate from </w:t>
      </w:r>
      <w:r w:rsidR="002761FB" w:rsidRPr="00221244">
        <w:rPr>
          <w:rFonts w:eastAsia="DengXian"/>
          <w:lang w:eastAsia="zh-CN"/>
        </w:rPr>
        <w:lastRenderedPageBreak/>
        <w:t>paramagnetic impurities or intrinsic defects in the main phase of the sample. The latter may arise from deficiencies, chemical disorder, off-stoichiometry, and related effects.</w:t>
      </w:r>
      <w:bookmarkEnd w:id="23"/>
    </w:p>
    <w:p w14:paraId="2D81484C" w14:textId="7DA93113" w:rsidR="00202117" w:rsidRPr="00221244" w:rsidRDefault="00202117" w:rsidP="00375DC0">
      <w:pPr>
        <w:widowControl/>
        <w:spacing w:after="240" w:line="276" w:lineRule="auto"/>
        <w:rPr>
          <w:rFonts w:eastAsia="DengXian"/>
          <w:iCs/>
          <w:lang w:eastAsia="zh-CN"/>
        </w:rPr>
      </w:pPr>
      <w:r w:rsidRPr="00221244">
        <w:rPr>
          <w:rFonts w:eastAsia="DengXian"/>
          <w:iCs/>
          <w:lang w:eastAsia="zh-CN"/>
        </w:rPr>
        <w:t xml:space="preserve">The family of </w:t>
      </w:r>
      <w:r w:rsidRPr="00221244">
        <w:rPr>
          <w:rFonts w:eastAsia="DengXian"/>
          <w:i/>
          <w:lang w:eastAsia="zh-CN"/>
        </w:rPr>
        <w:t>A</w:t>
      </w:r>
      <w:r w:rsidRPr="00221244">
        <w:rPr>
          <w:rFonts w:eastAsia="DengXian"/>
          <w:iCs/>
          <w:lang w:eastAsia="zh-CN"/>
        </w:rPr>
        <w:t xml:space="preserve">-site-ordered perovskite </w:t>
      </w:r>
      <w:r w:rsidRPr="00221244">
        <w:rPr>
          <w:rFonts w:eastAsia="DengXian"/>
          <w:i/>
          <w:lang w:eastAsia="zh-CN"/>
        </w:rPr>
        <w:t>AA</w:t>
      </w:r>
      <w:r w:rsidRPr="00221244">
        <w:rPr>
          <w:rFonts w:eastAsia="DengXian"/>
          <w:iCs/>
          <w:lang w:eastAsia="zh-CN"/>
        </w:rPr>
        <w:t>’</w:t>
      </w:r>
      <w:r w:rsidRPr="00221244">
        <w:rPr>
          <w:rFonts w:eastAsia="DengXian"/>
          <w:iCs/>
          <w:vertAlign w:val="subscript"/>
          <w:lang w:eastAsia="zh-CN"/>
        </w:rPr>
        <w:t>3</w:t>
      </w:r>
      <w:r w:rsidRPr="00221244">
        <w:rPr>
          <w:rFonts w:eastAsia="DengXian"/>
          <w:i/>
          <w:lang w:eastAsia="zh-CN"/>
        </w:rPr>
        <w:t>B</w:t>
      </w:r>
      <w:r w:rsidRPr="00221244">
        <w:rPr>
          <w:rFonts w:eastAsia="DengXian"/>
          <w:iCs/>
          <w:vertAlign w:val="subscript"/>
          <w:lang w:eastAsia="zh-CN"/>
        </w:rPr>
        <w:t>4</w:t>
      </w:r>
      <w:r w:rsidRPr="00221244">
        <w:rPr>
          <w:rFonts w:eastAsia="DengXian"/>
          <w:iCs/>
          <w:lang w:eastAsia="zh-CN"/>
        </w:rPr>
        <w:t>O</w:t>
      </w:r>
      <w:r w:rsidRPr="00221244">
        <w:rPr>
          <w:rFonts w:eastAsia="DengXian"/>
          <w:iCs/>
          <w:vertAlign w:val="subscript"/>
          <w:lang w:eastAsia="zh-CN"/>
        </w:rPr>
        <w:t>12</w:t>
      </w:r>
      <w:r w:rsidRPr="00221244">
        <w:rPr>
          <w:rFonts w:eastAsia="DengXian"/>
          <w:iCs/>
          <w:lang w:eastAsia="zh-CN"/>
        </w:rPr>
        <w:t xml:space="preserve"> has expanded significantly in recent decades, largely owing to advances in high-pressure</w:t>
      </w:r>
      <w:r w:rsidR="00887A2C" w:rsidRPr="00221244">
        <w:rPr>
          <w:rFonts w:eastAsia="DengXian" w:hint="eastAsia"/>
          <w:iCs/>
          <w:lang w:eastAsia="zh-CN"/>
        </w:rPr>
        <w:t xml:space="preserve"> and</w:t>
      </w:r>
      <w:r w:rsidRPr="00221244">
        <w:rPr>
          <w:rFonts w:eastAsia="DengXian"/>
          <w:iCs/>
          <w:lang w:eastAsia="zh-CN"/>
        </w:rPr>
        <w:t xml:space="preserve"> high-temperature synthesis. Although the physical properties vary widely, most members retain a robust cubic </w:t>
      </w:r>
      <w:r w:rsidRPr="00221244">
        <w:rPr>
          <w:bCs/>
          <w:i/>
          <w:iCs/>
          <w:lang w:eastAsia="zh-CN"/>
        </w:rPr>
        <w:t>Im</w:t>
      </w:r>
      <w:r w:rsidRPr="00221244">
        <w:rPr>
          <w:bCs/>
          <w:lang w:eastAsia="zh-CN"/>
        </w:rPr>
        <w:t>-3</w:t>
      </w:r>
      <w:r w:rsidRPr="00221244">
        <w:rPr>
          <w:rFonts w:eastAsia="DengXian"/>
          <w:iCs/>
          <w:lang w:eastAsia="zh-CN"/>
        </w:rPr>
        <w:t xml:space="preserve"> structure independent of the specific </w:t>
      </w:r>
      <w:r w:rsidRPr="00221244">
        <w:rPr>
          <w:rFonts w:eastAsia="DengXian"/>
          <w:i/>
          <w:lang w:eastAsia="zh-CN"/>
        </w:rPr>
        <w:t>A</w:t>
      </w:r>
      <w:r w:rsidRPr="00221244">
        <w:rPr>
          <w:rFonts w:eastAsia="DengXian"/>
          <w:iCs/>
          <w:lang w:eastAsia="zh-CN"/>
        </w:rPr>
        <w:t xml:space="preserve">- or </w:t>
      </w:r>
      <w:r w:rsidRPr="00221244">
        <w:rPr>
          <w:rFonts w:eastAsia="DengXian"/>
          <w:i/>
          <w:lang w:eastAsia="zh-CN"/>
        </w:rPr>
        <w:t>B</w:t>
      </w:r>
      <w:r w:rsidRPr="00221244">
        <w:rPr>
          <w:rFonts w:eastAsia="DengXian"/>
          <w:iCs/>
          <w:lang w:eastAsia="zh-CN"/>
        </w:rPr>
        <w:t xml:space="preserve">-site compositions, providing an ideal platform to study property evolution. Table </w:t>
      </w:r>
      <w:r w:rsidR="00BF7A10" w:rsidRPr="00221244">
        <w:rPr>
          <w:rFonts w:eastAsia="DengXian" w:hint="eastAsia"/>
          <w:iCs/>
          <w:lang w:eastAsia="zh-CN"/>
        </w:rPr>
        <w:t>2</w:t>
      </w:r>
      <w:r w:rsidRPr="00221244">
        <w:rPr>
          <w:rFonts w:eastAsia="DengXian"/>
          <w:iCs/>
          <w:lang w:eastAsia="zh-CN"/>
        </w:rPr>
        <w:t xml:space="preserve"> summarizes the reported metallic members of this family and compares their synthesis conditions, </w:t>
      </w:r>
      <w:r w:rsidR="00887A2C" w:rsidRPr="00221244">
        <w:rPr>
          <w:rFonts w:eastAsia="DengXian" w:hint="eastAsia"/>
          <w:lang w:eastAsia="zh-CN"/>
        </w:rPr>
        <w:t>resistivity (</w:t>
      </w:r>
      <w:r w:rsidR="00887A2C" w:rsidRPr="00221244">
        <w:rPr>
          <w:bCs/>
          <w:i/>
          <w:iCs/>
          <w:lang w:eastAsia="zh-CN"/>
        </w:rPr>
        <w:t>ρ</w:t>
      </w:r>
      <w:r w:rsidR="00887A2C" w:rsidRPr="00221244">
        <w:rPr>
          <w:rFonts w:eastAsia="DengXian" w:hint="eastAsia"/>
          <w:lang w:eastAsia="zh-CN"/>
        </w:rPr>
        <w:t>) at 300 K</w:t>
      </w:r>
      <w:r w:rsidRPr="00221244">
        <w:rPr>
          <w:rFonts w:eastAsia="DengXian"/>
          <w:iCs/>
          <w:lang w:eastAsia="zh-CN"/>
        </w:rPr>
        <w:t>,</w:t>
      </w:r>
      <w:r w:rsidR="00887A2C" w:rsidRPr="00221244">
        <w:rPr>
          <w:rFonts w:eastAsia="DengXian" w:hint="eastAsia"/>
          <w:iCs/>
          <w:lang w:eastAsia="zh-CN"/>
        </w:rPr>
        <w:t xml:space="preserve"> RRR, magnetic properties</w:t>
      </w:r>
      <w:r w:rsidR="00D34A5C" w:rsidRPr="00221244">
        <w:rPr>
          <w:rFonts w:eastAsia="DengXian" w:hint="eastAsia"/>
          <w:iCs/>
          <w:lang w:eastAsia="zh-CN"/>
        </w:rPr>
        <w:t>,</w:t>
      </w:r>
      <w:r w:rsidRPr="00221244">
        <w:rPr>
          <w:rFonts w:eastAsia="DengXian"/>
          <w:iCs/>
          <w:lang w:eastAsia="zh-CN"/>
        </w:rPr>
        <w:t xml:space="preserve"> Sommerfeld coefficients, and structural parameters.</w:t>
      </w:r>
    </w:p>
    <w:p w14:paraId="41301E83" w14:textId="5D3D643D" w:rsidR="002A7257" w:rsidRPr="00221244" w:rsidRDefault="002A7257" w:rsidP="00E01E75">
      <w:pPr>
        <w:widowControl/>
        <w:spacing w:after="240"/>
        <w:rPr>
          <w:rFonts w:eastAsia="DengXian"/>
          <w:lang w:eastAsia="zh-CN"/>
        </w:rPr>
      </w:pPr>
      <w:bookmarkStart w:id="24" w:name="_Hlk215686199"/>
      <w:r w:rsidRPr="00221244">
        <w:rPr>
          <w:rFonts w:eastAsiaTheme="minorEastAsia" w:hint="eastAsia"/>
          <w:b/>
          <w:bCs/>
        </w:rPr>
        <w:t>Table</w:t>
      </w:r>
      <w:r w:rsidRPr="00221244">
        <w:rPr>
          <w:rFonts w:eastAsiaTheme="minorEastAsia"/>
          <w:b/>
          <w:bCs/>
        </w:rPr>
        <w:t xml:space="preserve"> 2</w:t>
      </w:r>
      <w:r w:rsidRPr="00221244">
        <w:rPr>
          <w:rFonts w:eastAsiaTheme="minorEastAsia"/>
        </w:rPr>
        <w:tab/>
        <w:t>Comparison of</w:t>
      </w:r>
      <w:r w:rsidRPr="00221244">
        <w:rPr>
          <w:rFonts w:eastAsia="DengXian" w:hint="eastAsia"/>
          <w:lang w:eastAsia="zh-CN"/>
        </w:rPr>
        <w:t xml:space="preserve"> synthesis</w:t>
      </w:r>
      <w:r w:rsidR="00DF216D" w:rsidRPr="00221244">
        <w:rPr>
          <w:rFonts w:eastAsia="DengXian" w:hint="eastAsia"/>
          <w:lang w:eastAsia="zh-CN"/>
        </w:rPr>
        <w:t xml:space="preserve"> pressure</w:t>
      </w:r>
      <w:r w:rsidRPr="00221244">
        <w:rPr>
          <w:rFonts w:eastAsia="DengXian" w:hint="eastAsia"/>
          <w:lang w:eastAsia="zh-CN"/>
        </w:rPr>
        <w:t>,</w:t>
      </w:r>
      <w:r w:rsidRPr="00221244">
        <w:rPr>
          <w:rFonts w:eastAsiaTheme="minorEastAsia"/>
        </w:rPr>
        <w:t xml:space="preserve"> </w:t>
      </w:r>
      <w:r w:rsidRPr="00221244">
        <w:rPr>
          <w:rFonts w:eastAsia="DengXian" w:hint="eastAsia"/>
          <w:lang w:eastAsia="zh-CN"/>
        </w:rPr>
        <w:t>resistivity</w:t>
      </w:r>
      <w:r w:rsidR="004C2D7C" w:rsidRPr="00221244">
        <w:rPr>
          <w:rFonts w:eastAsia="DengXian" w:hint="eastAsia"/>
          <w:lang w:eastAsia="zh-CN"/>
        </w:rPr>
        <w:t xml:space="preserve"> (</w:t>
      </w:r>
      <w:r w:rsidR="004C2D7C" w:rsidRPr="00221244">
        <w:rPr>
          <w:bCs/>
          <w:i/>
          <w:iCs/>
          <w:lang w:eastAsia="zh-CN"/>
        </w:rPr>
        <w:t>ρ</w:t>
      </w:r>
      <w:r w:rsidR="004C2D7C" w:rsidRPr="00221244">
        <w:rPr>
          <w:rFonts w:eastAsia="DengXian" w:hint="eastAsia"/>
          <w:lang w:eastAsia="zh-CN"/>
        </w:rPr>
        <w:t>)</w:t>
      </w:r>
      <w:r w:rsidRPr="00221244">
        <w:rPr>
          <w:rFonts w:eastAsia="DengXian" w:hint="eastAsia"/>
          <w:lang w:eastAsia="zh-CN"/>
        </w:rPr>
        <w:t xml:space="preserve"> at 300 K,</w:t>
      </w:r>
      <w:r w:rsidR="00434E3D" w:rsidRPr="00221244">
        <w:rPr>
          <w:rFonts w:eastAsia="DengXian" w:hint="eastAsia"/>
          <w:lang w:eastAsia="zh-CN"/>
        </w:rPr>
        <w:t xml:space="preserve"> estimated RRR for metallic compounds,</w:t>
      </w:r>
      <w:r w:rsidRPr="00221244">
        <w:rPr>
          <w:rFonts w:eastAsiaTheme="minorEastAsia"/>
        </w:rPr>
        <w:t xml:space="preserve"> magnetic </w:t>
      </w:r>
      <w:r w:rsidRPr="00221244">
        <w:rPr>
          <w:rFonts w:eastAsia="DengXian" w:hint="eastAsia"/>
          <w:lang w:eastAsia="zh-CN"/>
        </w:rPr>
        <w:t>susceptibility</w:t>
      </w:r>
      <w:r w:rsidRPr="00221244">
        <w:rPr>
          <w:rFonts w:eastAsiaTheme="minorEastAsia"/>
        </w:rPr>
        <w:t xml:space="preserve"> (</w:t>
      </w:r>
      <w:r w:rsidRPr="00221244">
        <w:rPr>
          <w:bCs/>
          <w:i/>
          <w:iCs/>
          <w:lang w:eastAsia="zh-CN"/>
        </w:rPr>
        <w:t>χ</w:t>
      </w:r>
      <w:r w:rsidRPr="00221244">
        <w:rPr>
          <w:rFonts w:eastAsiaTheme="minorEastAsia"/>
        </w:rPr>
        <w:t>)</w:t>
      </w:r>
      <w:r w:rsidR="004C2D7C" w:rsidRPr="00221244">
        <w:rPr>
          <w:rFonts w:eastAsia="DengXian" w:hint="eastAsia"/>
          <w:lang w:eastAsia="zh-CN"/>
        </w:rPr>
        <w:t xml:space="preserve"> at 300 K</w:t>
      </w:r>
      <w:r w:rsidRPr="00221244">
        <w:rPr>
          <w:rFonts w:eastAsia="DengXian" w:hint="eastAsia"/>
          <w:lang w:eastAsia="zh-CN"/>
        </w:rPr>
        <w:t>, Sommerfeld coefficient (</w:t>
      </w:r>
      <w:r w:rsidRPr="00221244">
        <w:rPr>
          <w:i/>
          <w:iCs/>
          <w:lang w:eastAsia="zh-CN"/>
        </w:rPr>
        <w:t>γ</w:t>
      </w:r>
      <w:r w:rsidRPr="00221244">
        <w:rPr>
          <w:rFonts w:eastAsia="DengXian" w:hint="eastAsia"/>
          <w:lang w:eastAsia="zh-CN"/>
        </w:rPr>
        <w:t xml:space="preserve">), and </w:t>
      </w:r>
      <w:r w:rsidRPr="00221244">
        <w:rPr>
          <w:rFonts w:eastAsia="DengXian"/>
          <w:bCs/>
          <w:lang w:eastAsia="zh-CN"/>
        </w:rPr>
        <w:t>bond-valence sum (BVS)</w:t>
      </w:r>
      <w:r w:rsidR="000D73B8" w:rsidRPr="00221244">
        <w:rPr>
          <w:rFonts w:eastAsia="DengXian" w:hint="eastAsia"/>
          <w:lang w:eastAsia="zh-CN"/>
        </w:rPr>
        <w:t xml:space="preserve"> for</w:t>
      </w:r>
      <w:r w:rsidRPr="00221244">
        <w:rPr>
          <w:rFonts w:eastAsia="DengXian" w:hint="eastAsia"/>
          <w:lang w:eastAsia="zh-CN"/>
        </w:rPr>
        <w:t xml:space="preserve"> metallic</w:t>
      </w:r>
      <w:r w:rsidRPr="00221244">
        <w:rPr>
          <w:rFonts w:eastAsiaTheme="minorEastAsia"/>
        </w:rPr>
        <w:t xml:space="preserve"> </w:t>
      </w:r>
      <w:r w:rsidRPr="00221244">
        <w:rPr>
          <w:rFonts w:eastAsia="DengXian" w:hint="eastAsia"/>
          <w:i/>
          <w:iCs/>
          <w:lang w:eastAsia="zh-CN"/>
        </w:rPr>
        <w:t>A</w:t>
      </w:r>
      <w:r w:rsidRPr="00221244">
        <w:rPr>
          <w:rFonts w:eastAsia="DengXian" w:hint="eastAsia"/>
          <w:lang w:eastAsia="zh-CN"/>
        </w:rPr>
        <w:t>-site</w:t>
      </w:r>
      <w:r w:rsidR="000D73B8" w:rsidRPr="00221244">
        <w:rPr>
          <w:rFonts w:eastAsia="DengXian" w:hint="eastAsia"/>
          <w:lang w:eastAsia="zh-CN"/>
        </w:rPr>
        <w:t>-</w:t>
      </w:r>
      <w:r w:rsidRPr="00221244">
        <w:rPr>
          <w:rFonts w:eastAsia="DengXian" w:hint="eastAsia"/>
          <w:lang w:eastAsia="zh-CN"/>
        </w:rPr>
        <w:t>ordered perovskite</w:t>
      </w:r>
      <w:r w:rsidRPr="00221244">
        <w:rPr>
          <w:rFonts w:eastAsiaTheme="minorEastAsia"/>
        </w:rPr>
        <w:t xml:space="preserve"> oxide</w:t>
      </w:r>
      <w:r w:rsidRPr="00221244">
        <w:rPr>
          <w:rFonts w:eastAsia="DengXian" w:hint="eastAsia"/>
          <w:lang w:eastAsia="zh-CN"/>
        </w:rPr>
        <w:t>s.</w:t>
      </w:r>
      <w:r w:rsidR="00A80CF5" w:rsidRPr="00221244">
        <w:rPr>
          <w:rFonts w:eastAsia="DengXian" w:hint="eastAsia"/>
          <w:lang w:eastAsia="zh-CN"/>
        </w:rPr>
        <w:t xml:space="preserve"> All compounds listed in the table crystalize into cubic structure (</w:t>
      </w:r>
      <w:r w:rsidR="00A80CF5" w:rsidRPr="00221244">
        <w:rPr>
          <w:rFonts w:eastAsiaTheme="minorEastAsia"/>
          <w:i/>
          <w:iCs/>
          <w:sz w:val="20"/>
          <w:szCs w:val="20"/>
          <w:lang w:eastAsia="zh-CN"/>
        </w:rPr>
        <w:t>Im</w:t>
      </w:r>
      <w:r w:rsidR="00A80CF5" w:rsidRPr="00221244">
        <w:rPr>
          <w:rFonts w:eastAsiaTheme="minorEastAsia"/>
          <w:sz w:val="20"/>
          <w:szCs w:val="20"/>
          <w:lang w:eastAsia="zh-CN"/>
        </w:rPr>
        <w:t>-3</w:t>
      </w:r>
      <w:r w:rsidR="00A80CF5" w:rsidRPr="00221244">
        <w:rPr>
          <w:rFonts w:eastAsia="DengXian" w:hint="eastAsia"/>
          <w:lang w:eastAsia="zh-CN"/>
        </w:rPr>
        <w:t>) at room temperature.</w:t>
      </w:r>
    </w:p>
    <w:tbl>
      <w:tblPr>
        <w:tblStyle w:val="TableGrid"/>
        <w:tblW w:w="10915" w:type="dxa"/>
        <w:jc w:val="center"/>
        <w:tblLayout w:type="fixed"/>
        <w:tblLook w:val="04A0" w:firstRow="1" w:lastRow="0" w:firstColumn="1" w:lastColumn="0" w:noHBand="0" w:noVBand="1"/>
      </w:tblPr>
      <w:tblGrid>
        <w:gridCol w:w="1419"/>
        <w:gridCol w:w="850"/>
        <w:gridCol w:w="1700"/>
        <w:gridCol w:w="1134"/>
        <w:gridCol w:w="851"/>
        <w:gridCol w:w="1559"/>
        <w:gridCol w:w="1418"/>
        <w:gridCol w:w="850"/>
        <w:gridCol w:w="1134"/>
      </w:tblGrid>
      <w:tr w:rsidR="00383C5D" w:rsidRPr="00221244" w14:paraId="19708339" w14:textId="77777777" w:rsidTr="00EB6B9B">
        <w:trPr>
          <w:jc w:val="center"/>
        </w:trPr>
        <w:tc>
          <w:tcPr>
            <w:tcW w:w="1419" w:type="dxa"/>
            <w:tcBorders>
              <w:top w:val="single" w:sz="4" w:space="0" w:color="auto"/>
              <w:left w:val="nil"/>
              <w:bottom w:val="single" w:sz="4" w:space="0" w:color="auto"/>
              <w:right w:val="nil"/>
            </w:tcBorders>
          </w:tcPr>
          <w:p w14:paraId="0D344F76" w14:textId="77777777" w:rsidR="00EB6B9B" w:rsidRPr="00221244" w:rsidRDefault="00EB6B9B" w:rsidP="006B1BD2">
            <w:pPr>
              <w:widowControl/>
              <w:spacing w:line="240" w:lineRule="atLeast"/>
              <w:jc w:val="left"/>
              <w:rPr>
                <w:rFonts w:eastAsia="DengXian"/>
                <w:iCs/>
                <w:sz w:val="20"/>
                <w:szCs w:val="20"/>
                <w:lang w:eastAsia="zh-CN"/>
              </w:rPr>
            </w:pPr>
            <w:r w:rsidRPr="00221244">
              <w:rPr>
                <w:rFonts w:eastAsia="DengXian" w:hint="eastAsia"/>
                <w:iCs/>
                <w:sz w:val="20"/>
                <w:szCs w:val="20"/>
                <w:lang w:eastAsia="zh-CN"/>
              </w:rPr>
              <w:t>Compound</w:t>
            </w:r>
          </w:p>
        </w:tc>
        <w:tc>
          <w:tcPr>
            <w:tcW w:w="850" w:type="dxa"/>
            <w:tcBorders>
              <w:top w:val="single" w:sz="4" w:space="0" w:color="auto"/>
              <w:left w:val="nil"/>
              <w:bottom w:val="single" w:sz="4" w:space="0" w:color="auto"/>
              <w:right w:val="nil"/>
            </w:tcBorders>
          </w:tcPr>
          <w:p w14:paraId="2AD92455" w14:textId="77777777" w:rsidR="00EB6B9B" w:rsidRPr="00221244" w:rsidRDefault="00EB6B9B" w:rsidP="006B1BD2">
            <w:pPr>
              <w:ind w:leftChars="21" w:left="50" w:rightChars="-525" w:right="-1260"/>
              <w:jc w:val="left"/>
              <w:rPr>
                <w:rFonts w:eastAsiaTheme="minorEastAsia"/>
                <w:sz w:val="20"/>
                <w:szCs w:val="20"/>
                <w:lang w:eastAsia="zh-CN"/>
              </w:rPr>
            </w:pPr>
            <w:proofErr w:type="spellStart"/>
            <w:r w:rsidRPr="00221244">
              <w:rPr>
                <w:rFonts w:eastAsia="DengXian"/>
                <w:i/>
                <w:iCs/>
                <w:sz w:val="20"/>
                <w:szCs w:val="20"/>
                <w:lang w:eastAsia="zh-CN"/>
              </w:rPr>
              <w:t>P</w:t>
            </w:r>
            <w:r w:rsidRPr="00221244">
              <w:rPr>
                <w:rFonts w:eastAsia="DengXian"/>
                <w:sz w:val="20"/>
                <w:szCs w:val="20"/>
                <w:vertAlign w:val="subscript"/>
                <w:lang w:eastAsia="zh-CN"/>
              </w:rPr>
              <w:t>synthesis</w:t>
            </w:r>
            <w:proofErr w:type="spellEnd"/>
          </w:p>
          <w:p w14:paraId="675388C6"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w:t>
            </w:r>
            <w:proofErr w:type="spellStart"/>
            <w:r w:rsidRPr="00221244">
              <w:rPr>
                <w:rFonts w:eastAsiaTheme="minorEastAsia"/>
                <w:sz w:val="20"/>
                <w:szCs w:val="20"/>
                <w:lang w:eastAsia="zh-CN"/>
              </w:rPr>
              <w:t>GPa</w:t>
            </w:r>
            <w:proofErr w:type="spellEnd"/>
            <w:r w:rsidRPr="00221244">
              <w:rPr>
                <w:rFonts w:eastAsiaTheme="minorEastAsia"/>
                <w:sz w:val="20"/>
                <w:szCs w:val="20"/>
                <w:lang w:eastAsia="zh-CN"/>
              </w:rPr>
              <w:t>)</w:t>
            </w:r>
          </w:p>
        </w:tc>
        <w:tc>
          <w:tcPr>
            <w:tcW w:w="1700" w:type="dxa"/>
            <w:tcBorders>
              <w:top w:val="single" w:sz="4" w:space="0" w:color="auto"/>
              <w:left w:val="nil"/>
              <w:bottom w:val="single" w:sz="4" w:space="0" w:color="auto"/>
              <w:right w:val="nil"/>
            </w:tcBorders>
          </w:tcPr>
          <w:p w14:paraId="0AB3011B"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t>L</w:t>
            </w:r>
            <w:r w:rsidRPr="00221244">
              <w:rPr>
                <w:rFonts w:eastAsia="DengXian" w:hint="eastAsia"/>
                <w:iCs/>
                <w:sz w:val="20"/>
                <w:szCs w:val="20"/>
                <w:lang w:eastAsia="zh-CN"/>
              </w:rPr>
              <w:t>attice parameter (</w:t>
            </w:r>
            <w:r w:rsidRPr="00221244">
              <w:rPr>
                <w:rFonts w:eastAsia="DengXian"/>
                <w:sz w:val="20"/>
                <w:szCs w:val="20"/>
                <w:lang w:eastAsia="zh-CN"/>
              </w:rPr>
              <w:t>Å)</w:t>
            </w:r>
          </w:p>
        </w:tc>
        <w:tc>
          <w:tcPr>
            <w:tcW w:w="1134" w:type="dxa"/>
            <w:tcBorders>
              <w:top w:val="single" w:sz="4" w:space="0" w:color="auto"/>
              <w:left w:val="nil"/>
              <w:bottom w:val="single" w:sz="4" w:space="0" w:color="auto"/>
              <w:right w:val="nil"/>
            </w:tcBorders>
          </w:tcPr>
          <w:p w14:paraId="103E0EE0" w14:textId="77777777" w:rsidR="00EB6B9B" w:rsidRPr="00221244" w:rsidRDefault="00EB6B9B" w:rsidP="006B1BD2">
            <w:pPr>
              <w:widowControl/>
              <w:jc w:val="left"/>
              <w:rPr>
                <w:rFonts w:eastAsia="DengXian"/>
                <w:sz w:val="20"/>
                <w:szCs w:val="20"/>
                <w:lang w:eastAsia="zh-CN"/>
              </w:rPr>
            </w:pPr>
            <w:r w:rsidRPr="00221244">
              <w:rPr>
                <w:bCs/>
                <w:i/>
                <w:iCs/>
                <w:sz w:val="20"/>
                <w:szCs w:val="20"/>
                <w:lang w:eastAsia="zh-CN"/>
              </w:rPr>
              <w:t>ρ</w:t>
            </w:r>
            <w:r w:rsidRPr="00221244">
              <w:rPr>
                <w:rFonts w:eastAsia="DengXian" w:hint="eastAsia"/>
                <w:bCs/>
                <w:sz w:val="20"/>
                <w:szCs w:val="20"/>
                <w:lang w:eastAsia="zh-CN"/>
              </w:rPr>
              <w:t xml:space="preserve"> at 300K (</w:t>
            </w:r>
            <w:proofErr w:type="spellStart"/>
            <w:r w:rsidRPr="00221244">
              <w:rPr>
                <w:rFonts w:eastAsia="DengXian" w:hint="eastAsia"/>
                <w:bCs/>
                <w:sz w:val="20"/>
                <w:szCs w:val="20"/>
                <w:lang w:eastAsia="zh-CN"/>
              </w:rPr>
              <w:t>m</w:t>
            </w:r>
            <w:r w:rsidRPr="00221244">
              <w:rPr>
                <w:rFonts w:eastAsia="DengXian"/>
                <w:sz w:val="20"/>
                <w:szCs w:val="20"/>
                <w:lang w:eastAsia="zh-CN"/>
              </w:rPr>
              <w:t>Ω</w:t>
            </w:r>
            <w:proofErr w:type="spellEnd"/>
            <w:r w:rsidRPr="00221244">
              <w:rPr>
                <w:rFonts w:eastAsia="DengXian"/>
                <w:sz w:val="20"/>
                <w:szCs w:val="20"/>
                <w:lang w:eastAsia="zh-CN"/>
              </w:rPr>
              <w:t xml:space="preserve"> cm</w:t>
            </w:r>
            <w:r w:rsidRPr="00221244">
              <w:rPr>
                <w:sz w:val="20"/>
                <w:szCs w:val="20"/>
              </w:rPr>
              <w:t>)</w:t>
            </w:r>
          </w:p>
        </w:tc>
        <w:tc>
          <w:tcPr>
            <w:tcW w:w="851" w:type="dxa"/>
            <w:tcBorders>
              <w:top w:val="single" w:sz="4" w:space="0" w:color="auto"/>
              <w:left w:val="nil"/>
              <w:bottom w:val="single" w:sz="4" w:space="0" w:color="auto"/>
              <w:right w:val="nil"/>
            </w:tcBorders>
          </w:tcPr>
          <w:p w14:paraId="37CD6557" w14:textId="77777777" w:rsidR="00EB6B9B" w:rsidRPr="00221244" w:rsidRDefault="00EB6B9B" w:rsidP="006B1BD2">
            <w:pPr>
              <w:widowControl/>
              <w:jc w:val="left"/>
              <w:rPr>
                <w:rFonts w:eastAsia="DengXian"/>
                <w:bCs/>
                <w:sz w:val="20"/>
                <w:szCs w:val="20"/>
                <w:lang w:eastAsia="zh-CN"/>
              </w:rPr>
            </w:pPr>
            <w:r w:rsidRPr="00221244">
              <w:rPr>
                <w:rFonts w:eastAsia="DengXian" w:hint="eastAsia"/>
                <w:bCs/>
                <w:sz w:val="20"/>
                <w:szCs w:val="20"/>
                <w:lang w:eastAsia="zh-CN"/>
              </w:rPr>
              <w:t xml:space="preserve">RRR </w:t>
            </w:r>
          </w:p>
          <w:p w14:paraId="5DB59CC3" w14:textId="77777777" w:rsidR="00EB6B9B" w:rsidRPr="00221244" w:rsidRDefault="00EB6B9B" w:rsidP="006B1BD2">
            <w:pPr>
              <w:widowControl/>
              <w:jc w:val="left"/>
              <w:rPr>
                <w:rFonts w:eastAsia="DengXian"/>
                <w:bCs/>
                <w:sz w:val="20"/>
                <w:szCs w:val="20"/>
                <w:lang w:eastAsia="zh-CN"/>
              </w:rPr>
            </w:pPr>
            <w:r w:rsidRPr="00221244">
              <w:rPr>
                <w:rFonts w:eastAsia="DengXian" w:hint="eastAsia"/>
                <w:bCs/>
                <w:sz w:val="20"/>
                <w:szCs w:val="20"/>
                <w:lang w:eastAsia="zh-CN"/>
              </w:rPr>
              <w:t>value</w:t>
            </w:r>
          </w:p>
        </w:tc>
        <w:tc>
          <w:tcPr>
            <w:tcW w:w="1559" w:type="dxa"/>
            <w:tcBorders>
              <w:top w:val="single" w:sz="4" w:space="0" w:color="auto"/>
              <w:left w:val="nil"/>
              <w:bottom w:val="single" w:sz="4" w:space="0" w:color="auto"/>
              <w:right w:val="nil"/>
            </w:tcBorders>
          </w:tcPr>
          <w:p w14:paraId="1B4BBCBC" w14:textId="77777777" w:rsidR="00EB6B9B" w:rsidRPr="00221244" w:rsidRDefault="00EB6B9B" w:rsidP="006B1BD2">
            <w:pPr>
              <w:widowControl/>
              <w:jc w:val="left"/>
              <w:rPr>
                <w:rFonts w:eastAsia="DengXian"/>
                <w:bCs/>
                <w:sz w:val="20"/>
                <w:szCs w:val="20"/>
                <w:lang w:eastAsia="zh-CN"/>
              </w:rPr>
            </w:pPr>
            <w:r w:rsidRPr="00221244">
              <w:rPr>
                <w:bCs/>
                <w:i/>
                <w:iCs/>
                <w:sz w:val="20"/>
                <w:szCs w:val="20"/>
                <w:lang w:eastAsia="zh-CN"/>
              </w:rPr>
              <w:t>χ</w:t>
            </w:r>
            <w:r w:rsidRPr="00221244">
              <w:rPr>
                <w:rFonts w:eastAsia="DengXian" w:hint="eastAsia"/>
                <w:bCs/>
                <w:sz w:val="20"/>
                <w:szCs w:val="20"/>
                <w:lang w:eastAsia="zh-CN"/>
              </w:rPr>
              <w:t xml:space="preserve"> at 300 K</w:t>
            </w:r>
          </w:p>
          <w:p w14:paraId="43942E3F" w14:textId="77777777" w:rsidR="00EB6B9B" w:rsidRPr="00221244" w:rsidRDefault="00EB6B9B" w:rsidP="006B1BD2">
            <w:pPr>
              <w:widowControl/>
              <w:jc w:val="left"/>
              <w:rPr>
                <w:rFonts w:eastAsia="DengXian"/>
                <w:iCs/>
                <w:sz w:val="20"/>
                <w:szCs w:val="20"/>
                <w:lang w:eastAsia="zh-CN"/>
              </w:rPr>
            </w:pPr>
            <w:r w:rsidRPr="00221244">
              <w:rPr>
                <w:rFonts w:eastAsia="DengXian" w:hint="eastAsia"/>
                <w:bCs/>
                <w:sz w:val="20"/>
                <w:szCs w:val="20"/>
                <w:lang w:eastAsia="zh-CN"/>
              </w:rPr>
              <w:t>(10</w:t>
            </w:r>
            <w:r w:rsidRPr="00221244">
              <w:rPr>
                <w:rFonts w:eastAsia="DengXian" w:hint="eastAsia"/>
                <w:bCs/>
                <w:sz w:val="20"/>
                <w:szCs w:val="20"/>
                <w:vertAlign w:val="superscript"/>
                <w:lang w:eastAsia="zh-CN"/>
              </w:rPr>
              <w:t>-3</w:t>
            </w:r>
            <w:r w:rsidRPr="00221244">
              <w:rPr>
                <w:rFonts w:eastAsia="DengXian" w:hint="eastAsia"/>
                <w:bCs/>
                <w:sz w:val="20"/>
                <w:szCs w:val="20"/>
                <w:lang w:eastAsia="zh-CN"/>
              </w:rPr>
              <w:t xml:space="preserve"> emu/mol)</w:t>
            </w:r>
          </w:p>
        </w:tc>
        <w:tc>
          <w:tcPr>
            <w:tcW w:w="1418" w:type="dxa"/>
            <w:tcBorders>
              <w:top w:val="single" w:sz="4" w:space="0" w:color="auto"/>
              <w:left w:val="nil"/>
              <w:bottom w:val="single" w:sz="4" w:space="0" w:color="auto"/>
              <w:right w:val="nil"/>
            </w:tcBorders>
          </w:tcPr>
          <w:p w14:paraId="26BEF856" w14:textId="77777777" w:rsidR="00EB6B9B" w:rsidRPr="00221244" w:rsidRDefault="00EB6B9B" w:rsidP="006B1BD2">
            <w:pPr>
              <w:ind w:leftChars="35" w:left="84" w:rightChars="-525" w:right="-1260" w:firstLine="1"/>
              <w:jc w:val="left"/>
              <w:rPr>
                <w:rFonts w:eastAsia="DengXian"/>
                <w:i/>
                <w:iCs/>
                <w:sz w:val="20"/>
                <w:szCs w:val="20"/>
                <w:lang w:eastAsia="zh-CN"/>
              </w:rPr>
            </w:pPr>
            <w:r w:rsidRPr="00221244">
              <w:rPr>
                <w:i/>
                <w:iCs/>
                <w:sz w:val="20"/>
                <w:szCs w:val="20"/>
                <w:lang w:eastAsia="zh-CN"/>
              </w:rPr>
              <w:t>γ</w:t>
            </w:r>
            <w:r w:rsidRPr="00221244">
              <w:rPr>
                <w:rFonts w:eastAsia="DengXian"/>
                <w:i/>
                <w:iCs/>
                <w:sz w:val="20"/>
                <w:szCs w:val="20"/>
                <w:lang w:eastAsia="zh-CN"/>
              </w:rPr>
              <w:t xml:space="preserve"> </w:t>
            </w:r>
          </w:p>
          <w:p w14:paraId="0749BFBB" w14:textId="77777777" w:rsidR="00EB6B9B" w:rsidRPr="00221244" w:rsidRDefault="00EB6B9B" w:rsidP="006B1BD2">
            <w:pPr>
              <w:ind w:leftChars="35" w:left="84" w:rightChars="-525" w:right="-1260" w:firstLine="1"/>
              <w:jc w:val="left"/>
              <w:rPr>
                <w:rFonts w:eastAsia="DengXian"/>
                <w:iCs/>
                <w:sz w:val="20"/>
                <w:szCs w:val="20"/>
                <w:lang w:eastAsia="zh-CN"/>
              </w:rPr>
            </w:pPr>
            <w:r w:rsidRPr="00221244">
              <w:rPr>
                <w:rFonts w:eastAsia="DengXian"/>
                <w:sz w:val="20"/>
                <w:szCs w:val="20"/>
                <w:lang w:eastAsia="zh-CN"/>
              </w:rPr>
              <w:t>(</w:t>
            </w:r>
            <w:proofErr w:type="spellStart"/>
            <w:r w:rsidRPr="00221244">
              <w:rPr>
                <w:rFonts w:eastAsiaTheme="minorEastAsia"/>
                <w:sz w:val="20"/>
                <w:szCs w:val="20"/>
                <w:lang w:eastAsia="zh-CN"/>
              </w:rPr>
              <w:t>mJ</w:t>
            </w:r>
            <w:proofErr w:type="spellEnd"/>
            <w:proofErr w:type="gramStart"/>
            <w:r w:rsidRPr="00221244">
              <w:rPr>
                <w:rFonts w:eastAsiaTheme="minorEastAsia"/>
                <w:sz w:val="20"/>
                <w:szCs w:val="20"/>
                <w:lang w:eastAsia="zh-CN"/>
              </w:rPr>
              <w:t>/</w:t>
            </w:r>
            <w:r w:rsidRPr="00221244">
              <w:rPr>
                <w:rFonts w:eastAsia="DengXian" w:hint="eastAsia"/>
                <w:sz w:val="20"/>
                <w:szCs w:val="20"/>
                <w:lang w:eastAsia="zh-CN"/>
              </w:rPr>
              <w:t>(</w:t>
            </w:r>
            <w:proofErr w:type="gramEnd"/>
            <w:r w:rsidRPr="00221244">
              <w:rPr>
                <w:rFonts w:eastAsiaTheme="minorEastAsia"/>
                <w:sz w:val="20"/>
                <w:szCs w:val="20"/>
                <w:lang w:eastAsia="zh-CN"/>
              </w:rPr>
              <w:t>mol</w:t>
            </w:r>
            <w:r w:rsidRPr="00221244">
              <w:rPr>
                <w:rFonts w:eastAsia="DengXian" w:hint="eastAsia"/>
                <w:sz w:val="20"/>
                <w:szCs w:val="20"/>
                <w:lang w:eastAsia="zh-CN"/>
              </w:rPr>
              <w:t xml:space="preserve"> </w:t>
            </w:r>
            <w:r w:rsidRPr="00221244">
              <w:rPr>
                <w:rFonts w:eastAsiaTheme="minorEastAsia"/>
                <w:sz w:val="20"/>
                <w:szCs w:val="20"/>
                <w:lang w:eastAsia="zh-CN"/>
              </w:rPr>
              <w:t>K</w:t>
            </w:r>
            <w:r w:rsidRPr="00221244">
              <w:rPr>
                <w:rFonts w:eastAsiaTheme="minorEastAsia"/>
                <w:sz w:val="20"/>
                <w:szCs w:val="20"/>
                <w:vertAlign w:val="superscript"/>
                <w:lang w:eastAsia="zh-CN"/>
              </w:rPr>
              <w:t>2</w:t>
            </w:r>
            <w:r w:rsidRPr="00221244">
              <w:rPr>
                <w:rFonts w:eastAsia="DengXian" w:hint="eastAsia"/>
                <w:sz w:val="20"/>
                <w:szCs w:val="20"/>
                <w:lang w:eastAsia="zh-CN"/>
              </w:rPr>
              <w:t>)</w:t>
            </w:r>
            <w:r w:rsidRPr="00221244">
              <w:rPr>
                <w:rFonts w:eastAsiaTheme="minorEastAsia"/>
                <w:sz w:val="20"/>
                <w:szCs w:val="20"/>
                <w:lang w:eastAsia="zh-CN"/>
              </w:rPr>
              <w:t>)</w:t>
            </w:r>
          </w:p>
        </w:tc>
        <w:tc>
          <w:tcPr>
            <w:tcW w:w="850" w:type="dxa"/>
            <w:tcBorders>
              <w:top w:val="single" w:sz="4" w:space="0" w:color="auto"/>
              <w:left w:val="nil"/>
              <w:bottom w:val="single" w:sz="4" w:space="0" w:color="auto"/>
              <w:right w:val="nil"/>
            </w:tcBorders>
          </w:tcPr>
          <w:p w14:paraId="334D1D29"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 xml:space="preserve">BVS at </w:t>
            </w:r>
            <w:r w:rsidRPr="00221244">
              <w:rPr>
                <w:rFonts w:eastAsia="DengXian" w:hint="eastAsia"/>
                <w:i/>
                <w:sz w:val="20"/>
                <w:szCs w:val="20"/>
                <w:lang w:eastAsia="zh-CN"/>
              </w:rPr>
              <w:t>A</w:t>
            </w:r>
            <w:r w:rsidRPr="00221244">
              <w:rPr>
                <w:rFonts w:eastAsia="DengXian" w:hint="eastAsia"/>
                <w:iCs/>
                <w:sz w:val="20"/>
                <w:szCs w:val="20"/>
                <w:lang w:eastAsia="zh-CN"/>
              </w:rPr>
              <w:t>-site</w:t>
            </w:r>
          </w:p>
        </w:tc>
        <w:tc>
          <w:tcPr>
            <w:tcW w:w="1134" w:type="dxa"/>
            <w:tcBorders>
              <w:top w:val="single" w:sz="4" w:space="0" w:color="auto"/>
              <w:left w:val="nil"/>
              <w:bottom w:val="single" w:sz="4" w:space="0" w:color="auto"/>
              <w:right w:val="nil"/>
            </w:tcBorders>
          </w:tcPr>
          <w:p w14:paraId="30647886"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Refs.</w:t>
            </w:r>
          </w:p>
        </w:tc>
      </w:tr>
      <w:tr w:rsidR="00383C5D" w:rsidRPr="00221244" w14:paraId="509F6A1E" w14:textId="77777777" w:rsidTr="00EB6B9B">
        <w:trPr>
          <w:jc w:val="center"/>
        </w:trPr>
        <w:tc>
          <w:tcPr>
            <w:tcW w:w="1419" w:type="dxa"/>
            <w:tcBorders>
              <w:top w:val="single" w:sz="4" w:space="0" w:color="auto"/>
              <w:left w:val="nil"/>
              <w:bottom w:val="nil"/>
              <w:right w:val="nil"/>
            </w:tcBorders>
          </w:tcPr>
          <w:p w14:paraId="0C66F3AF" w14:textId="77777777" w:rsidR="00EB6B9B" w:rsidRPr="00221244" w:rsidRDefault="00EB6B9B" w:rsidP="006B1BD2">
            <w:pPr>
              <w:widowControl/>
              <w:jc w:val="left"/>
              <w:rPr>
                <w:rFonts w:eastAsia="DengXian"/>
                <w:iCs/>
                <w:sz w:val="20"/>
                <w:szCs w:val="20"/>
                <w:lang w:eastAsia="zh-CN"/>
              </w:rPr>
            </w:pPr>
            <w:r w:rsidRPr="00221244">
              <w:rPr>
                <w:rFonts w:eastAsia="DengXian"/>
                <w:sz w:val="20"/>
                <w:szCs w:val="20"/>
                <w:lang w:eastAsia="zh-CN"/>
              </w:rPr>
              <w:t>PbCu</w:t>
            </w:r>
            <w:r w:rsidRPr="00221244">
              <w:rPr>
                <w:rFonts w:eastAsia="DengXian"/>
                <w:sz w:val="20"/>
                <w:szCs w:val="20"/>
                <w:vertAlign w:val="subscript"/>
                <w:lang w:eastAsia="zh-CN"/>
              </w:rPr>
              <w:t>3</w:t>
            </w:r>
            <w:r w:rsidRPr="00221244">
              <w:rPr>
                <w:rFonts w:eastAsia="DengXian"/>
                <w:sz w:val="20"/>
                <w:szCs w:val="20"/>
                <w:lang w:eastAsia="zh-CN"/>
              </w:rPr>
              <w:t>V</w:t>
            </w:r>
            <w:r w:rsidRPr="00221244">
              <w:rPr>
                <w:rFonts w:eastAsia="DengXian"/>
                <w:sz w:val="20"/>
                <w:szCs w:val="20"/>
                <w:vertAlign w:val="subscript"/>
                <w:lang w:eastAsia="zh-CN"/>
              </w:rPr>
              <w:t>4</w:t>
            </w:r>
            <w:r w:rsidRPr="00221244">
              <w:rPr>
                <w:sz w:val="20"/>
                <w:szCs w:val="20"/>
              </w:rPr>
              <w:t>O</w:t>
            </w:r>
            <w:r w:rsidRPr="00221244">
              <w:rPr>
                <w:rFonts w:eastAsia="DengXian"/>
                <w:sz w:val="20"/>
                <w:szCs w:val="20"/>
                <w:vertAlign w:val="subscript"/>
                <w:lang w:eastAsia="zh-CN"/>
              </w:rPr>
              <w:t>12</w:t>
            </w:r>
          </w:p>
        </w:tc>
        <w:tc>
          <w:tcPr>
            <w:tcW w:w="850" w:type="dxa"/>
            <w:tcBorders>
              <w:top w:val="single" w:sz="4" w:space="0" w:color="auto"/>
              <w:left w:val="nil"/>
              <w:bottom w:val="nil"/>
              <w:right w:val="nil"/>
            </w:tcBorders>
          </w:tcPr>
          <w:p w14:paraId="649F291C"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8</w:t>
            </w:r>
          </w:p>
        </w:tc>
        <w:tc>
          <w:tcPr>
            <w:tcW w:w="1700" w:type="dxa"/>
            <w:tcBorders>
              <w:top w:val="single" w:sz="4" w:space="0" w:color="auto"/>
              <w:left w:val="nil"/>
              <w:bottom w:val="nil"/>
              <w:right w:val="nil"/>
            </w:tcBorders>
          </w:tcPr>
          <w:p w14:paraId="48F8FB47" w14:textId="1D3620BF" w:rsidR="00EB6B9B" w:rsidRPr="00221244" w:rsidRDefault="00D34A5C" w:rsidP="006B1BD2">
            <w:pPr>
              <w:widowControl/>
              <w:jc w:val="left"/>
              <w:rPr>
                <w:rFonts w:eastAsia="DengXian"/>
                <w:iCs/>
                <w:sz w:val="20"/>
                <w:szCs w:val="20"/>
                <w:lang w:eastAsia="zh-CN"/>
              </w:rPr>
            </w:pPr>
            <w:r w:rsidRPr="00221244">
              <w:rPr>
                <w:rFonts w:eastAsiaTheme="minorEastAsia"/>
                <w:sz w:val="20"/>
                <w:szCs w:val="20"/>
                <w:lang w:eastAsia="zh-CN"/>
              </w:rPr>
              <w:t>7.33</w:t>
            </w:r>
            <w:r w:rsidRPr="00221244">
              <w:rPr>
                <w:rFonts w:eastAsia="DengXian" w:hint="eastAsia"/>
                <w:sz w:val="20"/>
                <w:szCs w:val="20"/>
                <w:lang w:eastAsia="zh-CN"/>
              </w:rPr>
              <w:t>064</w:t>
            </w:r>
            <w:r w:rsidR="00EB6B9B" w:rsidRPr="00221244">
              <w:rPr>
                <w:rFonts w:eastAsiaTheme="minorEastAsia"/>
                <w:sz w:val="20"/>
                <w:szCs w:val="20"/>
                <w:lang w:eastAsia="zh-CN"/>
              </w:rPr>
              <w:t>(</w:t>
            </w:r>
            <w:r w:rsidRPr="00221244">
              <w:rPr>
                <w:rFonts w:eastAsia="DengXian" w:hint="eastAsia"/>
                <w:sz w:val="20"/>
                <w:szCs w:val="20"/>
                <w:lang w:eastAsia="zh-CN"/>
              </w:rPr>
              <w:t>1</w:t>
            </w:r>
            <w:r w:rsidR="00EB6B9B" w:rsidRPr="00221244">
              <w:rPr>
                <w:rFonts w:eastAsiaTheme="minorEastAsia"/>
                <w:sz w:val="20"/>
                <w:szCs w:val="20"/>
                <w:lang w:eastAsia="zh-CN"/>
              </w:rPr>
              <w:t>)</w:t>
            </w:r>
          </w:p>
        </w:tc>
        <w:tc>
          <w:tcPr>
            <w:tcW w:w="1134" w:type="dxa"/>
            <w:tcBorders>
              <w:top w:val="single" w:sz="4" w:space="0" w:color="auto"/>
              <w:left w:val="nil"/>
              <w:bottom w:val="nil"/>
              <w:right w:val="nil"/>
            </w:tcBorders>
          </w:tcPr>
          <w:p w14:paraId="12CCA00C"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4.95</w:t>
            </w:r>
          </w:p>
        </w:tc>
        <w:tc>
          <w:tcPr>
            <w:tcW w:w="851" w:type="dxa"/>
            <w:tcBorders>
              <w:top w:val="single" w:sz="4" w:space="0" w:color="auto"/>
              <w:left w:val="nil"/>
              <w:bottom w:val="nil"/>
              <w:right w:val="nil"/>
            </w:tcBorders>
          </w:tcPr>
          <w:p w14:paraId="4F24AA40"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1.27</w:t>
            </w:r>
          </w:p>
        </w:tc>
        <w:tc>
          <w:tcPr>
            <w:tcW w:w="1559" w:type="dxa"/>
            <w:tcBorders>
              <w:top w:val="single" w:sz="4" w:space="0" w:color="auto"/>
              <w:left w:val="nil"/>
              <w:bottom w:val="nil"/>
              <w:right w:val="nil"/>
            </w:tcBorders>
          </w:tcPr>
          <w:p w14:paraId="4CA43470"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w:t>
            </w:r>
            <w:r w:rsidRPr="00221244">
              <w:rPr>
                <w:rFonts w:eastAsia="DengXian" w:hint="eastAsia"/>
                <w:sz w:val="20"/>
                <w:szCs w:val="20"/>
                <w:lang w:eastAsia="zh-CN"/>
              </w:rPr>
              <w:t>.4</w:t>
            </w:r>
          </w:p>
        </w:tc>
        <w:tc>
          <w:tcPr>
            <w:tcW w:w="1418" w:type="dxa"/>
            <w:tcBorders>
              <w:top w:val="single" w:sz="4" w:space="0" w:color="auto"/>
              <w:left w:val="nil"/>
              <w:bottom w:val="nil"/>
              <w:right w:val="nil"/>
            </w:tcBorders>
          </w:tcPr>
          <w:p w14:paraId="527C88B3" w14:textId="77777777" w:rsidR="00EB6B9B" w:rsidRPr="00221244" w:rsidRDefault="00EB6B9B" w:rsidP="006B1BD2">
            <w:pPr>
              <w:widowControl/>
              <w:jc w:val="left"/>
              <w:rPr>
                <w:rFonts w:eastAsia="DengXian"/>
                <w:iCs/>
                <w:sz w:val="20"/>
                <w:szCs w:val="20"/>
                <w:lang w:eastAsia="zh-CN"/>
              </w:rPr>
            </w:pPr>
            <w:r w:rsidRPr="00221244">
              <w:rPr>
                <w:rFonts w:eastAsia="DengXian"/>
                <w:sz w:val="20"/>
                <w:szCs w:val="20"/>
                <w:lang w:eastAsia="zh-CN"/>
              </w:rPr>
              <w:t>21.8(7)</w:t>
            </w:r>
          </w:p>
        </w:tc>
        <w:tc>
          <w:tcPr>
            <w:tcW w:w="850" w:type="dxa"/>
            <w:tcBorders>
              <w:top w:val="single" w:sz="4" w:space="0" w:color="auto"/>
              <w:left w:val="nil"/>
              <w:bottom w:val="nil"/>
              <w:right w:val="nil"/>
            </w:tcBorders>
          </w:tcPr>
          <w:p w14:paraId="0E9516F8" w14:textId="31D08BCD" w:rsidR="00EB6B9B" w:rsidRPr="00221244" w:rsidRDefault="00EB6B9B" w:rsidP="006B1BD2">
            <w:pPr>
              <w:widowControl/>
              <w:jc w:val="left"/>
              <w:rPr>
                <w:rFonts w:eastAsia="DengXian"/>
                <w:iCs/>
                <w:sz w:val="20"/>
                <w:szCs w:val="20"/>
                <w:lang w:eastAsia="zh-CN"/>
              </w:rPr>
            </w:pPr>
            <w:r w:rsidRPr="00221244">
              <w:rPr>
                <w:rFonts w:eastAsia="DengXian"/>
                <w:sz w:val="20"/>
                <w:szCs w:val="20"/>
                <w:lang w:eastAsia="zh-CN"/>
              </w:rPr>
              <w:t>3.</w:t>
            </w:r>
            <w:r w:rsidR="00062FBD" w:rsidRPr="00221244">
              <w:rPr>
                <w:rFonts w:eastAsia="DengXian" w:hint="eastAsia"/>
                <w:sz w:val="20"/>
                <w:szCs w:val="20"/>
                <w:lang w:eastAsia="zh-CN"/>
              </w:rPr>
              <w:t>08</w:t>
            </w:r>
          </w:p>
        </w:tc>
        <w:tc>
          <w:tcPr>
            <w:tcW w:w="1134" w:type="dxa"/>
            <w:tcBorders>
              <w:top w:val="single" w:sz="4" w:space="0" w:color="auto"/>
              <w:left w:val="nil"/>
              <w:bottom w:val="nil"/>
              <w:right w:val="nil"/>
            </w:tcBorders>
          </w:tcPr>
          <w:p w14:paraId="089ED6B4"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t>T</w:t>
            </w:r>
            <w:r w:rsidRPr="00221244">
              <w:rPr>
                <w:rFonts w:eastAsia="DengXian" w:hint="eastAsia"/>
                <w:iCs/>
                <w:sz w:val="20"/>
                <w:szCs w:val="20"/>
                <w:lang w:eastAsia="zh-CN"/>
              </w:rPr>
              <w:t>his work</w:t>
            </w:r>
          </w:p>
        </w:tc>
      </w:tr>
      <w:tr w:rsidR="00383C5D" w:rsidRPr="00221244" w14:paraId="5E455FD4" w14:textId="77777777" w:rsidTr="00EB6B9B">
        <w:trPr>
          <w:jc w:val="center"/>
        </w:trPr>
        <w:tc>
          <w:tcPr>
            <w:tcW w:w="1419" w:type="dxa"/>
            <w:tcBorders>
              <w:top w:val="nil"/>
              <w:left w:val="nil"/>
              <w:bottom w:val="nil"/>
              <w:right w:val="nil"/>
            </w:tcBorders>
          </w:tcPr>
          <w:p w14:paraId="0EB6D99E"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NaCu</w:t>
            </w:r>
            <w:r w:rsidRPr="00221244">
              <w:rPr>
                <w:rFonts w:eastAsiaTheme="minorEastAsia"/>
                <w:sz w:val="20"/>
                <w:szCs w:val="20"/>
                <w:vertAlign w:val="subscript"/>
                <w:lang w:eastAsia="zh-CN"/>
              </w:rPr>
              <w:t>3</w:t>
            </w:r>
            <w:r w:rsidRPr="00221244">
              <w:rPr>
                <w:rFonts w:eastAsiaTheme="minorEastAsia"/>
                <w:sz w:val="20"/>
                <w:szCs w:val="20"/>
                <w:lang w:eastAsia="zh-CN"/>
              </w:rPr>
              <w:t>V</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p>
        </w:tc>
        <w:tc>
          <w:tcPr>
            <w:tcW w:w="850" w:type="dxa"/>
            <w:tcBorders>
              <w:top w:val="nil"/>
              <w:left w:val="nil"/>
              <w:bottom w:val="nil"/>
              <w:right w:val="nil"/>
            </w:tcBorders>
          </w:tcPr>
          <w:p w14:paraId="17C73846"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9</w:t>
            </w:r>
          </w:p>
        </w:tc>
        <w:tc>
          <w:tcPr>
            <w:tcW w:w="1700" w:type="dxa"/>
            <w:tcBorders>
              <w:top w:val="nil"/>
              <w:left w:val="nil"/>
              <w:bottom w:val="nil"/>
              <w:right w:val="nil"/>
            </w:tcBorders>
          </w:tcPr>
          <w:p w14:paraId="50C69FE8" w14:textId="77777777" w:rsidR="00EB6B9B" w:rsidRPr="00221244" w:rsidRDefault="00EB6B9B" w:rsidP="006B1BD2">
            <w:pPr>
              <w:widowControl/>
              <w:jc w:val="left"/>
              <w:rPr>
                <w:rFonts w:eastAsia="DengXian"/>
                <w:iCs/>
                <w:sz w:val="20"/>
                <w:szCs w:val="20"/>
                <w:lang w:eastAsia="zh-CN"/>
              </w:rPr>
            </w:pPr>
            <w:r w:rsidRPr="00221244">
              <w:rPr>
                <w:sz w:val="20"/>
                <w:szCs w:val="20"/>
              </w:rPr>
              <w:t>7.25332(1)</w:t>
            </w:r>
          </w:p>
        </w:tc>
        <w:tc>
          <w:tcPr>
            <w:tcW w:w="1134" w:type="dxa"/>
            <w:tcBorders>
              <w:top w:val="nil"/>
              <w:left w:val="nil"/>
              <w:bottom w:val="nil"/>
              <w:right w:val="nil"/>
            </w:tcBorders>
          </w:tcPr>
          <w:p w14:paraId="6EF1763F"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35</w:t>
            </w:r>
            <w:r w:rsidRPr="00221244">
              <w:rPr>
                <w:rFonts w:eastAsia="DengXian" w:hint="eastAsia"/>
                <w:sz w:val="20"/>
                <w:szCs w:val="20"/>
                <w:lang w:eastAsia="zh-CN"/>
              </w:rPr>
              <w:t>.15</w:t>
            </w:r>
          </w:p>
        </w:tc>
        <w:tc>
          <w:tcPr>
            <w:tcW w:w="851" w:type="dxa"/>
            <w:tcBorders>
              <w:top w:val="nil"/>
              <w:left w:val="nil"/>
              <w:bottom w:val="nil"/>
              <w:right w:val="nil"/>
            </w:tcBorders>
          </w:tcPr>
          <w:p w14:paraId="40524F77"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1.98</w:t>
            </w:r>
          </w:p>
        </w:tc>
        <w:tc>
          <w:tcPr>
            <w:tcW w:w="1559" w:type="dxa"/>
            <w:tcBorders>
              <w:top w:val="nil"/>
              <w:left w:val="nil"/>
              <w:bottom w:val="nil"/>
              <w:right w:val="nil"/>
            </w:tcBorders>
          </w:tcPr>
          <w:p w14:paraId="30BF5662"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w:t>
            </w:r>
            <w:r w:rsidRPr="00221244">
              <w:rPr>
                <w:rFonts w:eastAsia="DengXian" w:hint="eastAsia"/>
                <w:sz w:val="20"/>
                <w:szCs w:val="20"/>
                <w:lang w:eastAsia="zh-CN"/>
              </w:rPr>
              <w:t>1</w:t>
            </w:r>
          </w:p>
        </w:tc>
        <w:tc>
          <w:tcPr>
            <w:tcW w:w="1418" w:type="dxa"/>
            <w:tcBorders>
              <w:top w:val="nil"/>
              <w:left w:val="nil"/>
              <w:bottom w:val="nil"/>
              <w:right w:val="nil"/>
            </w:tcBorders>
          </w:tcPr>
          <w:p w14:paraId="3761B263"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w:t>
            </w:r>
          </w:p>
        </w:tc>
        <w:tc>
          <w:tcPr>
            <w:tcW w:w="850" w:type="dxa"/>
            <w:tcBorders>
              <w:top w:val="nil"/>
              <w:left w:val="nil"/>
              <w:bottom w:val="nil"/>
              <w:right w:val="nil"/>
            </w:tcBorders>
          </w:tcPr>
          <w:p w14:paraId="3A055010"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1.52</w:t>
            </w:r>
          </w:p>
        </w:tc>
        <w:tc>
          <w:tcPr>
            <w:tcW w:w="1134" w:type="dxa"/>
            <w:tcBorders>
              <w:top w:val="nil"/>
              <w:left w:val="nil"/>
              <w:bottom w:val="nil"/>
              <w:right w:val="nil"/>
            </w:tcBorders>
          </w:tcPr>
          <w:p w14:paraId="78DD5651"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&lt;EndNote&gt;&lt;Cite&gt;&lt;Author&gt;Shiraki&lt;/Author&gt;&lt;Year&gt;2008&lt;/Year&gt;&lt;RecNum&gt;58&lt;/RecNum&gt;&lt;DisplayText&gt;[14]&lt;/DisplayText&gt;&lt;record&gt;&lt;rec-number&gt;58&lt;/rec-number&gt;&lt;foreign-keys&gt;&lt;key app="EN" db-id="sfts50rsdzxteheaw9fxtvpjfx0ratevtapw" timestamp="1762928497"&gt;58&lt;/key&gt;&lt;key app="ENWeb" db-id=""&gt;0&lt;/key&gt;&lt;/foreign-keys&gt;&lt;ref-type name="Journal Article"&gt;17&lt;/ref-type&gt;&lt;contributors&gt;&lt;authors&gt;&lt;author&gt;Shiraki, Hiroshi&lt;/author&gt;&lt;author&gt;Saito, Takashi&lt;/author&gt;&lt;author&gt;Azuma, Masaki&lt;/author&gt;&lt;author&gt;Shimakawa, Yuichi&lt;/author&gt;&lt;/authors&gt;&lt;/contributors&gt;&lt;titles&gt;&lt;title&gt;Metallic Behavior in A-Site-Ordered Perovskites ACu3V4O12 with A = Na+, Ca2+, and Y3+&lt;/title&gt;&lt;secondary-title&gt;Journal of the Physical Society of Japan&lt;/secondary-title&gt;&lt;/titles&gt;&lt;periodical&gt;&lt;full-title&gt;Journal of the Physical Society of Japan&lt;/full-title&gt;&lt;/periodical&gt;&lt;volume&gt;77&lt;/volume&gt;&lt;number&gt;6&lt;/number&gt;&lt;section&gt;064705&lt;/section&gt;&lt;dates&gt;&lt;year&gt;2008&lt;/year&gt;&lt;/dates&gt;&lt;isbn&gt;0031-9015&amp;#xD;1347-4073&lt;/isbn&gt;&lt;urls&gt;&lt;/urls&gt;&lt;electronic-resource-num&gt;10.1143/jpsj.77.064705&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[14]</w:t>
            </w:r>
            <w:r w:rsidRPr="00221244">
              <w:rPr>
                <w:rFonts w:eastAsia="DengXian"/>
                <w:iCs/>
                <w:sz w:val="20"/>
                <w:szCs w:val="20"/>
                <w:lang w:eastAsia="zh-CN"/>
              </w:rPr>
              <w:fldChar w:fldCharType="end"/>
            </w:r>
          </w:p>
        </w:tc>
      </w:tr>
      <w:tr w:rsidR="00383C5D" w:rsidRPr="00221244" w14:paraId="605DE7BB" w14:textId="77777777" w:rsidTr="00EB6B9B">
        <w:trPr>
          <w:jc w:val="center"/>
        </w:trPr>
        <w:tc>
          <w:tcPr>
            <w:tcW w:w="1419" w:type="dxa"/>
            <w:tcBorders>
              <w:top w:val="nil"/>
              <w:left w:val="nil"/>
              <w:bottom w:val="nil"/>
              <w:right w:val="nil"/>
            </w:tcBorders>
          </w:tcPr>
          <w:p w14:paraId="267A3257"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CaCu</w:t>
            </w:r>
            <w:r w:rsidRPr="00221244">
              <w:rPr>
                <w:rFonts w:eastAsiaTheme="minorEastAsia"/>
                <w:sz w:val="20"/>
                <w:szCs w:val="20"/>
                <w:vertAlign w:val="subscript"/>
                <w:lang w:eastAsia="zh-CN"/>
              </w:rPr>
              <w:t>3</w:t>
            </w:r>
            <w:r w:rsidRPr="00221244">
              <w:rPr>
                <w:rFonts w:eastAsiaTheme="minorEastAsia"/>
                <w:sz w:val="20"/>
                <w:szCs w:val="20"/>
                <w:lang w:eastAsia="zh-CN"/>
              </w:rPr>
              <w:t>V</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p>
        </w:tc>
        <w:tc>
          <w:tcPr>
            <w:tcW w:w="850" w:type="dxa"/>
            <w:tcBorders>
              <w:top w:val="nil"/>
              <w:left w:val="nil"/>
              <w:bottom w:val="nil"/>
              <w:right w:val="nil"/>
            </w:tcBorders>
          </w:tcPr>
          <w:p w14:paraId="38EA03C8"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9</w:t>
            </w:r>
          </w:p>
        </w:tc>
        <w:tc>
          <w:tcPr>
            <w:tcW w:w="1700" w:type="dxa"/>
            <w:tcBorders>
              <w:top w:val="nil"/>
              <w:left w:val="nil"/>
              <w:bottom w:val="nil"/>
              <w:right w:val="nil"/>
            </w:tcBorders>
          </w:tcPr>
          <w:p w14:paraId="049FD0C6" w14:textId="77777777" w:rsidR="00EB6B9B" w:rsidRPr="00221244" w:rsidRDefault="00EB6B9B" w:rsidP="006B1BD2">
            <w:pPr>
              <w:widowControl/>
              <w:jc w:val="left"/>
              <w:rPr>
                <w:rFonts w:eastAsia="DengXian"/>
                <w:iCs/>
                <w:sz w:val="20"/>
                <w:szCs w:val="20"/>
                <w:lang w:eastAsia="zh-CN"/>
              </w:rPr>
            </w:pPr>
            <w:r w:rsidRPr="00221244">
              <w:rPr>
                <w:sz w:val="20"/>
                <w:szCs w:val="20"/>
              </w:rPr>
              <w:t>7.28094(1)</w:t>
            </w:r>
          </w:p>
        </w:tc>
        <w:tc>
          <w:tcPr>
            <w:tcW w:w="1134" w:type="dxa"/>
            <w:tcBorders>
              <w:top w:val="nil"/>
              <w:left w:val="nil"/>
              <w:bottom w:val="nil"/>
              <w:right w:val="nil"/>
            </w:tcBorders>
          </w:tcPr>
          <w:p w14:paraId="0218E97D"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30</w:t>
            </w:r>
            <w:r w:rsidRPr="00221244">
              <w:rPr>
                <w:rFonts w:eastAsia="DengXian" w:hint="eastAsia"/>
                <w:sz w:val="20"/>
                <w:szCs w:val="20"/>
                <w:lang w:eastAsia="zh-CN"/>
              </w:rPr>
              <w:t>.21</w:t>
            </w:r>
          </w:p>
        </w:tc>
        <w:tc>
          <w:tcPr>
            <w:tcW w:w="851" w:type="dxa"/>
            <w:tcBorders>
              <w:top w:val="nil"/>
              <w:left w:val="nil"/>
              <w:bottom w:val="nil"/>
              <w:right w:val="nil"/>
            </w:tcBorders>
          </w:tcPr>
          <w:p w14:paraId="10C224AC"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1.55</w:t>
            </w:r>
          </w:p>
        </w:tc>
        <w:tc>
          <w:tcPr>
            <w:tcW w:w="1559" w:type="dxa"/>
            <w:tcBorders>
              <w:top w:val="nil"/>
              <w:left w:val="nil"/>
              <w:bottom w:val="nil"/>
              <w:right w:val="nil"/>
            </w:tcBorders>
          </w:tcPr>
          <w:p w14:paraId="0305A02D"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1.0</w:t>
            </w:r>
          </w:p>
        </w:tc>
        <w:tc>
          <w:tcPr>
            <w:tcW w:w="1418" w:type="dxa"/>
            <w:tcBorders>
              <w:top w:val="nil"/>
              <w:left w:val="nil"/>
              <w:bottom w:val="nil"/>
              <w:right w:val="nil"/>
            </w:tcBorders>
          </w:tcPr>
          <w:p w14:paraId="09DE7F9F"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30</w:t>
            </w:r>
          </w:p>
        </w:tc>
        <w:tc>
          <w:tcPr>
            <w:tcW w:w="850" w:type="dxa"/>
            <w:tcBorders>
              <w:top w:val="nil"/>
              <w:left w:val="nil"/>
              <w:bottom w:val="nil"/>
              <w:right w:val="nil"/>
            </w:tcBorders>
          </w:tcPr>
          <w:p w14:paraId="37D29CC1"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2.31</w:t>
            </w:r>
          </w:p>
        </w:tc>
        <w:tc>
          <w:tcPr>
            <w:tcW w:w="1134" w:type="dxa"/>
            <w:tcBorders>
              <w:top w:val="nil"/>
              <w:left w:val="nil"/>
              <w:bottom w:val="nil"/>
              <w:right w:val="nil"/>
            </w:tcBorders>
          </w:tcPr>
          <w:p w14:paraId="25D4661B"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&lt;EndNote&gt;&lt;Cite&gt;&lt;Author&gt;Shiraki&lt;/Author&gt;&lt;Year&gt;2008&lt;/Year&gt;&lt;RecNum&gt;58&lt;/RecNum&gt;&lt;DisplayText&gt;[14]&lt;/DisplayText&gt;&lt;record&gt;&lt;rec-number&gt;58&lt;/rec-number&gt;&lt;foreign-keys&gt;&lt;key app="EN" db-id="sfts50rsdzxteheaw9fxtvpjfx0ratevtapw" timestamp="1762928497"&gt;58&lt;/key&gt;&lt;key app="ENWeb" db-id=""&gt;0&lt;/key&gt;&lt;/foreign-keys&gt;&lt;ref-type name="Journal Article"&gt;17&lt;/ref-type&gt;&lt;contributors&gt;&lt;authors&gt;&lt;author&gt;Shiraki, Hiroshi&lt;/author&gt;&lt;author&gt;Saito, Takashi&lt;/author&gt;&lt;author&gt;Azuma, Masaki&lt;/author&gt;&lt;author&gt;Shimakawa, Yuichi&lt;/author&gt;&lt;/authors&gt;&lt;/contributors&gt;&lt;titles&gt;&lt;title&gt;Metallic Behavior in A-Site-Ordered Perovskites ACu3V4O12 with A = Na+, Ca2+, and Y3+&lt;/title&gt;&lt;secondary-title&gt;Journal of the Physical Society of Japan&lt;/secondary-title&gt;&lt;/titles&gt;&lt;periodical&gt;&lt;full-title&gt;Journal of the Physical Society of Japan&lt;/full-title&gt;&lt;/periodical&gt;&lt;volume&gt;77&lt;/volume&gt;&lt;number&gt;6&lt;/number&gt;&lt;section&gt;064705&lt;/section&gt;&lt;dates&gt;&lt;year&gt;2008&lt;/year&gt;&lt;/dates&gt;&lt;isbn&gt;0031-9015&amp;#xD;1347-4073&lt;/isbn&gt;&lt;urls&gt;&lt;/urls&gt;&lt;electronic-resource-num&gt;10.1143/jpsj.77.064705&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[14]</w:t>
            </w:r>
            <w:r w:rsidRPr="00221244">
              <w:rPr>
                <w:rFonts w:eastAsia="DengXian"/>
                <w:iCs/>
                <w:sz w:val="20"/>
                <w:szCs w:val="20"/>
                <w:lang w:eastAsia="zh-CN"/>
              </w:rPr>
              <w:fldChar w:fldCharType="end"/>
            </w:r>
          </w:p>
        </w:tc>
      </w:tr>
      <w:tr w:rsidR="00383C5D" w:rsidRPr="00221244" w14:paraId="0D1E8406" w14:textId="77777777" w:rsidTr="00EB6B9B">
        <w:trPr>
          <w:jc w:val="center"/>
        </w:trPr>
        <w:tc>
          <w:tcPr>
            <w:tcW w:w="1419" w:type="dxa"/>
            <w:tcBorders>
              <w:top w:val="nil"/>
              <w:left w:val="nil"/>
              <w:bottom w:val="nil"/>
              <w:right w:val="nil"/>
            </w:tcBorders>
          </w:tcPr>
          <w:p w14:paraId="0D8FED8B"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MnCu</w:t>
            </w:r>
            <w:r w:rsidRPr="00221244">
              <w:rPr>
                <w:rFonts w:eastAsiaTheme="minorEastAsia"/>
                <w:sz w:val="20"/>
                <w:szCs w:val="20"/>
                <w:vertAlign w:val="subscript"/>
                <w:lang w:eastAsia="zh-CN"/>
              </w:rPr>
              <w:t>3</w:t>
            </w:r>
            <w:r w:rsidRPr="00221244">
              <w:rPr>
                <w:rFonts w:eastAsiaTheme="minorEastAsia"/>
                <w:sz w:val="20"/>
                <w:szCs w:val="20"/>
                <w:lang w:eastAsia="zh-CN"/>
              </w:rPr>
              <w:t>V</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p>
        </w:tc>
        <w:tc>
          <w:tcPr>
            <w:tcW w:w="850" w:type="dxa"/>
            <w:tcBorders>
              <w:top w:val="nil"/>
              <w:left w:val="nil"/>
              <w:bottom w:val="nil"/>
              <w:right w:val="nil"/>
            </w:tcBorders>
          </w:tcPr>
          <w:p w14:paraId="6598A398"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12</w:t>
            </w:r>
          </w:p>
        </w:tc>
        <w:tc>
          <w:tcPr>
            <w:tcW w:w="1700" w:type="dxa"/>
            <w:tcBorders>
              <w:top w:val="nil"/>
              <w:left w:val="nil"/>
              <w:bottom w:val="nil"/>
              <w:right w:val="nil"/>
            </w:tcBorders>
          </w:tcPr>
          <w:p w14:paraId="2BC8DD9B" w14:textId="77777777" w:rsidR="00EB6B9B" w:rsidRPr="00221244" w:rsidRDefault="00EB6B9B" w:rsidP="006B1BD2">
            <w:pPr>
              <w:widowControl/>
              <w:jc w:val="left"/>
              <w:rPr>
                <w:rFonts w:eastAsia="DengXian"/>
                <w:iCs/>
                <w:sz w:val="20"/>
                <w:szCs w:val="20"/>
                <w:lang w:eastAsia="zh-CN"/>
              </w:rPr>
            </w:pPr>
            <w:r w:rsidRPr="00221244">
              <w:rPr>
                <w:sz w:val="20"/>
                <w:szCs w:val="20"/>
              </w:rPr>
              <w:t>7.2668(1)</w:t>
            </w:r>
          </w:p>
        </w:tc>
        <w:tc>
          <w:tcPr>
            <w:tcW w:w="1134" w:type="dxa"/>
            <w:tcBorders>
              <w:top w:val="nil"/>
              <w:left w:val="nil"/>
              <w:bottom w:val="nil"/>
              <w:right w:val="nil"/>
            </w:tcBorders>
          </w:tcPr>
          <w:p w14:paraId="53EA3F8D"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1.75</w:t>
            </w:r>
          </w:p>
        </w:tc>
        <w:tc>
          <w:tcPr>
            <w:tcW w:w="851" w:type="dxa"/>
            <w:tcBorders>
              <w:top w:val="nil"/>
              <w:left w:val="nil"/>
              <w:bottom w:val="nil"/>
              <w:right w:val="nil"/>
            </w:tcBorders>
          </w:tcPr>
          <w:p w14:paraId="5C94DF8F"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1.43</w:t>
            </w:r>
          </w:p>
        </w:tc>
        <w:tc>
          <w:tcPr>
            <w:tcW w:w="1559" w:type="dxa"/>
            <w:tcBorders>
              <w:top w:val="nil"/>
              <w:left w:val="nil"/>
              <w:bottom w:val="nil"/>
              <w:right w:val="nil"/>
            </w:tcBorders>
          </w:tcPr>
          <w:p w14:paraId="56515AE6"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12.1</w:t>
            </w:r>
          </w:p>
        </w:tc>
        <w:tc>
          <w:tcPr>
            <w:tcW w:w="1418" w:type="dxa"/>
            <w:tcBorders>
              <w:top w:val="nil"/>
              <w:left w:val="nil"/>
              <w:bottom w:val="nil"/>
              <w:right w:val="nil"/>
            </w:tcBorders>
          </w:tcPr>
          <w:p w14:paraId="0A18FD41" w14:textId="77777777" w:rsidR="00EB6B9B" w:rsidRPr="00221244" w:rsidRDefault="00EB6B9B" w:rsidP="006B1BD2">
            <w:pPr>
              <w:widowControl/>
              <w:jc w:val="left"/>
              <w:rPr>
                <w:rFonts w:eastAsia="DengXian"/>
                <w:iCs/>
                <w:sz w:val="20"/>
                <w:szCs w:val="20"/>
                <w:lang w:eastAsia="zh-CN"/>
              </w:rPr>
            </w:pPr>
            <w:r w:rsidRPr="00221244">
              <w:rPr>
                <w:rFonts w:eastAsia="DengXian" w:hint="eastAsia"/>
                <w:sz w:val="20"/>
                <w:szCs w:val="20"/>
                <w:lang w:eastAsia="zh-CN"/>
              </w:rPr>
              <w:t>\</w:t>
            </w:r>
          </w:p>
        </w:tc>
        <w:tc>
          <w:tcPr>
            <w:tcW w:w="850" w:type="dxa"/>
            <w:tcBorders>
              <w:top w:val="nil"/>
              <w:left w:val="nil"/>
              <w:bottom w:val="nil"/>
              <w:right w:val="nil"/>
            </w:tcBorders>
          </w:tcPr>
          <w:p w14:paraId="7BB855F7"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1.47</w:t>
            </w:r>
          </w:p>
        </w:tc>
        <w:tc>
          <w:tcPr>
            <w:tcW w:w="1134" w:type="dxa"/>
            <w:tcBorders>
              <w:top w:val="nil"/>
              <w:left w:val="nil"/>
              <w:bottom w:val="nil"/>
              <w:right w:val="nil"/>
            </w:tcBorders>
          </w:tcPr>
          <w:p w14:paraId="69C6DD23"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&lt;EndNote&gt;&lt;Cite&gt;&lt;Author&gt;Akizuki&lt;/Author&gt;&lt;Year&gt;2013&lt;/Year&gt;&lt;RecNum&gt;62&lt;/RecNum&gt;&lt;DisplayText&gt;[15]&lt;/DisplayText&gt;&lt;record&gt;&lt;rec-number&gt;62&lt;/rec-number&gt;&lt;foreign-keys&gt;&lt;key app="EN" db-id="sfts50rsdzxteheaw9fxtvpjfx0ratevtapw" timestamp="1762947238"&gt;62&lt;/key&gt;&lt;key app="ENWeb" db-id=""&gt;0&lt;/key&gt;&lt;/foreign-keys&gt;&lt;ref-type name="Journal Article"&gt;17&lt;/ref-type&gt;&lt;contributors&gt;&lt;authors&gt;&lt;author&gt;Akizuki, Yasuhide&lt;/author&gt;&lt;author&gt;Yamada, Ikuya&lt;/author&gt;&lt;author&gt;Fujita, Koji&lt;/author&gt;&lt;author&gt;Nishiyama, Norimasa&lt;/author&gt;&lt;author&gt;Irifune, Tetuo&lt;/author&gt;&lt;author&gt;Yajima, Takeshi&lt;/author&gt;&lt;author&gt;Kageyama, Hiroshi&lt;/author&gt;&lt;author&gt;Tanaka, Katsuhisa&lt;/author&gt;&lt;/authors&gt;&lt;/contributors&gt;&lt;titles&gt;&lt;title&gt;A-Site-Ordered Perovskite MnCu3V4O12 with a 12-Coordinated Manganese(II)&lt;/title&gt;&lt;secondary-title&gt;Inorganic Chemistry&lt;/secondary-title&gt;&lt;/titles&gt;&lt;periodical&gt;&lt;full-title&gt;Inorganic Chemistry&lt;/full-title&gt;&lt;/periodical&gt;&lt;pages&gt;11538-11543&lt;/pages&gt;&lt;volume&gt;52&lt;/volume&gt;&lt;number&gt;19&lt;/number&gt;&lt;section&gt;11538&lt;/section&gt;&lt;dates&gt;&lt;year&gt;2013&lt;/year&gt;&lt;/dates&gt;&lt;isbn&gt;0020-1669&amp;#xD;1520-510X&lt;/isbn&gt;&lt;urls&gt;&lt;/urls&gt;&lt;electronic-resource-num&gt;10.1021/ic401855j&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[15]</w:t>
            </w:r>
            <w:r w:rsidRPr="00221244">
              <w:rPr>
                <w:rFonts w:eastAsia="DengXian"/>
                <w:iCs/>
                <w:sz w:val="20"/>
                <w:szCs w:val="20"/>
                <w:lang w:eastAsia="zh-CN"/>
              </w:rPr>
              <w:fldChar w:fldCharType="end"/>
            </w:r>
          </w:p>
        </w:tc>
      </w:tr>
      <w:tr w:rsidR="00383C5D" w:rsidRPr="00221244" w14:paraId="734706E7" w14:textId="77777777" w:rsidTr="00EB6B9B">
        <w:trPr>
          <w:jc w:val="center"/>
        </w:trPr>
        <w:tc>
          <w:tcPr>
            <w:tcW w:w="1419" w:type="dxa"/>
            <w:tcBorders>
              <w:top w:val="nil"/>
              <w:left w:val="nil"/>
              <w:bottom w:val="nil"/>
              <w:right w:val="nil"/>
            </w:tcBorders>
          </w:tcPr>
          <w:p w14:paraId="66BB9AC4"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CuCu</w:t>
            </w:r>
            <w:r w:rsidRPr="00221244">
              <w:rPr>
                <w:rFonts w:eastAsiaTheme="minorEastAsia"/>
                <w:sz w:val="20"/>
                <w:szCs w:val="20"/>
                <w:vertAlign w:val="subscript"/>
                <w:lang w:eastAsia="zh-CN"/>
              </w:rPr>
              <w:t>3</w:t>
            </w:r>
            <w:r w:rsidRPr="00221244">
              <w:rPr>
                <w:rFonts w:eastAsiaTheme="minorEastAsia"/>
                <w:sz w:val="20"/>
                <w:szCs w:val="20"/>
                <w:lang w:eastAsia="zh-CN"/>
              </w:rPr>
              <w:t>V</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r w:rsidRPr="00221244">
              <w:rPr>
                <w:rFonts w:eastAsia="DengXian" w:hint="eastAsia"/>
                <w:sz w:val="20"/>
                <w:szCs w:val="20"/>
                <w:vertAlign w:val="superscript"/>
                <w:lang w:eastAsia="zh-CN"/>
              </w:rPr>
              <w:t>a</w:t>
            </w:r>
          </w:p>
        </w:tc>
        <w:tc>
          <w:tcPr>
            <w:tcW w:w="850" w:type="dxa"/>
            <w:tcBorders>
              <w:top w:val="nil"/>
              <w:left w:val="nil"/>
              <w:bottom w:val="nil"/>
              <w:right w:val="nil"/>
            </w:tcBorders>
          </w:tcPr>
          <w:p w14:paraId="462D4112"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15</w:t>
            </w:r>
          </w:p>
        </w:tc>
        <w:tc>
          <w:tcPr>
            <w:tcW w:w="1700" w:type="dxa"/>
            <w:tcBorders>
              <w:top w:val="nil"/>
              <w:left w:val="nil"/>
              <w:bottom w:val="nil"/>
              <w:right w:val="nil"/>
            </w:tcBorders>
          </w:tcPr>
          <w:p w14:paraId="512630A5" w14:textId="77777777" w:rsidR="00EB6B9B" w:rsidRPr="00221244" w:rsidRDefault="00EB6B9B" w:rsidP="006B1BD2">
            <w:pPr>
              <w:widowControl/>
              <w:jc w:val="left"/>
              <w:rPr>
                <w:rFonts w:eastAsia="DengXian"/>
                <w:iCs/>
                <w:sz w:val="20"/>
                <w:szCs w:val="20"/>
                <w:lang w:eastAsia="zh-CN"/>
              </w:rPr>
            </w:pPr>
            <w:r w:rsidRPr="00221244">
              <w:rPr>
                <w:sz w:val="20"/>
                <w:szCs w:val="20"/>
              </w:rPr>
              <w:t>7.248</w:t>
            </w:r>
            <w:r w:rsidRPr="00221244">
              <w:rPr>
                <w:rFonts w:eastAsiaTheme="minorEastAsia"/>
                <w:sz w:val="20"/>
                <w:szCs w:val="20"/>
                <w:lang w:eastAsia="zh-CN"/>
              </w:rPr>
              <w:t>3</w:t>
            </w:r>
            <w:r w:rsidRPr="00221244">
              <w:rPr>
                <w:sz w:val="20"/>
                <w:szCs w:val="20"/>
              </w:rPr>
              <w:t>(1)</w:t>
            </w:r>
          </w:p>
        </w:tc>
        <w:tc>
          <w:tcPr>
            <w:tcW w:w="1134" w:type="dxa"/>
            <w:tcBorders>
              <w:top w:val="nil"/>
              <w:left w:val="nil"/>
              <w:bottom w:val="nil"/>
              <w:right w:val="nil"/>
            </w:tcBorders>
          </w:tcPr>
          <w:p w14:paraId="4125135E" w14:textId="77777777" w:rsidR="00EB6B9B" w:rsidRPr="00221244" w:rsidRDefault="00EB6B9B" w:rsidP="006B1BD2">
            <w:pPr>
              <w:widowControl/>
              <w:jc w:val="left"/>
              <w:rPr>
                <w:rFonts w:eastAsia="DengXian"/>
                <w:iCs/>
                <w:sz w:val="20"/>
                <w:szCs w:val="20"/>
                <w:lang w:eastAsia="zh-CN"/>
              </w:rPr>
            </w:pPr>
            <w:r w:rsidRPr="00221244">
              <w:rPr>
                <w:rFonts w:eastAsia="DengXian" w:hint="eastAsia"/>
                <w:sz w:val="20"/>
                <w:szCs w:val="20"/>
                <w:lang w:eastAsia="zh-CN"/>
              </w:rPr>
              <w:t>72.03</w:t>
            </w:r>
          </w:p>
        </w:tc>
        <w:tc>
          <w:tcPr>
            <w:tcW w:w="851" w:type="dxa"/>
            <w:tcBorders>
              <w:top w:val="nil"/>
              <w:left w:val="nil"/>
              <w:bottom w:val="nil"/>
              <w:right w:val="nil"/>
            </w:tcBorders>
          </w:tcPr>
          <w:p w14:paraId="4664C66E"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1.85</w:t>
            </w:r>
          </w:p>
        </w:tc>
        <w:tc>
          <w:tcPr>
            <w:tcW w:w="1559" w:type="dxa"/>
            <w:tcBorders>
              <w:top w:val="nil"/>
              <w:left w:val="nil"/>
              <w:bottom w:val="nil"/>
              <w:right w:val="nil"/>
            </w:tcBorders>
          </w:tcPr>
          <w:p w14:paraId="231D362A"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w:t>
            </w:r>
            <w:r w:rsidRPr="00221244">
              <w:rPr>
                <w:rFonts w:eastAsia="DengXian" w:hint="eastAsia"/>
                <w:sz w:val="20"/>
                <w:szCs w:val="20"/>
                <w:lang w:eastAsia="zh-CN"/>
              </w:rPr>
              <w:t>2</w:t>
            </w:r>
          </w:p>
        </w:tc>
        <w:tc>
          <w:tcPr>
            <w:tcW w:w="1418" w:type="dxa"/>
            <w:tcBorders>
              <w:top w:val="nil"/>
              <w:left w:val="nil"/>
              <w:bottom w:val="nil"/>
              <w:right w:val="nil"/>
            </w:tcBorders>
          </w:tcPr>
          <w:p w14:paraId="32B3B8AF"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127(2)</w:t>
            </w:r>
          </w:p>
        </w:tc>
        <w:tc>
          <w:tcPr>
            <w:tcW w:w="850" w:type="dxa"/>
            <w:tcBorders>
              <w:top w:val="nil"/>
              <w:left w:val="nil"/>
              <w:bottom w:val="nil"/>
              <w:right w:val="nil"/>
            </w:tcBorders>
          </w:tcPr>
          <w:p w14:paraId="33C0D9BB"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1.09</w:t>
            </w:r>
          </w:p>
        </w:tc>
        <w:tc>
          <w:tcPr>
            <w:tcW w:w="1134" w:type="dxa"/>
            <w:tcBorders>
              <w:top w:val="nil"/>
              <w:left w:val="nil"/>
              <w:bottom w:val="nil"/>
              <w:right w:val="nil"/>
            </w:tcBorders>
          </w:tcPr>
          <w:p w14:paraId="086DB1B4"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&lt;EndNote&gt;&lt;Cite&gt;&lt;Author&gt;Akizuki&lt;/Author&gt;&lt;Year&gt;2015&lt;/Year&gt;&lt;RecNum&gt;61&lt;/RecNum&gt;&lt;DisplayText&gt;[16]&lt;/DisplayText&gt;&lt;record&gt;&lt;rec-number&gt;61&lt;/rec-number&gt;&lt;foreign-keys&gt;&lt;key app="EN" db-id="sfts50rsdzxteheaw9fxtvpjfx0ratevtapw" timestamp="1762944603"&gt;61&lt;/key&gt;&lt;key app="ENWeb" db-id=""&gt;0&lt;/key&gt;&lt;/foreign-keys&gt;&lt;ref-type name="Journal Article"&gt;17&lt;/ref-type&gt;&lt;contributors&gt;&lt;authors&gt;&lt;author&gt;Akizuki, Yasuhide&lt;/author&gt;&lt;author&gt;Yamada, Ikuya&lt;/author&gt;&lt;author&gt;Fujita, Koji&lt;/author&gt;&lt;author&gt;Taga, Kazuya&lt;/author&gt;&lt;author&gt;Kawakami, Takateru&lt;/author&gt;&lt;author&gt;Mizumaki, Masaichiro&lt;/author&gt;&lt;author&gt;Tanaka, Katsuhisa&lt;/author&gt;&lt;/authors&gt;&lt;/contributors&gt;&lt;titles&gt;&lt;title&gt;Rattling in the Quadruple Perovskite CuCu3V4O12&lt;/title&gt;&lt;secondary-title&gt;Angewandte Chemie International Edition&lt;/secondary-title&gt;&lt;/titles&gt;&lt;periodical&gt;&lt;full-title&gt;Angewandte Chemie International Edition&lt;/full-title&gt;&lt;/periodical&gt;&lt;pages&gt;10870-10874&lt;/pages&gt;&lt;volume&gt;54&lt;/volume&gt;&lt;number&gt;37&lt;/number&gt;&lt;section&gt;10870&lt;/section&gt;&lt;dates&gt;&lt;year&gt;2015&lt;/year&gt;&lt;/dates&gt;&lt;isbn&gt;1433-7851&amp;#xD;1521-3773&lt;/isbn&gt;&lt;urls&gt;&lt;/urls&gt;&lt;electronic-resource-num&gt;10.1002/anie.201504784&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[16]</w:t>
            </w:r>
            <w:r w:rsidRPr="00221244">
              <w:rPr>
                <w:rFonts w:eastAsia="DengXian"/>
                <w:iCs/>
                <w:sz w:val="20"/>
                <w:szCs w:val="20"/>
                <w:lang w:eastAsia="zh-CN"/>
              </w:rPr>
              <w:fldChar w:fldCharType="end"/>
            </w:r>
          </w:p>
        </w:tc>
      </w:tr>
      <w:tr w:rsidR="00383C5D" w:rsidRPr="00221244" w14:paraId="2CCD8045" w14:textId="77777777" w:rsidTr="00EB6B9B">
        <w:trPr>
          <w:jc w:val="center"/>
        </w:trPr>
        <w:tc>
          <w:tcPr>
            <w:tcW w:w="1419" w:type="dxa"/>
            <w:tcBorders>
              <w:top w:val="nil"/>
              <w:left w:val="nil"/>
              <w:bottom w:val="nil"/>
              <w:right w:val="nil"/>
            </w:tcBorders>
          </w:tcPr>
          <w:p w14:paraId="06E0B4D2"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YCu</w:t>
            </w:r>
            <w:r w:rsidRPr="00221244">
              <w:rPr>
                <w:rFonts w:eastAsiaTheme="minorEastAsia"/>
                <w:sz w:val="20"/>
                <w:szCs w:val="20"/>
                <w:vertAlign w:val="subscript"/>
                <w:lang w:eastAsia="zh-CN"/>
              </w:rPr>
              <w:t>3</w:t>
            </w:r>
            <w:r w:rsidRPr="00221244">
              <w:rPr>
                <w:rFonts w:eastAsiaTheme="minorEastAsia"/>
                <w:sz w:val="20"/>
                <w:szCs w:val="20"/>
                <w:lang w:eastAsia="zh-CN"/>
              </w:rPr>
              <w:t>V</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p>
        </w:tc>
        <w:tc>
          <w:tcPr>
            <w:tcW w:w="850" w:type="dxa"/>
            <w:tcBorders>
              <w:top w:val="nil"/>
              <w:left w:val="nil"/>
              <w:bottom w:val="nil"/>
              <w:right w:val="nil"/>
            </w:tcBorders>
          </w:tcPr>
          <w:p w14:paraId="75859B27"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9</w:t>
            </w:r>
          </w:p>
        </w:tc>
        <w:tc>
          <w:tcPr>
            <w:tcW w:w="1700" w:type="dxa"/>
            <w:tcBorders>
              <w:top w:val="nil"/>
              <w:left w:val="nil"/>
              <w:bottom w:val="nil"/>
              <w:right w:val="nil"/>
            </w:tcBorders>
          </w:tcPr>
          <w:p w14:paraId="219E1038" w14:textId="77777777" w:rsidR="00EB6B9B" w:rsidRPr="00221244" w:rsidRDefault="00EB6B9B" w:rsidP="006B1BD2">
            <w:pPr>
              <w:widowControl/>
              <w:jc w:val="left"/>
              <w:rPr>
                <w:rFonts w:eastAsia="DengXian"/>
                <w:iCs/>
                <w:sz w:val="20"/>
                <w:szCs w:val="20"/>
                <w:lang w:eastAsia="zh-CN"/>
              </w:rPr>
            </w:pPr>
            <w:r w:rsidRPr="00221244">
              <w:rPr>
                <w:sz w:val="20"/>
                <w:szCs w:val="20"/>
              </w:rPr>
              <w:t>7.2879(1)</w:t>
            </w:r>
          </w:p>
        </w:tc>
        <w:tc>
          <w:tcPr>
            <w:tcW w:w="1134" w:type="dxa"/>
            <w:tcBorders>
              <w:top w:val="nil"/>
              <w:left w:val="nil"/>
              <w:bottom w:val="nil"/>
              <w:right w:val="nil"/>
            </w:tcBorders>
          </w:tcPr>
          <w:p w14:paraId="47E1014C"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w:t>
            </w:r>
            <w:r w:rsidRPr="00221244">
              <w:rPr>
                <w:rFonts w:eastAsia="DengXian" w:hint="eastAsia"/>
                <w:sz w:val="20"/>
                <w:szCs w:val="20"/>
                <w:lang w:eastAsia="zh-CN"/>
              </w:rPr>
              <w:t>17</w:t>
            </w:r>
          </w:p>
        </w:tc>
        <w:tc>
          <w:tcPr>
            <w:tcW w:w="851" w:type="dxa"/>
            <w:tcBorders>
              <w:top w:val="nil"/>
              <w:left w:val="nil"/>
              <w:bottom w:val="nil"/>
              <w:right w:val="nil"/>
            </w:tcBorders>
          </w:tcPr>
          <w:p w14:paraId="1DFB88FE"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1.86</w:t>
            </w:r>
          </w:p>
        </w:tc>
        <w:tc>
          <w:tcPr>
            <w:tcW w:w="1559" w:type="dxa"/>
            <w:tcBorders>
              <w:top w:val="nil"/>
              <w:left w:val="nil"/>
              <w:bottom w:val="nil"/>
              <w:right w:val="nil"/>
            </w:tcBorders>
          </w:tcPr>
          <w:p w14:paraId="55C33D95"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w:t>
            </w:r>
            <w:r w:rsidRPr="00221244">
              <w:rPr>
                <w:rFonts w:eastAsia="DengXian" w:hint="eastAsia"/>
                <w:sz w:val="20"/>
                <w:szCs w:val="20"/>
                <w:lang w:eastAsia="zh-CN"/>
              </w:rPr>
              <w:t>1</w:t>
            </w:r>
          </w:p>
        </w:tc>
        <w:tc>
          <w:tcPr>
            <w:tcW w:w="1418" w:type="dxa"/>
            <w:tcBorders>
              <w:top w:val="nil"/>
              <w:left w:val="nil"/>
              <w:bottom w:val="nil"/>
              <w:right w:val="nil"/>
            </w:tcBorders>
          </w:tcPr>
          <w:p w14:paraId="3E1E57A5"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w:t>
            </w:r>
          </w:p>
        </w:tc>
        <w:tc>
          <w:tcPr>
            <w:tcW w:w="850" w:type="dxa"/>
            <w:tcBorders>
              <w:top w:val="nil"/>
              <w:left w:val="nil"/>
              <w:bottom w:val="nil"/>
              <w:right w:val="nil"/>
            </w:tcBorders>
          </w:tcPr>
          <w:p w14:paraId="2D15189A"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2.38</w:t>
            </w:r>
          </w:p>
        </w:tc>
        <w:tc>
          <w:tcPr>
            <w:tcW w:w="1134" w:type="dxa"/>
            <w:tcBorders>
              <w:top w:val="nil"/>
              <w:left w:val="nil"/>
              <w:bottom w:val="nil"/>
              <w:right w:val="nil"/>
            </w:tcBorders>
          </w:tcPr>
          <w:p w14:paraId="1D5DA69C"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&lt;EndNote&gt;&lt;Cite&gt;&lt;Author&gt;Shiraki&lt;/Author&gt;&lt;Year&gt;2008&lt;/Year&gt;&lt;RecNum&gt;58&lt;/RecNum&gt;&lt;DisplayText&gt;[14]&lt;/DisplayText&gt;&lt;record&gt;&lt;rec-number&gt;58&lt;/rec-number&gt;&lt;foreign-keys&gt;&lt;key app="EN" db-id="sfts50rsdzxteheaw9fxtvpjfx0ratevtapw" timestamp="1762928497"&gt;58&lt;/key&gt;&lt;key app="ENWeb" db-id=""&gt;0&lt;/key&gt;&lt;/foreign-keys&gt;&lt;ref-type name="Journal Article"&gt;17&lt;/ref-type&gt;&lt;contributors&gt;&lt;authors&gt;&lt;author&gt;Shiraki, Hiroshi&lt;/author&gt;&lt;author&gt;Saito, Takashi&lt;/author&gt;&lt;author&gt;Azuma, Masaki&lt;/author&gt;&lt;author&gt;Shimakawa, Yuichi&lt;/author&gt;&lt;/authors&gt;&lt;/contributors&gt;&lt;titles&gt;&lt;title&gt;Metallic Behavior in A-Site-Ordered Perovskites ACu3V4O12 with A = Na+, Ca2+, and Y3+&lt;/title&gt;&lt;secondary-title&gt;Journal of the Physical Society of Japan&lt;/secondary-title&gt;&lt;/titles&gt;&lt;periodical&gt;&lt;full-title&gt;Journal of the Physical Society of Japan&lt;/full-title&gt;&lt;/periodical&gt;&lt;volume&gt;77&lt;/volume&gt;&lt;number&gt;6&lt;/number&gt;&lt;section&gt;064705&lt;/section&gt;&lt;dates&gt;&lt;year&gt;2008&lt;/year&gt;&lt;/dates&gt;&lt;isbn&gt;0031-9015&amp;#xD;1347-4073&lt;/isbn&gt;&lt;urls&gt;&lt;/urls&gt;&lt;electronic-resource-num&gt;10.1143/jpsj.77.064705&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[14]</w:t>
            </w:r>
            <w:r w:rsidRPr="00221244">
              <w:rPr>
                <w:rFonts w:eastAsia="DengXian"/>
                <w:iCs/>
                <w:sz w:val="20"/>
                <w:szCs w:val="20"/>
                <w:lang w:eastAsia="zh-CN"/>
              </w:rPr>
              <w:fldChar w:fldCharType="end"/>
            </w:r>
          </w:p>
        </w:tc>
      </w:tr>
      <w:tr w:rsidR="00383C5D" w:rsidRPr="00221244" w14:paraId="0CCC168C" w14:textId="77777777" w:rsidTr="00EB6B9B">
        <w:trPr>
          <w:jc w:val="center"/>
        </w:trPr>
        <w:tc>
          <w:tcPr>
            <w:tcW w:w="1419" w:type="dxa"/>
            <w:tcBorders>
              <w:top w:val="nil"/>
              <w:left w:val="nil"/>
              <w:bottom w:val="nil"/>
              <w:right w:val="nil"/>
            </w:tcBorders>
          </w:tcPr>
          <w:p w14:paraId="62BEA97C"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CaCu</w:t>
            </w:r>
            <w:r w:rsidRPr="00221244">
              <w:rPr>
                <w:rFonts w:eastAsiaTheme="minorEastAsia"/>
                <w:sz w:val="20"/>
                <w:szCs w:val="20"/>
                <w:vertAlign w:val="subscript"/>
                <w:lang w:eastAsia="zh-CN"/>
              </w:rPr>
              <w:t>3</w:t>
            </w:r>
            <w:r w:rsidRPr="00221244">
              <w:rPr>
                <w:rFonts w:eastAsiaTheme="minorEastAsia"/>
                <w:sz w:val="20"/>
                <w:szCs w:val="20"/>
                <w:lang w:eastAsia="zh-CN"/>
              </w:rPr>
              <w:t>Cr</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p>
        </w:tc>
        <w:tc>
          <w:tcPr>
            <w:tcW w:w="850" w:type="dxa"/>
            <w:tcBorders>
              <w:top w:val="nil"/>
              <w:left w:val="nil"/>
              <w:bottom w:val="nil"/>
              <w:right w:val="nil"/>
            </w:tcBorders>
          </w:tcPr>
          <w:p w14:paraId="4778F2C2"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6</w:t>
            </w:r>
          </w:p>
        </w:tc>
        <w:tc>
          <w:tcPr>
            <w:tcW w:w="1700" w:type="dxa"/>
            <w:tcBorders>
              <w:top w:val="nil"/>
              <w:left w:val="nil"/>
              <w:bottom w:val="nil"/>
              <w:right w:val="nil"/>
            </w:tcBorders>
          </w:tcPr>
          <w:p w14:paraId="0605C7DC"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7.253(3)</w:t>
            </w:r>
          </w:p>
        </w:tc>
        <w:tc>
          <w:tcPr>
            <w:tcW w:w="1134" w:type="dxa"/>
            <w:tcBorders>
              <w:top w:val="nil"/>
              <w:left w:val="nil"/>
              <w:bottom w:val="nil"/>
              <w:right w:val="nil"/>
            </w:tcBorders>
          </w:tcPr>
          <w:p w14:paraId="26D0EC0F"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0.98</w:t>
            </w:r>
          </w:p>
        </w:tc>
        <w:tc>
          <w:tcPr>
            <w:tcW w:w="851" w:type="dxa"/>
            <w:tcBorders>
              <w:top w:val="nil"/>
              <w:left w:val="nil"/>
              <w:bottom w:val="nil"/>
              <w:right w:val="nil"/>
            </w:tcBorders>
          </w:tcPr>
          <w:p w14:paraId="37FCCA93"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2.58</w:t>
            </w:r>
          </w:p>
        </w:tc>
        <w:tc>
          <w:tcPr>
            <w:tcW w:w="1559" w:type="dxa"/>
            <w:tcBorders>
              <w:top w:val="nil"/>
              <w:left w:val="nil"/>
              <w:bottom w:val="nil"/>
              <w:right w:val="nil"/>
            </w:tcBorders>
          </w:tcPr>
          <w:p w14:paraId="77F43C0C" w14:textId="77777777" w:rsidR="00EB6B9B" w:rsidRPr="00221244" w:rsidRDefault="00EB6B9B" w:rsidP="006B1BD2">
            <w:pPr>
              <w:widowControl/>
              <w:jc w:val="left"/>
              <w:rPr>
                <w:rFonts w:eastAsia="DengXian"/>
                <w:iCs/>
                <w:sz w:val="20"/>
                <w:szCs w:val="20"/>
                <w:lang w:eastAsia="zh-CN"/>
              </w:rPr>
            </w:pPr>
            <w:r w:rsidRPr="00221244">
              <w:rPr>
                <w:rFonts w:eastAsia="DengXian" w:hint="eastAsia"/>
                <w:sz w:val="20"/>
                <w:szCs w:val="20"/>
                <w:lang w:eastAsia="zh-CN"/>
              </w:rPr>
              <w:t>\</w:t>
            </w:r>
          </w:p>
        </w:tc>
        <w:tc>
          <w:tcPr>
            <w:tcW w:w="1418" w:type="dxa"/>
            <w:tcBorders>
              <w:top w:val="nil"/>
              <w:left w:val="nil"/>
              <w:bottom w:val="nil"/>
              <w:right w:val="nil"/>
            </w:tcBorders>
          </w:tcPr>
          <w:p w14:paraId="6FB07F9C" w14:textId="77777777" w:rsidR="00EB6B9B" w:rsidRPr="00221244" w:rsidRDefault="00EB6B9B" w:rsidP="006B1BD2">
            <w:pPr>
              <w:widowControl/>
              <w:jc w:val="left"/>
              <w:rPr>
                <w:rFonts w:eastAsia="DengXian"/>
                <w:iCs/>
                <w:sz w:val="20"/>
                <w:szCs w:val="20"/>
                <w:lang w:eastAsia="zh-CN"/>
              </w:rPr>
            </w:pPr>
            <w:r w:rsidRPr="00221244">
              <w:rPr>
                <w:rFonts w:eastAsia="DengXian" w:hint="eastAsia"/>
                <w:sz w:val="20"/>
                <w:szCs w:val="20"/>
                <w:lang w:eastAsia="zh-CN"/>
              </w:rPr>
              <w:t>\</w:t>
            </w:r>
          </w:p>
        </w:tc>
        <w:tc>
          <w:tcPr>
            <w:tcW w:w="850" w:type="dxa"/>
            <w:tcBorders>
              <w:top w:val="nil"/>
              <w:left w:val="nil"/>
              <w:bottom w:val="nil"/>
              <w:right w:val="nil"/>
            </w:tcBorders>
          </w:tcPr>
          <w:p w14:paraId="611C6933"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2.35</w:t>
            </w:r>
          </w:p>
        </w:tc>
        <w:tc>
          <w:tcPr>
            <w:tcW w:w="1134" w:type="dxa"/>
            <w:tcBorders>
              <w:top w:val="nil"/>
              <w:left w:val="nil"/>
              <w:bottom w:val="nil"/>
              <w:right w:val="nil"/>
            </w:tcBorders>
          </w:tcPr>
          <w:p w14:paraId="19FCA82A"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&lt;EndNote&gt;&lt;Cite&gt;&lt;Author&gt;Subramanian&lt;/Author&gt;&lt;Year&gt;2003&lt;/Year&gt;&lt;RecNum&gt;60&lt;/RecNum&gt;&lt;DisplayText&gt;[17]&lt;/DisplayText&gt;&lt;record&gt;&lt;rec-number&gt;60&lt;/rec-number&gt;&lt;foreign-keys&gt;&lt;key app="EN" db-id="sfts50rsdzxteheaw9fxtvpjfx0ratevtapw" timestamp="1762929628"&gt;60&lt;/key&gt;&lt;key app="ENWeb" db-id=""&gt;0&lt;/key&gt;&lt;/foreign-keys&gt;&lt;ref-type name="Journal Article"&gt;17&lt;/ref-type&gt;&lt;contributors&gt;&lt;authors&gt;&lt;author&gt;Subramanian, M. A.&lt;/author&gt;&lt;author&gt;Marshall, W. J.&lt;/author&gt;&lt;author&gt;Calvarese, T. G.&lt;/author&gt;&lt;author&gt;Sleight, A. W.&lt;/author&gt;&lt;/authors&gt;&lt;/contributors&gt;&lt;titles&gt;&lt;title&gt;Valence degeneracy in CaCu3Cr4O12&lt;/title&gt;&lt;secondary-title&gt;Journal of Physics and Chemistry of Solids&lt;/secondary-title&gt;&lt;/titles&gt;&lt;periodical&gt;&lt;full-title&gt;Journal of Physics and Chemistry of Solids&lt;/full-title&gt;&lt;/periodical&gt;&lt;pages&gt;1569-1571&lt;/pages&gt;&lt;volume&gt;64&lt;/volume&gt;&lt;number&gt;9-10&lt;/number&gt;&lt;section&gt;1569&lt;/section&gt;&lt;dates&gt;&lt;year&gt;2003&lt;/year&gt;&lt;/dates&gt;&lt;isbn&gt;00223697&lt;/isbn&gt;&lt;urls&gt;&lt;/urls&gt;&lt;electronic-resource-num&gt;10.1016/s0022-3697(03)00095-7&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[17]</w:t>
            </w:r>
            <w:r w:rsidRPr="00221244">
              <w:rPr>
                <w:rFonts w:eastAsia="DengXian"/>
                <w:iCs/>
                <w:sz w:val="20"/>
                <w:szCs w:val="20"/>
                <w:lang w:eastAsia="zh-CN"/>
              </w:rPr>
              <w:fldChar w:fldCharType="end"/>
            </w:r>
          </w:p>
        </w:tc>
      </w:tr>
      <w:tr w:rsidR="00383C5D" w:rsidRPr="00221244" w14:paraId="0049B59D" w14:textId="77777777" w:rsidTr="00EB6B9B">
        <w:trPr>
          <w:jc w:val="center"/>
        </w:trPr>
        <w:tc>
          <w:tcPr>
            <w:tcW w:w="1419" w:type="dxa"/>
            <w:tcBorders>
              <w:top w:val="nil"/>
              <w:left w:val="nil"/>
              <w:bottom w:val="nil"/>
              <w:right w:val="nil"/>
            </w:tcBorders>
          </w:tcPr>
          <w:p w14:paraId="0C89B0AF"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BiCu</w:t>
            </w:r>
            <w:r w:rsidRPr="00221244">
              <w:rPr>
                <w:rFonts w:eastAsiaTheme="minorEastAsia"/>
                <w:sz w:val="20"/>
                <w:szCs w:val="20"/>
                <w:vertAlign w:val="subscript"/>
                <w:lang w:eastAsia="zh-CN"/>
              </w:rPr>
              <w:t>3</w:t>
            </w:r>
            <w:r w:rsidRPr="00221244">
              <w:rPr>
                <w:rFonts w:eastAsiaTheme="minorEastAsia"/>
                <w:sz w:val="20"/>
                <w:szCs w:val="20"/>
                <w:lang w:eastAsia="zh-CN"/>
              </w:rPr>
              <w:t>Cr</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p>
        </w:tc>
        <w:tc>
          <w:tcPr>
            <w:tcW w:w="850" w:type="dxa"/>
            <w:tcBorders>
              <w:top w:val="nil"/>
              <w:left w:val="nil"/>
              <w:bottom w:val="nil"/>
              <w:right w:val="nil"/>
            </w:tcBorders>
          </w:tcPr>
          <w:p w14:paraId="194BE96A"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7.7</w:t>
            </w:r>
          </w:p>
        </w:tc>
        <w:tc>
          <w:tcPr>
            <w:tcW w:w="1700" w:type="dxa"/>
            <w:tcBorders>
              <w:top w:val="nil"/>
              <w:left w:val="nil"/>
              <w:bottom w:val="nil"/>
              <w:right w:val="nil"/>
            </w:tcBorders>
          </w:tcPr>
          <w:p w14:paraId="1046580F"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7.3028(1)</w:t>
            </w:r>
          </w:p>
        </w:tc>
        <w:tc>
          <w:tcPr>
            <w:tcW w:w="1134" w:type="dxa"/>
            <w:tcBorders>
              <w:top w:val="nil"/>
              <w:left w:val="nil"/>
              <w:bottom w:val="nil"/>
              <w:right w:val="nil"/>
            </w:tcBorders>
          </w:tcPr>
          <w:p w14:paraId="75ACF50A"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8</w:t>
            </w:r>
          </w:p>
        </w:tc>
        <w:tc>
          <w:tcPr>
            <w:tcW w:w="851" w:type="dxa"/>
            <w:tcBorders>
              <w:top w:val="nil"/>
              <w:left w:val="nil"/>
              <w:bottom w:val="nil"/>
              <w:right w:val="nil"/>
            </w:tcBorders>
          </w:tcPr>
          <w:p w14:paraId="07416650"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w:t>
            </w:r>
          </w:p>
        </w:tc>
        <w:tc>
          <w:tcPr>
            <w:tcW w:w="1559" w:type="dxa"/>
            <w:tcBorders>
              <w:top w:val="nil"/>
              <w:left w:val="nil"/>
              <w:bottom w:val="nil"/>
              <w:right w:val="nil"/>
            </w:tcBorders>
          </w:tcPr>
          <w:p w14:paraId="72FED144" w14:textId="77777777" w:rsidR="00EB6B9B" w:rsidRPr="00221244" w:rsidRDefault="00EB6B9B" w:rsidP="006B1BD2">
            <w:pPr>
              <w:widowControl/>
              <w:jc w:val="left"/>
              <w:rPr>
                <w:rFonts w:eastAsia="DengXian"/>
                <w:iCs/>
                <w:sz w:val="20"/>
                <w:szCs w:val="20"/>
                <w:vertAlign w:val="superscript"/>
                <w:lang w:eastAsia="zh-CN"/>
              </w:rPr>
            </w:pPr>
            <w:r w:rsidRPr="00221244">
              <w:rPr>
                <w:rFonts w:eastAsia="DengXian" w:hint="eastAsia"/>
                <w:iCs/>
                <w:sz w:val="20"/>
                <w:szCs w:val="20"/>
                <w:lang w:eastAsia="zh-CN"/>
              </w:rPr>
              <w:t xml:space="preserve">FIM </w:t>
            </w:r>
            <w:r w:rsidRPr="00221244">
              <w:rPr>
                <w:rFonts w:eastAsia="DengXian" w:hint="eastAsia"/>
                <w:iCs/>
                <w:sz w:val="20"/>
                <w:szCs w:val="20"/>
                <w:vertAlign w:val="superscript"/>
                <w:lang w:eastAsia="zh-CN"/>
              </w:rPr>
              <w:t>b</w:t>
            </w:r>
          </w:p>
        </w:tc>
        <w:tc>
          <w:tcPr>
            <w:tcW w:w="1418" w:type="dxa"/>
            <w:tcBorders>
              <w:top w:val="nil"/>
              <w:left w:val="nil"/>
              <w:bottom w:val="nil"/>
              <w:right w:val="nil"/>
            </w:tcBorders>
          </w:tcPr>
          <w:p w14:paraId="34AF2579"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w:t>
            </w:r>
          </w:p>
        </w:tc>
        <w:tc>
          <w:tcPr>
            <w:tcW w:w="850" w:type="dxa"/>
            <w:tcBorders>
              <w:top w:val="nil"/>
              <w:left w:val="nil"/>
              <w:bottom w:val="nil"/>
              <w:right w:val="nil"/>
            </w:tcBorders>
          </w:tcPr>
          <w:p w14:paraId="3E3D71E4"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3.11</w:t>
            </w:r>
          </w:p>
        </w:tc>
        <w:tc>
          <w:tcPr>
            <w:tcW w:w="1134" w:type="dxa"/>
            <w:tcBorders>
              <w:top w:val="nil"/>
              <w:left w:val="nil"/>
              <w:bottom w:val="nil"/>
              <w:right w:val="nil"/>
            </w:tcBorders>
          </w:tcPr>
          <w:p w14:paraId="564716FC"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&lt;EndNote&gt;&lt;Cite&gt;&lt;Author&gt;Etter&lt;/Author&gt;&lt;Year&gt;2018&lt;/Year&gt;&lt;RecNum&gt;65&lt;/RecNum&gt;&lt;DisplayText&gt;[18]&lt;/DisplayText&gt;&lt;record&gt;&lt;rec-number&gt;65&lt;/rec-number&gt;&lt;foreign-keys&gt;&lt;key app="EN" db-id="sfts50rsdzxteheaw9fxtvpjfx0ratevtapw" timestamp="1762951176"&gt;65&lt;/key&gt;&lt;key app="ENWeb" db-id=""&gt;0&lt;/key&gt;&lt;/foreign-keys&gt;&lt;ref-type name="Journal Article"&gt;17&lt;/ref-type&gt;&lt;contributors&gt;&lt;authors&gt;&lt;author&gt;Etter, Martin&lt;/author&gt;&lt;author&gt;Isobe, Masahiko&lt;/author&gt;&lt;author&gt;Sakurai, Hiroya&lt;/author&gt;&lt;author&gt;Yaresko, Alexander&lt;/author&gt;&lt;author&gt;Dinnebier, Robert E.&lt;/author&gt;&lt;author&gt;Takagi, Hidenori&lt;/author&gt;&lt;/authors&gt;&lt;/contributors&gt;&lt;titles&gt;&lt;title&gt;Charge disproportionation of mixed-valent Cr triggered by Bi lone-pair effect in the &amp;#xD;A&amp;#xD;-site-ordered perovskite &amp;#xD;BiCu3Cr4O12&lt;/title&gt;&lt;secondary-title&gt;Physical Review B&lt;/secondary-title&gt;&lt;/titles&gt;&lt;periodical&gt;&lt;full-title&gt;Physical Review B&lt;/full-title&gt;&lt;/periodical&gt;&lt;volume&gt;97&lt;/volume&gt;&lt;number&gt;19&lt;/number&gt;&lt;dates&gt;&lt;year&gt;2018&lt;/year&gt;&lt;/dates&gt;&lt;isbn&gt;2469-9950&amp;#xD;2469-9969&lt;/isbn&gt;&lt;urls&gt;&lt;/urls&gt;&lt;electronic-resource-num&gt;10.1103/PhysRevB.97.195111&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[18]</w:t>
            </w:r>
            <w:r w:rsidRPr="00221244">
              <w:rPr>
                <w:rFonts w:eastAsia="DengXian"/>
                <w:iCs/>
                <w:sz w:val="20"/>
                <w:szCs w:val="20"/>
                <w:lang w:eastAsia="zh-CN"/>
              </w:rPr>
              <w:fldChar w:fldCharType="end"/>
            </w:r>
          </w:p>
        </w:tc>
      </w:tr>
      <w:tr w:rsidR="00383C5D" w:rsidRPr="00221244" w14:paraId="451060D4" w14:textId="77777777" w:rsidTr="00EB6B9B">
        <w:trPr>
          <w:jc w:val="center"/>
        </w:trPr>
        <w:tc>
          <w:tcPr>
            <w:tcW w:w="1419" w:type="dxa"/>
            <w:tcBorders>
              <w:top w:val="nil"/>
              <w:left w:val="nil"/>
              <w:bottom w:val="nil"/>
              <w:right w:val="nil"/>
            </w:tcBorders>
          </w:tcPr>
          <w:p w14:paraId="26C90960"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CaCu</w:t>
            </w:r>
            <w:r w:rsidRPr="00221244">
              <w:rPr>
                <w:rFonts w:eastAsiaTheme="minorEastAsia"/>
                <w:sz w:val="20"/>
                <w:szCs w:val="20"/>
                <w:vertAlign w:val="subscript"/>
                <w:lang w:eastAsia="zh-CN"/>
              </w:rPr>
              <w:t>3</w:t>
            </w:r>
            <w:r w:rsidRPr="00221244">
              <w:rPr>
                <w:rFonts w:eastAsiaTheme="minorEastAsia"/>
                <w:sz w:val="20"/>
                <w:szCs w:val="20"/>
                <w:lang w:eastAsia="zh-CN"/>
              </w:rPr>
              <w:t>Fe</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p>
        </w:tc>
        <w:tc>
          <w:tcPr>
            <w:tcW w:w="850" w:type="dxa"/>
            <w:tcBorders>
              <w:top w:val="nil"/>
              <w:left w:val="nil"/>
              <w:bottom w:val="nil"/>
              <w:right w:val="nil"/>
            </w:tcBorders>
          </w:tcPr>
          <w:p w14:paraId="09796A57"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15</w:t>
            </w:r>
          </w:p>
        </w:tc>
        <w:tc>
          <w:tcPr>
            <w:tcW w:w="1700" w:type="dxa"/>
            <w:tcBorders>
              <w:top w:val="nil"/>
              <w:left w:val="nil"/>
              <w:bottom w:val="nil"/>
              <w:right w:val="nil"/>
            </w:tcBorders>
          </w:tcPr>
          <w:p w14:paraId="11F151E4"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7.29692(5)</w:t>
            </w:r>
          </w:p>
        </w:tc>
        <w:tc>
          <w:tcPr>
            <w:tcW w:w="1134" w:type="dxa"/>
            <w:tcBorders>
              <w:top w:val="nil"/>
              <w:left w:val="nil"/>
              <w:bottom w:val="nil"/>
              <w:right w:val="nil"/>
            </w:tcBorders>
          </w:tcPr>
          <w:p w14:paraId="71DF59D6" w14:textId="77777777" w:rsidR="00EB6B9B" w:rsidRPr="00221244" w:rsidRDefault="00EB6B9B" w:rsidP="006B1BD2">
            <w:pPr>
              <w:widowControl/>
              <w:jc w:val="left"/>
              <w:rPr>
                <w:rFonts w:eastAsia="DengXian"/>
                <w:iCs/>
                <w:sz w:val="20"/>
                <w:szCs w:val="20"/>
                <w:lang w:eastAsia="zh-CN"/>
              </w:rPr>
            </w:pPr>
            <w:r w:rsidRPr="00221244">
              <w:rPr>
                <w:rFonts w:eastAsia="DengXian" w:hint="eastAsia"/>
                <w:sz w:val="20"/>
                <w:szCs w:val="20"/>
                <w:lang w:eastAsia="zh-CN"/>
              </w:rPr>
              <w:t xml:space="preserve">MIT </w:t>
            </w:r>
            <w:r w:rsidRPr="00221244">
              <w:rPr>
                <w:rFonts w:eastAsia="DengXian" w:hint="eastAsia"/>
                <w:sz w:val="20"/>
                <w:szCs w:val="20"/>
                <w:vertAlign w:val="superscript"/>
                <w:lang w:eastAsia="zh-CN"/>
              </w:rPr>
              <w:t>c</w:t>
            </w:r>
          </w:p>
        </w:tc>
        <w:tc>
          <w:tcPr>
            <w:tcW w:w="851" w:type="dxa"/>
            <w:tcBorders>
              <w:top w:val="nil"/>
              <w:left w:val="nil"/>
              <w:bottom w:val="nil"/>
              <w:right w:val="nil"/>
            </w:tcBorders>
          </w:tcPr>
          <w:p w14:paraId="208667EC"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w:t>
            </w:r>
          </w:p>
        </w:tc>
        <w:tc>
          <w:tcPr>
            <w:tcW w:w="1559" w:type="dxa"/>
            <w:tcBorders>
              <w:top w:val="nil"/>
              <w:left w:val="nil"/>
              <w:bottom w:val="nil"/>
              <w:right w:val="nil"/>
            </w:tcBorders>
          </w:tcPr>
          <w:p w14:paraId="5F4D81E7"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 xml:space="preserve">FIM </w:t>
            </w:r>
            <w:r w:rsidRPr="00221244">
              <w:rPr>
                <w:rFonts w:eastAsia="DengXian" w:hint="eastAsia"/>
                <w:iCs/>
                <w:sz w:val="20"/>
                <w:szCs w:val="20"/>
                <w:vertAlign w:val="superscript"/>
                <w:lang w:eastAsia="zh-CN"/>
              </w:rPr>
              <w:t>b</w:t>
            </w:r>
          </w:p>
        </w:tc>
        <w:tc>
          <w:tcPr>
            <w:tcW w:w="1418" w:type="dxa"/>
            <w:tcBorders>
              <w:top w:val="nil"/>
              <w:left w:val="nil"/>
              <w:bottom w:val="nil"/>
              <w:right w:val="nil"/>
            </w:tcBorders>
          </w:tcPr>
          <w:p w14:paraId="3B7D6B76" w14:textId="77777777" w:rsidR="00EB6B9B" w:rsidRPr="00221244" w:rsidRDefault="00EB6B9B" w:rsidP="006B1BD2">
            <w:pPr>
              <w:widowControl/>
              <w:jc w:val="left"/>
              <w:rPr>
                <w:rFonts w:eastAsia="DengXian"/>
                <w:iCs/>
                <w:sz w:val="20"/>
                <w:szCs w:val="20"/>
                <w:lang w:eastAsia="zh-CN"/>
              </w:rPr>
            </w:pPr>
            <w:r w:rsidRPr="00221244">
              <w:rPr>
                <w:rFonts w:eastAsia="DengXian" w:hint="eastAsia"/>
                <w:sz w:val="20"/>
                <w:szCs w:val="20"/>
                <w:lang w:eastAsia="zh-CN"/>
              </w:rPr>
              <w:t>\</w:t>
            </w:r>
          </w:p>
        </w:tc>
        <w:tc>
          <w:tcPr>
            <w:tcW w:w="850" w:type="dxa"/>
            <w:tcBorders>
              <w:top w:val="nil"/>
              <w:left w:val="nil"/>
              <w:bottom w:val="nil"/>
              <w:right w:val="nil"/>
            </w:tcBorders>
          </w:tcPr>
          <w:p w14:paraId="559060F6" w14:textId="77777777" w:rsidR="00EB6B9B" w:rsidRPr="00221244" w:rsidRDefault="00EB6B9B" w:rsidP="006B1BD2">
            <w:pPr>
              <w:widowControl/>
              <w:jc w:val="left"/>
              <w:rPr>
                <w:rFonts w:eastAsia="DengXian"/>
                <w:iCs/>
                <w:sz w:val="20"/>
                <w:szCs w:val="20"/>
                <w:lang w:eastAsia="zh-CN"/>
              </w:rPr>
            </w:pPr>
            <w:r w:rsidRPr="00221244">
              <w:rPr>
                <w:rFonts w:eastAsiaTheme="minorEastAsia"/>
                <w:sz w:val="20"/>
                <w:szCs w:val="20"/>
                <w:lang w:eastAsia="zh-CN"/>
              </w:rPr>
              <w:t>2.21</w:t>
            </w:r>
          </w:p>
        </w:tc>
        <w:tc>
          <w:tcPr>
            <w:tcW w:w="1134" w:type="dxa"/>
            <w:tcBorders>
              <w:top w:val="nil"/>
              <w:left w:val="nil"/>
              <w:bottom w:val="nil"/>
              <w:right w:val="nil"/>
            </w:tcBorders>
          </w:tcPr>
          <w:p w14:paraId="1EE4A811"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&lt;EndNote&gt;&lt;Cite&gt;&lt;Author&gt;Shimakawa&lt;/Author&gt;&lt;Year&gt;2015&lt;/Year&gt;&lt;RecNum&gt;24&lt;/RecNum&gt;&lt;DisplayText&gt;[5]&lt;/DisplayText&gt;&lt;record&gt;&lt;rec-number&gt;24&lt;/rec-number&gt;&lt;foreign-keys&gt;&lt;key app="EN" db-id="sfts50rsdzxteheaw9fxtvpjfx0ratevtapw" timestamp="1754485271"&gt;24&lt;/key&gt;&lt;key app="ENWeb" db-id=""&gt;0&lt;/key&gt;&lt;/foreign-keys&gt;&lt;ref-type name="Journal Article"&gt;17&lt;/ref-type&gt;&lt;contributors&gt;&lt;authors&gt;&lt;author&gt;Shimakawa, Yuichi&lt;/author&gt;&lt;/authors&gt;&lt;/contributors&gt;&lt;titles&gt;&lt;title&gt;Crystal and magnetic structures of CaCu3Fe4O12and LaCu3Fe4O12: distinct charge transitions of unusual high valence Fe&lt;/title&gt;&lt;secondary-title&gt;Journal of Physics D: Applied Physics&lt;/secondary-title&gt;&lt;/titles&gt;&lt;periodical&gt;&lt;full-title&gt;Journal of Physics D: Applied Physics&lt;/full-title&gt;&lt;/periodical&gt;&lt;volume&gt;48&lt;/volume&gt;&lt;number&gt;50&lt;/number&gt;&lt;section&gt;504006&lt;/section&gt;&lt;dates&gt;&lt;year&gt;2015&lt;/year&gt;&lt;/dates&gt;&lt;isbn&gt;0022-3727&amp;#xD;1361-6463&lt;/isbn&gt;&lt;urls&gt;&lt;/urls&gt;&lt;electronic-resource-num&gt;10.1088/0022-3727/48/50/504006&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[5]</w:t>
            </w:r>
            <w:r w:rsidRPr="00221244">
              <w:rPr>
                <w:rFonts w:eastAsia="DengXian"/>
                <w:iCs/>
                <w:sz w:val="20"/>
                <w:szCs w:val="20"/>
                <w:lang w:eastAsia="zh-CN"/>
              </w:rPr>
              <w:fldChar w:fldCharType="end"/>
            </w:r>
          </w:p>
        </w:tc>
      </w:tr>
      <w:tr w:rsidR="00383C5D" w:rsidRPr="00221244" w14:paraId="03E10566" w14:textId="77777777" w:rsidTr="00EB6B9B">
        <w:trPr>
          <w:jc w:val="center"/>
        </w:trPr>
        <w:tc>
          <w:tcPr>
            <w:tcW w:w="1419" w:type="dxa"/>
            <w:tcBorders>
              <w:top w:val="nil"/>
              <w:left w:val="nil"/>
              <w:bottom w:val="single" w:sz="4" w:space="0" w:color="auto"/>
              <w:right w:val="nil"/>
            </w:tcBorders>
          </w:tcPr>
          <w:p w14:paraId="205F77E3"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CaCu</w:t>
            </w:r>
            <w:r w:rsidRPr="00221244">
              <w:rPr>
                <w:rFonts w:eastAsiaTheme="minorEastAsia"/>
                <w:sz w:val="20"/>
                <w:szCs w:val="20"/>
                <w:vertAlign w:val="subscript"/>
                <w:lang w:eastAsia="zh-CN"/>
              </w:rPr>
              <w:t>3</w:t>
            </w:r>
            <w:r w:rsidRPr="00221244">
              <w:rPr>
                <w:rFonts w:eastAsiaTheme="minorEastAsia"/>
                <w:sz w:val="20"/>
                <w:szCs w:val="20"/>
                <w:lang w:eastAsia="zh-CN"/>
              </w:rPr>
              <w:t>Co</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p>
        </w:tc>
        <w:tc>
          <w:tcPr>
            <w:tcW w:w="850" w:type="dxa"/>
            <w:tcBorders>
              <w:top w:val="nil"/>
              <w:left w:val="nil"/>
              <w:bottom w:val="single" w:sz="4" w:space="0" w:color="auto"/>
              <w:right w:val="nil"/>
            </w:tcBorders>
          </w:tcPr>
          <w:p w14:paraId="09871543"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9</w:t>
            </w:r>
          </w:p>
        </w:tc>
        <w:tc>
          <w:tcPr>
            <w:tcW w:w="1700" w:type="dxa"/>
            <w:tcBorders>
              <w:top w:val="nil"/>
              <w:left w:val="nil"/>
              <w:bottom w:val="single" w:sz="4" w:space="0" w:color="auto"/>
              <w:right w:val="nil"/>
            </w:tcBorders>
          </w:tcPr>
          <w:p w14:paraId="1E475DFE"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7</w:t>
            </w:r>
            <w:r w:rsidRPr="00221244">
              <w:rPr>
                <w:sz w:val="20"/>
                <w:szCs w:val="20"/>
              </w:rPr>
              <w:t>.12260(5)</w:t>
            </w:r>
          </w:p>
        </w:tc>
        <w:tc>
          <w:tcPr>
            <w:tcW w:w="1134" w:type="dxa"/>
            <w:tcBorders>
              <w:top w:val="nil"/>
              <w:left w:val="nil"/>
              <w:bottom w:val="single" w:sz="4" w:space="0" w:color="auto"/>
              <w:right w:val="nil"/>
            </w:tcBorders>
          </w:tcPr>
          <w:p w14:paraId="32EDAB05" w14:textId="77777777" w:rsidR="00EB6B9B" w:rsidRPr="00221244" w:rsidRDefault="00EB6B9B" w:rsidP="006B1BD2">
            <w:pPr>
              <w:widowControl/>
              <w:jc w:val="left"/>
              <w:rPr>
                <w:rFonts w:eastAsia="DengXian"/>
                <w:sz w:val="20"/>
                <w:szCs w:val="20"/>
                <w:vertAlign w:val="superscript"/>
                <w:lang w:eastAsia="zh-CN"/>
              </w:rPr>
            </w:pPr>
            <w:r w:rsidRPr="00221244">
              <w:rPr>
                <w:rFonts w:eastAsiaTheme="minorEastAsia"/>
                <w:sz w:val="20"/>
                <w:szCs w:val="20"/>
                <w:lang w:eastAsia="zh-CN"/>
              </w:rPr>
              <w:t>13</w:t>
            </w:r>
          </w:p>
        </w:tc>
        <w:tc>
          <w:tcPr>
            <w:tcW w:w="851" w:type="dxa"/>
            <w:tcBorders>
              <w:top w:val="nil"/>
              <w:left w:val="nil"/>
              <w:bottom w:val="single" w:sz="4" w:space="0" w:color="auto"/>
              <w:right w:val="nil"/>
            </w:tcBorders>
          </w:tcPr>
          <w:p w14:paraId="62C6BF2C"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2.04</w:t>
            </w:r>
          </w:p>
        </w:tc>
        <w:tc>
          <w:tcPr>
            <w:tcW w:w="1559" w:type="dxa"/>
            <w:tcBorders>
              <w:top w:val="nil"/>
              <w:left w:val="nil"/>
              <w:bottom w:val="single" w:sz="4" w:space="0" w:color="auto"/>
              <w:right w:val="nil"/>
            </w:tcBorders>
          </w:tcPr>
          <w:p w14:paraId="7DA0EB73"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6.1</w:t>
            </w:r>
          </w:p>
        </w:tc>
        <w:tc>
          <w:tcPr>
            <w:tcW w:w="1418" w:type="dxa"/>
            <w:tcBorders>
              <w:top w:val="nil"/>
              <w:left w:val="nil"/>
              <w:bottom w:val="single" w:sz="4" w:space="0" w:color="auto"/>
              <w:right w:val="nil"/>
            </w:tcBorders>
          </w:tcPr>
          <w:p w14:paraId="21758D45" w14:textId="77777777" w:rsidR="00EB6B9B" w:rsidRPr="00221244" w:rsidRDefault="00EB6B9B" w:rsidP="006B1BD2">
            <w:pPr>
              <w:widowControl/>
              <w:jc w:val="left"/>
              <w:rPr>
                <w:rFonts w:eastAsia="DengXian"/>
                <w:sz w:val="20"/>
                <w:szCs w:val="20"/>
                <w:lang w:eastAsia="zh-CN"/>
              </w:rPr>
            </w:pPr>
            <w:r w:rsidRPr="00221244">
              <w:rPr>
                <w:rFonts w:eastAsiaTheme="minorEastAsia"/>
                <w:sz w:val="20"/>
                <w:szCs w:val="20"/>
                <w:lang w:eastAsia="zh-CN"/>
              </w:rPr>
              <w:t>157.5(7)</w:t>
            </w:r>
          </w:p>
        </w:tc>
        <w:tc>
          <w:tcPr>
            <w:tcW w:w="850" w:type="dxa"/>
            <w:tcBorders>
              <w:top w:val="nil"/>
              <w:left w:val="nil"/>
              <w:bottom w:val="single" w:sz="4" w:space="0" w:color="auto"/>
              <w:right w:val="nil"/>
            </w:tcBorders>
          </w:tcPr>
          <w:p w14:paraId="35B95886"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2.65</w:t>
            </w:r>
          </w:p>
        </w:tc>
        <w:tc>
          <w:tcPr>
            <w:tcW w:w="1134" w:type="dxa"/>
            <w:tcBorders>
              <w:top w:val="nil"/>
              <w:left w:val="nil"/>
              <w:bottom w:val="single" w:sz="4" w:space="0" w:color="auto"/>
              <w:right w:val="nil"/>
            </w:tcBorders>
          </w:tcPr>
          <w:p w14:paraId="2285D8F5"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&lt;EndNote&gt;&lt;Cite&gt;&lt;Author&gt;Yamada&lt;/Author&gt;&lt;Year&gt;2010&lt;/Year&gt;&lt;RecNum&gt;59&lt;/RecNum&gt;&lt;DisplayText&gt;[19]&lt;/DisplayText&gt;&lt;record&gt;&lt;rec-number&gt;59&lt;/rec-number&gt;&lt;foreign-keys&gt;&lt;key app="EN" db-id="sfts50rsdzxteheaw9fxtvpjfx0ratevtapw" timestamp="1762928530"&gt;59&lt;/key&gt;&lt;key app="ENWeb" db-id=""&gt;0&lt;/key&gt;&lt;/foreign-keys&gt;&lt;ref-type name="Journal Article"&gt;17&lt;/ref-type&gt;&lt;contributors&gt;&lt;authors&gt;&lt;author&gt;Yamada, Ikuya&lt;/author&gt;&lt;author&gt;Ishiwata, Shintaro&lt;/author&gt;&lt;author&gt;Terasaki, Ichiro&lt;/author&gt;&lt;author&gt;Azuma, Masaki&lt;/author&gt;&lt;author&gt;Shimakawa, Yuichi&lt;/author&gt;&lt;author&gt;Takano, Mikio&lt;/author&gt;&lt;/authors&gt;&lt;/contributors&gt;&lt;titles&gt;&lt;title&gt;Synthesis, Structure, and Physical Properties of A-site Ordered Perovskites ACu3Co4O12 (A = Ca and Y)&lt;/title&gt;&lt;secondary-title&gt;Chemistry of Materials&lt;/secondary-title&gt;&lt;/titles&gt;&lt;periodical&gt;&lt;full-title&gt;Chemistry of Materials&lt;/full-title&gt;&lt;/periodical&gt;&lt;pages&gt;5328-5332&lt;/pages&gt;&lt;volume&gt;22&lt;/volume&gt;&lt;number&gt;18&lt;/number&gt;&lt;section&gt;5328&lt;/section&gt;&lt;dates&gt;&lt;year&gt;2010&lt;/year&gt;&lt;/dates&gt;&lt;isbn&gt;0897-4756&amp;#xD;1520-5002&lt;/isbn&gt;&lt;urls&gt;&lt;/urls&gt;&lt;electronic-resource-num&gt;10.1021/cm101671j&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[19]</w:t>
            </w:r>
            <w:r w:rsidRPr="00221244">
              <w:rPr>
                <w:rFonts w:eastAsia="DengXian"/>
                <w:iCs/>
                <w:sz w:val="20"/>
                <w:szCs w:val="20"/>
                <w:lang w:eastAsia="zh-CN"/>
              </w:rPr>
              <w:fldChar w:fldCharType="end"/>
            </w:r>
          </w:p>
        </w:tc>
      </w:tr>
      <w:tr w:rsidR="00383C5D" w:rsidRPr="00221244" w14:paraId="08E7C8EF" w14:textId="77777777" w:rsidTr="00EB6B9B">
        <w:trPr>
          <w:jc w:val="center"/>
        </w:trPr>
        <w:tc>
          <w:tcPr>
            <w:tcW w:w="1419" w:type="dxa"/>
            <w:tcBorders>
              <w:top w:val="single" w:sz="4" w:space="0" w:color="auto"/>
              <w:left w:val="nil"/>
              <w:bottom w:val="nil"/>
              <w:right w:val="nil"/>
            </w:tcBorders>
          </w:tcPr>
          <w:p w14:paraId="6A98DE16" w14:textId="77777777" w:rsidR="00EB6B9B" w:rsidRPr="00221244" w:rsidRDefault="00EB6B9B" w:rsidP="006B1BD2">
            <w:pPr>
              <w:widowControl/>
              <w:jc w:val="left"/>
              <w:rPr>
                <w:rFonts w:eastAsiaTheme="minorEastAsia"/>
                <w:sz w:val="20"/>
                <w:szCs w:val="20"/>
                <w:lang w:eastAsia="zh-CN"/>
              </w:rPr>
            </w:pPr>
            <w:r w:rsidRPr="00221244">
              <w:rPr>
                <w:rFonts w:eastAsia="DengXian"/>
                <w:sz w:val="20"/>
                <w:szCs w:val="20"/>
                <w:lang w:eastAsia="zh-CN"/>
              </w:rPr>
              <w:t>NaCu</w:t>
            </w:r>
            <w:r w:rsidRPr="00221244">
              <w:rPr>
                <w:rFonts w:eastAsia="DengXian"/>
                <w:sz w:val="20"/>
                <w:szCs w:val="20"/>
                <w:vertAlign w:val="subscript"/>
                <w:lang w:eastAsia="zh-CN"/>
              </w:rPr>
              <w:t>3</w:t>
            </w:r>
            <w:r w:rsidRPr="00221244">
              <w:rPr>
                <w:rFonts w:eastAsia="DengXian"/>
                <w:sz w:val="20"/>
                <w:szCs w:val="20"/>
                <w:lang w:eastAsia="zh-CN"/>
              </w:rPr>
              <w:t>Ru</w:t>
            </w:r>
            <w:r w:rsidRPr="00221244">
              <w:rPr>
                <w:rFonts w:eastAsia="DengXian"/>
                <w:sz w:val="20"/>
                <w:szCs w:val="20"/>
                <w:vertAlign w:val="subscript"/>
                <w:lang w:eastAsia="zh-CN"/>
              </w:rPr>
              <w:t>4</w:t>
            </w:r>
            <w:r w:rsidRPr="00221244">
              <w:rPr>
                <w:sz w:val="20"/>
                <w:szCs w:val="20"/>
              </w:rPr>
              <w:t>O</w:t>
            </w:r>
            <w:r w:rsidRPr="00221244">
              <w:rPr>
                <w:rFonts w:eastAsia="DengXian"/>
                <w:sz w:val="20"/>
                <w:szCs w:val="20"/>
                <w:vertAlign w:val="subscript"/>
                <w:lang w:eastAsia="zh-CN"/>
              </w:rPr>
              <w:t>12</w:t>
            </w:r>
          </w:p>
        </w:tc>
        <w:tc>
          <w:tcPr>
            <w:tcW w:w="850" w:type="dxa"/>
            <w:tcBorders>
              <w:top w:val="single" w:sz="4" w:space="0" w:color="auto"/>
              <w:left w:val="nil"/>
              <w:bottom w:val="nil"/>
              <w:right w:val="nil"/>
            </w:tcBorders>
          </w:tcPr>
          <w:p w14:paraId="058CEF80" w14:textId="77777777" w:rsidR="00EB6B9B" w:rsidRPr="00221244" w:rsidRDefault="00EB6B9B" w:rsidP="006B1BD2">
            <w:pPr>
              <w:widowControl/>
              <w:jc w:val="left"/>
              <w:rPr>
                <w:rFonts w:eastAsia="DengXian"/>
                <w:sz w:val="20"/>
                <w:szCs w:val="20"/>
                <w:vertAlign w:val="superscript"/>
                <w:lang w:eastAsia="zh-CN"/>
              </w:rPr>
            </w:pPr>
            <w:r w:rsidRPr="00221244">
              <w:rPr>
                <w:rFonts w:eastAsia="DengXian" w:hint="eastAsia"/>
                <w:sz w:val="20"/>
                <w:szCs w:val="20"/>
                <w:lang w:eastAsia="zh-CN"/>
              </w:rPr>
              <w:t xml:space="preserve">AP </w:t>
            </w:r>
            <w:r w:rsidRPr="00221244">
              <w:rPr>
                <w:rFonts w:eastAsia="DengXian" w:hint="eastAsia"/>
                <w:sz w:val="20"/>
                <w:szCs w:val="20"/>
                <w:vertAlign w:val="superscript"/>
                <w:lang w:eastAsia="zh-CN"/>
              </w:rPr>
              <w:t>d</w:t>
            </w:r>
          </w:p>
        </w:tc>
        <w:tc>
          <w:tcPr>
            <w:tcW w:w="1700" w:type="dxa"/>
            <w:tcBorders>
              <w:top w:val="single" w:sz="4" w:space="0" w:color="auto"/>
              <w:left w:val="nil"/>
              <w:bottom w:val="nil"/>
              <w:right w:val="nil"/>
            </w:tcBorders>
          </w:tcPr>
          <w:p w14:paraId="0ACCBE7F"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7.386(1)</w:t>
            </w:r>
          </w:p>
        </w:tc>
        <w:tc>
          <w:tcPr>
            <w:tcW w:w="1134" w:type="dxa"/>
            <w:tcBorders>
              <w:top w:val="single" w:sz="4" w:space="0" w:color="auto"/>
              <w:left w:val="nil"/>
              <w:bottom w:val="nil"/>
              <w:right w:val="nil"/>
            </w:tcBorders>
          </w:tcPr>
          <w:p w14:paraId="6BB4BC11" w14:textId="77777777" w:rsidR="00EB6B9B" w:rsidRPr="00221244" w:rsidRDefault="00EB6B9B" w:rsidP="006B1BD2">
            <w:pPr>
              <w:widowControl/>
              <w:jc w:val="left"/>
              <w:rPr>
                <w:rFonts w:eastAsia="DengXian"/>
                <w:sz w:val="20"/>
                <w:szCs w:val="20"/>
                <w:lang w:eastAsia="zh-CN"/>
              </w:rPr>
            </w:pPr>
            <w:r w:rsidRPr="00221244">
              <w:rPr>
                <w:rFonts w:eastAsiaTheme="minorEastAsia"/>
                <w:sz w:val="20"/>
                <w:szCs w:val="20"/>
                <w:lang w:eastAsia="zh-CN"/>
              </w:rPr>
              <w:t>0.</w:t>
            </w:r>
            <w:r w:rsidRPr="00221244">
              <w:rPr>
                <w:rFonts w:eastAsia="DengXian" w:hint="eastAsia"/>
                <w:sz w:val="20"/>
                <w:szCs w:val="20"/>
                <w:lang w:eastAsia="zh-CN"/>
              </w:rPr>
              <w:t>45</w:t>
            </w:r>
          </w:p>
        </w:tc>
        <w:tc>
          <w:tcPr>
            <w:tcW w:w="851" w:type="dxa"/>
            <w:tcBorders>
              <w:top w:val="single" w:sz="4" w:space="0" w:color="auto"/>
              <w:left w:val="nil"/>
              <w:bottom w:val="nil"/>
              <w:right w:val="nil"/>
            </w:tcBorders>
          </w:tcPr>
          <w:p w14:paraId="0F9FBF48"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5.55</w:t>
            </w:r>
          </w:p>
        </w:tc>
        <w:tc>
          <w:tcPr>
            <w:tcW w:w="1559" w:type="dxa"/>
            <w:tcBorders>
              <w:top w:val="single" w:sz="4" w:space="0" w:color="auto"/>
              <w:left w:val="nil"/>
              <w:bottom w:val="nil"/>
              <w:right w:val="nil"/>
            </w:tcBorders>
          </w:tcPr>
          <w:p w14:paraId="7E79DE3B" w14:textId="77777777" w:rsidR="00EB6B9B" w:rsidRPr="00221244" w:rsidRDefault="00EB6B9B" w:rsidP="006B1BD2">
            <w:pPr>
              <w:widowControl/>
              <w:jc w:val="left"/>
              <w:rPr>
                <w:rFonts w:eastAsia="DengXian"/>
                <w:iCs/>
                <w:sz w:val="20"/>
                <w:szCs w:val="20"/>
                <w:lang w:eastAsia="zh-CN"/>
              </w:rPr>
            </w:pPr>
            <w:r w:rsidRPr="00221244">
              <w:rPr>
                <w:rFonts w:eastAsia="DengXian" w:hint="eastAsia"/>
                <w:iCs/>
                <w:sz w:val="20"/>
                <w:szCs w:val="20"/>
                <w:lang w:eastAsia="zh-CN"/>
              </w:rPr>
              <w:t>2.9</w:t>
            </w:r>
          </w:p>
        </w:tc>
        <w:tc>
          <w:tcPr>
            <w:tcW w:w="1418" w:type="dxa"/>
            <w:tcBorders>
              <w:top w:val="single" w:sz="4" w:space="0" w:color="auto"/>
              <w:left w:val="nil"/>
              <w:bottom w:val="nil"/>
              <w:right w:val="nil"/>
            </w:tcBorders>
          </w:tcPr>
          <w:p w14:paraId="244F7CAA" w14:textId="77777777" w:rsidR="00EB6B9B" w:rsidRPr="00221244" w:rsidRDefault="00EB6B9B" w:rsidP="006B1BD2">
            <w:pPr>
              <w:widowControl/>
              <w:jc w:val="left"/>
              <w:rPr>
                <w:rFonts w:eastAsia="DengXian"/>
                <w:sz w:val="20"/>
                <w:szCs w:val="20"/>
                <w:lang w:eastAsia="zh-CN"/>
              </w:rPr>
            </w:pPr>
            <w:r w:rsidRPr="00221244">
              <w:rPr>
                <w:rFonts w:eastAsiaTheme="minorEastAsia"/>
                <w:sz w:val="20"/>
                <w:szCs w:val="20"/>
                <w:lang w:eastAsia="zh-CN"/>
              </w:rPr>
              <w:t>75</w:t>
            </w:r>
          </w:p>
        </w:tc>
        <w:tc>
          <w:tcPr>
            <w:tcW w:w="850" w:type="dxa"/>
            <w:tcBorders>
              <w:top w:val="single" w:sz="4" w:space="0" w:color="auto"/>
              <w:left w:val="nil"/>
              <w:bottom w:val="nil"/>
              <w:right w:val="nil"/>
            </w:tcBorders>
          </w:tcPr>
          <w:p w14:paraId="186E49B8"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1.24</w:t>
            </w:r>
          </w:p>
        </w:tc>
        <w:tc>
          <w:tcPr>
            <w:tcW w:w="1134" w:type="dxa"/>
            <w:tcBorders>
              <w:top w:val="single" w:sz="4" w:space="0" w:color="auto"/>
              <w:left w:val="nil"/>
              <w:bottom w:val="nil"/>
              <w:right w:val="nil"/>
            </w:tcBorders>
          </w:tcPr>
          <w:p w14:paraId="5A0EE804"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fldData xml:space="preserve">PEVuZE5vdGU+PENpdGU+PEF1dGhvcj5UYW5ha2E8L0F1dGhvcj48WWVhcj4yMDA5PC9ZZWFyPjxS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==
</w:fldData>
              </w:fldChar>
            </w:r>
            <w:r w:rsidRPr="00221244">
              <w:rPr>
                <w:rFonts w:eastAsia="DengXian"/>
                <w:iCs/>
                <w:sz w:val="20"/>
                <w:szCs w:val="20"/>
                <w:lang w:eastAsia="zh-CN"/>
              </w:rPr>
              <w:instrText xml:space="preserve"> ADDIN EN.CITE </w:instrText>
            </w:r>
            <w:r w:rsidRPr="00221244">
              <w:rPr>
                <w:rFonts w:eastAsia="DengXian"/>
                <w:iCs/>
                <w:sz w:val="20"/>
                <w:szCs w:val="20"/>
                <w:lang w:eastAsia="zh-CN"/>
              </w:rPr>
              <w:fldChar w:fldCharType="begin">
                <w:fldData xml:space="preserve">PEVuZE5vdGU+PENpdGU+PEF1dGhvcj5UYW5ha2E8L0F1dGhvcj48WWVhcj4yMDA5PC9ZZWFyPjxS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==
</w:fldData>
              </w:fldChar>
            </w:r>
            <w:r w:rsidRPr="00221244">
              <w:rPr>
                <w:rFonts w:eastAsia="DengXian"/>
                <w:iCs/>
                <w:sz w:val="20"/>
                <w:szCs w:val="20"/>
                <w:lang w:eastAsia="zh-CN"/>
              </w:rPr>
              <w:instrText xml:space="preserve"> ADDIN EN.CITE.DATA </w:instrText>
            </w:r>
            <w:r w:rsidRPr="00221244">
              <w:rPr>
                <w:rFonts w:eastAsia="DengXian"/>
                <w:iCs/>
                <w:sz w:val="20"/>
                <w:szCs w:val="20"/>
                <w:lang w:eastAsia="zh-CN"/>
              </w:rPr>
            </w:r>
            <w:r w:rsidRPr="00221244">
              <w:rPr>
                <w:rFonts w:eastAsia="DengXian"/>
                <w:iCs/>
                <w:sz w:val="20"/>
                <w:szCs w:val="20"/>
                <w:lang w:eastAsia="zh-CN"/>
              </w:rPr>
              <w:fldChar w:fldCharType="end"/>
            </w:r>
            <w:r w:rsidRPr="00221244">
              <w:rPr>
                <w:rFonts w:eastAsia="DengXian"/>
                <w:iCs/>
                <w:sz w:val="20"/>
                <w:szCs w:val="20"/>
                <w:lang w:eastAsia="zh-CN"/>
              </w:rPr>
            </w:r>
            <w:r w:rsidRPr="00221244">
              <w:rPr>
                <w:rFonts w:eastAsia="DengXian"/>
                <w:iCs/>
                <w:sz w:val="20"/>
                <w:szCs w:val="20"/>
                <w:lang w:eastAsia="zh-CN"/>
              </w:rPr>
              <w:fldChar w:fldCharType="separate"/>
            </w:r>
            <w:r w:rsidRPr="00221244">
              <w:rPr>
                <w:rFonts w:eastAsia="DengXian"/>
                <w:iCs/>
                <w:noProof/>
                <w:sz w:val="20"/>
                <w:szCs w:val="20"/>
                <w:lang w:eastAsia="zh-CN"/>
              </w:rPr>
              <w:t>[9,20,21]</w:t>
            </w:r>
            <w:r w:rsidRPr="00221244">
              <w:rPr>
                <w:rFonts w:eastAsia="DengXian"/>
                <w:iCs/>
                <w:sz w:val="20"/>
                <w:szCs w:val="20"/>
                <w:lang w:eastAsia="zh-CN"/>
              </w:rPr>
              <w:fldChar w:fldCharType="end"/>
            </w:r>
          </w:p>
        </w:tc>
      </w:tr>
      <w:tr w:rsidR="00383C5D" w:rsidRPr="00221244" w14:paraId="03C3A85E" w14:textId="77777777" w:rsidTr="00EB6B9B">
        <w:trPr>
          <w:jc w:val="center"/>
        </w:trPr>
        <w:tc>
          <w:tcPr>
            <w:tcW w:w="1419" w:type="dxa"/>
            <w:tcBorders>
              <w:top w:val="nil"/>
              <w:left w:val="nil"/>
              <w:bottom w:val="nil"/>
              <w:right w:val="nil"/>
            </w:tcBorders>
          </w:tcPr>
          <w:p w14:paraId="3F142662" w14:textId="77777777" w:rsidR="00EB6B9B" w:rsidRPr="00221244" w:rsidRDefault="00EB6B9B" w:rsidP="006B1BD2">
            <w:pPr>
              <w:widowControl/>
              <w:jc w:val="left"/>
              <w:rPr>
                <w:rFonts w:eastAsia="DengXian"/>
                <w:sz w:val="20"/>
                <w:szCs w:val="20"/>
                <w:lang w:eastAsia="zh-CN"/>
              </w:rPr>
            </w:pPr>
            <w:r w:rsidRPr="00221244">
              <w:rPr>
                <w:rFonts w:eastAsia="DengXian"/>
                <w:sz w:val="20"/>
                <w:szCs w:val="20"/>
                <w:lang w:eastAsia="zh-CN"/>
              </w:rPr>
              <w:t>CaCu</w:t>
            </w:r>
            <w:r w:rsidRPr="00221244">
              <w:rPr>
                <w:rFonts w:eastAsia="DengXian"/>
                <w:sz w:val="20"/>
                <w:szCs w:val="20"/>
                <w:vertAlign w:val="subscript"/>
                <w:lang w:eastAsia="zh-CN"/>
              </w:rPr>
              <w:t>3</w:t>
            </w:r>
            <w:r w:rsidRPr="00221244">
              <w:rPr>
                <w:rFonts w:eastAsia="DengXian"/>
                <w:sz w:val="20"/>
                <w:szCs w:val="20"/>
                <w:lang w:eastAsia="zh-CN"/>
              </w:rPr>
              <w:t>Ru</w:t>
            </w:r>
            <w:r w:rsidRPr="00221244">
              <w:rPr>
                <w:rFonts w:eastAsia="DengXian"/>
                <w:sz w:val="20"/>
                <w:szCs w:val="20"/>
                <w:vertAlign w:val="subscript"/>
                <w:lang w:eastAsia="zh-CN"/>
              </w:rPr>
              <w:t>4</w:t>
            </w:r>
            <w:r w:rsidRPr="00221244">
              <w:rPr>
                <w:sz w:val="20"/>
                <w:szCs w:val="20"/>
              </w:rPr>
              <w:t>O</w:t>
            </w:r>
            <w:r w:rsidRPr="00221244">
              <w:rPr>
                <w:rFonts w:eastAsia="DengXian"/>
                <w:sz w:val="20"/>
                <w:szCs w:val="20"/>
                <w:vertAlign w:val="subscript"/>
                <w:lang w:eastAsia="zh-CN"/>
              </w:rPr>
              <w:t>12</w:t>
            </w:r>
          </w:p>
        </w:tc>
        <w:tc>
          <w:tcPr>
            <w:tcW w:w="850" w:type="dxa"/>
            <w:tcBorders>
              <w:top w:val="nil"/>
              <w:left w:val="nil"/>
              <w:bottom w:val="nil"/>
              <w:right w:val="nil"/>
            </w:tcBorders>
          </w:tcPr>
          <w:p w14:paraId="031141DE"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 xml:space="preserve">AP </w:t>
            </w:r>
            <w:r w:rsidRPr="00221244">
              <w:rPr>
                <w:rFonts w:eastAsia="DengXian" w:hint="eastAsia"/>
                <w:sz w:val="20"/>
                <w:szCs w:val="20"/>
                <w:vertAlign w:val="superscript"/>
                <w:lang w:eastAsia="zh-CN"/>
              </w:rPr>
              <w:t>d</w:t>
            </w:r>
          </w:p>
        </w:tc>
        <w:tc>
          <w:tcPr>
            <w:tcW w:w="1700" w:type="dxa"/>
            <w:tcBorders>
              <w:top w:val="nil"/>
              <w:left w:val="nil"/>
              <w:bottom w:val="nil"/>
              <w:right w:val="nil"/>
            </w:tcBorders>
          </w:tcPr>
          <w:p w14:paraId="481880F8" w14:textId="77777777" w:rsidR="00EB6B9B" w:rsidRPr="00221244" w:rsidRDefault="00EB6B9B" w:rsidP="006B1BD2">
            <w:pPr>
              <w:widowControl/>
              <w:jc w:val="left"/>
              <w:rPr>
                <w:sz w:val="20"/>
                <w:szCs w:val="20"/>
              </w:rPr>
            </w:pPr>
            <w:r w:rsidRPr="00221244">
              <w:rPr>
                <w:sz w:val="20"/>
                <w:szCs w:val="20"/>
              </w:rPr>
              <w:t>7.4098</w:t>
            </w:r>
            <w:r w:rsidRPr="00221244">
              <w:rPr>
                <w:rFonts w:eastAsiaTheme="minorEastAsia"/>
                <w:sz w:val="20"/>
                <w:szCs w:val="20"/>
                <w:lang w:eastAsia="zh-CN"/>
              </w:rPr>
              <w:t>(8)</w:t>
            </w:r>
          </w:p>
        </w:tc>
        <w:tc>
          <w:tcPr>
            <w:tcW w:w="1134" w:type="dxa"/>
            <w:tcBorders>
              <w:top w:val="nil"/>
              <w:left w:val="nil"/>
              <w:bottom w:val="nil"/>
              <w:right w:val="nil"/>
            </w:tcBorders>
          </w:tcPr>
          <w:p w14:paraId="6F188116"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0.35</w:t>
            </w:r>
          </w:p>
        </w:tc>
        <w:tc>
          <w:tcPr>
            <w:tcW w:w="851" w:type="dxa"/>
            <w:tcBorders>
              <w:top w:val="nil"/>
              <w:left w:val="nil"/>
              <w:bottom w:val="nil"/>
              <w:right w:val="nil"/>
            </w:tcBorders>
          </w:tcPr>
          <w:p w14:paraId="1A1D156B"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5.20</w:t>
            </w:r>
          </w:p>
        </w:tc>
        <w:tc>
          <w:tcPr>
            <w:tcW w:w="1559" w:type="dxa"/>
            <w:tcBorders>
              <w:top w:val="nil"/>
              <w:left w:val="nil"/>
              <w:bottom w:val="nil"/>
              <w:right w:val="nil"/>
            </w:tcBorders>
          </w:tcPr>
          <w:p w14:paraId="68CB570D"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4.8</w:t>
            </w:r>
          </w:p>
        </w:tc>
        <w:tc>
          <w:tcPr>
            <w:tcW w:w="1418" w:type="dxa"/>
            <w:tcBorders>
              <w:top w:val="nil"/>
              <w:left w:val="nil"/>
              <w:bottom w:val="nil"/>
              <w:right w:val="nil"/>
            </w:tcBorders>
          </w:tcPr>
          <w:p w14:paraId="5BD77BDE"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92</w:t>
            </w:r>
          </w:p>
        </w:tc>
        <w:tc>
          <w:tcPr>
            <w:tcW w:w="850" w:type="dxa"/>
            <w:tcBorders>
              <w:top w:val="nil"/>
              <w:left w:val="nil"/>
              <w:bottom w:val="nil"/>
              <w:right w:val="nil"/>
            </w:tcBorders>
          </w:tcPr>
          <w:p w14:paraId="74B7CDEF"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2.06</w:t>
            </w:r>
          </w:p>
        </w:tc>
        <w:tc>
          <w:tcPr>
            <w:tcW w:w="1134" w:type="dxa"/>
            <w:tcBorders>
              <w:top w:val="nil"/>
              <w:left w:val="nil"/>
              <w:bottom w:val="nil"/>
              <w:right w:val="nil"/>
            </w:tcBorders>
          </w:tcPr>
          <w:p w14:paraId="4A64454E"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fldData xml:space="preserve">PEVuZE5vdGU+PENpdGU+PEF1dGhvcj5LYW88L0F1dGhvcj48WWVhcj4yMDE3PC9ZZWFyPjxSZWNO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</w:fldData>
              </w:fldChar>
            </w:r>
            <w:r w:rsidRPr="00221244">
              <w:rPr>
                <w:rFonts w:eastAsia="DengXian"/>
                <w:iCs/>
                <w:sz w:val="20"/>
                <w:szCs w:val="20"/>
                <w:lang w:eastAsia="zh-CN"/>
              </w:rPr>
              <w:instrText xml:space="preserve"> ADDIN EN.CITE </w:instrText>
            </w:r>
            <w:r w:rsidRPr="00221244">
              <w:rPr>
                <w:rFonts w:eastAsia="DengXian"/>
                <w:iCs/>
                <w:sz w:val="20"/>
                <w:szCs w:val="20"/>
                <w:lang w:eastAsia="zh-CN"/>
              </w:rPr>
              <w:fldChar w:fldCharType="begin">
                <w:fldData xml:space="preserve">PEVuZE5vdGU+PENpdGU+PEF1dGhvcj5LYW88L0F1dGhvcj48WWVhcj4yMDE3PC9ZZWFyPjxSZWNO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</w:fldData>
              </w:fldChar>
            </w:r>
            <w:r w:rsidRPr="00221244">
              <w:rPr>
                <w:rFonts w:eastAsia="DengXian"/>
                <w:iCs/>
                <w:sz w:val="20"/>
                <w:szCs w:val="20"/>
                <w:lang w:eastAsia="zh-CN"/>
              </w:rPr>
              <w:instrText xml:space="preserve"> ADDIN EN.CITE.DATA </w:instrText>
            </w:r>
            <w:r w:rsidRPr="00221244">
              <w:rPr>
                <w:rFonts w:eastAsia="DengXian"/>
                <w:iCs/>
                <w:sz w:val="20"/>
                <w:szCs w:val="20"/>
                <w:lang w:eastAsia="zh-CN"/>
              </w:rPr>
            </w:r>
            <w:r w:rsidRPr="00221244">
              <w:rPr>
                <w:rFonts w:eastAsia="DengXian"/>
                <w:iCs/>
                <w:sz w:val="20"/>
                <w:szCs w:val="20"/>
                <w:lang w:eastAsia="zh-CN"/>
              </w:rPr>
              <w:fldChar w:fldCharType="end"/>
            </w:r>
            <w:r w:rsidRPr="00221244">
              <w:rPr>
                <w:rFonts w:eastAsia="DengXian"/>
                <w:iCs/>
                <w:sz w:val="20"/>
                <w:szCs w:val="20"/>
                <w:lang w:eastAsia="zh-CN"/>
              </w:rPr>
            </w:r>
            <w:r w:rsidRPr="00221244">
              <w:rPr>
                <w:rFonts w:eastAsia="DengXian"/>
                <w:iCs/>
                <w:sz w:val="20"/>
                <w:szCs w:val="20"/>
                <w:lang w:eastAsia="zh-CN"/>
              </w:rPr>
              <w:fldChar w:fldCharType="separate"/>
            </w:r>
            <w:r w:rsidRPr="00221244">
              <w:rPr>
                <w:rFonts w:eastAsia="DengXian"/>
                <w:iCs/>
                <w:noProof/>
                <w:sz w:val="20"/>
                <w:szCs w:val="20"/>
                <w:lang w:eastAsia="zh-CN"/>
              </w:rPr>
              <w:t>[13,22,23]</w:t>
            </w:r>
            <w:r w:rsidRPr="00221244">
              <w:rPr>
                <w:rFonts w:eastAsia="DengXian"/>
                <w:iCs/>
                <w:sz w:val="20"/>
                <w:szCs w:val="20"/>
                <w:lang w:eastAsia="zh-CN"/>
              </w:rPr>
              <w:fldChar w:fldCharType="end"/>
            </w:r>
          </w:p>
        </w:tc>
      </w:tr>
      <w:tr w:rsidR="00383C5D" w:rsidRPr="00221244" w14:paraId="4EA44B52" w14:textId="77777777" w:rsidTr="00EB6B9B">
        <w:trPr>
          <w:jc w:val="center"/>
        </w:trPr>
        <w:tc>
          <w:tcPr>
            <w:tcW w:w="1419" w:type="dxa"/>
            <w:tcBorders>
              <w:top w:val="nil"/>
              <w:left w:val="nil"/>
              <w:bottom w:val="nil"/>
              <w:right w:val="nil"/>
            </w:tcBorders>
          </w:tcPr>
          <w:p w14:paraId="041EC843" w14:textId="77777777" w:rsidR="00EB6B9B" w:rsidRPr="00221244" w:rsidRDefault="00EB6B9B" w:rsidP="006B1BD2">
            <w:pPr>
              <w:widowControl/>
              <w:jc w:val="left"/>
              <w:rPr>
                <w:rFonts w:eastAsia="DengXian"/>
                <w:sz w:val="20"/>
                <w:szCs w:val="20"/>
                <w:lang w:eastAsia="zh-CN"/>
              </w:rPr>
            </w:pPr>
            <w:r w:rsidRPr="00221244">
              <w:rPr>
                <w:rFonts w:eastAsia="DengXian"/>
                <w:sz w:val="20"/>
                <w:szCs w:val="20"/>
                <w:lang w:eastAsia="zh-CN"/>
              </w:rPr>
              <w:t>LaCu</w:t>
            </w:r>
            <w:r w:rsidRPr="00221244">
              <w:rPr>
                <w:rFonts w:eastAsia="DengXian"/>
                <w:sz w:val="20"/>
                <w:szCs w:val="20"/>
                <w:vertAlign w:val="subscript"/>
                <w:lang w:eastAsia="zh-CN"/>
              </w:rPr>
              <w:t>3</w:t>
            </w:r>
            <w:r w:rsidRPr="00221244">
              <w:rPr>
                <w:rFonts w:eastAsia="DengXian"/>
                <w:sz w:val="20"/>
                <w:szCs w:val="20"/>
                <w:lang w:eastAsia="zh-CN"/>
              </w:rPr>
              <w:t>Ru</w:t>
            </w:r>
            <w:r w:rsidRPr="00221244">
              <w:rPr>
                <w:rFonts w:eastAsia="DengXian"/>
                <w:sz w:val="20"/>
                <w:szCs w:val="20"/>
                <w:vertAlign w:val="subscript"/>
                <w:lang w:eastAsia="zh-CN"/>
              </w:rPr>
              <w:t>4</w:t>
            </w:r>
            <w:r w:rsidRPr="00221244">
              <w:rPr>
                <w:sz w:val="20"/>
                <w:szCs w:val="20"/>
              </w:rPr>
              <w:t>O</w:t>
            </w:r>
            <w:r w:rsidRPr="00221244">
              <w:rPr>
                <w:rFonts w:eastAsia="DengXian"/>
                <w:sz w:val="20"/>
                <w:szCs w:val="20"/>
                <w:vertAlign w:val="subscript"/>
                <w:lang w:eastAsia="zh-CN"/>
              </w:rPr>
              <w:t>12</w:t>
            </w:r>
          </w:p>
        </w:tc>
        <w:tc>
          <w:tcPr>
            <w:tcW w:w="850" w:type="dxa"/>
            <w:tcBorders>
              <w:top w:val="nil"/>
              <w:left w:val="nil"/>
              <w:bottom w:val="nil"/>
              <w:right w:val="nil"/>
            </w:tcBorders>
          </w:tcPr>
          <w:p w14:paraId="2BF568F7"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 xml:space="preserve">AP </w:t>
            </w:r>
            <w:r w:rsidRPr="00221244">
              <w:rPr>
                <w:rFonts w:eastAsia="DengXian" w:hint="eastAsia"/>
                <w:sz w:val="20"/>
                <w:szCs w:val="20"/>
                <w:vertAlign w:val="superscript"/>
                <w:lang w:eastAsia="zh-CN"/>
              </w:rPr>
              <w:t>d</w:t>
            </w:r>
          </w:p>
        </w:tc>
        <w:tc>
          <w:tcPr>
            <w:tcW w:w="1700" w:type="dxa"/>
            <w:tcBorders>
              <w:top w:val="nil"/>
              <w:left w:val="nil"/>
              <w:bottom w:val="nil"/>
              <w:right w:val="nil"/>
            </w:tcBorders>
          </w:tcPr>
          <w:p w14:paraId="00C88F2C" w14:textId="77777777" w:rsidR="00EB6B9B" w:rsidRPr="00221244" w:rsidRDefault="00EB6B9B" w:rsidP="006B1BD2">
            <w:pPr>
              <w:widowControl/>
              <w:jc w:val="left"/>
              <w:rPr>
                <w:sz w:val="20"/>
                <w:szCs w:val="20"/>
              </w:rPr>
            </w:pPr>
            <w:r w:rsidRPr="00221244">
              <w:rPr>
                <w:rFonts w:eastAsiaTheme="minorEastAsia"/>
                <w:sz w:val="20"/>
                <w:szCs w:val="20"/>
                <w:lang w:eastAsia="zh-CN"/>
              </w:rPr>
              <w:t>7.477(1)</w:t>
            </w:r>
          </w:p>
        </w:tc>
        <w:tc>
          <w:tcPr>
            <w:tcW w:w="1134" w:type="dxa"/>
            <w:tcBorders>
              <w:top w:val="nil"/>
              <w:left w:val="nil"/>
              <w:bottom w:val="nil"/>
              <w:right w:val="nil"/>
            </w:tcBorders>
          </w:tcPr>
          <w:p w14:paraId="29292A62"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0.57</w:t>
            </w:r>
          </w:p>
        </w:tc>
        <w:tc>
          <w:tcPr>
            <w:tcW w:w="851" w:type="dxa"/>
            <w:tcBorders>
              <w:top w:val="nil"/>
              <w:left w:val="nil"/>
              <w:bottom w:val="nil"/>
              <w:right w:val="nil"/>
            </w:tcBorders>
          </w:tcPr>
          <w:p w14:paraId="2B4BA933"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2.47</w:t>
            </w:r>
          </w:p>
        </w:tc>
        <w:tc>
          <w:tcPr>
            <w:tcW w:w="1559" w:type="dxa"/>
            <w:tcBorders>
              <w:top w:val="nil"/>
              <w:left w:val="nil"/>
              <w:bottom w:val="nil"/>
              <w:right w:val="nil"/>
            </w:tcBorders>
          </w:tcPr>
          <w:p w14:paraId="10A6E654"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4.5</w:t>
            </w:r>
          </w:p>
        </w:tc>
        <w:tc>
          <w:tcPr>
            <w:tcW w:w="1418" w:type="dxa"/>
            <w:tcBorders>
              <w:top w:val="nil"/>
              <w:left w:val="nil"/>
              <w:bottom w:val="nil"/>
              <w:right w:val="nil"/>
            </w:tcBorders>
          </w:tcPr>
          <w:p w14:paraId="6DDEE9B6"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136</w:t>
            </w:r>
          </w:p>
        </w:tc>
        <w:tc>
          <w:tcPr>
            <w:tcW w:w="850" w:type="dxa"/>
            <w:tcBorders>
              <w:top w:val="nil"/>
              <w:left w:val="nil"/>
              <w:bottom w:val="nil"/>
              <w:right w:val="nil"/>
            </w:tcBorders>
          </w:tcPr>
          <w:p w14:paraId="1BB8CE5D"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3.53</w:t>
            </w:r>
          </w:p>
        </w:tc>
        <w:tc>
          <w:tcPr>
            <w:tcW w:w="1134" w:type="dxa"/>
            <w:tcBorders>
              <w:top w:val="nil"/>
              <w:left w:val="nil"/>
              <w:bottom w:val="nil"/>
              <w:right w:val="nil"/>
            </w:tcBorders>
          </w:tcPr>
          <w:p w14:paraId="1BD17C8F" w14:textId="77777777" w:rsidR="00EB6B9B" w:rsidRPr="00221244" w:rsidRDefault="00EB6B9B" w:rsidP="006B1BD2">
            <w:pPr>
              <w:widowControl/>
              <w:jc w:val="left"/>
              <w:rPr>
                <w:rFonts w:eastAsia="DengXian"/>
                <w:iCs/>
                <w:sz w:val="20"/>
                <w:szCs w:val="20"/>
                <w:lang w:eastAsia="zh-CN"/>
              </w:rPr>
            </w:pPr>
            <w:r w:rsidRPr="00221244">
              <w:rPr>
                <w:rFonts w:eastAsia="DengXian"/>
                <w:iCs/>
                <w:sz w:val="20"/>
                <w:szCs w:val="20"/>
                <w:lang w:eastAsia="zh-CN"/>
              </w:rPr>
              <w:fldChar w:fldCharType="begin"/>
            </w:r>
            <w:r w:rsidRPr="00221244">
              <w:rPr>
                <w:rFonts w:eastAsia="DengXian"/>
                <w:iCs/>
                <w:sz w:val="20"/>
                <w:szCs w:val="20"/>
                <w:lang w:eastAsia="zh-CN"/>
              </w:rPr>
              <w:instrText xml:space="preserve"> ADDIN EN.CITE &lt;EndNote&gt;&lt;Cite&gt;&lt;Author&gt;Tanaka&lt;/Author&gt;&lt;Year&gt;2009&lt;/Year&gt;&lt;RecNum&gt;9&lt;/RecNum&gt;&lt;DisplayText&gt;[9,20]&lt;/DisplayText&gt;&lt;record&gt;&lt;rec-number&gt;9&lt;/rec-number&gt;&lt;foreign-keys&gt;&lt;key app="EN" db-id="sfts50rsdzxteheaw9fxtvpjfx0ratevtapw" timestamp="1754485219"&gt;9&lt;/key&gt;&lt;key app="ENWeb" db-id=""&gt;0&lt;/key&gt;&lt;/foreign-keys&gt;&lt;ref-type name="Journal Article"&gt;17&lt;/ref-type&gt;&lt;contributors&gt;&lt;authors&gt;&lt;author&gt;Tanaka, Soutarou&lt;/author&gt;&lt;author&gt;Shimazui, Nobuhiro&lt;/author&gt;&lt;author&gt;Takatsu, Hiroshi&lt;/author&gt;&lt;author&gt;Yonezawa, Shingo&lt;/author&gt;&lt;author&gt;Maeno, Yoshiteru&lt;/author&gt;&lt;/authors&gt;&lt;/contributors&gt;&lt;titles&gt;&lt;title&gt;Heavy-Mass Behavior of Ordered Perovskites ACu3Ru4O12 (A = Na, Ca, La)&lt;/title&gt;&lt;secondary-title&gt;Journal of the Physical Society of Japan&lt;/secondary-title&gt;&lt;/titles&gt;&lt;periodical&gt;&lt;full-title&gt;Journal of the Physical Society of Japan&lt;/full-title&gt;&lt;/periodical&gt;&lt;volume&gt;78&lt;/volume&gt;&lt;number&gt;2&lt;/number&gt;&lt;section&gt;024706&lt;/section&gt;&lt;dates&gt;&lt;year&gt;2009&lt;/year&gt;&lt;/dates&gt;&lt;isbn&gt;0031-9015&amp;#xD;1347-4073&lt;/isbn&gt;&lt;urls&gt;&lt;/urls&gt;&lt;electronic-resource-num&gt;10.1143/jpsj.78.024706&lt;/electronic-resource-num&gt;&lt;/record&gt;&lt;/Cite&gt;&lt;Cite&gt;&lt;Author&gt;Hébert&lt;/Author&gt;&lt;Year&gt;2015&lt;/Year&gt;&lt;RecNum&gt;63&lt;/RecNum&gt;&lt;record&gt;&lt;rec-number&gt;63&lt;/rec-number&gt;&lt;foreign-keys&gt;&lt;key app="EN" db-id="sfts50rsdzxteheaw9fxtvpjfx0ratevtapw" timestamp="1762949021"&gt;63&lt;/key&gt;&lt;key app="ENWeb" db-id=""&gt;0&lt;/key&gt;&lt;/foreign-keys&gt;&lt;ref-type name="Journal Article"&gt;17&lt;/ref-type&gt;&lt;contributors&gt;&lt;authors&gt;&lt;author&gt;Hébert, S.&lt;/author&gt;&lt;author&gt;Daou, R.&lt;/author&gt;&lt;author&gt;Maignan, A.&lt;/author&gt;&lt;/authors&gt;&lt;/contributors&gt;&lt;titles&gt;&lt;title&gt;Thermopower in the quadruple perovskite ruthenates&lt;/title&gt;&lt;secondary-title&gt;Physical Review B&lt;/secondary-title&gt;&lt;/titles&gt;&lt;periodical&gt;&lt;full-title&gt;Physical Review B&lt;/full-title&gt;&lt;/periodical&gt;&lt;volume&gt;91&lt;/volume&gt;&lt;number&gt;4&lt;/number&gt;&lt;dates&gt;&lt;year&gt;2015&lt;/year&gt;&lt;/dates&gt;&lt;isbn&gt;1098-0121&amp;#xD;1550-235X&lt;/isbn&gt;&lt;urls&gt;&lt;/urls&gt;&lt;electronic-resource-num&gt;10.1103/PhysRevB.91.045106&lt;/electronic-resource-num&gt;&lt;/record&gt;&lt;/Cite&gt;&lt;/EndNote&gt;</w:instrText>
            </w:r>
            <w:r w:rsidRPr="00221244">
              <w:rPr>
                <w:rFonts w:eastAsia="DengXian"/>
                <w:iCs/>
                <w:sz w:val="20"/>
                <w:szCs w:val="20"/>
                <w:lang w:eastAsia="zh-CN"/>
              </w:rPr>
              <w:fldChar w:fldCharType="separate"/>
            </w:r>
            <w:r w:rsidRPr="00221244">
              <w:rPr>
                <w:rFonts w:eastAsia="DengXian"/>
                <w:iCs/>
                <w:noProof/>
                <w:sz w:val="20"/>
                <w:szCs w:val="20"/>
                <w:lang w:eastAsia="zh-CN"/>
              </w:rPr>
              <w:t>[9,20]</w:t>
            </w:r>
            <w:r w:rsidRPr="00221244">
              <w:rPr>
                <w:rFonts w:eastAsia="DengXian"/>
                <w:iCs/>
                <w:sz w:val="20"/>
                <w:szCs w:val="20"/>
                <w:lang w:eastAsia="zh-CN"/>
              </w:rPr>
              <w:fldChar w:fldCharType="end"/>
            </w:r>
          </w:p>
        </w:tc>
      </w:tr>
      <w:tr w:rsidR="00383C5D" w:rsidRPr="00221244" w14:paraId="71D81CFE" w14:textId="77777777" w:rsidTr="00EB6B9B">
        <w:trPr>
          <w:jc w:val="center"/>
        </w:trPr>
        <w:tc>
          <w:tcPr>
            <w:tcW w:w="1419" w:type="dxa"/>
            <w:tcBorders>
              <w:top w:val="nil"/>
              <w:left w:val="nil"/>
              <w:bottom w:val="single" w:sz="4" w:space="0" w:color="auto"/>
              <w:right w:val="nil"/>
            </w:tcBorders>
          </w:tcPr>
          <w:p w14:paraId="0FEA6CAC" w14:textId="77777777" w:rsidR="00EB6B9B" w:rsidRPr="00221244" w:rsidRDefault="00EB6B9B" w:rsidP="006B1BD2">
            <w:pPr>
              <w:widowControl/>
              <w:jc w:val="left"/>
              <w:rPr>
                <w:rFonts w:eastAsia="DengXian"/>
                <w:sz w:val="20"/>
                <w:szCs w:val="20"/>
                <w:lang w:eastAsia="zh-CN"/>
              </w:rPr>
            </w:pPr>
            <w:r w:rsidRPr="00221244">
              <w:rPr>
                <w:rFonts w:eastAsia="DengXian"/>
                <w:sz w:val="20"/>
                <w:szCs w:val="20"/>
                <w:lang w:eastAsia="zh-CN"/>
              </w:rPr>
              <w:t>PbCu</w:t>
            </w:r>
            <w:r w:rsidRPr="00221244">
              <w:rPr>
                <w:rFonts w:eastAsia="DengXian"/>
                <w:sz w:val="20"/>
                <w:szCs w:val="20"/>
                <w:vertAlign w:val="subscript"/>
                <w:lang w:eastAsia="zh-CN"/>
              </w:rPr>
              <w:t>3</w:t>
            </w:r>
            <w:r w:rsidRPr="00221244">
              <w:rPr>
                <w:rFonts w:eastAsia="DengXian"/>
                <w:sz w:val="20"/>
                <w:szCs w:val="20"/>
                <w:lang w:eastAsia="zh-CN"/>
              </w:rPr>
              <w:t>Ru</w:t>
            </w:r>
            <w:r w:rsidRPr="00221244">
              <w:rPr>
                <w:rFonts w:eastAsia="DengXian"/>
                <w:sz w:val="20"/>
                <w:szCs w:val="20"/>
                <w:vertAlign w:val="subscript"/>
                <w:lang w:eastAsia="zh-CN"/>
              </w:rPr>
              <w:t>4</w:t>
            </w:r>
            <w:r w:rsidRPr="00221244">
              <w:rPr>
                <w:sz w:val="20"/>
                <w:szCs w:val="20"/>
              </w:rPr>
              <w:t>O</w:t>
            </w:r>
            <w:r w:rsidRPr="00221244">
              <w:rPr>
                <w:rFonts w:eastAsia="DengXian"/>
                <w:sz w:val="20"/>
                <w:szCs w:val="20"/>
                <w:vertAlign w:val="subscript"/>
                <w:lang w:eastAsia="zh-CN"/>
              </w:rPr>
              <w:t>12</w:t>
            </w:r>
          </w:p>
        </w:tc>
        <w:tc>
          <w:tcPr>
            <w:tcW w:w="850" w:type="dxa"/>
            <w:tcBorders>
              <w:top w:val="nil"/>
              <w:left w:val="nil"/>
              <w:bottom w:val="single" w:sz="4" w:space="0" w:color="auto"/>
              <w:right w:val="nil"/>
            </w:tcBorders>
          </w:tcPr>
          <w:p w14:paraId="2F57BAD5"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12</w:t>
            </w:r>
          </w:p>
        </w:tc>
        <w:tc>
          <w:tcPr>
            <w:tcW w:w="1700" w:type="dxa"/>
            <w:tcBorders>
              <w:top w:val="nil"/>
              <w:left w:val="nil"/>
              <w:bottom w:val="single" w:sz="4" w:space="0" w:color="auto"/>
              <w:right w:val="nil"/>
            </w:tcBorders>
          </w:tcPr>
          <w:p w14:paraId="53A747A2" w14:textId="77777777" w:rsidR="00EB6B9B" w:rsidRPr="00221244" w:rsidRDefault="00EB6B9B" w:rsidP="006B1BD2">
            <w:pPr>
              <w:widowControl/>
              <w:jc w:val="left"/>
              <w:rPr>
                <w:rFonts w:eastAsiaTheme="minorEastAsia"/>
                <w:sz w:val="20"/>
                <w:szCs w:val="20"/>
                <w:lang w:eastAsia="zh-CN"/>
              </w:rPr>
            </w:pPr>
            <w:r w:rsidRPr="00221244">
              <w:rPr>
                <w:sz w:val="20"/>
                <w:szCs w:val="20"/>
              </w:rPr>
              <w:t>7.47222(7)</w:t>
            </w:r>
          </w:p>
        </w:tc>
        <w:tc>
          <w:tcPr>
            <w:tcW w:w="1134" w:type="dxa"/>
            <w:tcBorders>
              <w:top w:val="nil"/>
              <w:left w:val="nil"/>
              <w:bottom w:val="single" w:sz="4" w:space="0" w:color="auto"/>
              <w:right w:val="nil"/>
            </w:tcBorders>
          </w:tcPr>
          <w:p w14:paraId="5373EBEA" w14:textId="77777777" w:rsidR="00EB6B9B" w:rsidRPr="00221244" w:rsidRDefault="00EB6B9B" w:rsidP="006B1BD2">
            <w:pPr>
              <w:widowControl/>
              <w:jc w:val="left"/>
              <w:rPr>
                <w:rFonts w:eastAsia="DengXian"/>
                <w:sz w:val="20"/>
                <w:szCs w:val="20"/>
                <w:lang w:eastAsia="zh-CN"/>
              </w:rPr>
            </w:pPr>
            <w:r w:rsidRPr="00221244">
              <w:rPr>
                <w:rFonts w:eastAsiaTheme="minorEastAsia"/>
                <w:sz w:val="20"/>
                <w:szCs w:val="20"/>
                <w:lang w:eastAsia="zh-CN"/>
              </w:rPr>
              <w:t>15.5</w:t>
            </w:r>
            <w:r w:rsidRPr="00221244">
              <w:rPr>
                <w:rFonts w:eastAsia="DengXian" w:hint="eastAsia"/>
                <w:sz w:val="20"/>
                <w:szCs w:val="20"/>
                <w:lang w:eastAsia="zh-CN"/>
              </w:rPr>
              <w:t>6</w:t>
            </w:r>
          </w:p>
        </w:tc>
        <w:tc>
          <w:tcPr>
            <w:tcW w:w="851" w:type="dxa"/>
            <w:tcBorders>
              <w:top w:val="nil"/>
              <w:left w:val="nil"/>
              <w:bottom w:val="single" w:sz="4" w:space="0" w:color="auto"/>
              <w:right w:val="nil"/>
            </w:tcBorders>
          </w:tcPr>
          <w:p w14:paraId="212E5696"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5.82</w:t>
            </w:r>
          </w:p>
        </w:tc>
        <w:tc>
          <w:tcPr>
            <w:tcW w:w="1559" w:type="dxa"/>
            <w:tcBorders>
              <w:top w:val="nil"/>
              <w:left w:val="nil"/>
              <w:bottom w:val="single" w:sz="4" w:space="0" w:color="auto"/>
              <w:right w:val="nil"/>
            </w:tcBorders>
          </w:tcPr>
          <w:p w14:paraId="09BC8586" w14:textId="77777777" w:rsidR="00EB6B9B" w:rsidRPr="00221244" w:rsidRDefault="00EB6B9B" w:rsidP="006B1BD2">
            <w:pPr>
              <w:widowControl/>
              <w:jc w:val="left"/>
              <w:rPr>
                <w:rFonts w:eastAsia="DengXian"/>
                <w:sz w:val="20"/>
                <w:szCs w:val="20"/>
                <w:lang w:eastAsia="zh-CN"/>
              </w:rPr>
            </w:pPr>
            <w:r w:rsidRPr="00221244">
              <w:rPr>
                <w:rFonts w:eastAsiaTheme="minorEastAsia"/>
                <w:sz w:val="20"/>
                <w:szCs w:val="20"/>
                <w:lang w:eastAsia="zh-CN"/>
              </w:rPr>
              <w:t>4.</w:t>
            </w:r>
            <w:r w:rsidRPr="00221244">
              <w:rPr>
                <w:rFonts w:eastAsia="DengXian" w:hint="eastAsia"/>
                <w:sz w:val="20"/>
                <w:szCs w:val="20"/>
                <w:lang w:eastAsia="zh-CN"/>
              </w:rPr>
              <w:t>3</w:t>
            </w:r>
          </w:p>
        </w:tc>
        <w:tc>
          <w:tcPr>
            <w:tcW w:w="1418" w:type="dxa"/>
            <w:tcBorders>
              <w:top w:val="nil"/>
              <w:left w:val="nil"/>
              <w:bottom w:val="single" w:sz="4" w:space="0" w:color="auto"/>
              <w:right w:val="nil"/>
            </w:tcBorders>
          </w:tcPr>
          <w:p w14:paraId="205B0EAB"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98</w:t>
            </w:r>
          </w:p>
        </w:tc>
        <w:tc>
          <w:tcPr>
            <w:tcW w:w="850" w:type="dxa"/>
            <w:tcBorders>
              <w:top w:val="nil"/>
              <w:left w:val="nil"/>
              <w:bottom w:val="single" w:sz="4" w:space="0" w:color="auto"/>
              <w:right w:val="nil"/>
            </w:tcBorders>
          </w:tcPr>
          <w:p w14:paraId="604E774F"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2.75</w:t>
            </w:r>
          </w:p>
        </w:tc>
        <w:tc>
          <w:tcPr>
            <w:tcW w:w="1134" w:type="dxa"/>
            <w:tcBorders>
              <w:top w:val="nil"/>
              <w:left w:val="nil"/>
              <w:bottom w:val="single" w:sz="4" w:space="0" w:color="auto"/>
              <w:right w:val="nil"/>
            </w:tcBorders>
          </w:tcPr>
          <w:p w14:paraId="3D43EC96" w14:textId="4316B079" w:rsidR="00EB6B9B" w:rsidRPr="00221244" w:rsidRDefault="00EB6B9B" w:rsidP="006B1BD2">
            <w:pPr>
              <w:widowControl/>
              <w:jc w:val="left"/>
              <w:rPr>
                <w:rFonts w:eastAsia="DengXian"/>
                <w:iCs/>
                <w:sz w:val="20"/>
                <w:szCs w:val="20"/>
                <w:lang w:eastAsia="zh-CN"/>
              </w:rPr>
            </w:pPr>
            <w:r w:rsidRPr="00221244">
              <w:rPr>
                <w:rFonts w:eastAsia="DengXian"/>
                <w:sz w:val="20"/>
                <w:szCs w:val="20"/>
                <w:lang w:eastAsia="zh-CN"/>
              </w:rPr>
              <w:fldChar w:fldCharType="begin"/>
            </w:r>
            <w:r w:rsidRPr="00221244">
              <w:rPr>
                <w:rFonts w:eastAsia="DengXian"/>
                <w:sz w:val="20"/>
                <w:szCs w:val="20"/>
                <w:lang w:eastAsia="zh-CN"/>
              </w:rPr>
              <w:instrText xml:space="preserve"> ADDIN EN.CITE &lt;EndNote&gt;&lt;Cite&gt;&lt;Author&gt;Tian&lt;/Author&gt;&lt;Year&gt;2025&lt;/Year&gt;&lt;RecNum&gt;108&lt;/RecNum&gt;&lt;DisplayText&gt;[44]&lt;/DisplayText&gt;&lt;record&gt;&lt;rec-number&gt;108&lt;/rec-number&gt;&lt;foreign-keys&gt;&lt;key app="EN" db-id="sfts50rsdzxteheaw9fxtvpjfx0ratevtapw" timestamp="1764924572"&gt;108&lt;/key&gt;&lt;/foreign-keys&gt;&lt;ref-type name="Journal Article"&gt;17&lt;/ref-type&gt;&lt;contributors&gt;&lt;authors&gt;&lt;author&gt;Ruifeng Tian&lt;/author&gt;&lt;/authors&gt;&lt;/contributors&gt;&lt;titles&gt;&lt;title&gt;unpublished&lt;/title&gt;&lt;/titles&gt;&lt;dates&gt;&lt;year&gt;2025&lt;/year&gt;&lt;/dates&gt;&lt;urls&gt;&lt;/urls&gt;&lt;/record&gt;&lt;/Cite&gt;&lt;/EndNote&gt;</w:instrText>
            </w:r>
            <w:r w:rsidRPr="00221244">
              <w:rPr>
                <w:rFonts w:eastAsia="DengXian"/>
                <w:sz w:val="20"/>
                <w:szCs w:val="20"/>
                <w:lang w:eastAsia="zh-CN"/>
              </w:rPr>
              <w:fldChar w:fldCharType="separate"/>
            </w:r>
            <w:r w:rsidRPr="00221244">
              <w:rPr>
                <w:rFonts w:eastAsia="DengXian"/>
                <w:noProof/>
                <w:sz w:val="20"/>
                <w:szCs w:val="20"/>
                <w:lang w:eastAsia="zh-CN"/>
              </w:rPr>
              <w:t>[4</w:t>
            </w:r>
            <w:r w:rsidR="00A67E5E" w:rsidRPr="00221244">
              <w:rPr>
                <w:rFonts w:eastAsia="DengXian" w:hint="eastAsia"/>
                <w:noProof/>
                <w:sz w:val="20"/>
                <w:szCs w:val="20"/>
                <w:lang w:eastAsia="zh-CN"/>
              </w:rPr>
              <w:t>5</w:t>
            </w:r>
            <w:r w:rsidRPr="00221244">
              <w:rPr>
                <w:rFonts w:eastAsia="DengXian"/>
                <w:noProof/>
                <w:sz w:val="20"/>
                <w:szCs w:val="20"/>
                <w:lang w:eastAsia="zh-CN"/>
              </w:rPr>
              <w:t>]</w:t>
            </w:r>
            <w:r w:rsidRPr="00221244">
              <w:rPr>
                <w:rFonts w:eastAsia="DengXian"/>
                <w:sz w:val="20"/>
                <w:szCs w:val="20"/>
                <w:lang w:eastAsia="zh-CN"/>
              </w:rPr>
              <w:fldChar w:fldCharType="end"/>
            </w:r>
          </w:p>
        </w:tc>
      </w:tr>
      <w:tr w:rsidR="00383C5D" w:rsidRPr="00221244" w14:paraId="66D0BF03" w14:textId="77777777" w:rsidTr="00EB6B9B">
        <w:trPr>
          <w:jc w:val="center"/>
        </w:trPr>
        <w:tc>
          <w:tcPr>
            <w:tcW w:w="1419" w:type="dxa"/>
            <w:tcBorders>
              <w:top w:val="single" w:sz="4" w:space="0" w:color="auto"/>
              <w:left w:val="nil"/>
              <w:bottom w:val="nil"/>
              <w:right w:val="nil"/>
            </w:tcBorders>
          </w:tcPr>
          <w:p w14:paraId="0ADD28B3" w14:textId="77777777" w:rsidR="00EB6B9B" w:rsidRPr="00221244" w:rsidRDefault="00EB6B9B" w:rsidP="006B1BD2">
            <w:pPr>
              <w:widowControl/>
              <w:jc w:val="left"/>
              <w:rPr>
                <w:rFonts w:eastAsia="DengXian"/>
                <w:sz w:val="20"/>
                <w:szCs w:val="20"/>
                <w:lang w:eastAsia="zh-CN"/>
              </w:rPr>
            </w:pPr>
            <w:r w:rsidRPr="00221244">
              <w:rPr>
                <w:rFonts w:eastAsia="DengXian"/>
                <w:sz w:val="20"/>
                <w:szCs w:val="20"/>
                <w:lang w:eastAsia="zh-CN"/>
              </w:rPr>
              <w:t>CaCu</w:t>
            </w:r>
            <w:r w:rsidRPr="00221244">
              <w:rPr>
                <w:rFonts w:eastAsia="DengXian"/>
                <w:sz w:val="20"/>
                <w:szCs w:val="20"/>
                <w:vertAlign w:val="subscript"/>
                <w:lang w:eastAsia="zh-CN"/>
              </w:rPr>
              <w:t>3</w:t>
            </w:r>
            <w:r w:rsidRPr="00221244">
              <w:rPr>
                <w:rFonts w:eastAsia="DengXian"/>
                <w:sz w:val="20"/>
                <w:szCs w:val="20"/>
                <w:lang w:eastAsia="zh-CN"/>
              </w:rPr>
              <w:t>Ir</w:t>
            </w:r>
            <w:r w:rsidRPr="00221244">
              <w:rPr>
                <w:rFonts w:eastAsia="DengXian"/>
                <w:sz w:val="20"/>
                <w:szCs w:val="20"/>
                <w:vertAlign w:val="subscript"/>
                <w:lang w:eastAsia="zh-CN"/>
              </w:rPr>
              <w:t>4</w:t>
            </w:r>
            <w:r w:rsidRPr="00221244">
              <w:rPr>
                <w:sz w:val="20"/>
                <w:szCs w:val="20"/>
              </w:rPr>
              <w:t>O</w:t>
            </w:r>
            <w:r w:rsidRPr="00221244">
              <w:rPr>
                <w:rFonts w:eastAsia="DengXian"/>
                <w:sz w:val="20"/>
                <w:szCs w:val="20"/>
                <w:vertAlign w:val="subscript"/>
                <w:lang w:eastAsia="zh-CN"/>
              </w:rPr>
              <w:t>12</w:t>
            </w:r>
          </w:p>
        </w:tc>
        <w:tc>
          <w:tcPr>
            <w:tcW w:w="850" w:type="dxa"/>
            <w:tcBorders>
              <w:top w:val="single" w:sz="4" w:space="0" w:color="auto"/>
              <w:left w:val="nil"/>
              <w:bottom w:val="nil"/>
              <w:right w:val="nil"/>
            </w:tcBorders>
          </w:tcPr>
          <w:p w14:paraId="616F0835"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9</w:t>
            </w:r>
          </w:p>
        </w:tc>
        <w:tc>
          <w:tcPr>
            <w:tcW w:w="1700" w:type="dxa"/>
            <w:tcBorders>
              <w:top w:val="single" w:sz="4" w:space="0" w:color="auto"/>
              <w:left w:val="nil"/>
              <w:bottom w:val="nil"/>
              <w:right w:val="nil"/>
            </w:tcBorders>
          </w:tcPr>
          <w:p w14:paraId="7B9AC765" w14:textId="77777777" w:rsidR="00EB6B9B" w:rsidRPr="00221244" w:rsidRDefault="00EB6B9B" w:rsidP="006B1BD2">
            <w:pPr>
              <w:widowControl/>
              <w:jc w:val="left"/>
              <w:rPr>
                <w:sz w:val="20"/>
                <w:szCs w:val="20"/>
              </w:rPr>
            </w:pPr>
            <w:r w:rsidRPr="00221244">
              <w:rPr>
                <w:sz w:val="20"/>
                <w:szCs w:val="20"/>
              </w:rPr>
              <w:t>7.47380(6)</w:t>
            </w:r>
          </w:p>
        </w:tc>
        <w:tc>
          <w:tcPr>
            <w:tcW w:w="1134" w:type="dxa"/>
            <w:tcBorders>
              <w:top w:val="single" w:sz="4" w:space="0" w:color="auto"/>
              <w:left w:val="nil"/>
              <w:bottom w:val="nil"/>
              <w:right w:val="nil"/>
            </w:tcBorders>
          </w:tcPr>
          <w:p w14:paraId="7BE06E57" w14:textId="77777777" w:rsidR="00EB6B9B" w:rsidRPr="00221244" w:rsidRDefault="00EB6B9B" w:rsidP="006B1BD2">
            <w:pPr>
              <w:widowControl/>
              <w:jc w:val="left"/>
              <w:rPr>
                <w:rFonts w:eastAsia="DengXian"/>
                <w:sz w:val="20"/>
                <w:szCs w:val="20"/>
                <w:lang w:eastAsia="zh-CN"/>
              </w:rPr>
            </w:pPr>
            <w:r w:rsidRPr="00221244">
              <w:rPr>
                <w:rFonts w:eastAsiaTheme="minorEastAsia"/>
                <w:sz w:val="20"/>
                <w:szCs w:val="20"/>
                <w:lang w:eastAsia="zh-CN"/>
              </w:rPr>
              <w:t>4.</w:t>
            </w:r>
            <w:r w:rsidRPr="00221244">
              <w:rPr>
                <w:rFonts w:eastAsia="DengXian" w:hint="eastAsia"/>
                <w:sz w:val="20"/>
                <w:szCs w:val="20"/>
                <w:lang w:eastAsia="zh-CN"/>
              </w:rPr>
              <w:t>61</w:t>
            </w:r>
          </w:p>
        </w:tc>
        <w:tc>
          <w:tcPr>
            <w:tcW w:w="851" w:type="dxa"/>
            <w:tcBorders>
              <w:top w:val="single" w:sz="4" w:space="0" w:color="auto"/>
              <w:left w:val="nil"/>
              <w:bottom w:val="nil"/>
              <w:right w:val="nil"/>
            </w:tcBorders>
          </w:tcPr>
          <w:p w14:paraId="6BF5FB29"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4.48</w:t>
            </w:r>
          </w:p>
        </w:tc>
        <w:tc>
          <w:tcPr>
            <w:tcW w:w="1559" w:type="dxa"/>
            <w:tcBorders>
              <w:top w:val="single" w:sz="4" w:space="0" w:color="auto"/>
              <w:left w:val="nil"/>
              <w:bottom w:val="nil"/>
              <w:right w:val="nil"/>
            </w:tcBorders>
          </w:tcPr>
          <w:p w14:paraId="56B141F7"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4.2</w:t>
            </w:r>
          </w:p>
        </w:tc>
        <w:tc>
          <w:tcPr>
            <w:tcW w:w="1418" w:type="dxa"/>
            <w:tcBorders>
              <w:top w:val="single" w:sz="4" w:space="0" w:color="auto"/>
              <w:left w:val="nil"/>
              <w:bottom w:val="nil"/>
              <w:right w:val="nil"/>
            </w:tcBorders>
          </w:tcPr>
          <w:p w14:paraId="693C7420"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173</w:t>
            </w:r>
          </w:p>
        </w:tc>
        <w:tc>
          <w:tcPr>
            <w:tcW w:w="850" w:type="dxa"/>
            <w:tcBorders>
              <w:top w:val="single" w:sz="4" w:space="0" w:color="auto"/>
              <w:left w:val="nil"/>
              <w:bottom w:val="nil"/>
              <w:right w:val="nil"/>
            </w:tcBorders>
          </w:tcPr>
          <w:p w14:paraId="4F3FCFD5"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2.11</w:t>
            </w:r>
          </w:p>
        </w:tc>
        <w:tc>
          <w:tcPr>
            <w:tcW w:w="1134" w:type="dxa"/>
            <w:tcBorders>
              <w:top w:val="single" w:sz="4" w:space="0" w:color="auto"/>
              <w:left w:val="nil"/>
              <w:bottom w:val="nil"/>
              <w:right w:val="nil"/>
            </w:tcBorders>
          </w:tcPr>
          <w:p w14:paraId="5E1500E8" w14:textId="77777777" w:rsidR="00EB6B9B" w:rsidRPr="00221244" w:rsidRDefault="00EB6B9B" w:rsidP="006B1BD2">
            <w:pPr>
              <w:widowControl/>
              <w:jc w:val="left"/>
              <w:rPr>
                <w:rFonts w:eastAsia="DengXian"/>
                <w:sz w:val="20"/>
                <w:szCs w:val="20"/>
                <w:lang w:eastAsia="zh-CN"/>
              </w:rPr>
            </w:pPr>
            <w:r w:rsidRPr="00221244">
              <w:rPr>
                <w:rFonts w:eastAsia="DengXian"/>
                <w:sz w:val="20"/>
                <w:szCs w:val="20"/>
                <w:lang w:eastAsia="zh-CN"/>
              </w:rPr>
              <w:fldChar w:fldCharType="begin"/>
            </w:r>
            <w:r w:rsidRPr="00221244">
              <w:rPr>
                <w:rFonts w:eastAsia="DengXian"/>
                <w:sz w:val="20"/>
                <w:szCs w:val="20"/>
                <w:lang w:eastAsia="zh-CN"/>
              </w:rPr>
              <w:instrText xml:space="preserve"> ADDIN EN.CITE &lt;EndNote&gt;&lt;Cite&gt;&lt;Author&gt;Cheng&lt;/Author&gt;&lt;Year&gt;2013&lt;/Year&gt;&lt;RecNum&gt;18&lt;/RecNum&gt;&lt;DisplayText&gt;[24]&lt;/DisplayText&gt;&lt;record&gt;&lt;rec-number&gt;18&lt;/rec-number&gt;&lt;foreign-keys&gt;&lt;key app="EN" db-id="sfts50rsdzxteheaw9fxtvpjfx0ratevtapw" timestamp="1754485252"&gt;18&lt;/key&gt;&lt;key app="ENWeb" db-id=""&gt;0&lt;/key&gt;&lt;/foreign-keys&gt;&lt;ref-type name="Journal Article"&gt;17&lt;/ref-type&gt;&lt;contributors&gt;&lt;authors&gt;&lt;author&gt;Cheng, J. G.&lt;/author&gt;&lt;author&gt;Zhou, J. S.&lt;/author&gt;&lt;author&gt;Yang, Y. F.&lt;/author&gt;&lt;author&gt;Zhou, H. D.&lt;/author&gt;&lt;author&gt;Matsubayashi, K.&lt;/author&gt;&lt;author&gt;Uwatoko, Y.&lt;/author&gt;&lt;author&gt;MacDonald, A.&lt;/author&gt;&lt;author&gt;Goodenough, J. B.&lt;/author&gt;&lt;/authors&gt;&lt;/contributors&gt;&lt;titles&gt;&lt;title&gt;Possible Kondo Physics near a Metal-Insulator Crossover in theA-Site Ordered PerovskiteCaCu3Ir4O12&lt;/title&gt;&lt;secondary-title&gt;Physical Review Letters&lt;/secondary-title&gt;&lt;/titles&gt;&lt;periodical&gt;&lt;full-title&gt;Physical Review Letters&lt;/full-title&gt;&lt;/periodical&gt;&lt;volume&gt;111&lt;/volume&gt;&lt;number&gt;17&lt;/number&gt;&lt;dates&gt;&lt;year&gt;2013&lt;/year&gt;&lt;/dates&gt;&lt;isbn&gt;0031-9007&amp;#xD;1079-7114&lt;/isbn&gt;&lt;urls&gt;&lt;/urls&gt;&lt;electronic-resource-num&gt;10.1103/PhysRevLett.111.176403&lt;/electronic-resource-num&gt;&lt;/record&gt;&lt;/Cite&gt;&lt;/EndNote&gt;</w:instrText>
            </w:r>
            <w:r w:rsidRPr="00221244">
              <w:rPr>
                <w:rFonts w:eastAsia="DengXian"/>
                <w:sz w:val="20"/>
                <w:szCs w:val="20"/>
                <w:lang w:eastAsia="zh-CN"/>
              </w:rPr>
              <w:fldChar w:fldCharType="separate"/>
            </w:r>
            <w:r w:rsidRPr="00221244">
              <w:rPr>
                <w:rFonts w:eastAsia="DengXian"/>
                <w:noProof/>
                <w:sz w:val="20"/>
                <w:szCs w:val="20"/>
                <w:lang w:eastAsia="zh-CN"/>
              </w:rPr>
              <w:t>[24]</w:t>
            </w:r>
            <w:r w:rsidRPr="00221244">
              <w:rPr>
                <w:rFonts w:eastAsia="DengXian"/>
                <w:sz w:val="20"/>
                <w:szCs w:val="20"/>
                <w:lang w:eastAsia="zh-CN"/>
              </w:rPr>
              <w:fldChar w:fldCharType="end"/>
            </w:r>
          </w:p>
        </w:tc>
      </w:tr>
      <w:tr w:rsidR="00383C5D" w:rsidRPr="00221244" w14:paraId="52C1343F" w14:textId="77777777" w:rsidTr="00EB6B9B">
        <w:trPr>
          <w:jc w:val="center"/>
        </w:trPr>
        <w:tc>
          <w:tcPr>
            <w:tcW w:w="1419" w:type="dxa"/>
            <w:tcBorders>
              <w:top w:val="nil"/>
              <w:left w:val="nil"/>
              <w:bottom w:val="single" w:sz="4" w:space="0" w:color="auto"/>
              <w:right w:val="nil"/>
            </w:tcBorders>
          </w:tcPr>
          <w:p w14:paraId="713CC428" w14:textId="77777777" w:rsidR="00EB6B9B" w:rsidRPr="00221244" w:rsidRDefault="00EB6B9B" w:rsidP="006B1BD2">
            <w:pPr>
              <w:widowControl/>
              <w:jc w:val="left"/>
              <w:rPr>
                <w:rFonts w:eastAsia="DengXian"/>
                <w:sz w:val="20"/>
                <w:szCs w:val="20"/>
                <w:lang w:eastAsia="zh-CN"/>
              </w:rPr>
            </w:pPr>
            <w:r w:rsidRPr="00221244">
              <w:rPr>
                <w:rFonts w:eastAsia="DengXian"/>
                <w:sz w:val="20"/>
                <w:szCs w:val="20"/>
                <w:lang w:eastAsia="zh-CN"/>
              </w:rPr>
              <w:t>LaCu</w:t>
            </w:r>
            <w:r w:rsidRPr="00221244">
              <w:rPr>
                <w:rFonts w:eastAsia="DengXian"/>
                <w:sz w:val="20"/>
                <w:szCs w:val="20"/>
                <w:vertAlign w:val="subscript"/>
                <w:lang w:eastAsia="zh-CN"/>
              </w:rPr>
              <w:t>3</w:t>
            </w:r>
            <w:r w:rsidRPr="00221244">
              <w:rPr>
                <w:rFonts w:eastAsia="DengXian"/>
                <w:sz w:val="20"/>
                <w:szCs w:val="20"/>
                <w:lang w:eastAsia="zh-CN"/>
              </w:rPr>
              <w:t>Ir</w:t>
            </w:r>
            <w:r w:rsidRPr="00221244">
              <w:rPr>
                <w:rFonts w:eastAsia="DengXian"/>
                <w:sz w:val="20"/>
                <w:szCs w:val="20"/>
                <w:vertAlign w:val="subscript"/>
                <w:lang w:eastAsia="zh-CN"/>
              </w:rPr>
              <w:t>4</w:t>
            </w:r>
            <w:r w:rsidRPr="00221244">
              <w:rPr>
                <w:sz w:val="20"/>
                <w:szCs w:val="20"/>
              </w:rPr>
              <w:t>O</w:t>
            </w:r>
            <w:r w:rsidRPr="00221244">
              <w:rPr>
                <w:rFonts w:eastAsia="DengXian"/>
                <w:sz w:val="20"/>
                <w:szCs w:val="20"/>
                <w:vertAlign w:val="subscript"/>
                <w:lang w:eastAsia="zh-CN"/>
              </w:rPr>
              <w:t>12</w:t>
            </w:r>
          </w:p>
        </w:tc>
        <w:tc>
          <w:tcPr>
            <w:tcW w:w="850" w:type="dxa"/>
            <w:tcBorders>
              <w:top w:val="nil"/>
              <w:left w:val="nil"/>
              <w:bottom w:val="single" w:sz="4" w:space="0" w:color="auto"/>
              <w:right w:val="nil"/>
            </w:tcBorders>
          </w:tcPr>
          <w:p w14:paraId="433E2C37"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9</w:t>
            </w:r>
          </w:p>
        </w:tc>
        <w:tc>
          <w:tcPr>
            <w:tcW w:w="1700" w:type="dxa"/>
            <w:tcBorders>
              <w:top w:val="nil"/>
              <w:left w:val="nil"/>
              <w:bottom w:val="single" w:sz="4" w:space="0" w:color="auto"/>
              <w:right w:val="nil"/>
            </w:tcBorders>
          </w:tcPr>
          <w:p w14:paraId="43331338" w14:textId="77777777" w:rsidR="00EB6B9B" w:rsidRPr="00221244" w:rsidRDefault="00EB6B9B" w:rsidP="006B1BD2">
            <w:pPr>
              <w:widowControl/>
              <w:jc w:val="left"/>
              <w:rPr>
                <w:sz w:val="20"/>
                <w:szCs w:val="20"/>
              </w:rPr>
            </w:pPr>
            <w:r w:rsidRPr="00221244">
              <w:rPr>
                <w:sz w:val="20"/>
                <w:szCs w:val="20"/>
              </w:rPr>
              <w:t>7.524183(3)</w:t>
            </w:r>
          </w:p>
        </w:tc>
        <w:tc>
          <w:tcPr>
            <w:tcW w:w="1134" w:type="dxa"/>
            <w:tcBorders>
              <w:top w:val="nil"/>
              <w:left w:val="nil"/>
              <w:bottom w:val="single" w:sz="4" w:space="0" w:color="auto"/>
              <w:right w:val="nil"/>
            </w:tcBorders>
          </w:tcPr>
          <w:p w14:paraId="19753200"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670</w:t>
            </w:r>
          </w:p>
        </w:tc>
        <w:tc>
          <w:tcPr>
            <w:tcW w:w="851" w:type="dxa"/>
            <w:tcBorders>
              <w:top w:val="nil"/>
              <w:left w:val="nil"/>
              <w:bottom w:val="single" w:sz="4" w:space="0" w:color="auto"/>
              <w:right w:val="nil"/>
            </w:tcBorders>
          </w:tcPr>
          <w:p w14:paraId="400BD7A2"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1.41</w:t>
            </w:r>
          </w:p>
        </w:tc>
        <w:tc>
          <w:tcPr>
            <w:tcW w:w="1559" w:type="dxa"/>
            <w:tcBorders>
              <w:top w:val="nil"/>
              <w:left w:val="nil"/>
              <w:bottom w:val="single" w:sz="4" w:space="0" w:color="auto"/>
              <w:right w:val="nil"/>
            </w:tcBorders>
          </w:tcPr>
          <w:p w14:paraId="215C2D15" w14:textId="77777777" w:rsidR="00EB6B9B" w:rsidRPr="00221244" w:rsidRDefault="00EB6B9B" w:rsidP="006B1BD2">
            <w:pPr>
              <w:widowControl/>
              <w:jc w:val="left"/>
              <w:rPr>
                <w:rFonts w:eastAsia="DengXian"/>
                <w:sz w:val="20"/>
                <w:szCs w:val="20"/>
                <w:lang w:eastAsia="zh-CN"/>
              </w:rPr>
            </w:pPr>
            <w:r w:rsidRPr="00221244">
              <w:rPr>
                <w:rFonts w:eastAsia="DengXian" w:hint="eastAsia"/>
                <w:sz w:val="20"/>
                <w:szCs w:val="20"/>
                <w:lang w:eastAsia="zh-CN"/>
              </w:rPr>
              <w:t>5.5</w:t>
            </w:r>
          </w:p>
        </w:tc>
        <w:tc>
          <w:tcPr>
            <w:tcW w:w="1418" w:type="dxa"/>
            <w:tcBorders>
              <w:top w:val="nil"/>
              <w:left w:val="nil"/>
              <w:bottom w:val="single" w:sz="4" w:space="0" w:color="auto"/>
              <w:right w:val="nil"/>
            </w:tcBorders>
          </w:tcPr>
          <w:p w14:paraId="683A4030"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336</w:t>
            </w:r>
          </w:p>
        </w:tc>
        <w:tc>
          <w:tcPr>
            <w:tcW w:w="850" w:type="dxa"/>
            <w:tcBorders>
              <w:top w:val="nil"/>
              <w:left w:val="nil"/>
              <w:bottom w:val="single" w:sz="4" w:space="0" w:color="auto"/>
              <w:right w:val="nil"/>
            </w:tcBorders>
          </w:tcPr>
          <w:p w14:paraId="1DBD6F2B" w14:textId="77777777" w:rsidR="00EB6B9B" w:rsidRPr="00221244" w:rsidRDefault="00EB6B9B" w:rsidP="006B1BD2">
            <w:pPr>
              <w:widowControl/>
              <w:jc w:val="left"/>
              <w:rPr>
                <w:rFonts w:eastAsiaTheme="minorEastAsia"/>
                <w:sz w:val="20"/>
                <w:szCs w:val="20"/>
                <w:lang w:eastAsia="zh-CN"/>
              </w:rPr>
            </w:pPr>
            <w:r w:rsidRPr="00221244">
              <w:rPr>
                <w:rFonts w:eastAsiaTheme="minorEastAsia"/>
                <w:sz w:val="20"/>
                <w:szCs w:val="20"/>
                <w:lang w:eastAsia="zh-CN"/>
              </w:rPr>
              <w:t>3.31</w:t>
            </w:r>
          </w:p>
        </w:tc>
        <w:tc>
          <w:tcPr>
            <w:tcW w:w="1134" w:type="dxa"/>
            <w:tcBorders>
              <w:top w:val="nil"/>
              <w:left w:val="nil"/>
              <w:bottom w:val="single" w:sz="4" w:space="0" w:color="auto"/>
              <w:right w:val="nil"/>
            </w:tcBorders>
          </w:tcPr>
          <w:p w14:paraId="075E9686" w14:textId="77777777" w:rsidR="00EB6B9B" w:rsidRPr="00221244" w:rsidRDefault="00EB6B9B" w:rsidP="006B1BD2">
            <w:pPr>
              <w:widowControl/>
              <w:jc w:val="left"/>
              <w:rPr>
                <w:rFonts w:eastAsia="DengXian"/>
                <w:sz w:val="20"/>
                <w:szCs w:val="20"/>
                <w:lang w:eastAsia="zh-CN"/>
              </w:rPr>
            </w:pPr>
            <w:r w:rsidRPr="00221244">
              <w:rPr>
                <w:rFonts w:eastAsia="DengXian"/>
                <w:sz w:val="20"/>
                <w:szCs w:val="20"/>
                <w:lang w:eastAsia="zh-CN"/>
              </w:rPr>
              <w:fldChar w:fldCharType="begin"/>
            </w:r>
            <w:r w:rsidRPr="00221244">
              <w:rPr>
                <w:rFonts w:eastAsia="DengXian"/>
                <w:sz w:val="20"/>
                <w:szCs w:val="20"/>
                <w:lang w:eastAsia="zh-CN"/>
              </w:rPr>
              <w:instrText xml:space="preserve"> ADDIN EN.CITE &lt;EndNote&gt;&lt;Cite&gt;&lt;Author&gt;Li&lt;/Author&gt;&lt;Year&gt;2014&lt;/Year&gt;&lt;RecNum&gt;64&lt;/RecNum&gt;&lt;DisplayText&gt;[25]&lt;/DisplayText&gt;&lt;record&gt;&lt;rec-number&gt;64&lt;/rec-number&gt;&lt;foreign-keys&gt;&lt;key app="EN" db-id="sfts50rsdzxteheaw9fxtvpjfx0ratevtapw" timestamp="1762950055"&gt;64&lt;/key&gt;&lt;key app="ENWeb" db-id=""&gt;0&lt;/key&gt;&lt;/foreign-keys&gt;&lt;ref-type name="Journal Article"&gt;17&lt;/ref-type&gt;&lt;contributors&gt;&lt;authors&gt;&lt;author&gt;Li, Man-Rong&lt;/author&gt;&lt;author&gt;Retuerto, Maria&lt;/author&gt;&lt;author&gt;Deng, Zheng&lt;/author&gt;&lt;author&gt;Sarkar, Tapati&lt;/author&gt;&lt;author&gt;Sánchez-Benítez, Javier&lt;/author&gt;&lt;author&gt;Croft, Mark C.&lt;/author&gt;&lt;author&gt;Dasgupta, Tanusri Saha&lt;/author&gt;&lt;author&gt;Das, Tilak&lt;/author&gt;&lt;author&gt;Tyson, Trevor A.&lt;/author&gt;&lt;author&gt;Walker, David&lt;/author&gt;&lt;author&gt;Greenblatt, Martha&lt;/author&gt;&lt;/authors&gt;&lt;/contributors&gt;&lt;titles&gt;&lt;title&gt;Strong Electron Hybridization and Fermi-to-Non-Fermi Liquid Transition in LaCu3Ir4O12&lt;/title&gt;&lt;secondary-title&gt;Chemistry of Materials&lt;/secondary-title&gt;&lt;/titles&gt;&lt;periodical&gt;&lt;full-title&gt;Chemistry of Materials&lt;/full-title&gt;&lt;/periodical&gt;&lt;pages&gt;211-217&lt;/pages&gt;&lt;volume&gt;27&lt;/volume&gt;&lt;number&gt;1&lt;/number&gt;&lt;section&gt;211&lt;/section&gt;&lt;dates&gt;&lt;year&gt;2014&lt;/year&gt;&lt;/dates&gt;&lt;isbn&gt;0897-4756&amp;#xD;1520-5002&lt;/isbn&gt;&lt;urls&gt;&lt;/urls&gt;&lt;electronic-resource-num&gt;10.1021/cm503781s&lt;/electronic-resource-num&gt;&lt;/record&gt;&lt;/Cite&gt;&lt;/EndNote&gt;</w:instrText>
            </w:r>
            <w:r w:rsidRPr="00221244">
              <w:rPr>
                <w:rFonts w:eastAsia="DengXian"/>
                <w:sz w:val="20"/>
                <w:szCs w:val="20"/>
                <w:lang w:eastAsia="zh-CN"/>
              </w:rPr>
              <w:fldChar w:fldCharType="separate"/>
            </w:r>
            <w:r w:rsidRPr="00221244">
              <w:rPr>
                <w:rFonts w:eastAsia="DengXian"/>
                <w:noProof/>
                <w:sz w:val="20"/>
                <w:szCs w:val="20"/>
                <w:lang w:eastAsia="zh-CN"/>
              </w:rPr>
              <w:t>[25]</w:t>
            </w:r>
            <w:r w:rsidRPr="00221244">
              <w:rPr>
                <w:rFonts w:eastAsia="DengXian"/>
                <w:sz w:val="20"/>
                <w:szCs w:val="20"/>
                <w:lang w:eastAsia="zh-CN"/>
              </w:rPr>
              <w:fldChar w:fldCharType="end"/>
            </w:r>
          </w:p>
        </w:tc>
      </w:tr>
    </w:tbl>
    <w:bookmarkEnd w:id="24"/>
    <w:p w14:paraId="16B451F7" w14:textId="3C28F8A8" w:rsidR="00202117" w:rsidRPr="00221244" w:rsidRDefault="00616299" w:rsidP="004429D6">
      <w:pPr>
        <w:widowControl/>
        <w:spacing w:line="240" w:lineRule="atLeast"/>
        <w:jc w:val="left"/>
        <w:rPr>
          <w:rFonts w:eastAsia="DengXian"/>
          <w:sz w:val="20"/>
          <w:szCs w:val="20"/>
          <w:lang w:eastAsia="zh-CN"/>
        </w:rPr>
      </w:pPr>
      <w:r w:rsidRPr="00221244">
        <w:rPr>
          <w:rFonts w:eastAsia="DengXian" w:hint="eastAsia"/>
          <w:iCs/>
          <w:sz w:val="20"/>
          <w:szCs w:val="20"/>
          <w:lang w:eastAsia="zh-CN"/>
        </w:rPr>
        <w:t xml:space="preserve">a </w:t>
      </w:r>
      <w:r w:rsidRPr="00221244">
        <w:rPr>
          <w:rFonts w:eastAsiaTheme="minorEastAsia"/>
          <w:sz w:val="20"/>
          <w:szCs w:val="20"/>
          <w:lang w:eastAsia="zh-CN"/>
        </w:rPr>
        <w:t>BiCu</w:t>
      </w:r>
      <w:r w:rsidRPr="00221244">
        <w:rPr>
          <w:rFonts w:eastAsiaTheme="minorEastAsia"/>
          <w:sz w:val="20"/>
          <w:szCs w:val="20"/>
          <w:vertAlign w:val="subscript"/>
          <w:lang w:eastAsia="zh-CN"/>
        </w:rPr>
        <w:t>3</w:t>
      </w:r>
      <w:r w:rsidRPr="00221244">
        <w:rPr>
          <w:rFonts w:eastAsiaTheme="minorEastAsia"/>
          <w:sz w:val="20"/>
          <w:szCs w:val="20"/>
          <w:lang w:eastAsia="zh-CN"/>
        </w:rPr>
        <w:t>Cr</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r w:rsidRPr="00221244">
        <w:rPr>
          <w:rFonts w:eastAsia="DengXian" w:hint="eastAsia"/>
          <w:sz w:val="20"/>
          <w:szCs w:val="20"/>
          <w:lang w:eastAsia="zh-CN"/>
        </w:rPr>
        <w:t xml:space="preserve"> and </w:t>
      </w:r>
      <w:r w:rsidRPr="00221244">
        <w:rPr>
          <w:rFonts w:eastAsiaTheme="minorEastAsia"/>
          <w:sz w:val="20"/>
          <w:szCs w:val="20"/>
          <w:lang w:eastAsia="zh-CN"/>
        </w:rPr>
        <w:t>CaCu</w:t>
      </w:r>
      <w:r w:rsidRPr="00221244">
        <w:rPr>
          <w:rFonts w:eastAsiaTheme="minorEastAsia"/>
          <w:sz w:val="20"/>
          <w:szCs w:val="20"/>
          <w:vertAlign w:val="subscript"/>
          <w:lang w:eastAsia="zh-CN"/>
        </w:rPr>
        <w:t>3</w:t>
      </w:r>
      <w:r w:rsidRPr="00221244">
        <w:rPr>
          <w:rFonts w:eastAsiaTheme="minorEastAsia"/>
          <w:sz w:val="20"/>
          <w:szCs w:val="20"/>
          <w:lang w:eastAsia="zh-CN"/>
        </w:rPr>
        <w:t>Fe</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r w:rsidRPr="00221244">
        <w:rPr>
          <w:rFonts w:eastAsia="DengXian" w:hint="eastAsia"/>
          <w:sz w:val="20"/>
          <w:szCs w:val="20"/>
          <w:lang w:eastAsia="zh-CN"/>
        </w:rPr>
        <w:t xml:space="preserve"> exhibit ferrimagnetic (FIM) transition at 190 K and 90 K, respectively.</w:t>
      </w:r>
    </w:p>
    <w:p w14:paraId="1FA6A860" w14:textId="103531DC" w:rsidR="00616299" w:rsidRPr="00221244" w:rsidRDefault="00616299" w:rsidP="004429D6">
      <w:pPr>
        <w:widowControl/>
        <w:spacing w:line="240" w:lineRule="atLeast"/>
        <w:jc w:val="left"/>
        <w:rPr>
          <w:rFonts w:eastAsia="DengXian"/>
          <w:sz w:val="20"/>
          <w:szCs w:val="20"/>
          <w:lang w:eastAsia="zh-CN"/>
        </w:rPr>
      </w:pPr>
      <w:r w:rsidRPr="00221244">
        <w:rPr>
          <w:rFonts w:eastAsia="DengXian" w:hint="eastAsia"/>
          <w:sz w:val="20"/>
          <w:szCs w:val="20"/>
          <w:lang w:eastAsia="zh-CN"/>
        </w:rPr>
        <w:lastRenderedPageBreak/>
        <w:t xml:space="preserve">b </w:t>
      </w:r>
      <w:r w:rsidRPr="00221244">
        <w:rPr>
          <w:rFonts w:eastAsiaTheme="minorEastAsia"/>
          <w:sz w:val="20"/>
          <w:szCs w:val="20"/>
          <w:lang w:eastAsia="zh-CN"/>
        </w:rPr>
        <w:t>CaCu</w:t>
      </w:r>
      <w:r w:rsidRPr="00221244">
        <w:rPr>
          <w:rFonts w:eastAsiaTheme="minorEastAsia"/>
          <w:sz w:val="20"/>
          <w:szCs w:val="20"/>
          <w:vertAlign w:val="subscript"/>
          <w:lang w:eastAsia="zh-CN"/>
        </w:rPr>
        <w:t>3</w:t>
      </w:r>
      <w:r w:rsidRPr="00221244">
        <w:rPr>
          <w:rFonts w:eastAsiaTheme="minorEastAsia"/>
          <w:sz w:val="20"/>
          <w:szCs w:val="20"/>
          <w:lang w:eastAsia="zh-CN"/>
        </w:rPr>
        <w:t>Fe</w:t>
      </w:r>
      <w:r w:rsidRPr="00221244">
        <w:rPr>
          <w:rFonts w:eastAsiaTheme="minorEastAsia"/>
          <w:sz w:val="20"/>
          <w:szCs w:val="20"/>
          <w:vertAlign w:val="subscript"/>
          <w:lang w:eastAsia="zh-CN"/>
        </w:rPr>
        <w:t>4</w:t>
      </w:r>
      <w:r w:rsidRPr="00221244">
        <w:rPr>
          <w:rFonts w:eastAsiaTheme="minorEastAsia"/>
          <w:sz w:val="20"/>
          <w:szCs w:val="20"/>
          <w:lang w:eastAsia="zh-CN"/>
        </w:rPr>
        <w:t>O</w:t>
      </w:r>
      <w:r w:rsidRPr="00221244">
        <w:rPr>
          <w:rFonts w:eastAsiaTheme="minorEastAsia"/>
          <w:sz w:val="20"/>
          <w:szCs w:val="20"/>
          <w:vertAlign w:val="subscript"/>
          <w:lang w:eastAsia="zh-CN"/>
        </w:rPr>
        <w:t>12</w:t>
      </w:r>
      <w:r w:rsidRPr="00221244">
        <w:rPr>
          <w:rFonts w:eastAsia="DengXian" w:hint="eastAsia"/>
          <w:sz w:val="20"/>
          <w:szCs w:val="20"/>
          <w:lang w:eastAsia="zh-CN"/>
        </w:rPr>
        <w:t xml:space="preserve"> exhibits metal-semiconductor transition at 90 K.</w:t>
      </w:r>
    </w:p>
    <w:p w14:paraId="0A1CB12F" w14:textId="16ACF5A2" w:rsidR="00C612D6" w:rsidRPr="00221244" w:rsidRDefault="00C612D6" w:rsidP="004429D6">
      <w:pPr>
        <w:widowControl/>
        <w:spacing w:line="240" w:lineRule="atLeast"/>
        <w:jc w:val="left"/>
        <w:rPr>
          <w:rFonts w:eastAsia="DengXian"/>
          <w:iCs/>
          <w:sz w:val="20"/>
          <w:szCs w:val="20"/>
          <w:lang w:eastAsia="zh-CN"/>
        </w:rPr>
      </w:pPr>
      <w:r w:rsidRPr="00221244">
        <w:rPr>
          <w:rFonts w:eastAsia="DengXian" w:hint="eastAsia"/>
          <w:sz w:val="20"/>
          <w:szCs w:val="20"/>
          <w:lang w:eastAsia="zh-CN"/>
        </w:rPr>
        <w:t>c Ambient pressure (AP).</w:t>
      </w:r>
    </w:p>
    <w:p w14:paraId="497F793D" w14:textId="3A5901ED" w:rsidR="009A252E" w:rsidRPr="00221244" w:rsidRDefault="005C0B93" w:rsidP="00BB2A26">
      <w:pPr>
        <w:widowControl/>
        <w:spacing w:beforeLines="100" w:before="360" w:after="240" w:line="276" w:lineRule="auto"/>
        <w:rPr>
          <w:rFonts w:eastAsia="DengXian"/>
          <w:bCs/>
          <w:lang w:eastAsia="zh-CN"/>
        </w:rPr>
      </w:pPr>
      <w:r w:rsidRPr="00221244">
        <w:rPr>
          <w:rFonts w:eastAsia="DengXian"/>
          <w:bCs/>
          <w:lang w:eastAsia="zh-CN"/>
        </w:rPr>
        <w:t xml:space="preserve">In </w:t>
      </w:r>
      <w:r w:rsidR="009A252E" w:rsidRPr="00221244">
        <w:rPr>
          <w:rFonts w:eastAsia="DengXian" w:hint="eastAsia"/>
          <w:bCs/>
          <w:lang w:eastAsia="zh-CN"/>
        </w:rPr>
        <w:t xml:space="preserve">simple vanadate perovskite </w:t>
      </w:r>
      <w:r w:rsidR="009A252E" w:rsidRPr="00221244">
        <w:rPr>
          <w:rFonts w:eastAsia="DengXian"/>
          <w:bCs/>
          <w:i/>
          <w:iCs/>
          <w:lang w:eastAsia="zh-CN"/>
        </w:rPr>
        <w:t>A</w:t>
      </w:r>
      <w:r w:rsidR="009A252E" w:rsidRPr="00221244">
        <w:rPr>
          <w:rFonts w:eastAsia="DengXian"/>
          <w:bCs/>
          <w:lang w:eastAsia="zh-CN"/>
        </w:rPr>
        <w:t>VO</w:t>
      </w:r>
      <w:r w:rsidR="009A252E" w:rsidRPr="00221244">
        <w:rPr>
          <w:rFonts w:eastAsia="DengXian"/>
          <w:bCs/>
          <w:vertAlign w:val="subscript"/>
          <w:lang w:eastAsia="zh-CN"/>
        </w:rPr>
        <w:t>3</w:t>
      </w:r>
      <w:r w:rsidR="009A252E" w:rsidRPr="00221244">
        <w:rPr>
          <w:rFonts w:eastAsia="DengXian"/>
          <w:bCs/>
          <w:lang w:eastAsia="zh-CN"/>
        </w:rPr>
        <w:t xml:space="preserve"> (</w:t>
      </w:r>
      <w:r w:rsidR="009A252E" w:rsidRPr="00221244">
        <w:rPr>
          <w:rFonts w:eastAsia="DengXian"/>
          <w:bCs/>
          <w:i/>
          <w:iCs/>
          <w:lang w:eastAsia="zh-CN"/>
        </w:rPr>
        <w:t>A</w:t>
      </w:r>
      <w:r w:rsidR="009A252E" w:rsidRPr="00221244">
        <w:rPr>
          <w:rFonts w:eastAsia="DengXian"/>
          <w:bCs/>
          <w:lang w:eastAsia="zh-CN"/>
        </w:rPr>
        <w:t xml:space="preserve"> = Ca, Sr, Pb),</w:t>
      </w:r>
      <w:r w:rsidR="009A252E" w:rsidRPr="00221244">
        <w:rPr>
          <w:rFonts w:eastAsia="DengXian" w:hint="eastAsia"/>
          <w:bCs/>
          <w:lang w:eastAsia="zh-CN"/>
        </w:rPr>
        <w:t xml:space="preserve"> the crystal symmetry changes from the </w:t>
      </w:r>
      <w:r w:rsidR="009A252E" w:rsidRPr="00221244">
        <w:rPr>
          <w:rFonts w:eastAsia="DengXian"/>
          <w:bCs/>
          <w:lang w:eastAsia="zh-CN"/>
        </w:rPr>
        <w:t xml:space="preserve">centrosymmetric </w:t>
      </w:r>
      <w:r w:rsidR="009A252E" w:rsidRPr="00221244">
        <w:rPr>
          <w:rFonts w:eastAsia="DengXian" w:hint="eastAsia"/>
          <w:bCs/>
          <w:lang w:eastAsia="zh-CN"/>
        </w:rPr>
        <w:t>structure</w:t>
      </w:r>
      <w:r w:rsidR="009A252E" w:rsidRPr="00221244">
        <w:rPr>
          <w:rFonts w:eastAsia="DengXian"/>
          <w:bCs/>
          <w:lang w:eastAsia="zh-CN"/>
        </w:rPr>
        <w:t xml:space="preserve"> (</w:t>
      </w:r>
      <w:proofErr w:type="spellStart"/>
      <w:r w:rsidR="009A252E" w:rsidRPr="00221244">
        <w:rPr>
          <w:rFonts w:eastAsia="DengXian"/>
          <w:bCs/>
          <w:i/>
          <w:iCs/>
          <w:lang w:eastAsia="zh-CN"/>
        </w:rPr>
        <w:t>Pbnm</w:t>
      </w:r>
      <w:proofErr w:type="spellEnd"/>
      <w:r w:rsidR="009A252E" w:rsidRPr="00221244">
        <w:rPr>
          <w:rFonts w:eastAsia="DengXian"/>
          <w:bCs/>
          <w:lang w:eastAsia="zh-CN"/>
        </w:rPr>
        <w:t xml:space="preserve"> or </w:t>
      </w:r>
      <w:r w:rsidR="009A252E" w:rsidRPr="00221244">
        <w:rPr>
          <w:rFonts w:eastAsia="DengXian"/>
          <w:bCs/>
          <w:i/>
          <w:iCs/>
          <w:lang w:eastAsia="zh-CN"/>
        </w:rPr>
        <w:t>Pm</w:t>
      </w:r>
      <w:r w:rsidR="009A252E" w:rsidRPr="00221244">
        <w:rPr>
          <w:rFonts w:eastAsia="DengXian"/>
          <w:bCs/>
          <w:lang w:eastAsia="zh-CN"/>
        </w:rPr>
        <w:t>-3</w:t>
      </w:r>
      <w:r w:rsidR="009A252E" w:rsidRPr="00221244">
        <w:rPr>
          <w:rFonts w:eastAsia="DengXian"/>
          <w:bCs/>
          <w:i/>
          <w:iCs/>
          <w:lang w:eastAsia="zh-CN"/>
        </w:rPr>
        <w:t>m</w:t>
      </w:r>
      <w:r w:rsidR="009A252E" w:rsidRPr="00221244">
        <w:rPr>
          <w:rFonts w:eastAsia="DengXian"/>
          <w:bCs/>
          <w:lang w:eastAsia="zh-CN"/>
        </w:rPr>
        <w:t>)</w:t>
      </w:r>
      <w:r w:rsidR="009A252E" w:rsidRPr="00221244">
        <w:rPr>
          <w:rFonts w:eastAsia="DengXian" w:hint="eastAsia"/>
          <w:bCs/>
          <w:lang w:eastAsia="zh-CN"/>
        </w:rPr>
        <w:t xml:space="preserve"> for </w:t>
      </w:r>
      <w:r w:rsidR="009A252E" w:rsidRPr="00221244">
        <w:rPr>
          <w:rFonts w:eastAsia="DengXian"/>
          <w:bCs/>
          <w:lang w:eastAsia="zh-CN"/>
        </w:rPr>
        <w:t>Ca and Sr to</w:t>
      </w:r>
      <w:r w:rsidR="009A252E" w:rsidRPr="00221244">
        <w:rPr>
          <w:rFonts w:eastAsia="DengXian" w:hint="eastAsia"/>
          <w:bCs/>
          <w:lang w:eastAsia="zh-CN"/>
        </w:rPr>
        <w:t xml:space="preserve"> the </w:t>
      </w:r>
      <w:proofErr w:type="spellStart"/>
      <w:r w:rsidR="009A252E" w:rsidRPr="00221244">
        <w:rPr>
          <w:rFonts w:eastAsia="DengXian"/>
          <w:bCs/>
          <w:lang w:eastAsia="zh-CN"/>
        </w:rPr>
        <w:t>noncentrosymmetric</w:t>
      </w:r>
      <w:proofErr w:type="spellEnd"/>
      <w:r w:rsidR="009A252E" w:rsidRPr="00221244">
        <w:rPr>
          <w:rFonts w:eastAsia="DengXian"/>
          <w:bCs/>
          <w:lang w:eastAsia="zh-CN"/>
        </w:rPr>
        <w:t xml:space="preserve"> tetragonal </w:t>
      </w:r>
      <w:r w:rsidR="009A252E" w:rsidRPr="00221244">
        <w:rPr>
          <w:rFonts w:eastAsia="DengXian"/>
          <w:bCs/>
          <w:i/>
          <w:iCs/>
          <w:lang w:eastAsia="zh-CN"/>
        </w:rPr>
        <w:t>P</w:t>
      </w:r>
      <w:r w:rsidR="009A252E" w:rsidRPr="00221244">
        <w:rPr>
          <w:rFonts w:eastAsia="DengXian"/>
          <w:bCs/>
          <w:lang w:eastAsia="zh-CN"/>
        </w:rPr>
        <w:t>4</w:t>
      </w:r>
      <w:r w:rsidR="009A252E" w:rsidRPr="00221244">
        <w:rPr>
          <w:rFonts w:eastAsia="DengXian"/>
          <w:bCs/>
          <w:i/>
          <w:iCs/>
          <w:lang w:eastAsia="zh-CN"/>
        </w:rPr>
        <w:t>mm</w:t>
      </w:r>
      <w:r w:rsidR="009A252E" w:rsidRPr="00221244">
        <w:rPr>
          <w:rFonts w:eastAsia="DengXian"/>
          <w:bCs/>
          <w:lang w:eastAsia="zh-CN"/>
        </w:rPr>
        <w:t xml:space="preserve"> </w:t>
      </w:r>
      <w:r w:rsidR="009A252E" w:rsidRPr="00221244">
        <w:rPr>
          <w:rFonts w:eastAsia="DengXian" w:hint="eastAsia"/>
          <w:bCs/>
          <w:lang w:eastAsia="zh-CN"/>
        </w:rPr>
        <w:t>for</w:t>
      </w:r>
      <w:r w:rsidR="009A252E" w:rsidRPr="00221244">
        <w:rPr>
          <w:rFonts w:eastAsia="DengXian"/>
          <w:bCs/>
          <w:lang w:eastAsia="zh-CN"/>
        </w:rPr>
        <w:t xml:space="preserve"> Pb</w:t>
      </w:r>
      <w:r w:rsidR="009A252E" w:rsidRPr="00221244">
        <w:rPr>
          <w:rFonts w:eastAsia="DengXian" w:hint="eastAsia"/>
          <w:bCs/>
          <w:lang w:eastAsia="zh-CN"/>
        </w:rPr>
        <w:t xml:space="preserve"> due to the lone-pair electrons of </w:t>
      </w:r>
      <w:r w:rsidR="009A252E" w:rsidRPr="00221244">
        <w:rPr>
          <w:rFonts w:eastAsia="DengXian"/>
          <w:bCs/>
          <w:lang w:eastAsia="zh-CN"/>
        </w:rPr>
        <w:t>Pb</w:t>
      </w:r>
      <w:r w:rsidR="009A252E" w:rsidRPr="00221244">
        <w:rPr>
          <w:rFonts w:eastAsia="DengXian"/>
          <w:bCs/>
          <w:vertAlign w:val="superscript"/>
          <w:lang w:eastAsia="zh-CN"/>
        </w:rPr>
        <w:t>2+</w:t>
      </w:r>
      <w:r w:rsidR="009A252E" w:rsidRPr="00221244">
        <w:rPr>
          <w:rFonts w:eastAsia="DengXian"/>
          <w:bCs/>
          <w:lang w:eastAsia="zh-CN"/>
        </w:rPr>
        <w:t xml:space="preserve"> </w:t>
      </w:r>
      <w:r w:rsidR="00360B2A" w:rsidRPr="00221244">
        <w:rPr>
          <w:rFonts w:eastAsia="DengXian"/>
          <w:bCs/>
          <w:lang w:eastAsia="zh-CN"/>
        </w:rPr>
        <w:fldChar w:fldCharType="begin">
          <w:fldData xml:space="preserve">PEVuZE5vdGU+PENpdGU+PEF1dGhvcj5GYWxjw7NuPC9BdXRob3I+PFllYXI+MjAwNDwvWWVhcj48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</w:fldData>
        </w:fldChar>
      </w:r>
      <w:r w:rsidR="003C339C" w:rsidRPr="00221244">
        <w:rPr>
          <w:rFonts w:eastAsia="DengXian"/>
          <w:bCs/>
          <w:lang w:eastAsia="zh-CN"/>
        </w:rPr>
        <w:instrText xml:space="preserve"> ADDIN EN.CITE </w:instrText>
      </w:r>
      <w:r w:rsidR="003C339C" w:rsidRPr="00221244">
        <w:rPr>
          <w:rFonts w:eastAsia="DengXian"/>
          <w:bCs/>
          <w:lang w:eastAsia="zh-CN"/>
        </w:rPr>
        <w:fldChar w:fldCharType="begin">
          <w:fldData xml:space="preserve">PEVuZE5vdGU+PENpdGU+PEF1dGhvcj5GYWxjw7NuPC9BdXRob3I+PFllYXI+MjAwNDwvWWVhcj48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</w:fldData>
        </w:fldChar>
      </w:r>
      <w:r w:rsidR="003C339C" w:rsidRPr="00221244">
        <w:rPr>
          <w:rFonts w:eastAsia="DengXian"/>
          <w:bCs/>
          <w:lang w:eastAsia="zh-CN"/>
        </w:rPr>
        <w:instrText xml:space="preserve"> ADDIN EN.CITE.DATA </w:instrText>
      </w:r>
      <w:r w:rsidR="003C339C" w:rsidRPr="00221244">
        <w:rPr>
          <w:rFonts w:eastAsia="DengXian"/>
          <w:bCs/>
          <w:lang w:eastAsia="zh-CN"/>
        </w:rPr>
      </w:r>
      <w:r w:rsidR="003C339C" w:rsidRPr="00221244">
        <w:rPr>
          <w:rFonts w:eastAsia="DengXian"/>
          <w:bCs/>
          <w:lang w:eastAsia="zh-CN"/>
        </w:rPr>
        <w:fldChar w:fldCharType="end"/>
      </w:r>
      <w:r w:rsidR="00360B2A" w:rsidRPr="00221244">
        <w:rPr>
          <w:rFonts w:eastAsia="DengXian"/>
          <w:bCs/>
          <w:lang w:eastAsia="zh-CN"/>
        </w:rPr>
      </w:r>
      <w:r w:rsidR="00360B2A" w:rsidRPr="00221244">
        <w:rPr>
          <w:rFonts w:eastAsia="DengXian"/>
          <w:bCs/>
          <w:lang w:eastAsia="zh-CN"/>
        </w:rPr>
        <w:fldChar w:fldCharType="separate"/>
      </w:r>
      <w:r w:rsidR="003C339C" w:rsidRPr="00221244">
        <w:rPr>
          <w:rFonts w:eastAsia="DengXian"/>
          <w:bCs/>
          <w:noProof/>
          <w:lang w:eastAsia="zh-CN"/>
        </w:rPr>
        <w:t>[5</w:t>
      </w:r>
      <w:r w:rsidR="00A67E5E" w:rsidRPr="00221244">
        <w:rPr>
          <w:rFonts w:eastAsia="DengXian" w:hint="eastAsia"/>
          <w:bCs/>
          <w:noProof/>
          <w:lang w:eastAsia="zh-CN"/>
        </w:rPr>
        <w:t>5</w:t>
      </w:r>
      <w:r w:rsidR="003C339C" w:rsidRPr="00221244">
        <w:rPr>
          <w:rFonts w:eastAsia="DengXian"/>
          <w:bCs/>
          <w:noProof/>
          <w:lang w:eastAsia="zh-CN"/>
        </w:rPr>
        <w:t>-5</w:t>
      </w:r>
      <w:r w:rsidR="00A67E5E" w:rsidRPr="00221244">
        <w:rPr>
          <w:rFonts w:eastAsia="DengXian" w:hint="eastAsia"/>
          <w:bCs/>
          <w:noProof/>
          <w:lang w:eastAsia="zh-CN"/>
        </w:rPr>
        <w:t>7</w:t>
      </w:r>
      <w:r w:rsidR="003C339C" w:rsidRPr="00221244">
        <w:rPr>
          <w:rFonts w:eastAsia="DengXian"/>
          <w:bCs/>
          <w:noProof/>
          <w:lang w:eastAsia="zh-CN"/>
        </w:rPr>
        <w:t>]</w:t>
      </w:r>
      <w:r w:rsidR="00360B2A" w:rsidRPr="00221244">
        <w:rPr>
          <w:rFonts w:eastAsia="DengXian"/>
          <w:bCs/>
          <w:lang w:eastAsia="zh-CN"/>
        </w:rPr>
        <w:fldChar w:fldCharType="end"/>
      </w:r>
      <w:r w:rsidR="009A252E" w:rsidRPr="00221244">
        <w:rPr>
          <w:rFonts w:eastAsia="DengXian"/>
          <w:bCs/>
          <w:lang w:eastAsia="zh-CN"/>
        </w:rPr>
        <w:t>.</w:t>
      </w:r>
      <w:r w:rsidR="00524879" w:rsidRPr="00221244">
        <w:rPr>
          <w:rFonts w:eastAsia="DengXian" w:hint="eastAsia"/>
          <w:bCs/>
          <w:lang w:eastAsia="zh-CN"/>
        </w:rPr>
        <w:t xml:space="preserve"> </w:t>
      </w:r>
      <w:r w:rsidR="00524879" w:rsidRPr="00221244">
        <w:rPr>
          <w:rFonts w:eastAsia="DengXian"/>
          <w:bCs/>
          <w:lang w:eastAsia="zh-CN"/>
        </w:rPr>
        <w:t>This symmetry change accompanies marked differences in physical properties:</w:t>
      </w:r>
      <w:r w:rsidR="00524879" w:rsidRPr="00221244">
        <w:rPr>
          <w:rFonts w:eastAsia="DengXian" w:hint="eastAsia"/>
          <w:bCs/>
          <w:lang w:eastAsia="zh-CN"/>
        </w:rPr>
        <w:t xml:space="preserve"> </w:t>
      </w:r>
      <w:r w:rsidR="00524879" w:rsidRPr="00221244">
        <w:rPr>
          <w:rFonts w:eastAsia="DengXian"/>
          <w:bCs/>
          <w:lang w:eastAsia="zh-CN"/>
        </w:rPr>
        <w:t>CaVO</w:t>
      </w:r>
      <w:r w:rsidR="00524879" w:rsidRPr="00221244">
        <w:rPr>
          <w:rFonts w:eastAsia="DengXian"/>
          <w:bCs/>
          <w:vertAlign w:val="subscript"/>
          <w:lang w:eastAsia="zh-CN"/>
        </w:rPr>
        <w:t>3</w:t>
      </w:r>
      <w:r w:rsidR="00524879" w:rsidRPr="00221244">
        <w:rPr>
          <w:rFonts w:eastAsia="DengXian"/>
          <w:bCs/>
          <w:lang w:eastAsia="zh-CN"/>
        </w:rPr>
        <w:t xml:space="preserve"> and SrVO</w:t>
      </w:r>
      <w:r w:rsidR="00524879" w:rsidRPr="00221244">
        <w:rPr>
          <w:rFonts w:eastAsia="DengXian"/>
          <w:bCs/>
          <w:vertAlign w:val="subscript"/>
          <w:lang w:eastAsia="zh-CN"/>
        </w:rPr>
        <w:t>3</w:t>
      </w:r>
      <w:r w:rsidR="00524879" w:rsidRPr="00221244">
        <w:rPr>
          <w:rFonts w:eastAsia="DengXian"/>
          <w:bCs/>
          <w:lang w:eastAsia="zh-CN"/>
        </w:rPr>
        <w:t xml:space="preserve"> are metallic</w:t>
      </w:r>
      <w:r w:rsidR="00524879" w:rsidRPr="00221244">
        <w:rPr>
          <w:rFonts w:eastAsia="DengXian" w:hint="eastAsia"/>
          <w:bCs/>
          <w:lang w:eastAsia="zh-CN"/>
        </w:rPr>
        <w:t xml:space="preserve"> and no long-range magnetic ordering, whereas </w:t>
      </w:r>
      <w:r w:rsidR="00524879" w:rsidRPr="00221244">
        <w:rPr>
          <w:rFonts w:eastAsia="DengXian"/>
          <w:bCs/>
          <w:lang w:eastAsia="zh-CN"/>
        </w:rPr>
        <w:t>PbVO</w:t>
      </w:r>
      <w:r w:rsidR="00524879" w:rsidRPr="00221244">
        <w:rPr>
          <w:rFonts w:eastAsia="DengXian"/>
          <w:bCs/>
          <w:vertAlign w:val="subscript"/>
          <w:lang w:eastAsia="zh-CN"/>
        </w:rPr>
        <w:t>3</w:t>
      </w:r>
      <w:r w:rsidR="00524879" w:rsidRPr="00221244">
        <w:rPr>
          <w:rFonts w:eastAsia="DengXian"/>
          <w:bCs/>
          <w:lang w:eastAsia="zh-CN"/>
        </w:rPr>
        <w:t xml:space="preserve"> is insulat</w:t>
      </w:r>
      <w:r w:rsidR="00524879" w:rsidRPr="00221244">
        <w:rPr>
          <w:rFonts w:eastAsia="DengXian" w:hint="eastAsia"/>
          <w:bCs/>
          <w:lang w:eastAsia="zh-CN"/>
        </w:rPr>
        <w:t xml:space="preserve">ing and exhibits two-dimensional antiferromagnetism. The lone pair of </w:t>
      </w:r>
      <w:r w:rsidR="00524879" w:rsidRPr="00221244">
        <w:rPr>
          <w:rFonts w:eastAsia="DengXian"/>
          <w:bCs/>
          <w:lang w:eastAsia="zh-CN"/>
        </w:rPr>
        <w:t>Pb</w:t>
      </w:r>
      <w:r w:rsidR="00524879" w:rsidRPr="00221244">
        <w:rPr>
          <w:rFonts w:eastAsia="DengXian"/>
          <w:bCs/>
          <w:vertAlign w:val="superscript"/>
          <w:lang w:eastAsia="zh-CN"/>
        </w:rPr>
        <w:t>2+</w:t>
      </w:r>
      <w:r w:rsidR="00524879" w:rsidRPr="00221244">
        <w:rPr>
          <w:rFonts w:eastAsia="DengXian" w:hint="eastAsia"/>
          <w:bCs/>
          <w:lang w:eastAsia="zh-CN"/>
        </w:rPr>
        <w:t xml:space="preserve"> can narrow </w:t>
      </w:r>
      <w:r w:rsidR="00524879" w:rsidRPr="00221244">
        <w:rPr>
          <w:rFonts w:eastAsia="DengXian"/>
          <w:bCs/>
          <w:lang w:eastAsia="zh-CN"/>
        </w:rPr>
        <w:t>the π* bandwidth</w:t>
      </w:r>
      <w:r w:rsidR="00524879" w:rsidRPr="00221244">
        <w:rPr>
          <w:rFonts w:eastAsia="DengXian" w:hint="eastAsia"/>
          <w:bCs/>
          <w:lang w:eastAsia="zh-CN"/>
        </w:rPr>
        <w:t xml:space="preserve"> through Pb-O covalency competing with V-O bonding </w:t>
      </w:r>
      <w:r w:rsidR="00360B2A" w:rsidRPr="00221244">
        <w:rPr>
          <w:rFonts w:eastAsia="DengXian"/>
          <w:bCs/>
          <w:lang w:eastAsia="zh-CN"/>
        </w:rPr>
        <w:fldChar w:fldCharType="begin"/>
      </w:r>
      <w:r w:rsidR="003C339C" w:rsidRPr="00221244">
        <w:rPr>
          <w:rFonts w:eastAsia="DengXian"/>
          <w:bCs/>
          <w:lang w:eastAsia="zh-CN"/>
        </w:rPr>
        <w:instrText xml:space="preserve"> ADDIN EN.CITE &lt;EndNote&gt;&lt;Cite&gt;&lt;Author&gt;Goodenough&lt;/Author&gt;&lt;Year&gt;2016&lt;/Year&gt;&lt;RecNum&gt;93&lt;/RecNum&gt;&lt;DisplayText&gt;[57]&lt;/DisplayText&gt;&lt;record&gt;&lt;rec-number&gt;93&lt;/rec-number&gt;&lt;foreign-keys&gt;&lt;key app="EN" db-id="sfts50rsdzxteheaw9fxtvpjfx0ratevtapw" timestamp="1764922626"&gt;93&lt;/key&gt;&lt;key app="ENWeb" db-id=""&gt;0&lt;/key&gt;&lt;/foreign-keys&gt;&lt;ref-type name="Journal Article"&gt;17&lt;/ref-type&gt;&lt;contributors&gt;&lt;authors&gt;&lt;author&gt;Goodenough, John B.&lt;/author&gt;&lt;author&gt;Zhou, Jianshi&lt;/author&gt;&lt;/authors&gt;&lt;/contributors&gt;&lt;titles&gt;&lt;title&gt;Varied roles of Pb in transition-metal PbMO3perovskites (M= Ti, V, Cr, Mn, Fe, Ni, Ru)&lt;/title&gt;&lt;secondary-title&gt;Science and Technology of Advanced Materials&lt;/secondary-title&gt;&lt;/titles&gt;&lt;periodical&gt;&lt;full-title&gt;Science and Technology of Advanced Materials&lt;/full-title&gt;&lt;/periodical&gt;&lt;volume&gt;16&lt;/volume&gt;&lt;number&gt;3&lt;/number&gt;&lt;section&gt;036003&lt;/section&gt;&lt;dates&gt;&lt;year&gt;2016&lt;/year&gt;&lt;/dates&gt;&lt;isbn&gt;1468-6996&amp;#xD;1878-5514&lt;/isbn&gt;&lt;urls&gt;&lt;/urls&gt;&lt;electronic-resource-num&gt;10.1088/1468-6996/16/3/036003&lt;/electronic-resource-num&gt;&lt;/record&gt;&lt;/Cite&gt;&lt;/EndNote&gt;</w:instrText>
      </w:r>
      <w:r w:rsidR="00360B2A" w:rsidRPr="00221244">
        <w:rPr>
          <w:rFonts w:eastAsia="DengXian"/>
          <w:bCs/>
          <w:lang w:eastAsia="zh-CN"/>
        </w:rPr>
        <w:fldChar w:fldCharType="separate"/>
      </w:r>
      <w:r w:rsidR="003C339C" w:rsidRPr="00221244">
        <w:rPr>
          <w:rFonts w:eastAsia="DengXian"/>
          <w:bCs/>
          <w:noProof/>
          <w:lang w:eastAsia="zh-CN"/>
        </w:rPr>
        <w:t>[5</w:t>
      </w:r>
      <w:r w:rsidR="00A67E5E" w:rsidRPr="00221244">
        <w:rPr>
          <w:rFonts w:eastAsia="DengXian" w:hint="eastAsia"/>
          <w:bCs/>
          <w:noProof/>
          <w:lang w:eastAsia="zh-CN"/>
        </w:rPr>
        <w:t>8</w:t>
      </w:r>
      <w:r w:rsidR="003C339C" w:rsidRPr="00221244">
        <w:rPr>
          <w:rFonts w:eastAsia="DengXian"/>
          <w:bCs/>
          <w:noProof/>
          <w:lang w:eastAsia="zh-CN"/>
        </w:rPr>
        <w:t>]</w:t>
      </w:r>
      <w:r w:rsidR="00360B2A" w:rsidRPr="00221244">
        <w:rPr>
          <w:rFonts w:eastAsia="DengXian"/>
          <w:bCs/>
          <w:lang w:eastAsia="zh-CN"/>
        </w:rPr>
        <w:fldChar w:fldCharType="end"/>
      </w:r>
      <w:r w:rsidR="00524879" w:rsidRPr="00221244">
        <w:rPr>
          <w:rFonts w:eastAsia="DengXian"/>
          <w:bCs/>
          <w:lang w:eastAsia="zh-CN"/>
        </w:rPr>
        <w:t>.</w:t>
      </w:r>
      <w:r w:rsidR="00524879" w:rsidRPr="00221244">
        <w:rPr>
          <w:rFonts w:eastAsia="DengXian" w:hint="eastAsia"/>
          <w:bCs/>
          <w:lang w:eastAsia="zh-CN"/>
        </w:rPr>
        <w:t xml:space="preserve"> </w:t>
      </w:r>
      <w:r w:rsidR="00524879" w:rsidRPr="00221244">
        <w:rPr>
          <w:rFonts w:eastAsia="DengXian"/>
          <w:bCs/>
          <w:lang w:eastAsia="zh-CN"/>
        </w:rPr>
        <w:t>H</w:t>
      </w:r>
      <w:r w:rsidR="00524879" w:rsidRPr="00221244">
        <w:rPr>
          <w:rFonts w:eastAsia="DengXian" w:hint="eastAsia"/>
          <w:bCs/>
          <w:lang w:eastAsia="zh-CN"/>
        </w:rPr>
        <w:t xml:space="preserve">owever, introducing </w:t>
      </w:r>
      <w:r w:rsidR="00524879" w:rsidRPr="00221244">
        <w:rPr>
          <w:rFonts w:eastAsia="DengXian"/>
          <w:bCs/>
          <w:lang w:eastAsia="zh-CN"/>
        </w:rPr>
        <w:t>Pb</w:t>
      </w:r>
      <w:r w:rsidR="00524879" w:rsidRPr="00221244">
        <w:rPr>
          <w:rFonts w:eastAsia="DengXian"/>
          <w:bCs/>
          <w:vertAlign w:val="superscript"/>
          <w:lang w:eastAsia="zh-CN"/>
        </w:rPr>
        <w:t>2+</w:t>
      </w:r>
      <w:r w:rsidR="00524879" w:rsidRPr="00221244">
        <w:rPr>
          <w:rFonts w:eastAsia="DengXian"/>
          <w:bCs/>
          <w:lang w:eastAsia="zh-CN"/>
        </w:rPr>
        <w:t xml:space="preserve"> </w:t>
      </w:r>
      <w:r w:rsidR="00524879" w:rsidRPr="00221244">
        <w:rPr>
          <w:rFonts w:eastAsia="DengXian" w:hint="eastAsia"/>
          <w:bCs/>
          <w:lang w:eastAsia="zh-CN"/>
        </w:rPr>
        <w:t xml:space="preserve">at the </w:t>
      </w:r>
      <w:r w:rsidR="00524879" w:rsidRPr="00221244">
        <w:rPr>
          <w:rFonts w:eastAsia="DengXian" w:hint="eastAsia"/>
          <w:bCs/>
          <w:i/>
          <w:iCs/>
          <w:lang w:eastAsia="zh-CN"/>
        </w:rPr>
        <w:t>A</w:t>
      </w:r>
      <w:r w:rsidR="00524879" w:rsidRPr="00221244">
        <w:rPr>
          <w:rFonts w:eastAsia="DengXian" w:hint="eastAsia"/>
          <w:bCs/>
          <w:lang w:eastAsia="zh-CN"/>
        </w:rPr>
        <w:t xml:space="preserve">-site in </w:t>
      </w:r>
      <w:r w:rsidR="008273C6" w:rsidRPr="00221244">
        <w:rPr>
          <w:rFonts w:eastAsia="DengXian"/>
          <w:i/>
          <w:lang w:eastAsia="zh-CN"/>
        </w:rPr>
        <w:t>AA</w:t>
      </w:r>
      <w:r w:rsidR="008273C6" w:rsidRPr="00221244">
        <w:rPr>
          <w:rFonts w:eastAsia="DengXian"/>
          <w:iCs/>
          <w:lang w:eastAsia="zh-CN"/>
        </w:rPr>
        <w:t>’</w:t>
      </w:r>
      <w:r w:rsidR="008273C6" w:rsidRPr="00221244">
        <w:rPr>
          <w:rFonts w:eastAsia="DengXian"/>
          <w:iCs/>
          <w:vertAlign w:val="subscript"/>
          <w:lang w:eastAsia="zh-CN"/>
        </w:rPr>
        <w:t>3</w:t>
      </w:r>
      <w:r w:rsidR="008273C6" w:rsidRPr="00221244">
        <w:rPr>
          <w:rFonts w:eastAsia="DengXian"/>
          <w:i/>
          <w:lang w:eastAsia="zh-CN"/>
        </w:rPr>
        <w:t>B</w:t>
      </w:r>
      <w:r w:rsidR="008273C6" w:rsidRPr="00221244">
        <w:rPr>
          <w:rFonts w:eastAsia="DengXian"/>
          <w:iCs/>
          <w:vertAlign w:val="subscript"/>
          <w:lang w:eastAsia="zh-CN"/>
        </w:rPr>
        <w:t>4</w:t>
      </w:r>
      <w:r w:rsidR="008273C6" w:rsidRPr="00221244">
        <w:rPr>
          <w:rFonts w:eastAsia="DengXian"/>
          <w:iCs/>
          <w:lang w:eastAsia="zh-CN"/>
        </w:rPr>
        <w:t>O</w:t>
      </w:r>
      <w:r w:rsidR="008273C6" w:rsidRPr="00221244">
        <w:rPr>
          <w:rFonts w:eastAsia="DengXian"/>
          <w:iCs/>
          <w:vertAlign w:val="subscript"/>
          <w:lang w:eastAsia="zh-CN"/>
        </w:rPr>
        <w:t>12</w:t>
      </w:r>
      <w:r w:rsidR="00524879" w:rsidRPr="00221244">
        <w:rPr>
          <w:rFonts w:eastAsia="DengXian"/>
          <w:iCs/>
          <w:lang w:eastAsia="zh-CN"/>
        </w:rPr>
        <w:t xml:space="preserve"> </w:t>
      </w:r>
      <w:r w:rsidR="00524879" w:rsidRPr="00221244">
        <w:rPr>
          <w:rFonts w:eastAsia="DengXian" w:hint="eastAsia"/>
          <w:iCs/>
          <w:lang w:eastAsia="zh-CN"/>
        </w:rPr>
        <w:t xml:space="preserve">does not reduce the conductivity of </w:t>
      </w:r>
      <w:r w:rsidR="00524879" w:rsidRPr="00221244">
        <w:rPr>
          <w:bCs/>
          <w:lang w:eastAsia="zh-CN"/>
        </w:rPr>
        <w:t>PbCu</w:t>
      </w:r>
      <w:r w:rsidR="00524879" w:rsidRPr="00221244">
        <w:rPr>
          <w:bCs/>
          <w:vertAlign w:val="subscript"/>
          <w:lang w:eastAsia="zh-CN"/>
        </w:rPr>
        <w:t>3</w:t>
      </w:r>
      <w:r w:rsidR="00524879" w:rsidRPr="00221244">
        <w:rPr>
          <w:rFonts w:eastAsia="DengXian"/>
          <w:bCs/>
          <w:lang w:eastAsia="zh-CN"/>
        </w:rPr>
        <w:t>V</w:t>
      </w:r>
      <w:r w:rsidR="00524879" w:rsidRPr="00221244">
        <w:rPr>
          <w:bCs/>
          <w:vertAlign w:val="subscript"/>
          <w:lang w:eastAsia="zh-CN"/>
        </w:rPr>
        <w:t>4</w:t>
      </w:r>
      <w:r w:rsidR="00524879" w:rsidRPr="00221244">
        <w:rPr>
          <w:bCs/>
          <w:lang w:eastAsia="zh-CN"/>
        </w:rPr>
        <w:t>O</w:t>
      </w:r>
      <w:r w:rsidR="00524879" w:rsidRPr="00221244">
        <w:rPr>
          <w:bCs/>
          <w:vertAlign w:val="subscript"/>
          <w:lang w:eastAsia="zh-CN"/>
        </w:rPr>
        <w:t>12</w:t>
      </w:r>
      <w:r w:rsidR="00524879" w:rsidRPr="00221244">
        <w:rPr>
          <w:rFonts w:eastAsia="DengXian" w:hint="eastAsia"/>
          <w:bCs/>
          <w:lang w:eastAsia="zh-CN"/>
        </w:rPr>
        <w:t xml:space="preserve">; its </w:t>
      </w:r>
      <w:r w:rsidR="00524879" w:rsidRPr="00221244">
        <w:rPr>
          <w:rFonts w:eastAsia="DengXian"/>
          <w:bCs/>
          <w:lang w:eastAsia="zh-CN"/>
        </w:rPr>
        <w:t>resistivity</w:t>
      </w:r>
      <w:r w:rsidR="00524879" w:rsidRPr="00221244">
        <w:rPr>
          <w:rFonts w:eastAsia="DengXian" w:hint="eastAsia"/>
          <w:bCs/>
          <w:lang w:eastAsia="zh-CN"/>
        </w:rPr>
        <w:t xml:space="preserve"> is nearly an order of magnitude lower than that of </w:t>
      </w:r>
      <w:r w:rsidR="00524879" w:rsidRPr="00221244">
        <w:rPr>
          <w:rFonts w:eastAsia="DengXian"/>
          <w:bCs/>
          <w:lang w:eastAsia="zh-CN"/>
        </w:rPr>
        <w:t>Ca</w:t>
      </w:r>
      <w:r w:rsidR="00524879" w:rsidRPr="00221244">
        <w:rPr>
          <w:bCs/>
          <w:lang w:eastAsia="zh-CN"/>
        </w:rPr>
        <w:t>Cu</w:t>
      </w:r>
      <w:r w:rsidR="00524879" w:rsidRPr="00221244">
        <w:rPr>
          <w:bCs/>
          <w:vertAlign w:val="subscript"/>
          <w:lang w:eastAsia="zh-CN"/>
        </w:rPr>
        <w:t>3</w:t>
      </w:r>
      <w:r w:rsidR="00524879" w:rsidRPr="00221244">
        <w:rPr>
          <w:rFonts w:eastAsia="DengXian"/>
          <w:bCs/>
          <w:lang w:eastAsia="zh-CN"/>
        </w:rPr>
        <w:t>V</w:t>
      </w:r>
      <w:r w:rsidR="00524879" w:rsidRPr="00221244">
        <w:rPr>
          <w:bCs/>
          <w:vertAlign w:val="subscript"/>
          <w:lang w:eastAsia="zh-CN"/>
        </w:rPr>
        <w:t>4</w:t>
      </w:r>
      <w:r w:rsidR="00524879" w:rsidRPr="00221244">
        <w:rPr>
          <w:bCs/>
          <w:lang w:eastAsia="zh-CN"/>
        </w:rPr>
        <w:t>O</w:t>
      </w:r>
      <w:r w:rsidR="00524879" w:rsidRPr="00221244">
        <w:rPr>
          <w:bCs/>
          <w:vertAlign w:val="subscript"/>
          <w:lang w:eastAsia="zh-CN"/>
        </w:rPr>
        <w:t>12</w:t>
      </w:r>
      <w:r w:rsidR="00524879" w:rsidRPr="00221244">
        <w:rPr>
          <w:rFonts w:eastAsia="DengXian"/>
          <w:bCs/>
          <w:lang w:eastAsia="zh-CN"/>
        </w:rPr>
        <w:t xml:space="preserve"> </w:t>
      </w:r>
      <w:r w:rsidR="00360B2A" w:rsidRPr="00221244">
        <w:rPr>
          <w:rFonts w:eastAsia="DengXian"/>
          <w:bCs/>
          <w:lang w:eastAsia="zh-CN"/>
        </w:rPr>
        <w:fldChar w:fldCharType="begin"/>
      </w:r>
      <w:r w:rsidR="008C2955" w:rsidRPr="00221244">
        <w:rPr>
          <w:rFonts w:eastAsia="DengXian"/>
          <w:bCs/>
          <w:lang w:eastAsia="zh-CN"/>
        </w:rPr>
        <w:instrText xml:space="preserve"> ADDIN EN.CITE &lt;EndNote&gt;&lt;Cite&gt;&lt;Author&gt;Shiraki&lt;/Author&gt;&lt;Year&gt;2008&lt;/Year&gt;&lt;RecNum&gt;58&lt;/RecNum&gt;&lt;DisplayText&gt;[14]&lt;/DisplayText&gt;&lt;record&gt;&lt;rec-number&gt;58&lt;/rec-number&gt;&lt;foreign-keys&gt;&lt;key app="EN" db-id="sfts50rsdzxteheaw9fxtvpjfx0ratevtapw" timestamp="1762928497"&gt;58&lt;/key&gt;&lt;key app="ENWeb" db-id=""&gt;0&lt;/key&gt;&lt;/foreign-keys&gt;&lt;ref-type name="Journal Article"&gt;17&lt;/ref-type&gt;&lt;contributors&gt;&lt;authors&gt;&lt;author&gt;Shiraki, Hiroshi&lt;/author&gt;&lt;author&gt;Saito, Takashi&lt;/author&gt;&lt;author&gt;Azuma, Masaki&lt;/author&gt;&lt;author&gt;Shimakawa, Yuichi&lt;/author&gt;&lt;/authors&gt;&lt;/contributors&gt;&lt;titles&gt;&lt;title&gt;Metallic Behavior in A-Site-Ordered Perovskites ACu3V4O12 with A = Na+, Ca2+, and Y3+&lt;/title&gt;&lt;secondary-title&gt;Journal of the Physical Society of Japan&lt;/secondary-title&gt;&lt;/titles&gt;&lt;periodical&gt;&lt;full-title&gt;Journal of the Physical Society of Japan&lt;/full-title&gt;&lt;/periodical&gt;&lt;volume&gt;77&lt;/volume&gt;&lt;number&gt;6&lt;/number&gt;&lt;section&gt;064705&lt;/section&gt;&lt;dates&gt;&lt;year&gt;2008&lt;/year&gt;&lt;/dates&gt;&lt;isbn&gt;0031-9015&amp;#xD;1347-4073&lt;/isbn&gt;&lt;urls&gt;&lt;/urls&gt;&lt;electronic-resource-num&gt;10.1143/jpsj.77.064705&lt;/electronic-resource-num&gt;&lt;/record&gt;&lt;/Cite&gt;&lt;/EndNote&gt;</w:instrText>
      </w:r>
      <w:r w:rsidR="00360B2A" w:rsidRPr="00221244">
        <w:rPr>
          <w:rFonts w:eastAsia="DengXian"/>
          <w:bCs/>
          <w:lang w:eastAsia="zh-CN"/>
        </w:rPr>
        <w:fldChar w:fldCharType="separate"/>
      </w:r>
      <w:r w:rsidR="008C2955" w:rsidRPr="00221244">
        <w:rPr>
          <w:rFonts w:eastAsia="DengXian"/>
          <w:bCs/>
          <w:noProof/>
          <w:lang w:eastAsia="zh-CN"/>
        </w:rPr>
        <w:t>[14]</w:t>
      </w:r>
      <w:r w:rsidR="00360B2A" w:rsidRPr="00221244">
        <w:rPr>
          <w:rFonts w:eastAsia="DengXian"/>
          <w:bCs/>
          <w:lang w:eastAsia="zh-CN"/>
        </w:rPr>
        <w:fldChar w:fldCharType="end"/>
      </w:r>
      <w:r w:rsidR="00524879" w:rsidRPr="00221244">
        <w:rPr>
          <w:rFonts w:eastAsia="DengXian"/>
          <w:bCs/>
          <w:lang w:eastAsia="zh-CN"/>
        </w:rPr>
        <w:t>.</w:t>
      </w:r>
    </w:p>
    <w:p w14:paraId="4FD08CE9" w14:textId="065656F4" w:rsidR="00054454" w:rsidRPr="00221244" w:rsidRDefault="00F15A5F" w:rsidP="002C5388">
      <w:pPr>
        <w:widowControl/>
        <w:spacing w:after="240" w:line="276" w:lineRule="auto"/>
        <w:jc w:val="center"/>
        <w:rPr>
          <w:rFonts w:eastAsia="DengXian"/>
          <w:bCs/>
          <w:lang w:eastAsia="zh-CN"/>
        </w:rPr>
      </w:pPr>
      <w:r w:rsidRPr="00221244">
        <w:rPr>
          <w:rFonts w:eastAsia="DengXian"/>
          <w:bCs/>
          <w:noProof/>
          <w:lang w:eastAsia="zh-CN"/>
        </w:rPr>
        <w:drawing>
          <wp:inline distT="0" distB="0" distL="0" distR="0" wp14:anchorId="751AF898" wp14:editId="3314565D">
            <wp:extent cx="3409179" cy="3782490"/>
            <wp:effectExtent l="0" t="0" r="1270" b="8890"/>
            <wp:docPr id="19272385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11701" cy="3785288"/>
                    </a:xfrm>
                    <a:prstGeom prst="rect">
                      <a:avLst/>
                    </a:prstGeom>
                    <a:noFill/>
                  </pic:spPr>
                </pic:pic>
              </a:graphicData>
            </a:graphic>
          </wp:inline>
        </w:drawing>
      </w:r>
    </w:p>
    <w:p w14:paraId="647B8E7B" w14:textId="1706BE49" w:rsidR="00011B79" w:rsidRPr="00221244" w:rsidRDefault="00011B79" w:rsidP="00375DC0">
      <w:pPr>
        <w:widowControl/>
        <w:spacing w:after="240" w:line="276" w:lineRule="auto"/>
        <w:rPr>
          <w:rFonts w:eastAsia="DengXian"/>
          <w:lang w:eastAsia="zh-CN"/>
        </w:rPr>
      </w:pPr>
      <w:r w:rsidRPr="00221244">
        <w:rPr>
          <w:rFonts w:eastAsiaTheme="minorEastAsia"/>
          <w:b/>
          <w:bCs/>
        </w:rPr>
        <w:t>Fig</w:t>
      </w:r>
      <w:r w:rsidRPr="00221244">
        <w:rPr>
          <w:rFonts w:eastAsia="DengXian"/>
          <w:b/>
          <w:bCs/>
          <w:lang w:eastAsia="zh-CN"/>
        </w:rPr>
        <w:t>ure</w:t>
      </w:r>
      <w:r w:rsidRPr="00221244">
        <w:rPr>
          <w:rFonts w:eastAsiaTheme="minorEastAsia"/>
          <w:b/>
          <w:bCs/>
        </w:rPr>
        <w:t xml:space="preserve"> </w:t>
      </w:r>
      <w:r w:rsidR="002B46A4" w:rsidRPr="00221244">
        <w:rPr>
          <w:rFonts w:eastAsia="DengXian" w:hint="eastAsia"/>
          <w:b/>
          <w:bCs/>
          <w:lang w:eastAsia="zh-CN"/>
        </w:rPr>
        <w:t>7</w:t>
      </w:r>
      <w:r w:rsidR="00375DC0" w:rsidRPr="00221244">
        <w:rPr>
          <w:rFonts w:eastAsia="DengXian" w:hint="eastAsia"/>
          <w:lang w:eastAsia="zh-CN"/>
        </w:rPr>
        <w:t xml:space="preserve"> </w:t>
      </w:r>
      <w:r w:rsidR="002B46A4" w:rsidRPr="00221244">
        <w:rPr>
          <w:rFonts w:eastAsia="DengXian" w:hint="eastAsia"/>
          <w:lang w:eastAsia="zh-CN"/>
        </w:rPr>
        <w:t xml:space="preserve">Evolution of lattice parameter, bond lengths, and bond angles in </w:t>
      </w:r>
      <w:r w:rsidR="002B46A4" w:rsidRPr="00221244">
        <w:rPr>
          <w:rFonts w:eastAsia="DengXian" w:hint="eastAsia"/>
          <w:bCs/>
          <w:i/>
          <w:iCs/>
          <w:lang w:eastAsia="zh-CN"/>
        </w:rPr>
        <w:t>A</w:t>
      </w:r>
      <w:r w:rsidRPr="00221244">
        <w:rPr>
          <w:bCs/>
          <w:lang w:eastAsia="zh-CN"/>
        </w:rPr>
        <w:t>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002B46A4" w:rsidRPr="00221244">
        <w:rPr>
          <w:rFonts w:eastAsia="DengXian" w:hint="eastAsia"/>
          <w:bCs/>
          <w:lang w:eastAsia="zh-CN"/>
        </w:rPr>
        <w:t xml:space="preserve"> </w:t>
      </w:r>
      <w:r w:rsidR="002B46A4" w:rsidRPr="00221244">
        <w:rPr>
          <w:rFonts w:eastAsia="DengXian"/>
          <w:bCs/>
          <w:lang w:eastAsia="zh-CN"/>
        </w:rPr>
        <w:t>(</w:t>
      </w:r>
      <w:r w:rsidR="002B46A4" w:rsidRPr="00221244">
        <w:rPr>
          <w:rFonts w:eastAsia="DengXian"/>
          <w:bCs/>
          <w:i/>
          <w:iCs/>
          <w:lang w:eastAsia="zh-CN"/>
        </w:rPr>
        <w:t>A</w:t>
      </w:r>
      <w:r w:rsidR="002B46A4" w:rsidRPr="00221244">
        <w:rPr>
          <w:rFonts w:eastAsia="DengXian"/>
          <w:bCs/>
          <w:lang w:eastAsia="zh-CN"/>
        </w:rPr>
        <w:t xml:space="preserve"> = Cu, Mn, Ca, Pb)</w:t>
      </w:r>
      <w:r w:rsidR="002B46A4" w:rsidRPr="00221244">
        <w:rPr>
          <w:rFonts w:eastAsia="DengXian" w:hint="eastAsia"/>
          <w:bCs/>
          <w:lang w:eastAsia="zh-CN"/>
        </w:rPr>
        <w:t xml:space="preserve"> as a function of </w:t>
      </w:r>
      <w:r w:rsidR="002B46A4" w:rsidRPr="00221244">
        <w:rPr>
          <w:rFonts w:eastAsia="DengXian" w:hint="eastAsia"/>
          <w:bCs/>
          <w:i/>
          <w:iCs/>
          <w:lang w:eastAsia="zh-CN"/>
        </w:rPr>
        <w:t>A</w:t>
      </w:r>
      <w:r w:rsidR="002B46A4" w:rsidRPr="00221244">
        <w:rPr>
          <w:rFonts w:eastAsia="DengXian" w:hint="eastAsia"/>
          <w:bCs/>
          <w:lang w:eastAsia="zh-CN"/>
        </w:rPr>
        <w:t xml:space="preserve">-site ionic </w:t>
      </w:r>
      <w:r w:rsidR="002B46A4" w:rsidRPr="00221244">
        <w:rPr>
          <w:rFonts w:eastAsia="DengXian"/>
          <w:bCs/>
          <w:lang w:eastAsia="zh-CN"/>
        </w:rPr>
        <w:t>radius</w:t>
      </w:r>
      <w:r w:rsidRPr="00221244">
        <w:rPr>
          <w:rFonts w:eastAsia="DengXian"/>
          <w:bCs/>
          <w:lang w:eastAsia="zh-CN"/>
        </w:rPr>
        <w:t>.</w:t>
      </w:r>
    </w:p>
    <w:p w14:paraId="4377E44A" w14:textId="1ED9E26C" w:rsidR="00D649F9" w:rsidRPr="00221244" w:rsidRDefault="009F2729" w:rsidP="00375DC0">
      <w:pPr>
        <w:widowControl/>
        <w:spacing w:after="240" w:line="276" w:lineRule="auto"/>
        <w:rPr>
          <w:rFonts w:eastAsia="DengXian"/>
          <w:lang w:eastAsia="zh-CN"/>
        </w:rPr>
      </w:pPr>
      <w:r w:rsidRPr="00221244">
        <w:rPr>
          <w:rFonts w:eastAsia="DengXian"/>
          <w:bCs/>
          <w:lang w:eastAsia="zh-CN"/>
        </w:rPr>
        <w:lastRenderedPageBreak/>
        <w:t xml:space="preserve">Unlike the simple perovskite </w:t>
      </w:r>
      <w:r w:rsidRPr="00221244">
        <w:rPr>
          <w:rFonts w:eastAsia="DengXian"/>
          <w:bCs/>
          <w:i/>
          <w:iCs/>
          <w:lang w:eastAsia="zh-CN"/>
        </w:rPr>
        <w:t>AB</w:t>
      </w:r>
      <w:r w:rsidRPr="00221244">
        <w:rPr>
          <w:rFonts w:eastAsia="DengXian"/>
          <w:bCs/>
          <w:lang w:eastAsia="zh-CN"/>
        </w:rPr>
        <w:t>O</w:t>
      </w:r>
      <w:r w:rsidRPr="00221244">
        <w:rPr>
          <w:rFonts w:eastAsia="DengXian"/>
          <w:bCs/>
          <w:vertAlign w:val="subscript"/>
          <w:lang w:eastAsia="zh-CN"/>
        </w:rPr>
        <w:t>3</w:t>
      </w:r>
      <w:r w:rsidR="008273C6" w:rsidRPr="00221244">
        <w:rPr>
          <w:rFonts w:eastAsia="DengXian" w:hint="eastAsia"/>
          <w:bCs/>
          <w:lang w:eastAsia="zh-CN"/>
        </w:rPr>
        <w:t>,</w:t>
      </w:r>
      <w:r w:rsidRPr="00221244">
        <w:rPr>
          <w:rFonts w:eastAsia="DengXian"/>
          <w:bCs/>
          <w:lang w:eastAsia="zh-CN"/>
        </w:rPr>
        <w:t xml:space="preserve"> </w:t>
      </w:r>
      <w:r w:rsidR="008273C6" w:rsidRPr="00221244">
        <w:rPr>
          <w:rFonts w:eastAsia="DengXian" w:hint="eastAsia"/>
          <w:bCs/>
          <w:lang w:eastAsia="zh-CN"/>
        </w:rPr>
        <w:t xml:space="preserve">replacing the </w:t>
      </w:r>
      <w:r w:rsidR="008273C6" w:rsidRPr="00221244">
        <w:rPr>
          <w:rFonts w:eastAsia="DengXian" w:hint="eastAsia"/>
          <w:bCs/>
          <w:i/>
          <w:iCs/>
          <w:lang w:eastAsia="zh-CN"/>
        </w:rPr>
        <w:t>A</w:t>
      </w:r>
      <w:r w:rsidR="008273C6" w:rsidRPr="00221244">
        <w:rPr>
          <w:rFonts w:eastAsia="DengXian" w:hint="eastAsia"/>
          <w:bCs/>
          <w:lang w:eastAsia="zh-CN"/>
        </w:rPr>
        <w:t xml:space="preserve">-site with Pb in </w:t>
      </w:r>
      <w:r w:rsidR="008273C6" w:rsidRPr="00221244">
        <w:rPr>
          <w:rFonts w:eastAsia="DengXian"/>
          <w:i/>
          <w:lang w:eastAsia="zh-CN"/>
        </w:rPr>
        <w:t>AA</w:t>
      </w:r>
      <w:r w:rsidR="008273C6" w:rsidRPr="00221244">
        <w:rPr>
          <w:rFonts w:eastAsia="DengXian"/>
          <w:iCs/>
          <w:lang w:eastAsia="zh-CN"/>
        </w:rPr>
        <w:t>’</w:t>
      </w:r>
      <w:r w:rsidR="008273C6" w:rsidRPr="00221244">
        <w:rPr>
          <w:rFonts w:eastAsia="DengXian"/>
          <w:iCs/>
          <w:vertAlign w:val="subscript"/>
          <w:lang w:eastAsia="zh-CN"/>
        </w:rPr>
        <w:t>3</w:t>
      </w:r>
      <w:r w:rsidR="008273C6" w:rsidRPr="00221244">
        <w:rPr>
          <w:rFonts w:eastAsia="DengXian"/>
          <w:i/>
          <w:lang w:eastAsia="zh-CN"/>
        </w:rPr>
        <w:t>B</w:t>
      </w:r>
      <w:r w:rsidR="008273C6" w:rsidRPr="00221244">
        <w:rPr>
          <w:rFonts w:eastAsia="DengXian"/>
          <w:iCs/>
          <w:vertAlign w:val="subscript"/>
          <w:lang w:eastAsia="zh-CN"/>
        </w:rPr>
        <w:t>4</w:t>
      </w:r>
      <w:r w:rsidR="008273C6" w:rsidRPr="00221244">
        <w:rPr>
          <w:rFonts w:eastAsia="DengXian"/>
          <w:iCs/>
          <w:lang w:eastAsia="zh-CN"/>
        </w:rPr>
        <w:t>O</w:t>
      </w:r>
      <w:r w:rsidR="008273C6" w:rsidRPr="00221244">
        <w:rPr>
          <w:rFonts w:eastAsia="DengXian"/>
          <w:iCs/>
          <w:vertAlign w:val="subscript"/>
          <w:lang w:eastAsia="zh-CN"/>
        </w:rPr>
        <w:t>12</w:t>
      </w:r>
      <w:r w:rsidR="008273C6" w:rsidRPr="00221244">
        <w:rPr>
          <w:rFonts w:eastAsia="DengXian"/>
          <w:iCs/>
          <w:lang w:eastAsia="zh-CN"/>
        </w:rPr>
        <w:t xml:space="preserve"> </w:t>
      </w:r>
      <w:r w:rsidR="008273C6" w:rsidRPr="00221244">
        <w:rPr>
          <w:rFonts w:eastAsia="DengXian" w:hint="eastAsia"/>
          <w:iCs/>
          <w:lang w:eastAsia="zh-CN"/>
        </w:rPr>
        <w:t xml:space="preserve">does not break cubic symmetry. Although </w:t>
      </w:r>
      <w:r w:rsidR="008273C6" w:rsidRPr="00221244">
        <w:rPr>
          <w:rFonts w:eastAsia="DengXian"/>
          <w:bCs/>
          <w:i/>
          <w:iCs/>
          <w:lang w:eastAsia="zh-CN"/>
        </w:rPr>
        <w:t>A</w:t>
      </w:r>
      <w:r w:rsidR="008273C6" w:rsidRPr="00221244">
        <w:rPr>
          <w:bCs/>
          <w:lang w:eastAsia="zh-CN"/>
        </w:rPr>
        <w:t>Cu</w:t>
      </w:r>
      <w:r w:rsidR="008273C6" w:rsidRPr="00221244">
        <w:rPr>
          <w:bCs/>
          <w:vertAlign w:val="subscript"/>
          <w:lang w:eastAsia="zh-CN"/>
        </w:rPr>
        <w:t>3</w:t>
      </w:r>
      <w:r w:rsidR="008273C6" w:rsidRPr="00221244">
        <w:rPr>
          <w:rFonts w:eastAsia="DengXian"/>
          <w:bCs/>
          <w:lang w:eastAsia="zh-CN"/>
        </w:rPr>
        <w:t>V</w:t>
      </w:r>
      <w:r w:rsidR="008273C6" w:rsidRPr="00221244">
        <w:rPr>
          <w:bCs/>
          <w:vertAlign w:val="subscript"/>
          <w:lang w:eastAsia="zh-CN"/>
        </w:rPr>
        <w:t>4</w:t>
      </w:r>
      <w:r w:rsidR="008273C6" w:rsidRPr="00221244">
        <w:rPr>
          <w:bCs/>
          <w:lang w:eastAsia="zh-CN"/>
        </w:rPr>
        <w:t>O</w:t>
      </w:r>
      <w:r w:rsidR="008273C6" w:rsidRPr="00221244">
        <w:rPr>
          <w:bCs/>
          <w:vertAlign w:val="subscript"/>
          <w:lang w:eastAsia="zh-CN"/>
        </w:rPr>
        <w:t>12</w:t>
      </w:r>
      <w:r w:rsidR="008273C6" w:rsidRPr="00221244">
        <w:rPr>
          <w:rFonts w:eastAsia="DengXian"/>
          <w:bCs/>
          <w:lang w:eastAsia="zh-CN"/>
        </w:rPr>
        <w:t xml:space="preserve"> (</w:t>
      </w:r>
      <w:r w:rsidR="008273C6" w:rsidRPr="00221244">
        <w:rPr>
          <w:rFonts w:eastAsia="DengXian"/>
          <w:bCs/>
          <w:i/>
          <w:iCs/>
          <w:lang w:eastAsia="zh-CN"/>
        </w:rPr>
        <w:t>A</w:t>
      </w:r>
      <w:r w:rsidR="008273C6" w:rsidRPr="00221244">
        <w:rPr>
          <w:rFonts w:eastAsia="DengXian"/>
          <w:bCs/>
          <w:lang w:eastAsia="zh-CN"/>
        </w:rPr>
        <w:t xml:space="preserve"> = Cu, Mn, Ca, Pb)</w:t>
      </w:r>
      <w:r w:rsidR="008273C6" w:rsidRPr="00221244">
        <w:rPr>
          <w:rFonts w:eastAsia="DengXian" w:hint="eastAsia"/>
          <w:bCs/>
          <w:lang w:eastAsia="zh-CN"/>
        </w:rPr>
        <w:t xml:space="preserve"> all remain cubic, the lattice parameter of </w:t>
      </w:r>
      <w:r w:rsidR="008273C6" w:rsidRPr="00221244">
        <w:rPr>
          <w:bCs/>
          <w:lang w:eastAsia="zh-CN"/>
        </w:rPr>
        <w:t>PbCu</w:t>
      </w:r>
      <w:r w:rsidR="008273C6" w:rsidRPr="00221244">
        <w:rPr>
          <w:bCs/>
          <w:vertAlign w:val="subscript"/>
          <w:lang w:eastAsia="zh-CN"/>
        </w:rPr>
        <w:t>3</w:t>
      </w:r>
      <w:r w:rsidR="008273C6" w:rsidRPr="00221244">
        <w:rPr>
          <w:rFonts w:eastAsia="DengXian"/>
          <w:bCs/>
          <w:lang w:eastAsia="zh-CN"/>
        </w:rPr>
        <w:t>V</w:t>
      </w:r>
      <w:r w:rsidR="008273C6" w:rsidRPr="00221244">
        <w:rPr>
          <w:bCs/>
          <w:vertAlign w:val="subscript"/>
          <w:lang w:eastAsia="zh-CN"/>
        </w:rPr>
        <w:t>4</w:t>
      </w:r>
      <w:r w:rsidR="008273C6" w:rsidRPr="00221244">
        <w:rPr>
          <w:bCs/>
          <w:lang w:eastAsia="zh-CN"/>
        </w:rPr>
        <w:t>O</w:t>
      </w:r>
      <w:r w:rsidR="008273C6" w:rsidRPr="00221244">
        <w:rPr>
          <w:bCs/>
          <w:vertAlign w:val="subscript"/>
          <w:lang w:eastAsia="zh-CN"/>
        </w:rPr>
        <w:t>12</w:t>
      </w:r>
      <w:r w:rsidR="008273C6" w:rsidRPr="00221244">
        <w:rPr>
          <w:rFonts w:eastAsia="DengXian" w:hint="eastAsia"/>
          <w:bCs/>
          <w:lang w:eastAsia="zh-CN"/>
        </w:rPr>
        <w:t xml:space="preserve"> deviates from the expected ionic-radius trend and is larger than anticipated</w:t>
      </w:r>
      <w:r w:rsidR="002C5388" w:rsidRPr="00221244">
        <w:rPr>
          <w:rFonts w:eastAsia="DengXian" w:hint="eastAsia"/>
          <w:bCs/>
          <w:lang w:eastAsia="zh-CN"/>
        </w:rPr>
        <w:t>, as shown in Figure 7</w:t>
      </w:r>
      <w:r w:rsidR="008273C6" w:rsidRPr="00221244">
        <w:rPr>
          <w:rFonts w:eastAsia="DengXian" w:hint="eastAsia"/>
          <w:bCs/>
          <w:lang w:eastAsia="zh-CN"/>
        </w:rPr>
        <w:t xml:space="preserve">. </w:t>
      </w:r>
      <w:r w:rsidR="008273C6" w:rsidRPr="00221244">
        <w:rPr>
          <w:rFonts w:eastAsia="DengXian"/>
          <w:bCs/>
          <w:lang w:eastAsia="zh-CN"/>
        </w:rPr>
        <w:t>T</w:t>
      </w:r>
      <w:r w:rsidR="008273C6" w:rsidRPr="00221244">
        <w:rPr>
          <w:rFonts w:eastAsia="DengXian" w:hint="eastAsia"/>
          <w:bCs/>
          <w:lang w:eastAsia="zh-CN"/>
        </w:rPr>
        <w:t xml:space="preserve">his suggests that lattice expansion is not caused solely by the </w:t>
      </w:r>
      <w:r w:rsidR="00903DD4" w:rsidRPr="00221244">
        <w:rPr>
          <w:rFonts w:eastAsia="DengXian" w:hint="eastAsia"/>
          <w:bCs/>
          <w:lang w:eastAsia="zh-CN"/>
        </w:rPr>
        <w:t>larger ion</w:t>
      </w:r>
      <w:r w:rsidR="002C5388" w:rsidRPr="00221244">
        <w:rPr>
          <w:rFonts w:eastAsia="DengXian" w:hint="eastAsia"/>
          <w:bCs/>
          <w:lang w:eastAsia="zh-CN"/>
        </w:rPr>
        <w:t xml:space="preserve"> occupied at </w:t>
      </w:r>
      <w:r w:rsidR="002C5388" w:rsidRPr="00221244">
        <w:rPr>
          <w:rFonts w:eastAsia="DengXian" w:hint="eastAsia"/>
          <w:bCs/>
          <w:i/>
          <w:iCs/>
          <w:lang w:eastAsia="zh-CN"/>
        </w:rPr>
        <w:t>A</w:t>
      </w:r>
      <w:r w:rsidR="002C5388" w:rsidRPr="00221244">
        <w:rPr>
          <w:rFonts w:eastAsia="DengXian" w:hint="eastAsia"/>
          <w:bCs/>
          <w:lang w:eastAsia="zh-CN"/>
        </w:rPr>
        <w:t>-site</w:t>
      </w:r>
      <w:r w:rsidR="00903DD4" w:rsidRPr="00221244">
        <w:rPr>
          <w:rFonts w:eastAsia="DengXian" w:hint="eastAsia"/>
          <w:bCs/>
          <w:lang w:eastAsia="zh-CN"/>
        </w:rPr>
        <w:t xml:space="preserve">, but also by local structural modifications. The </w:t>
      </w:r>
      <w:r w:rsidR="00903DD4" w:rsidRPr="00221244">
        <w:rPr>
          <w:rFonts w:eastAsia="DengXian" w:hint="eastAsia"/>
          <w:bCs/>
          <w:i/>
          <w:iCs/>
          <w:lang w:eastAsia="zh-CN"/>
        </w:rPr>
        <w:t>A</w:t>
      </w:r>
      <w:r w:rsidR="00903DD4" w:rsidRPr="00221244">
        <w:rPr>
          <w:rFonts w:eastAsia="DengXian" w:hint="eastAsia"/>
          <w:bCs/>
          <w:lang w:eastAsia="zh-CN"/>
        </w:rPr>
        <w:t xml:space="preserve">-O bond length is indeed enlarged by </w:t>
      </w:r>
      <w:r w:rsidR="00903DD4" w:rsidRPr="00221244">
        <w:rPr>
          <w:rFonts w:eastAsia="DengXian"/>
          <w:bCs/>
          <w:lang w:eastAsia="zh-CN"/>
        </w:rPr>
        <w:t>Pb</w:t>
      </w:r>
      <w:r w:rsidR="00903DD4" w:rsidRPr="00221244">
        <w:rPr>
          <w:rFonts w:eastAsia="DengXian"/>
          <w:bCs/>
          <w:vertAlign w:val="superscript"/>
          <w:lang w:eastAsia="zh-CN"/>
        </w:rPr>
        <w:t>2+</w:t>
      </w:r>
      <w:r w:rsidR="00903DD4" w:rsidRPr="00221244">
        <w:rPr>
          <w:rFonts w:eastAsia="DengXian" w:hint="eastAsia"/>
          <w:bCs/>
          <w:lang w:eastAsia="zh-CN"/>
        </w:rPr>
        <w:t xml:space="preserve"> and exceeds the expected value, leading to an unusually high BVS (= 3.</w:t>
      </w:r>
      <w:r w:rsidR="00062FBD" w:rsidRPr="00221244">
        <w:rPr>
          <w:rFonts w:eastAsia="DengXian" w:hint="eastAsia"/>
          <w:bCs/>
          <w:lang w:eastAsia="zh-CN"/>
        </w:rPr>
        <w:t>08</w:t>
      </w:r>
      <w:r w:rsidR="00903DD4" w:rsidRPr="00221244">
        <w:rPr>
          <w:rFonts w:eastAsia="DengXian" w:hint="eastAsia"/>
          <w:bCs/>
          <w:lang w:eastAsia="zh-CN"/>
        </w:rPr>
        <w:t>). S</w:t>
      </w:r>
      <w:r w:rsidR="00903DD4" w:rsidRPr="00221244">
        <w:rPr>
          <w:rFonts w:eastAsia="DengXian"/>
          <w:bCs/>
          <w:lang w:eastAsia="zh-CN"/>
        </w:rPr>
        <w:t>urprisingly</w:t>
      </w:r>
      <w:r w:rsidR="00903DD4" w:rsidRPr="00221244">
        <w:rPr>
          <w:rFonts w:eastAsia="DengXian" w:hint="eastAsia"/>
          <w:bCs/>
          <w:lang w:eastAsia="zh-CN"/>
        </w:rPr>
        <w:t xml:space="preserve">, the Cu-O bond is also significantly elongated in </w:t>
      </w:r>
      <w:r w:rsidR="00903DD4" w:rsidRPr="00221244">
        <w:rPr>
          <w:bCs/>
          <w:lang w:eastAsia="zh-CN"/>
        </w:rPr>
        <w:t>PbCu</w:t>
      </w:r>
      <w:r w:rsidR="00903DD4" w:rsidRPr="00221244">
        <w:rPr>
          <w:bCs/>
          <w:vertAlign w:val="subscript"/>
          <w:lang w:eastAsia="zh-CN"/>
        </w:rPr>
        <w:t>3</w:t>
      </w:r>
      <w:r w:rsidR="00903DD4" w:rsidRPr="00221244">
        <w:rPr>
          <w:rFonts w:eastAsia="DengXian"/>
          <w:bCs/>
          <w:lang w:eastAsia="zh-CN"/>
        </w:rPr>
        <w:t>V</w:t>
      </w:r>
      <w:r w:rsidR="00903DD4" w:rsidRPr="00221244">
        <w:rPr>
          <w:bCs/>
          <w:vertAlign w:val="subscript"/>
          <w:lang w:eastAsia="zh-CN"/>
        </w:rPr>
        <w:t>4</w:t>
      </w:r>
      <w:r w:rsidR="00903DD4" w:rsidRPr="00221244">
        <w:rPr>
          <w:bCs/>
          <w:lang w:eastAsia="zh-CN"/>
        </w:rPr>
        <w:t>O</w:t>
      </w:r>
      <w:r w:rsidR="00903DD4" w:rsidRPr="00221244">
        <w:rPr>
          <w:bCs/>
          <w:vertAlign w:val="subscript"/>
          <w:lang w:eastAsia="zh-CN"/>
        </w:rPr>
        <w:t>12</w:t>
      </w:r>
      <w:r w:rsidR="00903DD4" w:rsidRPr="00221244">
        <w:rPr>
          <w:rFonts w:eastAsia="DengXian" w:hint="eastAsia"/>
          <w:bCs/>
          <w:lang w:eastAsia="zh-CN"/>
        </w:rPr>
        <w:t xml:space="preserve">, </w:t>
      </w:r>
      <w:r w:rsidR="00C65045" w:rsidRPr="00221244">
        <w:rPr>
          <w:rFonts w:eastAsia="DengXian" w:hint="eastAsia"/>
          <w:bCs/>
          <w:lang w:eastAsia="zh-CN"/>
        </w:rPr>
        <w:t>and correspondingly,</w:t>
      </w:r>
      <w:r w:rsidR="00903DD4" w:rsidRPr="00221244">
        <w:rPr>
          <w:rFonts w:eastAsia="DengXian" w:hint="eastAsia"/>
          <w:bCs/>
          <w:lang w:eastAsia="zh-CN"/>
        </w:rPr>
        <w:t xml:space="preserve"> V-O bond length</w:t>
      </w:r>
      <w:r w:rsidR="00C65045" w:rsidRPr="00221244">
        <w:rPr>
          <w:rFonts w:eastAsia="DengXian" w:hint="eastAsia"/>
          <w:bCs/>
          <w:lang w:eastAsia="zh-CN"/>
        </w:rPr>
        <w:t>s deviate from</w:t>
      </w:r>
      <w:r w:rsidR="00903DD4" w:rsidRPr="00221244">
        <w:rPr>
          <w:rFonts w:eastAsia="DengXian" w:hint="eastAsia"/>
          <w:bCs/>
          <w:lang w:eastAsia="zh-CN"/>
        </w:rPr>
        <w:t xml:space="preserve"> </w:t>
      </w:r>
      <w:r w:rsidR="007A3800" w:rsidRPr="00221244">
        <w:rPr>
          <w:rFonts w:eastAsia="DengXian" w:hint="eastAsia"/>
          <w:bCs/>
          <w:lang w:eastAsia="zh-CN"/>
        </w:rPr>
        <w:t>the trend</w:t>
      </w:r>
      <w:r w:rsidR="00C65045" w:rsidRPr="00221244">
        <w:rPr>
          <w:rFonts w:eastAsia="DengXian" w:hint="eastAsia"/>
          <w:bCs/>
          <w:lang w:eastAsia="zh-CN"/>
        </w:rPr>
        <w:t xml:space="preserve"> observed in </w:t>
      </w:r>
      <w:r w:rsidR="00903DD4" w:rsidRPr="00221244">
        <w:rPr>
          <w:rFonts w:eastAsia="DengXian" w:hint="eastAsia"/>
          <w:bCs/>
          <w:lang w:eastAsia="zh-CN"/>
        </w:rPr>
        <w:t xml:space="preserve">other </w:t>
      </w:r>
      <w:r w:rsidR="00903DD4" w:rsidRPr="00221244">
        <w:rPr>
          <w:rFonts w:eastAsia="DengXian"/>
          <w:bCs/>
          <w:i/>
          <w:iCs/>
          <w:lang w:eastAsia="zh-CN"/>
        </w:rPr>
        <w:t>A</w:t>
      </w:r>
      <w:r w:rsidR="00903DD4" w:rsidRPr="00221244">
        <w:rPr>
          <w:bCs/>
          <w:lang w:eastAsia="zh-CN"/>
        </w:rPr>
        <w:t>Cu</w:t>
      </w:r>
      <w:r w:rsidR="00903DD4" w:rsidRPr="00221244">
        <w:rPr>
          <w:bCs/>
          <w:vertAlign w:val="subscript"/>
          <w:lang w:eastAsia="zh-CN"/>
        </w:rPr>
        <w:t>3</w:t>
      </w:r>
      <w:r w:rsidR="00903DD4" w:rsidRPr="00221244">
        <w:rPr>
          <w:rFonts w:eastAsia="DengXian"/>
          <w:bCs/>
          <w:lang w:eastAsia="zh-CN"/>
        </w:rPr>
        <w:t>V</w:t>
      </w:r>
      <w:r w:rsidR="00903DD4" w:rsidRPr="00221244">
        <w:rPr>
          <w:bCs/>
          <w:vertAlign w:val="subscript"/>
          <w:lang w:eastAsia="zh-CN"/>
        </w:rPr>
        <w:t>4</w:t>
      </w:r>
      <w:r w:rsidR="00903DD4" w:rsidRPr="00221244">
        <w:rPr>
          <w:bCs/>
          <w:lang w:eastAsia="zh-CN"/>
        </w:rPr>
        <w:t>O</w:t>
      </w:r>
      <w:r w:rsidR="00903DD4" w:rsidRPr="00221244">
        <w:rPr>
          <w:bCs/>
          <w:vertAlign w:val="subscript"/>
          <w:lang w:eastAsia="zh-CN"/>
        </w:rPr>
        <w:t>12</w:t>
      </w:r>
      <w:r w:rsidR="00903DD4" w:rsidRPr="00221244">
        <w:rPr>
          <w:rFonts w:eastAsia="DengXian"/>
          <w:bCs/>
          <w:lang w:eastAsia="zh-CN"/>
        </w:rPr>
        <w:t xml:space="preserve"> </w:t>
      </w:r>
      <w:r w:rsidR="00903DD4" w:rsidRPr="00221244">
        <w:rPr>
          <w:rFonts w:eastAsia="DengXian" w:hint="eastAsia"/>
          <w:bCs/>
          <w:lang w:eastAsia="zh-CN"/>
        </w:rPr>
        <w:t xml:space="preserve">compounds. </w:t>
      </w:r>
      <w:r w:rsidR="00903DD4" w:rsidRPr="00221244">
        <w:rPr>
          <w:rFonts w:eastAsia="DengXian"/>
          <w:bCs/>
          <w:lang w:eastAsia="zh-CN"/>
        </w:rPr>
        <w:t>M</w:t>
      </w:r>
      <w:r w:rsidR="00903DD4" w:rsidRPr="00221244">
        <w:rPr>
          <w:rFonts w:eastAsia="DengXian" w:hint="eastAsia"/>
          <w:bCs/>
          <w:lang w:eastAsia="zh-CN"/>
        </w:rPr>
        <w:t xml:space="preserve">eanwhile, the V-O-V bond angle in </w:t>
      </w:r>
      <w:r w:rsidR="00903DD4" w:rsidRPr="00221244">
        <w:rPr>
          <w:bCs/>
          <w:lang w:eastAsia="zh-CN"/>
        </w:rPr>
        <w:t>PbCu</w:t>
      </w:r>
      <w:r w:rsidR="00903DD4" w:rsidRPr="00221244">
        <w:rPr>
          <w:bCs/>
          <w:vertAlign w:val="subscript"/>
          <w:lang w:eastAsia="zh-CN"/>
        </w:rPr>
        <w:t>3</w:t>
      </w:r>
      <w:r w:rsidR="00903DD4" w:rsidRPr="00221244">
        <w:rPr>
          <w:rFonts w:eastAsia="DengXian"/>
          <w:bCs/>
          <w:lang w:eastAsia="zh-CN"/>
        </w:rPr>
        <w:t>V</w:t>
      </w:r>
      <w:r w:rsidR="00903DD4" w:rsidRPr="00221244">
        <w:rPr>
          <w:bCs/>
          <w:vertAlign w:val="subscript"/>
          <w:lang w:eastAsia="zh-CN"/>
        </w:rPr>
        <w:t>4</w:t>
      </w:r>
      <w:r w:rsidR="00903DD4" w:rsidRPr="00221244">
        <w:rPr>
          <w:bCs/>
          <w:lang w:eastAsia="zh-CN"/>
        </w:rPr>
        <w:t>O</w:t>
      </w:r>
      <w:r w:rsidR="00903DD4" w:rsidRPr="00221244">
        <w:rPr>
          <w:bCs/>
          <w:vertAlign w:val="subscript"/>
          <w:lang w:eastAsia="zh-CN"/>
        </w:rPr>
        <w:t>12</w:t>
      </w:r>
      <w:r w:rsidR="00903DD4" w:rsidRPr="00221244">
        <w:rPr>
          <w:rFonts w:eastAsia="DengXian" w:hint="eastAsia"/>
          <w:bCs/>
          <w:lang w:eastAsia="zh-CN"/>
        </w:rPr>
        <w:t xml:space="preserve"> is less bent than in its </w:t>
      </w:r>
      <w:r w:rsidR="00903DD4" w:rsidRPr="00221244">
        <w:rPr>
          <w:rFonts w:eastAsia="DengXian"/>
          <w:bCs/>
          <w:lang w:eastAsia="zh-CN"/>
        </w:rPr>
        <w:t>analogues</w:t>
      </w:r>
      <w:r w:rsidR="00903DD4" w:rsidRPr="00221244">
        <w:rPr>
          <w:rFonts w:eastAsia="DengXian" w:hint="eastAsia"/>
          <w:bCs/>
          <w:lang w:eastAsia="zh-CN"/>
        </w:rPr>
        <w:t xml:space="preserve">. </w:t>
      </w:r>
      <w:r w:rsidR="009F7516" w:rsidRPr="00221244">
        <w:rPr>
          <w:rFonts w:eastAsia="DengXian" w:hint="eastAsia"/>
          <w:bCs/>
          <w:lang w:eastAsia="zh-CN"/>
        </w:rPr>
        <w:t>The effect of Pb</w:t>
      </w:r>
      <w:r w:rsidR="009F7516" w:rsidRPr="00221244">
        <w:rPr>
          <w:rFonts w:eastAsia="DengXian" w:hint="eastAsia"/>
          <w:bCs/>
          <w:vertAlign w:val="superscript"/>
          <w:lang w:eastAsia="zh-CN"/>
        </w:rPr>
        <w:t>2+</w:t>
      </w:r>
      <w:r w:rsidR="009F7516" w:rsidRPr="00221244">
        <w:rPr>
          <w:rFonts w:eastAsia="DengXian" w:hint="eastAsia"/>
          <w:bCs/>
          <w:lang w:eastAsia="zh-CN"/>
        </w:rPr>
        <w:t xml:space="preserve"> </w:t>
      </w:r>
      <w:r w:rsidR="009F7516" w:rsidRPr="00221244">
        <w:rPr>
          <w:rFonts w:eastAsia="DengXian"/>
          <w:bCs/>
          <w:lang w:eastAsia="zh-CN"/>
        </w:rPr>
        <w:t>substitution</w:t>
      </w:r>
      <w:r w:rsidR="009F7516" w:rsidRPr="00221244">
        <w:rPr>
          <w:rFonts w:eastAsia="DengXian" w:hint="eastAsia"/>
          <w:bCs/>
          <w:lang w:eastAsia="zh-CN"/>
        </w:rPr>
        <w:t xml:space="preserve"> on the crystal structure has been </w:t>
      </w:r>
      <w:r w:rsidR="00D649F9" w:rsidRPr="00221244">
        <w:rPr>
          <w:rFonts w:eastAsia="DengXian" w:hint="eastAsia"/>
          <w:bCs/>
          <w:lang w:eastAsia="zh-CN"/>
        </w:rPr>
        <w:t>investigated through</w:t>
      </w:r>
      <w:r w:rsidR="009F7516" w:rsidRPr="00221244">
        <w:rPr>
          <w:rFonts w:eastAsia="DengXian" w:hint="eastAsia"/>
          <w:bCs/>
          <w:lang w:eastAsia="zh-CN"/>
        </w:rPr>
        <w:t xml:space="preserve"> </w:t>
      </w:r>
      <w:r w:rsidR="00D649F9" w:rsidRPr="00221244">
        <w:rPr>
          <w:rFonts w:eastAsia="DengXian" w:hint="eastAsia"/>
          <w:bCs/>
          <w:lang w:eastAsia="zh-CN"/>
        </w:rPr>
        <w:t>a</w:t>
      </w:r>
      <w:r w:rsidR="009F7516" w:rsidRPr="00221244">
        <w:rPr>
          <w:rFonts w:eastAsia="DengXian" w:hint="eastAsia"/>
          <w:bCs/>
          <w:lang w:eastAsia="zh-CN"/>
        </w:rPr>
        <w:t xml:space="preserve"> comparison between </w:t>
      </w:r>
      <w:r w:rsidR="009F7516" w:rsidRPr="00221244">
        <w:rPr>
          <w:rFonts w:hint="eastAsia"/>
        </w:rPr>
        <w:t>Sr</w:t>
      </w:r>
      <w:r w:rsidR="009F7516" w:rsidRPr="00221244">
        <w:rPr>
          <w:rFonts w:hint="eastAsia"/>
          <w:vertAlign w:val="subscript"/>
        </w:rPr>
        <w:t>1-x</w:t>
      </w:r>
      <w:r w:rsidR="009F7516" w:rsidRPr="00221244">
        <w:rPr>
          <w:rFonts w:hint="eastAsia"/>
        </w:rPr>
        <w:t>Pb</w:t>
      </w:r>
      <w:r w:rsidR="009F7516" w:rsidRPr="00221244">
        <w:rPr>
          <w:rFonts w:hint="eastAsia"/>
          <w:vertAlign w:val="subscript"/>
        </w:rPr>
        <w:t>x</w:t>
      </w:r>
      <w:r w:rsidR="009F7516" w:rsidRPr="00221244">
        <w:rPr>
          <w:rFonts w:hint="eastAsia"/>
        </w:rPr>
        <w:t>RuO</w:t>
      </w:r>
      <w:r w:rsidR="009F7516" w:rsidRPr="00221244">
        <w:rPr>
          <w:rFonts w:hint="eastAsia"/>
          <w:vertAlign w:val="subscript"/>
        </w:rPr>
        <w:t>3</w:t>
      </w:r>
      <w:r w:rsidR="009F7516" w:rsidRPr="00221244">
        <w:rPr>
          <w:rFonts w:hint="eastAsia"/>
        </w:rPr>
        <w:t xml:space="preserve"> and Sr</w:t>
      </w:r>
      <w:r w:rsidR="009F7516" w:rsidRPr="00221244">
        <w:rPr>
          <w:rFonts w:hint="eastAsia"/>
          <w:vertAlign w:val="subscript"/>
        </w:rPr>
        <w:t>1-x</w:t>
      </w:r>
      <w:r w:rsidR="009F7516" w:rsidRPr="00221244">
        <w:rPr>
          <w:rFonts w:hint="eastAsia"/>
        </w:rPr>
        <w:t>Ba</w:t>
      </w:r>
      <w:r w:rsidR="009F7516" w:rsidRPr="00221244">
        <w:rPr>
          <w:rFonts w:hint="eastAsia"/>
          <w:vertAlign w:val="subscript"/>
        </w:rPr>
        <w:t>x</w:t>
      </w:r>
      <w:r w:rsidR="009F7516" w:rsidRPr="00221244">
        <w:rPr>
          <w:rFonts w:hint="eastAsia"/>
        </w:rPr>
        <w:t>RuO</w:t>
      </w:r>
      <w:r w:rsidR="009F7516" w:rsidRPr="00221244">
        <w:rPr>
          <w:rFonts w:hint="eastAsia"/>
          <w:vertAlign w:val="subscript"/>
        </w:rPr>
        <w:t>3</w:t>
      </w:r>
      <w:r w:rsidR="009F7516" w:rsidRPr="00221244">
        <w:rPr>
          <w:rFonts w:eastAsia="DengXian" w:hint="eastAsia"/>
          <w:lang w:eastAsia="zh-CN"/>
        </w:rPr>
        <w:t xml:space="preserve"> </w:t>
      </w:r>
      <w:r w:rsidR="003C339C" w:rsidRPr="00221244">
        <w:rPr>
          <w:rFonts w:eastAsia="DengXian"/>
          <w:lang w:eastAsia="zh-CN"/>
        </w:rPr>
        <w:fldChar w:fldCharType="begin"/>
      </w:r>
      <w:r w:rsidR="003C339C" w:rsidRPr="00221244">
        <w:rPr>
          <w:rFonts w:eastAsia="DengXian"/>
          <w:lang w:eastAsia="zh-CN"/>
        </w:rPr>
        <w:instrText xml:space="preserve"> ADDIN EN.CITE &lt;EndNote&gt;&lt;Cite&gt;&lt;Author&gt;Cheng&lt;/Author&gt;&lt;Year&gt;2010&lt;/Year&gt;&lt;RecNum&gt;148&lt;/RecNum&gt;&lt;DisplayText&gt;[58]&lt;/DisplayText&gt;&lt;record&gt;&lt;rec-number&gt;148&lt;/rec-number&gt;&lt;foreign-keys&gt;&lt;key app="EN" db-id="sfts50rsdzxteheaw9fxtvpjfx0ratevtapw" timestamp="1770885370"&gt;148&lt;/key&gt;&lt;key app="ENWeb" db-id=""&gt;0&lt;/key&gt;&lt;/foreign-keys&gt;&lt;ref-type name="Journal Article"&gt;17&lt;/ref-type&gt;&lt;contributors&gt;&lt;authors&gt;&lt;author&gt;Cheng, J. G.&lt;/author&gt;&lt;author&gt;Zhou, J. S.&lt;/author&gt;&lt;author&gt;Goodenough, J. B.&lt;/author&gt;&lt;/authors&gt;&lt;/contributors&gt;&lt;titles&gt;&lt;title&gt;Evolution of ferromagnetism in orthorhombic perovskitesSr1−xPbxRuO3&lt;/title&gt;&lt;secondary-title&gt;Physical Review B&lt;/secondary-title&gt;&lt;/titles&gt;&lt;periodical&gt;&lt;full-title&gt;Physical Review B&lt;/full-title&gt;&lt;/periodical&gt;&lt;volume&gt;81&lt;/volume&gt;&lt;number&gt;13&lt;/number&gt;&lt;dates&gt;&lt;year&gt;2010&lt;/year&gt;&lt;/dates&gt;&lt;isbn&gt;1098-0121&amp;#xD;1550-235X&lt;/isbn&gt;&lt;urls&gt;&lt;/urls&gt;&lt;electronic-resource-num&gt;10.1103/PhysRevB.81.134412&lt;/electronic-resource-num&gt;&lt;/record&gt;&lt;/Cite&gt;&lt;/EndNote&gt;</w:instrText>
      </w:r>
      <w:r w:rsidR="003C339C" w:rsidRPr="00221244">
        <w:rPr>
          <w:rFonts w:eastAsia="DengXian"/>
          <w:lang w:eastAsia="zh-CN"/>
        </w:rPr>
        <w:fldChar w:fldCharType="separate"/>
      </w:r>
      <w:r w:rsidR="003C339C" w:rsidRPr="00221244">
        <w:rPr>
          <w:rFonts w:eastAsia="DengXian"/>
          <w:noProof/>
          <w:lang w:eastAsia="zh-CN"/>
        </w:rPr>
        <w:t>[5</w:t>
      </w:r>
      <w:r w:rsidR="00736E62" w:rsidRPr="00221244">
        <w:rPr>
          <w:rFonts w:eastAsia="DengXian" w:hint="eastAsia"/>
          <w:noProof/>
          <w:lang w:eastAsia="zh-CN"/>
        </w:rPr>
        <w:t>9</w:t>
      </w:r>
      <w:r w:rsidR="003C339C" w:rsidRPr="00221244">
        <w:rPr>
          <w:rFonts w:eastAsia="DengXian"/>
          <w:noProof/>
          <w:lang w:eastAsia="zh-CN"/>
        </w:rPr>
        <w:t>]</w:t>
      </w:r>
      <w:r w:rsidR="003C339C" w:rsidRPr="00221244">
        <w:rPr>
          <w:rFonts w:eastAsia="DengXian"/>
          <w:lang w:eastAsia="zh-CN"/>
        </w:rPr>
        <w:fldChar w:fldCharType="end"/>
      </w:r>
      <w:r w:rsidR="009F7516" w:rsidRPr="00221244">
        <w:rPr>
          <w:rFonts w:eastAsia="DengXian" w:hint="eastAsia"/>
          <w:lang w:eastAsia="zh-CN"/>
        </w:rPr>
        <w:t xml:space="preserve">. It was found that </w:t>
      </w:r>
      <w:r w:rsidR="00D649F9" w:rsidRPr="00221244">
        <w:rPr>
          <w:rFonts w:eastAsia="DengXian" w:hint="eastAsia"/>
          <w:lang w:eastAsia="zh-CN"/>
        </w:rPr>
        <w:t xml:space="preserve">although </w:t>
      </w:r>
      <w:r w:rsidR="00D649F9" w:rsidRPr="00221244">
        <w:rPr>
          <w:rFonts w:eastAsia="DengXian"/>
          <w:lang w:eastAsia="zh-CN"/>
        </w:rPr>
        <w:t>Pb and Ba substitution increase the average ionic radius, they induce distinctly different trends in the lattice parameters.</w:t>
      </w:r>
      <w:r w:rsidR="00D649F9" w:rsidRPr="00221244">
        <w:rPr>
          <w:rFonts w:eastAsia="DengXian" w:hint="eastAsia"/>
          <w:lang w:eastAsia="zh-CN"/>
        </w:rPr>
        <w:t xml:space="preserve"> This indicates that the structural effect of Pb</w:t>
      </w:r>
      <w:r w:rsidR="00D649F9" w:rsidRPr="00221244">
        <w:rPr>
          <w:rFonts w:eastAsia="DengXian" w:hint="eastAsia"/>
          <w:vertAlign w:val="superscript"/>
          <w:lang w:eastAsia="zh-CN"/>
        </w:rPr>
        <w:t>2+</w:t>
      </w:r>
      <w:r w:rsidR="00D649F9" w:rsidRPr="00221244">
        <w:rPr>
          <w:rFonts w:eastAsia="DengXian" w:hint="eastAsia"/>
          <w:lang w:eastAsia="zh-CN"/>
        </w:rPr>
        <w:t xml:space="preserve"> substitution cannot be explained solely by a simple steric effect. The structural behavior observed in </w:t>
      </w:r>
      <w:r w:rsidR="00D649F9" w:rsidRPr="00221244">
        <w:rPr>
          <w:bCs/>
          <w:lang w:eastAsia="zh-CN"/>
        </w:rPr>
        <w:t>PbCu</w:t>
      </w:r>
      <w:r w:rsidR="00D649F9" w:rsidRPr="00221244">
        <w:rPr>
          <w:bCs/>
          <w:vertAlign w:val="subscript"/>
          <w:lang w:eastAsia="zh-CN"/>
        </w:rPr>
        <w:t>3</w:t>
      </w:r>
      <w:r w:rsidR="00D649F9" w:rsidRPr="00221244">
        <w:rPr>
          <w:rFonts w:eastAsia="DengXian"/>
          <w:bCs/>
          <w:lang w:eastAsia="zh-CN"/>
        </w:rPr>
        <w:t>V</w:t>
      </w:r>
      <w:r w:rsidR="00D649F9" w:rsidRPr="00221244">
        <w:rPr>
          <w:bCs/>
          <w:vertAlign w:val="subscript"/>
          <w:lang w:eastAsia="zh-CN"/>
        </w:rPr>
        <w:t>4</w:t>
      </w:r>
      <w:r w:rsidR="00D649F9" w:rsidRPr="00221244">
        <w:rPr>
          <w:bCs/>
          <w:lang w:eastAsia="zh-CN"/>
        </w:rPr>
        <w:t>O</w:t>
      </w:r>
      <w:r w:rsidR="00D649F9" w:rsidRPr="00221244">
        <w:rPr>
          <w:bCs/>
          <w:vertAlign w:val="subscript"/>
          <w:lang w:eastAsia="zh-CN"/>
        </w:rPr>
        <w:t>12</w:t>
      </w:r>
      <w:r w:rsidR="00D649F9" w:rsidRPr="00221244">
        <w:rPr>
          <w:rFonts w:eastAsia="DengXian" w:hint="eastAsia"/>
          <w:bCs/>
          <w:lang w:eastAsia="zh-CN"/>
        </w:rPr>
        <w:t xml:space="preserve"> is consistent with this finding reported for </w:t>
      </w:r>
      <w:proofErr w:type="spellStart"/>
      <w:r w:rsidR="00F15A5F" w:rsidRPr="00221244">
        <w:rPr>
          <w:rFonts w:eastAsia="DengXian" w:hint="eastAsia"/>
          <w:bCs/>
          <w:lang w:eastAsia="zh-CN"/>
        </w:rPr>
        <w:t>ruthenate</w:t>
      </w:r>
      <w:proofErr w:type="spellEnd"/>
      <w:r w:rsidR="00D649F9" w:rsidRPr="00221244">
        <w:rPr>
          <w:rFonts w:eastAsia="DengXian" w:hint="eastAsia"/>
          <w:bCs/>
          <w:lang w:eastAsia="zh-CN"/>
        </w:rPr>
        <w:t xml:space="preserve"> perovskite systems.</w:t>
      </w:r>
    </w:p>
    <w:p w14:paraId="7CAFB9B2" w14:textId="4F15D1F5" w:rsidR="00903DD4" w:rsidRPr="00221244" w:rsidRDefault="00903DD4" w:rsidP="0027402F">
      <w:pPr>
        <w:widowControl/>
        <w:spacing w:after="240" w:line="276" w:lineRule="auto"/>
        <w:rPr>
          <w:rFonts w:eastAsia="DengXian"/>
          <w:bCs/>
          <w:lang w:eastAsia="zh-CN"/>
        </w:rPr>
      </w:pPr>
      <w:r w:rsidRPr="00221244">
        <w:rPr>
          <w:rFonts w:eastAsia="DengXian" w:hint="eastAsia"/>
          <w:bCs/>
          <w:lang w:eastAsia="zh-CN"/>
        </w:rPr>
        <w:t>M</w:t>
      </w:r>
      <w:r w:rsidR="0000736B" w:rsidRPr="00221244">
        <w:rPr>
          <w:rFonts w:eastAsia="DengXian"/>
          <w:bCs/>
          <w:lang w:eastAsia="zh-CN"/>
        </w:rPr>
        <w:t>etallic vanadate perovskites CaVO</w:t>
      </w:r>
      <w:r w:rsidR="0000736B" w:rsidRPr="00221244">
        <w:rPr>
          <w:rFonts w:eastAsia="DengXian"/>
          <w:bCs/>
          <w:vertAlign w:val="subscript"/>
          <w:lang w:eastAsia="zh-CN"/>
        </w:rPr>
        <w:t>3</w:t>
      </w:r>
      <w:r w:rsidR="0000736B" w:rsidRPr="00221244">
        <w:rPr>
          <w:rFonts w:eastAsia="DengXian"/>
          <w:bCs/>
          <w:lang w:eastAsia="zh-CN"/>
        </w:rPr>
        <w:t xml:space="preserve"> and SrVO</w:t>
      </w:r>
      <w:r w:rsidR="0000736B" w:rsidRPr="00221244">
        <w:rPr>
          <w:rFonts w:eastAsia="DengXian"/>
          <w:bCs/>
          <w:vertAlign w:val="subscript"/>
          <w:lang w:eastAsia="zh-CN"/>
        </w:rPr>
        <w:t>3</w:t>
      </w:r>
      <w:r w:rsidR="0000736B" w:rsidRPr="00221244">
        <w:rPr>
          <w:rFonts w:eastAsia="DengXian"/>
          <w:bCs/>
          <w:lang w:eastAsia="zh-CN"/>
        </w:rPr>
        <w:t xml:space="preserve"> </w:t>
      </w:r>
      <w:r w:rsidRPr="00221244">
        <w:rPr>
          <w:rFonts w:eastAsia="DengXian" w:hint="eastAsia"/>
          <w:bCs/>
          <w:lang w:eastAsia="zh-CN"/>
        </w:rPr>
        <w:t>exhibit</w:t>
      </w:r>
      <w:r w:rsidR="0000736B" w:rsidRPr="00221244">
        <w:rPr>
          <w:rFonts w:eastAsia="DengXian"/>
          <w:bCs/>
          <w:lang w:eastAsia="zh-CN"/>
        </w:rPr>
        <w:t xml:space="preserve"> moderate enhanced Sommerfeld coefficients (</w:t>
      </w:r>
      <w:r w:rsidR="001664BF" w:rsidRPr="00221244">
        <w:rPr>
          <w:i/>
          <w:iCs/>
          <w:lang w:eastAsia="zh-CN"/>
        </w:rPr>
        <w:t>γ</w:t>
      </w:r>
      <w:r w:rsidR="001664BF" w:rsidRPr="00221244">
        <w:rPr>
          <w:rFonts w:eastAsia="DengXian"/>
          <w:lang w:eastAsia="zh-CN"/>
        </w:rPr>
        <w:t xml:space="preserve"> = </w:t>
      </w:r>
      <w:r w:rsidR="0000736B" w:rsidRPr="00221244">
        <w:rPr>
          <w:rFonts w:eastAsia="DengXian"/>
          <w:bCs/>
          <w:lang w:eastAsia="zh-CN"/>
        </w:rPr>
        <w:t xml:space="preserve">8-9 </w:t>
      </w:r>
      <w:proofErr w:type="spellStart"/>
      <w:r w:rsidR="0000736B" w:rsidRPr="00221244">
        <w:rPr>
          <w:lang w:eastAsia="zh-CN"/>
        </w:rPr>
        <w:t>mJ</w:t>
      </w:r>
      <w:proofErr w:type="spellEnd"/>
      <w:r w:rsidR="0000736B" w:rsidRPr="00221244">
        <w:rPr>
          <w:lang w:eastAsia="zh-CN"/>
        </w:rPr>
        <w:t>/</w:t>
      </w:r>
      <w:r w:rsidR="004C192F" w:rsidRPr="00221244">
        <w:rPr>
          <w:rFonts w:eastAsia="DengXian" w:hint="eastAsia"/>
          <w:lang w:eastAsia="zh-CN"/>
        </w:rPr>
        <w:t>(</w:t>
      </w:r>
      <w:r w:rsidR="0000736B" w:rsidRPr="00221244">
        <w:rPr>
          <w:lang w:eastAsia="zh-CN"/>
        </w:rPr>
        <w:t>mol K</w:t>
      </w:r>
      <w:r w:rsidR="0000736B" w:rsidRPr="00221244">
        <w:rPr>
          <w:vertAlign w:val="superscript"/>
          <w:lang w:eastAsia="zh-CN"/>
        </w:rPr>
        <w:t>2</w:t>
      </w:r>
      <w:r w:rsidR="004C192F" w:rsidRPr="00221244">
        <w:rPr>
          <w:rFonts w:eastAsia="DengXian" w:hint="eastAsia"/>
          <w:lang w:eastAsia="zh-CN"/>
        </w:rPr>
        <w:t>)</w:t>
      </w:r>
      <w:r w:rsidR="0000736B" w:rsidRPr="00221244">
        <w:rPr>
          <w:rFonts w:eastAsia="DengXian"/>
          <w:lang w:eastAsia="zh-CN"/>
        </w:rPr>
        <w:t>)</w:t>
      </w:r>
      <w:r w:rsidR="0078124F" w:rsidRPr="00221244">
        <w:rPr>
          <w:rFonts w:eastAsia="DengXian"/>
          <w:lang w:eastAsia="zh-CN"/>
        </w:rPr>
        <w:t xml:space="preserve"> </w:t>
      </w:r>
      <w:r w:rsidR="00360B2A" w:rsidRPr="00221244">
        <w:rPr>
          <w:rFonts w:eastAsia="DengXian"/>
          <w:lang w:eastAsia="zh-CN"/>
        </w:rPr>
        <w:fldChar w:fldCharType="begin"/>
      </w:r>
      <w:r w:rsidR="00EB6B9B" w:rsidRPr="00221244">
        <w:rPr>
          <w:rFonts w:eastAsia="DengXian"/>
          <w:lang w:eastAsia="zh-CN"/>
        </w:rPr>
        <w:instrText xml:space="preserve"> ADDIN EN.CITE &lt;EndNote&gt;&lt;Cite&gt;&lt;Author&gt;Inoue&lt;/Author&gt;&lt;Year&gt;1998&lt;/Year&gt;&lt;RecNum&gt;100&lt;/RecNum&gt;&lt;DisplayText&gt;[46]&lt;/DisplayText&gt;&lt;record&gt;&lt;rec-number&gt;100&lt;/rec-number&gt;&lt;foreign-keys&gt;&lt;key app="EN" db-id="sfts50rsdzxteheaw9fxtvpjfx0ratevtapw" timestamp="1764922645"&gt;100&lt;/key&gt;&lt;key app="ENWeb" db-id=""&gt;0&lt;/key&gt;&lt;/foreign-keys&gt;&lt;ref-type name="Journal Article"&gt;17&lt;/ref-type&gt;&lt;contributors&gt;&lt;authors&gt;&lt;author&gt;Inoue, I. H.&lt;/author&gt;&lt;author&gt;Goto, O.&lt;/author&gt;&lt;author&gt;Makino, H.&lt;/author&gt;&lt;author&gt;Hussey, N. E.&lt;/author&gt;&lt;author&gt;Ishikawa, M.&lt;/author&gt;&lt;/authors&gt;&lt;/contributors&gt;&lt;titles&gt;&lt;title&gt;Bandwidth control in a perovskite-type3d1-correlated metalCa1−xSrxVO3.I. Evolution of the electronic properties and effective mass&lt;/title&gt;&lt;secondary-title&gt;Physical Review B&lt;/secondary-title&gt;&lt;/titles&gt;&lt;periodical&gt;&lt;full-title&gt;Physical Review B&lt;/full-title&gt;&lt;/periodical&gt;&lt;pages&gt;4372-4383&lt;/pages&gt;&lt;volume&gt;58&lt;/volume&gt;&lt;number&gt;8&lt;/number&gt;&lt;section&gt;4372&lt;/section&gt;&lt;dates&gt;&lt;year&gt;1998&lt;/year&gt;&lt;/dates&gt;&lt;isbn&gt;0163-1829&amp;#xD;1095-3795&lt;/isbn&gt;&lt;urls&gt;&lt;/urls&gt;&lt;electronic-resource-num&gt;10.1103/PhysRevB.58.4372&lt;/electronic-resource-num&gt;&lt;/record&gt;&lt;/Cite&gt;&lt;/EndNote&gt;</w:instrText>
      </w:r>
      <w:r w:rsidR="00360B2A" w:rsidRPr="00221244">
        <w:rPr>
          <w:rFonts w:eastAsia="DengXian"/>
          <w:lang w:eastAsia="zh-CN"/>
        </w:rPr>
        <w:fldChar w:fldCharType="separate"/>
      </w:r>
      <w:r w:rsidR="00EB6B9B" w:rsidRPr="00221244">
        <w:rPr>
          <w:rFonts w:eastAsia="DengXian"/>
          <w:noProof/>
          <w:lang w:eastAsia="zh-CN"/>
        </w:rPr>
        <w:t>[4</w:t>
      </w:r>
      <w:r w:rsidR="00736E62" w:rsidRPr="00221244">
        <w:rPr>
          <w:rFonts w:eastAsia="DengXian" w:hint="eastAsia"/>
          <w:noProof/>
          <w:lang w:eastAsia="zh-CN"/>
        </w:rPr>
        <w:t>7</w:t>
      </w:r>
      <w:r w:rsidR="00EB6B9B" w:rsidRPr="00221244">
        <w:rPr>
          <w:rFonts w:eastAsia="DengXian"/>
          <w:noProof/>
          <w:lang w:eastAsia="zh-CN"/>
        </w:rPr>
        <w:t>]</w:t>
      </w:r>
      <w:r w:rsidR="00360B2A" w:rsidRPr="00221244">
        <w:rPr>
          <w:rFonts w:eastAsia="DengXian"/>
          <w:lang w:eastAsia="zh-CN"/>
        </w:rPr>
        <w:fldChar w:fldCharType="end"/>
      </w:r>
      <w:r w:rsidR="0000736B" w:rsidRPr="00221244">
        <w:rPr>
          <w:rFonts w:eastAsia="DengXian"/>
          <w:lang w:eastAsia="zh-CN"/>
        </w:rPr>
        <w:t xml:space="preserve">, smaller than </w:t>
      </w:r>
      <w:r w:rsidRPr="00221244">
        <w:rPr>
          <w:rFonts w:eastAsia="DengXian" w:hint="eastAsia"/>
          <w:lang w:eastAsia="zh-CN"/>
        </w:rPr>
        <w:t xml:space="preserve">those of </w:t>
      </w:r>
      <w:r w:rsidR="0000736B" w:rsidRPr="00221244">
        <w:rPr>
          <w:rFonts w:eastAsia="DengXian"/>
          <w:lang w:eastAsia="zh-CN"/>
        </w:rPr>
        <w:t>strong</w:t>
      </w:r>
      <w:r w:rsidRPr="00221244">
        <w:rPr>
          <w:rFonts w:eastAsia="DengXian" w:hint="eastAsia"/>
          <w:lang w:eastAsia="zh-CN"/>
        </w:rPr>
        <w:t>ly</w:t>
      </w:r>
      <w:r w:rsidR="0000736B" w:rsidRPr="00221244">
        <w:rPr>
          <w:rFonts w:eastAsia="DengXian"/>
          <w:lang w:eastAsia="zh-CN"/>
        </w:rPr>
        <w:t xml:space="preserve"> correlated systems such as CaRuO</w:t>
      </w:r>
      <w:r w:rsidR="0000736B" w:rsidRPr="00221244">
        <w:rPr>
          <w:rFonts w:eastAsia="DengXian"/>
          <w:vertAlign w:val="subscript"/>
          <w:lang w:eastAsia="zh-CN"/>
        </w:rPr>
        <w:t>3</w:t>
      </w:r>
      <w:r w:rsidR="0000736B" w:rsidRPr="00221244">
        <w:rPr>
          <w:rFonts w:eastAsia="DengXian"/>
          <w:lang w:eastAsia="zh-CN"/>
        </w:rPr>
        <w:t xml:space="preserve"> and SrRuO</w:t>
      </w:r>
      <w:r w:rsidR="0000736B" w:rsidRPr="00221244">
        <w:rPr>
          <w:rFonts w:eastAsia="DengXian"/>
          <w:vertAlign w:val="subscript"/>
          <w:lang w:eastAsia="zh-CN"/>
        </w:rPr>
        <w:t>3</w:t>
      </w:r>
      <w:r w:rsidR="0000736B" w:rsidRPr="00221244">
        <w:rPr>
          <w:rFonts w:eastAsia="DengXian"/>
          <w:lang w:eastAsia="zh-CN"/>
        </w:rPr>
        <w:t xml:space="preserve"> (</w:t>
      </w:r>
      <w:r w:rsidR="001664BF" w:rsidRPr="00221244">
        <w:rPr>
          <w:i/>
          <w:iCs/>
          <w:lang w:eastAsia="zh-CN"/>
        </w:rPr>
        <w:t>γ</w:t>
      </w:r>
      <w:r w:rsidR="001664BF" w:rsidRPr="00221244">
        <w:rPr>
          <w:rFonts w:eastAsia="DengXian"/>
          <w:lang w:eastAsia="zh-CN"/>
        </w:rPr>
        <w:t xml:space="preserve"> =3</w:t>
      </w:r>
      <w:r w:rsidR="0000736B" w:rsidRPr="00221244">
        <w:rPr>
          <w:rFonts w:eastAsia="DengXian"/>
          <w:lang w:eastAsia="zh-CN"/>
        </w:rPr>
        <w:t>0-</w:t>
      </w:r>
      <w:r w:rsidRPr="00221244">
        <w:rPr>
          <w:rFonts w:eastAsia="DengXian" w:hint="eastAsia"/>
          <w:lang w:eastAsia="zh-CN"/>
        </w:rPr>
        <w:t xml:space="preserve"> </w:t>
      </w:r>
      <w:r w:rsidR="001664BF" w:rsidRPr="00221244">
        <w:rPr>
          <w:rFonts w:eastAsia="DengXian"/>
          <w:lang w:eastAsia="zh-CN"/>
        </w:rPr>
        <w:t>9</w:t>
      </w:r>
      <w:r w:rsidR="0000736B" w:rsidRPr="00221244">
        <w:rPr>
          <w:rFonts w:eastAsia="DengXian"/>
          <w:lang w:eastAsia="zh-CN"/>
        </w:rPr>
        <w:t xml:space="preserve">0 </w:t>
      </w:r>
      <w:proofErr w:type="spellStart"/>
      <w:r w:rsidR="0000736B" w:rsidRPr="00221244">
        <w:rPr>
          <w:lang w:eastAsia="zh-CN"/>
        </w:rPr>
        <w:t>mJ</w:t>
      </w:r>
      <w:proofErr w:type="spellEnd"/>
      <w:r w:rsidR="0000736B" w:rsidRPr="00221244">
        <w:rPr>
          <w:lang w:eastAsia="zh-CN"/>
        </w:rPr>
        <w:t>/</w:t>
      </w:r>
      <w:r w:rsidR="004C192F" w:rsidRPr="00221244">
        <w:rPr>
          <w:rFonts w:eastAsia="DengXian" w:hint="eastAsia"/>
          <w:lang w:eastAsia="zh-CN"/>
        </w:rPr>
        <w:t>(</w:t>
      </w:r>
      <w:r w:rsidR="0000736B" w:rsidRPr="00221244">
        <w:rPr>
          <w:lang w:eastAsia="zh-CN"/>
        </w:rPr>
        <w:t>mol K</w:t>
      </w:r>
      <w:r w:rsidR="0000736B" w:rsidRPr="00221244">
        <w:rPr>
          <w:vertAlign w:val="superscript"/>
          <w:lang w:eastAsia="zh-CN"/>
        </w:rPr>
        <w:t>2</w:t>
      </w:r>
      <w:r w:rsidR="004C192F" w:rsidRPr="00221244">
        <w:rPr>
          <w:rFonts w:eastAsia="DengXian" w:hint="eastAsia"/>
          <w:lang w:eastAsia="zh-CN"/>
        </w:rPr>
        <w:t>)</w:t>
      </w:r>
      <w:r w:rsidR="0000736B" w:rsidRPr="00221244">
        <w:rPr>
          <w:rFonts w:eastAsia="DengXian"/>
          <w:lang w:eastAsia="zh-CN"/>
        </w:rPr>
        <w:t>)</w:t>
      </w:r>
      <w:r w:rsidR="002C058C" w:rsidRPr="00221244">
        <w:rPr>
          <w:rFonts w:eastAsia="DengXian"/>
          <w:lang w:eastAsia="zh-CN"/>
        </w:rPr>
        <w:t xml:space="preserve"> </w:t>
      </w:r>
      <w:r w:rsidR="00360B2A" w:rsidRPr="00221244">
        <w:rPr>
          <w:rFonts w:eastAsia="DengXian"/>
          <w:lang w:eastAsia="zh-CN"/>
        </w:rPr>
        <w:fldChar w:fldCharType="begin">
          <w:fldData xml:space="preserve">PEVuZE5vdGU+PENpdGU+PEF1dGhvcj5LaXlhbWE8L0F1dGhvcj48WWVhcj4xOTk4PC9ZZWFyPjxS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</w:fldData>
        </w:fldChar>
      </w:r>
      <w:r w:rsidR="003C339C" w:rsidRPr="00221244">
        <w:rPr>
          <w:rFonts w:eastAsia="DengXian"/>
          <w:lang w:eastAsia="zh-CN"/>
        </w:rPr>
        <w:instrText xml:space="preserve"> ADDIN EN.CITE </w:instrText>
      </w:r>
      <w:r w:rsidR="003C339C" w:rsidRPr="00221244">
        <w:rPr>
          <w:rFonts w:eastAsia="DengXian"/>
          <w:lang w:eastAsia="zh-CN"/>
        </w:rPr>
        <w:fldChar w:fldCharType="begin">
          <w:fldData xml:space="preserve">PEVuZE5vdGU+PENpdGU+PEF1dGhvcj5LaXlhbWE8L0F1dGhvcj48WWVhcj4xOTk4PC9ZZWFyPjxS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</w:fldData>
        </w:fldChar>
      </w:r>
      <w:r w:rsidR="003C339C" w:rsidRPr="00221244">
        <w:rPr>
          <w:rFonts w:eastAsia="DengXian"/>
          <w:lang w:eastAsia="zh-CN"/>
        </w:rPr>
        <w:instrText xml:space="preserve"> ADDIN EN.CITE.DATA </w:instrText>
      </w:r>
      <w:r w:rsidR="003C339C" w:rsidRPr="00221244">
        <w:rPr>
          <w:rFonts w:eastAsia="DengXian"/>
          <w:lang w:eastAsia="zh-CN"/>
        </w:rPr>
      </w:r>
      <w:r w:rsidR="003C339C" w:rsidRPr="00221244">
        <w:rPr>
          <w:rFonts w:eastAsia="DengXian"/>
          <w:lang w:eastAsia="zh-CN"/>
        </w:rPr>
        <w:fldChar w:fldCharType="end"/>
      </w:r>
      <w:r w:rsidR="00360B2A" w:rsidRPr="00221244">
        <w:rPr>
          <w:rFonts w:eastAsia="DengXian"/>
          <w:lang w:eastAsia="zh-CN"/>
        </w:rPr>
      </w:r>
      <w:r w:rsidR="00360B2A" w:rsidRPr="00221244">
        <w:rPr>
          <w:rFonts w:eastAsia="DengXian"/>
          <w:lang w:eastAsia="zh-CN"/>
        </w:rPr>
        <w:fldChar w:fldCharType="separate"/>
      </w:r>
      <w:r w:rsidR="003C339C" w:rsidRPr="00221244">
        <w:rPr>
          <w:rFonts w:eastAsia="DengXian"/>
          <w:noProof/>
          <w:lang w:eastAsia="zh-CN"/>
        </w:rPr>
        <w:t>[</w:t>
      </w:r>
      <w:r w:rsidR="00736E62" w:rsidRPr="00221244">
        <w:rPr>
          <w:rFonts w:eastAsia="DengXian" w:hint="eastAsia"/>
          <w:noProof/>
          <w:lang w:eastAsia="zh-CN"/>
        </w:rPr>
        <w:t>60</w:t>
      </w:r>
      <w:r w:rsidR="003C339C" w:rsidRPr="00221244">
        <w:rPr>
          <w:rFonts w:eastAsia="DengXian"/>
          <w:noProof/>
          <w:lang w:eastAsia="zh-CN"/>
        </w:rPr>
        <w:t>,6</w:t>
      </w:r>
      <w:r w:rsidR="00736E62" w:rsidRPr="00221244">
        <w:rPr>
          <w:rFonts w:eastAsia="DengXian" w:hint="eastAsia"/>
          <w:noProof/>
          <w:lang w:eastAsia="zh-CN"/>
        </w:rPr>
        <w:t>1</w:t>
      </w:r>
      <w:r w:rsidR="003C339C" w:rsidRPr="00221244">
        <w:rPr>
          <w:rFonts w:eastAsia="DengXian"/>
          <w:noProof/>
          <w:lang w:eastAsia="zh-CN"/>
        </w:rPr>
        <w:t>]</w:t>
      </w:r>
      <w:r w:rsidR="00360B2A" w:rsidRPr="00221244">
        <w:rPr>
          <w:rFonts w:eastAsia="DengXian"/>
          <w:lang w:eastAsia="zh-CN"/>
        </w:rPr>
        <w:fldChar w:fldCharType="end"/>
      </w:r>
      <w:r w:rsidR="0000736B" w:rsidRPr="00221244">
        <w:rPr>
          <w:rFonts w:eastAsia="DengXian"/>
          <w:lang w:eastAsia="zh-CN"/>
        </w:rPr>
        <w:t xml:space="preserve"> but </w:t>
      </w:r>
      <w:r w:rsidRPr="00221244">
        <w:rPr>
          <w:rFonts w:eastAsia="DengXian" w:hint="eastAsia"/>
          <w:lang w:eastAsia="zh-CN"/>
        </w:rPr>
        <w:t>clearly</w:t>
      </w:r>
      <w:r w:rsidR="008A3A86" w:rsidRPr="00221244">
        <w:rPr>
          <w:rFonts w:eastAsia="DengXian"/>
          <w:lang w:eastAsia="zh-CN"/>
        </w:rPr>
        <w:t xml:space="preserve"> </w:t>
      </w:r>
      <w:r w:rsidR="0000736B" w:rsidRPr="00221244">
        <w:rPr>
          <w:rFonts w:eastAsia="DengXian"/>
          <w:lang w:eastAsia="zh-CN"/>
        </w:rPr>
        <w:t xml:space="preserve">larger than </w:t>
      </w:r>
      <w:r w:rsidRPr="00221244">
        <w:rPr>
          <w:rFonts w:eastAsia="DengXian" w:hint="eastAsia"/>
          <w:lang w:eastAsia="zh-CN"/>
        </w:rPr>
        <w:t>weakly</w:t>
      </w:r>
      <w:r w:rsidR="0000736B" w:rsidRPr="00221244">
        <w:rPr>
          <w:rFonts w:eastAsia="DengXian"/>
          <w:lang w:eastAsia="zh-CN"/>
        </w:rPr>
        <w:t xml:space="preserve"> correlated metals </w:t>
      </w:r>
      <w:r w:rsidRPr="00221244">
        <w:rPr>
          <w:rFonts w:eastAsia="DengXian" w:hint="eastAsia"/>
          <w:lang w:eastAsia="zh-CN"/>
        </w:rPr>
        <w:t>like</w:t>
      </w:r>
      <w:r w:rsidR="0000736B" w:rsidRPr="00221244">
        <w:rPr>
          <w:rFonts w:eastAsia="DengXian"/>
          <w:lang w:eastAsia="zh-CN"/>
        </w:rPr>
        <w:t xml:space="preserve"> sodium (~1 </w:t>
      </w:r>
      <w:proofErr w:type="spellStart"/>
      <w:r w:rsidR="0000736B" w:rsidRPr="00221244">
        <w:rPr>
          <w:lang w:eastAsia="zh-CN"/>
        </w:rPr>
        <w:t>mJ</w:t>
      </w:r>
      <w:proofErr w:type="spellEnd"/>
      <w:r w:rsidR="0000736B" w:rsidRPr="00221244">
        <w:rPr>
          <w:lang w:eastAsia="zh-CN"/>
        </w:rPr>
        <w:t>/</w:t>
      </w:r>
      <w:r w:rsidR="004C192F" w:rsidRPr="00221244">
        <w:rPr>
          <w:rFonts w:eastAsia="DengXian" w:hint="eastAsia"/>
          <w:lang w:eastAsia="zh-CN"/>
        </w:rPr>
        <w:t>(</w:t>
      </w:r>
      <w:r w:rsidR="0000736B" w:rsidRPr="00221244">
        <w:rPr>
          <w:lang w:eastAsia="zh-CN"/>
        </w:rPr>
        <w:t>mol K</w:t>
      </w:r>
      <w:r w:rsidR="0000736B" w:rsidRPr="00221244">
        <w:rPr>
          <w:vertAlign w:val="superscript"/>
          <w:lang w:eastAsia="zh-CN"/>
        </w:rPr>
        <w:t>2</w:t>
      </w:r>
      <w:r w:rsidR="004C192F" w:rsidRPr="00221244">
        <w:rPr>
          <w:rFonts w:eastAsia="DengXian" w:hint="eastAsia"/>
          <w:lang w:eastAsia="zh-CN"/>
        </w:rPr>
        <w:t>)</w:t>
      </w:r>
      <w:r w:rsidR="0000736B" w:rsidRPr="00221244">
        <w:rPr>
          <w:rFonts w:eastAsia="DengXian"/>
          <w:lang w:eastAsia="zh-CN"/>
        </w:rPr>
        <w:t>)</w:t>
      </w:r>
      <w:r w:rsidR="008A3A86" w:rsidRPr="00221244">
        <w:rPr>
          <w:rFonts w:eastAsia="DengXian"/>
          <w:lang w:eastAsia="zh-CN"/>
        </w:rPr>
        <w:t xml:space="preserve">. The </w:t>
      </w:r>
      <w:r w:rsidR="008A3A86" w:rsidRPr="00221244">
        <w:rPr>
          <w:rFonts w:eastAsia="DengXian"/>
          <w:i/>
          <w:iCs/>
          <w:lang w:eastAsia="zh-CN"/>
        </w:rPr>
        <w:t>A</w:t>
      </w:r>
      <w:r w:rsidR="008A3A86" w:rsidRPr="00221244">
        <w:rPr>
          <w:rFonts w:eastAsia="DengXian"/>
          <w:lang w:eastAsia="zh-CN"/>
        </w:rPr>
        <w:t>-site</w:t>
      </w:r>
      <w:r w:rsidRPr="00221244">
        <w:rPr>
          <w:rFonts w:eastAsia="DengXian" w:hint="eastAsia"/>
          <w:lang w:eastAsia="zh-CN"/>
        </w:rPr>
        <w:t>-</w:t>
      </w:r>
      <w:r w:rsidR="008A3A86" w:rsidRPr="00221244">
        <w:rPr>
          <w:rFonts w:eastAsia="DengXian"/>
          <w:lang w:eastAsia="zh-CN"/>
        </w:rPr>
        <w:t xml:space="preserve">ordered </w:t>
      </w:r>
      <w:proofErr w:type="spellStart"/>
      <w:r w:rsidR="008A3A86" w:rsidRPr="00221244">
        <w:rPr>
          <w:rFonts w:eastAsia="DengXian"/>
          <w:lang w:eastAsia="zh-CN"/>
        </w:rPr>
        <w:t>vanadate</w:t>
      </w:r>
      <w:r w:rsidRPr="00221244">
        <w:rPr>
          <w:rFonts w:eastAsia="DengXian" w:hint="eastAsia"/>
          <w:lang w:eastAsia="zh-CN"/>
        </w:rPr>
        <w:t>s</w:t>
      </w:r>
      <w:proofErr w:type="spellEnd"/>
      <w:r w:rsidR="008A3A86" w:rsidRPr="00221244">
        <w:rPr>
          <w:rFonts w:eastAsia="DengXian"/>
          <w:lang w:eastAsia="zh-CN"/>
        </w:rPr>
        <w:t xml:space="preserve"> </w:t>
      </w:r>
      <w:r w:rsidR="008A3A86" w:rsidRPr="00221244">
        <w:rPr>
          <w:rFonts w:eastAsia="DengXian"/>
          <w:bCs/>
          <w:i/>
          <w:iCs/>
          <w:lang w:eastAsia="zh-CN"/>
        </w:rPr>
        <w:t>A</w:t>
      </w:r>
      <w:r w:rsidR="008A3A86" w:rsidRPr="00221244">
        <w:rPr>
          <w:bCs/>
          <w:lang w:eastAsia="zh-CN"/>
        </w:rPr>
        <w:t>Cu</w:t>
      </w:r>
      <w:r w:rsidR="008A3A86" w:rsidRPr="00221244">
        <w:rPr>
          <w:bCs/>
          <w:vertAlign w:val="subscript"/>
          <w:lang w:eastAsia="zh-CN"/>
        </w:rPr>
        <w:t>3</w:t>
      </w:r>
      <w:r w:rsidR="008A3A86" w:rsidRPr="00221244">
        <w:rPr>
          <w:rFonts w:eastAsia="DengXian"/>
          <w:bCs/>
          <w:lang w:eastAsia="zh-CN"/>
        </w:rPr>
        <w:t>V</w:t>
      </w:r>
      <w:r w:rsidR="008A3A86" w:rsidRPr="00221244">
        <w:rPr>
          <w:bCs/>
          <w:vertAlign w:val="subscript"/>
          <w:lang w:eastAsia="zh-CN"/>
        </w:rPr>
        <w:t>4</w:t>
      </w:r>
      <w:r w:rsidR="008A3A86" w:rsidRPr="00221244">
        <w:rPr>
          <w:bCs/>
          <w:lang w:eastAsia="zh-CN"/>
        </w:rPr>
        <w:t>O</w:t>
      </w:r>
      <w:r w:rsidR="008A3A86" w:rsidRPr="00221244">
        <w:rPr>
          <w:bCs/>
          <w:vertAlign w:val="subscript"/>
          <w:lang w:eastAsia="zh-CN"/>
        </w:rPr>
        <w:t>12</w:t>
      </w:r>
      <w:r w:rsidR="008A3A86" w:rsidRPr="00221244">
        <w:rPr>
          <w:rFonts w:eastAsia="DengXian"/>
          <w:bCs/>
          <w:lang w:eastAsia="zh-CN"/>
        </w:rPr>
        <w:t xml:space="preserve"> (</w:t>
      </w:r>
      <w:r w:rsidR="008A3A86" w:rsidRPr="00221244">
        <w:rPr>
          <w:rFonts w:eastAsia="DengXian"/>
          <w:bCs/>
          <w:i/>
          <w:iCs/>
          <w:lang w:eastAsia="zh-CN"/>
        </w:rPr>
        <w:t>A</w:t>
      </w:r>
      <w:r w:rsidR="008A3A86" w:rsidRPr="00221244">
        <w:rPr>
          <w:rFonts w:eastAsia="DengXian"/>
          <w:bCs/>
          <w:lang w:eastAsia="zh-CN"/>
        </w:rPr>
        <w:t xml:space="preserve"> = Cu, Ca, Pb) </w:t>
      </w:r>
      <w:r w:rsidRPr="00221244">
        <w:rPr>
          <w:rFonts w:eastAsia="DengXian" w:hint="eastAsia"/>
          <w:bCs/>
          <w:lang w:eastAsia="zh-CN"/>
        </w:rPr>
        <w:t xml:space="preserve">display </w:t>
      </w:r>
      <w:r w:rsidRPr="00221244">
        <w:rPr>
          <w:i/>
          <w:iCs/>
          <w:lang w:eastAsia="zh-CN"/>
        </w:rPr>
        <w:t>γ</w:t>
      </w:r>
      <w:r w:rsidRPr="00221244">
        <w:rPr>
          <w:rFonts w:eastAsia="DengXian" w:hint="eastAsia"/>
          <w:lang w:eastAsia="zh-CN"/>
        </w:rPr>
        <w:t xml:space="preserve"> values comparable to those of </w:t>
      </w:r>
      <w:r w:rsidRPr="00221244">
        <w:rPr>
          <w:rFonts w:eastAsia="DengXian"/>
          <w:bCs/>
          <w:i/>
          <w:iCs/>
          <w:lang w:eastAsia="zh-CN"/>
        </w:rPr>
        <w:t>A</w:t>
      </w:r>
      <w:r w:rsidRPr="00221244">
        <w:rPr>
          <w:rFonts w:eastAsia="DengXian"/>
          <w:bCs/>
          <w:lang w:eastAsia="zh-CN"/>
        </w:rPr>
        <w:t>VO</w:t>
      </w:r>
      <w:r w:rsidRPr="00221244">
        <w:rPr>
          <w:rFonts w:eastAsia="DengXian"/>
          <w:bCs/>
          <w:vertAlign w:val="subscript"/>
          <w:lang w:eastAsia="zh-CN"/>
        </w:rPr>
        <w:t>3</w:t>
      </w:r>
      <w:r w:rsidRPr="00221244">
        <w:rPr>
          <w:rFonts w:eastAsia="DengXian" w:hint="eastAsia"/>
          <w:bCs/>
          <w:lang w:eastAsia="zh-CN"/>
        </w:rPr>
        <w:t xml:space="preserve">. </w:t>
      </w:r>
      <w:r w:rsidRPr="00221244">
        <w:rPr>
          <w:rFonts w:eastAsia="DengXian"/>
          <w:lang w:eastAsia="zh-CN"/>
        </w:rPr>
        <w:t>Ca</w:t>
      </w:r>
      <w:r w:rsidRPr="00221244">
        <w:rPr>
          <w:bCs/>
          <w:lang w:eastAsia="zh-CN"/>
        </w:rPr>
        <w:t>Cu</w:t>
      </w:r>
      <w:r w:rsidRPr="00221244">
        <w:rPr>
          <w:bCs/>
          <w:vertAlign w:val="subscript"/>
          <w:lang w:eastAsia="zh-CN"/>
        </w:rPr>
        <w:t>3</w:t>
      </w:r>
      <w:r w:rsidRPr="00221244">
        <w:rPr>
          <w:rFonts w:eastAsia="DengXian"/>
          <w:bCs/>
          <w:lang w:eastAsia="zh-CN"/>
        </w:rPr>
        <w:t>Ru</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hint="eastAsia"/>
          <w:bCs/>
          <w:lang w:eastAsia="zh-CN"/>
        </w:rPr>
        <w:t xml:space="preserve">, one of the most studied </w:t>
      </w:r>
      <w:r w:rsidRPr="00221244">
        <w:rPr>
          <w:rFonts w:eastAsia="DengXian" w:hint="eastAsia"/>
          <w:bCs/>
          <w:i/>
          <w:iCs/>
          <w:lang w:eastAsia="zh-CN"/>
        </w:rPr>
        <w:t>A</w:t>
      </w:r>
      <w:r w:rsidRPr="00221244">
        <w:rPr>
          <w:rFonts w:eastAsia="DengXian" w:hint="eastAsia"/>
          <w:bCs/>
          <w:lang w:eastAsia="zh-CN"/>
        </w:rPr>
        <w:t xml:space="preserve">-site-ordered perovskites, is known for its heavy-fermion behavior arising from hybridization between localized </w:t>
      </w:r>
      <w:r w:rsidRPr="00221244">
        <w:rPr>
          <w:rFonts w:eastAsia="DengXian"/>
          <w:bCs/>
          <w:lang w:eastAsia="zh-CN"/>
        </w:rPr>
        <w:t>Cu</w:t>
      </w:r>
      <w:r w:rsidRPr="00221244">
        <w:rPr>
          <w:rFonts w:eastAsia="DengXian"/>
          <w:bCs/>
          <w:vertAlign w:val="superscript"/>
          <w:lang w:eastAsia="zh-CN"/>
        </w:rPr>
        <w:t>2+</w:t>
      </w:r>
      <w:r w:rsidRPr="00221244">
        <w:rPr>
          <w:rFonts w:eastAsia="DengXian"/>
          <w:bCs/>
          <w:lang w:eastAsia="zh-CN"/>
        </w:rPr>
        <w:t xml:space="preserve"> (3</w:t>
      </w:r>
      <w:r w:rsidRPr="00221244">
        <w:rPr>
          <w:rFonts w:eastAsia="DengXian"/>
          <w:bCs/>
          <w:i/>
          <w:iCs/>
          <w:lang w:eastAsia="zh-CN"/>
        </w:rPr>
        <w:t>d</w:t>
      </w:r>
      <w:r w:rsidRPr="00221244">
        <w:rPr>
          <w:rFonts w:eastAsia="DengXian"/>
          <w:bCs/>
          <w:vertAlign w:val="superscript"/>
          <w:lang w:eastAsia="zh-CN"/>
        </w:rPr>
        <w:t>9</w:t>
      </w:r>
      <w:r w:rsidRPr="00221244">
        <w:rPr>
          <w:rFonts w:eastAsia="DengXian"/>
          <w:bCs/>
          <w:lang w:eastAsia="zh-CN"/>
        </w:rPr>
        <w:t>)</w:t>
      </w:r>
      <w:r w:rsidR="00933B7E" w:rsidRPr="00221244">
        <w:rPr>
          <w:rFonts w:eastAsia="DengXian" w:hint="eastAsia"/>
          <w:bCs/>
          <w:lang w:eastAsia="zh-CN"/>
        </w:rPr>
        <w:t xml:space="preserve"> moments and itinerant Ru-4</w:t>
      </w:r>
      <w:r w:rsidR="00933B7E" w:rsidRPr="00221244">
        <w:rPr>
          <w:rFonts w:eastAsia="DengXian" w:hint="eastAsia"/>
          <w:bCs/>
          <w:i/>
          <w:iCs/>
          <w:lang w:eastAsia="zh-CN"/>
        </w:rPr>
        <w:t>d</w:t>
      </w:r>
      <w:r w:rsidR="00933B7E" w:rsidRPr="00221244">
        <w:rPr>
          <w:rFonts w:eastAsia="DengXian" w:hint="eastAsia"/>
          <w:bCs/>
          <w:lang w:eastAsia="zh-CN"/>
        </w:rPr>
        <w:t xml:space="preserve"> electrons </w:t>
      </w:r>
      <w:r w:rsidR="00360B2A" w:rsidRPr="00221244">
        <w:rPr>
          <w:rFonts w:eastAsia="DengXian"/>
          <w:bCs/>
          <w:lang w:eastAsia="zh-CN"/>
        </w:rPr>
        <w:fldChar w:fldCharType="begin">
          <w:fldData xml:space="preserve">PEVuZE5vdGU+PENpdGU+PEF1dGhvcj5Lb2JheWFzaGk8L0F1dGhvcj48WWVhcj4yMDA0PC9ZZWFy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</w:fldData>
        </w:fldChar>
      </w:r>
      <w:r w:rsidR="003C339C" w:rsidRPr="00221244">
        <w:rPr>
          <w:rFonts w:eastAsia="DengXian"/>
          <w:bCs/>
          <w:lang w:eastAsia="zh-CN"/>
        </w:rPr>
        <w:instrText xml:space="preserve"> ADDIN EN.CITE </w:instrText>
      </w:r>
      <w:r w:rsidR="003C339C" w:rsidRPr="00221244">
        <w:rPr>
          <w:rFonts w:eastAsia="DengXian"/>
          <w:bCs/>
          <w:lang w:eastAsia="zh-CN"/>
        </w:rPr>
        <w:fldChar w:fldCharType="begin">
          <w:fldData xml:space="preserve">PEVuZE5vdGU+PENpdGU+PEF1dGhvcj5Lb2JheWFzaGk8L0F1dGhvcj48WWVhcj4yMDA0PC9ZZWFy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</w:fldData>
        </w:fldChar>
      </w:r>
      <w:r w:rsidR="003C339C" w:rsidRPr="00221244">
        <w:rPr>
          <w:rFonts w:eastAsia="DengXian"/>
          <w:bCs/>
          <w:lang w:eastAsia="zh-CN"/>
        </w:rPr>
        <w:instrText xml:space="preserve"> ADDIN EN.CITE.DATA </w:instrText>
      </w:r>
      <w:r w:rsidR="003C339C" w:rsidRPr="00221244">
        <w:rPr>
          <w:rFonts w:eastAsia="DengXian"/>
          <w:bCs/>
          <w:lang w:eastAsia="zh-CN"/>
        </w:rPr>
      </w:r>
      <w:r w:rsidR="003C339C" w:rsidRPr="00221244">
        <w:rPr>
          <w:rFonts w:eastAsia="DengXian"/>
          <w:bCs/>
          <w:lang w:eastAsia="zh-CN"/>
        </w:rPr>
        <w:fldChar w:fldCharType="end"/>
      </w:r>
      <w:r w:rsidR="00360B2A" w:rsidRPr="00221244">
        <w:rPr>
          <w:rFonts w:eastAsia="DengXian"/>
          <w:bCs/>
          <w:lang w:eastAsia="zh-CN"/>
        </w:rPr>
      </w:r>
      <w:r w:rsidR="00360B2A" w:rsidRPr="00221244">
        <w:rPr>
          <w:rFonts w:eastAsia="DengXian"/>
          <w:bCs/>
          <w:lang w:eastAsia="zh-CN"/>
        </w:rPr>
        <w:fldChar w:fldCharType="separate"/>
      </w:r>
      <w:r w:rsidR="003C339C" w:rsidRPr="00221244">
        <w:rPr>
          <w:rFonts w:eastAsia="DengXian"/>
          <w:bCs/>
          <w:noProof/>
          <w:lang w:eastAsia="zh-CN"/>
        </w:rPr>
        <w:t>[13,6</w:t>
      </w:r>
      <w:r w:rsidR="00736E62" w:rsidRPr="00221244">
        <w:rPr>
          <w:rFonts w:eastAsia="DengXian" w:hint="eastAsia"/>
          <w:bCs/>
          <w:noProof/>
          <w:lang w:eastAsia="zh-CN"/>
        </w:rPr>
        <w:t>2</w:t>
      </w:r>
      <w:r w:rsidR="003C339C" w:rsidRPr="00221244">
        <w:rPr>
          <w:rFonts w:eastAsia="DengXian"/>
          <w:bCs/>
          <w:noProof/>
          <w:lang w:eastAsia="zh-CN"/>
        </w:rPr>
        <w:t>,6</w:t>
      </w:r>
      <w:r w:rsidR="00736E62" w:rsidRPr="00221244">
        <w:rPr>
          <w:rFonts w:eastAsia="DengXian" w:hint="eastAsia"/>
          <w:bCs/>
          <w:noProof/>
          <w:lang w:eastAsia="zh-CN"/>
        </w:rPr>
        <w:t>3</w:t>
      </w:r>
      <w:r w:rsidR="003C339C" w:rsidRPr="00221244">
        <w:rPr>
          <w:rFonts w:eastAsia="DengXian"/>
          <w:bCs/>
          <w:noProof/>
          <w:lang w:eastAsia="zh-CN"/>
        </w:rPr>
        <w:t>]</w:t>
      </w:r>
      <w:r w:rsidR="00360B2A" w:rsidRPr="00221244">
        <w:rPr>
          <w:rFonts w:eastAsia="DengXian"/>
          <w:bCs/>
          <w:lang w:eastAsia="zh-CN"/>
        </w:rPr>
        <w:fldChar w:fldCharType="end"/>
      </w:r>
      <w:r w:rsidR="00933B7E" w:rsidRPr="00221244">
        <w:rPr>
          <w:rFonts w:eastAsia="DengXian"/>
          <w:bCs/>
          <w:lang w:eastAsia="zh-CN"/>
        </w:rPr>
        <w:t>.</w:t>
      </w:r>
      <w:r w:rsidR="00933B7E" w:rsidRPr="00221244">
        <w:rPr>
          <w:rFonts w:eastAsia="DengXian" w:hint="eastAsia"/>
          <w:bCs/>
          <w:lang w:eastAsia="zh-CN"/>
        </w:rPr>
        <w:t xml:space="preserve"> By analogy, the moderately enhanced </w:t>
      </w:r>
      <w:r w:rsidR="00933B7E" w:rsidRPr="00221244">
        <w:rPr>
          <w:i/>
          <w:iCs/>
          <w:lang w:eastAsia="zh-CN"/>
        </w:rPr>
        <w:t>γ</w:t>
      </w:r>
      <w:r w:rsidR="00933B7E" w:rsidRPr="00221244">
        <w:rPr>
          <w:rFonts w:eastAsia="DengXian"/>
          <w:lang w:eastAsia="zh-CN"/>
        </w:rPr>
        <w:t xml:space="preserve"> </w:t>
      </w:r>
      <w:r w:rsidR="00933B7E" w:rsidRPr="00221244">
        <w:rPr>
          <w:rFonts w:eastAsia="DengXian" w:hint="eastAsia"/>
          <w:lang w:eastAsia="zh-CN"/>
        </w:rPr>
        <w:t xml:space="preserve">in </w:t>
      </w:r>
      <w:r w:rsidR="00933B7E" w:rsidRPr="00221244">
        <w:rPr>
          <w:bCs/>
          <w:lang w:eastAsia="zh-CN"/>
        </w:rPr>
        <w:t>PbCu</w:t>
      </w:r>
      <w:r w:rsidR="00933B7E" w:rsidRPr="00221244">
        <w:rPr>
          <w:bCs/>
          <w:vertAlign w:val="subscript"/>
          <w:lang w:eastAsia="zh-CN"/>
        </w:rPr>
        <w:t>3</w:t>
      </w:r>
      <w:r w:rsidR="00933B7E" w:rsidRPr="00221244">
        <w:rPr>
          <w:rFonts w:eastAsia="DengXian"/>
          <w:bCs/>
          <w:lang w:eastAsia="zh-CN"/>
        </w:rPr>
        <w:t>V</w:t>
      </w:r>
      <w:r w:rsidR="00933B7E" w:rsidRPr="00221244">
        <w:rPr>
          <w:bCs/>
          <w:vertAlign w:val="subscript"/>
          <w:lang w:eastAsia="zh-CN"/>
        </w:rPr>
        <w:t>4</w:t>
      </w:r>
      <w:r w:rsidR="00933B7E" w:rsidRPr="00221244">
        <w:rPr>
          <w:bCs/>
          <w:lang w:eastAsia="zh-CN"/>
        </w:rPr>
        <w:t>O</w:t>
      </w:r>
      <w:r w:rsidR="00933B7E" w:rsidRPr="00221244">
        <w:rPr>
          <w:bCs/>
          <w:vertAlign w:val="subscript"/>
          <w:lang w:eastAsia="zh-CN"/>
        </w:rPr>
        <w:t>12</w:t>
      </w:r>
      <w:r w:rsidR="00933B7E" w:rsidRPr="00221244">
        <w:rPr>
          <w:rFonts w:eastAsia="DengXian"/>
          <w:bCs/>
          <w:lang w:eastAsia="zh-CN"/>
        </w:rPr>
        <w:t xml:space="preserve"> </w:t>
      </w:r>
      <w:r w:rsidR="00933B7E" w:rsidRPr="00221244">
        <w:rPr>
          <w:rFonts w:eastAsia="DengXian" w:hint="eastAsia"/>
          <w:bCs/>
          <w:lang w:eastAsia="zh-CN"/>
        </w:rPr>
        <w:t>may reflect hybridization between localized Cu-3</w:t>
      </w:r>
      <w:r w:rsidR="00933B7E" w:rsidRPr="00221244">
        <w:rPr>
          <w:rFonts w:eastAsia="DengXian" w:hint="eastAsia"/>
          <w:bCs/>
          <w:i/>
          <w:iCs/>
          <w:lang w:eastAsia="zh-CN"/>
        </w:rPr>
        <w:t>d</w:t>
      </w:r>
      <w:r w:rsidR="00933B7E" w:rsidRPr="00221244">
        <w:rPr>
          <w:rFonts w:eastAsia="DengXian" w:hint="eastAsia"/>
          <w:bCs/>
          <w:lang w:eastAsia="zh-CN"/>
        </w:rPr>
        <w:t xml:space="preserve"> moments and itinerant V-3</w:t>
      </w:r>
      <w:r w:rsidR="00933B7E" w:rsidRPr="00221244">
        <w:rPr>
          <w:rFonts w:eastAsia="DengXian" w:hint="eastAsia"/>
          <w:bCs/>
          <w:i/>
          <w:iCs/>
          <w:lang w:eastAsia="zh-CN"/>
        </w:rPr>
        <w:t>d</w:t>
      </w:r>
      <w:r w:rsidR="00933B7E" w:rsidRPr="00221244">
        <w:rPr>
          <w:rFonts w:eastAsia="DengXian" w:hint="eastAsia"/>
          <w:bCs/>
          <w:lang w:eastAsia="zh-CN"/>
        </w:rPr>
        <w:t xml:space="preserve"> electrons. Because V</w:t>
      </w:r>
      <w:r w:rsidR="00933B7E" w:rsidRPr="00221244">
        <w:rPr>
          <w:rFonts w:eastAsia="DengXian" w:hint="eastAsia"/>
          <w:bCs/>
          <w:vertAlign w:val="superscript"/>
          <w:lang w:eastAsia="zh-CN"/>
        </w:rPr>
        <w:t>4+</w:t>
      </w:r>
      <w:r w:rsidR="00933B7E" w:rsidRPr="00221244">
        <w:rPr>
          <w:rFonts w:eastAsia="DengXian" w:hint="eastAsia"/>
          <w:bCs/>
          <w:lang w:eastAsia="zh-CN"/>
        </w:rPr>
        <w:t xml:space="preserve"> has only one 3</w:t>
      </w:r>
      <w:r w:rsidR="00933B7E" w:rsidRPr="00221244">
        <w:rPr>
          <w:rFonts w:eastAsia="DengXian" w:hint="eastAsia"/>
          <w:bCs/>
          <w:i/>
          <w:iCs/>
          <w:lang w:eastAsia="zh-CN"/>
        </w:rPr>
        <w:t>d</w:t>
      </w:r>
      <w:r w:rsidR="00933B7E" w:rsidRPr="00221244">
        <w:rPr>
          <w:rFonts w:eastAsia="DengXian" w:hint="eastAsia"/>
          <w:bCs/>
          <w:lang w:eastAsia="zh-CN"/>
        </w:rPr>
        <w:t xml:space="preserve"> electron and the 3</w:t>
      </w:r>
      <w:r w:rsidR="00933B7E" w:rsidRPr="00221244">
        <w:rPr>
          <w:rFonts w:eastAsia="DengXian" w:hint="eastAsia"/>
          <w:bCs/>
          <w:i/>
          <w:iCs/>
          <w:lang w:eastAsia="zh-CN"/>
        </w:rPr>
        <w:t>d</w:t>
      </w:r>
      <w:r w:rsidR="00933B7E" w:rsidRPr="00221244">
        <w:rPr>
          <w:rFonts w:eastAsia="DengXian" w:hint="eastAsia"/>
          <w:bCs/>
          <w:lang w:eastAsia="zh-CN"/>
        </w:rPr>
        <w:t xml:space="preserve"> orbitals are more localized than Ru-4</w:t>
      </w:r>
      <w:r w:rsidR="00933B7E" w:rsidRPr="00221244">
        <w:rPr>
          <w:rFonts w:eastAsia="DengXian" w:hint="eastAsia"/>
          <w:bCs/>
          <w:i/>
          <w:iCs/>
          <w:lang w:eastAsia="zh-CN"/>
        </w:rPr>
        <w:t>d</w:t>
      </w:r>
      <w:r w:rsidR="00933B7E" w:rsidRPr="00221244">
        <w:rPr>
          <w:rFonts w:eastAsia="DengXian" w:hint="eastAsia"/>
          <w:bCs/>
          <w:lang w:eastAsia="zh-CN"/>
        </w:rPr>
        <w:t xml:space="preserve">, the interaction is weaker. Nevertheless, </w:t>
      </w:r>
      <w:r w:rsidR="00933B7E" w:rsidRPr="00221244">
        <w:rPr>
          <w:i/>
          <w:iCs/>
          <w:lang w:eastAsia="zh-CN"/>
        </w:rPr>
        <w:t>γ</w:t>
      </w:r>
      <w:r w:rsidR="00933B7E" w:rsidRPr="00221244">
        <w:rPr>
          <w:rFonts w:eastAsia="DengXian"/>
          <w:lang w:eastAsia="zh-CN"/>
        </w:rPr>
        <w:t xml:space="preserve"> </w:t>
      </w:r>
      <w:r w:rsidR="00933B7E" w:rsidRPr="00221244">
        <w:rPr>
          <w:rFonts w:eastAsia="DengXian" w:hint="eastAsia"/>
          <w:lang w:eastAsia="zh-CN"/>
        </w:rPr>
        <w:t xml:space="preserve">values as large as </w:t>
      </w:r>
      <w:r w:rsidR="00933B7E" w:rsidRPr="00221244">
        <w:rPr>
          <w:rFonts w:eastAsia="DengXian"/>
          <w:lang w:eastAsia="zh-CN"/>
        </w:rPr>
        <w:t xml:space="preserve">20-30 </w:t>
      </w:r>
      <w:proofErr w:type="spellStart"/>
      <w:r w:rsidR="00933B7E" w:rsidRPr="00221244">
        <w:rPr>
          <w:lang w:eastAsia="zh-CN"/>
        </w:rPr>
        <w:t>mJ</w:t>
      </w:r>
      <w:proofErr w:type="spellEnd"/>
      <w:proofErr w:type="gramStart"/>
      <w:r w:rsidR="00933B7E" w:rsidRPr="00221244">
        <w:rPr>
          <w:lang w:eastAsia="zh-CN"/>
        </w:rPr>
        <w:t>/</w:t>
      </w:r>
      <w:r w:rsidR="004C192F" w:rsidRPr="00221244">
        <w:rPr>
          <w:rFonts w:eastAsia="DengXian" w:hint="eastAsia"/>
          <w:lang w:eastAsia="zh-CN"/>
        </w:rPr>
        <w:t>(</w:t>
      </w:r>
      <w:proofErr w:type="gramEnd"/>
      <w:r w:rsidR="00933B7E" w:rsidRPr="00221244">
        <w:rPr>
          <w:lang w:eastAsia="zh-CN"/>
        </w:rPr>
        <w:t>mol K</w:t>
      </w:r>
      <w:r w:rsidR="00933B7E" w:rsidRPr="00221244">
        <w:rPr>
          <w:vertAlign w:val="superscript"/>
          <w:lang w:eastAsia="zh-CN"/>
        </w:rPr>
        <w:t>2</w:t>
      </w:r>
      <w:r w:rsidR="004C192F" w:rsidRPr="00221244">
        <w:rPr>
          <w:rFonts w:eastAsia="DengXian" w:hint="eastAsia"/>
          <w:lang w:eastAsia="zh-CN"/>
        </w:rPr>
        <w:t>)</w:t>
      </w:r>
      <w:r w:rsidR="00933B7E" w:rsidRPr="00221244">
        <w:rPr>
          <w:rFonts w:eastAsia="DengXian"/>
          <w:lang w:eastAsia="zh-CN"/>
        </w:rPr>
        <w:t xml:space="preserve"> </w:t>
      </w:r>
      <w:r w:rsidR="00933B7E" w:rsidRPr="00221244">
        <w:rPr>
          <w:rFonts w:eastAsia="DengXian" w:hint="eastAsia"/>
          <w:lang w:eastAsia="zh-CN"/>
        </w:rPr>
        <w:t>remain rare among 3</w:t>
      </w:r>
      <w:r w:rsidR="00933B7E" w:rsidRPr="00221244">
        <w:rPr>
          <w:rFonts w:eastAsia="DengXian" w:hint="eastAsia"/>
          <w:i/>
          <w:iCs/>
          <w:lang w:eastAsia="zh-CN"/>
        </w:rPr>
        <w:t>d</w:t>
      </w:r>
      <w:r w:rsidR="00933B7E" w:rsidRPr="00221244">
        <w:rPr>
          <w:rFonts w:eastAsia="DengXian" w:hint="eastAsia"/>
          <w:lang w:eastAsia="zh-CN"/>
        </w:rPr>
        <w:t xml:space="preserve"> transition-metal oxides.</w:t>
      </w:r>
    </w:p>
    <w:p w14:paraId="0E70B18D" w14:textId="73A6F4D1" w:rsidR="009A1999" w:rsidRPr="00221244" w:rsidRDefault="00F425E4" w:rsidP="00202117">
      <w:pPr>
        <w:widowControl/>
        <w:spacing w:after="240" w:line="276" w:lineRule="auto"/>
        <w:jc w:val="left"/>
        <w:rPr>
          <w:rFonts w:eastAsiaTheme="minorEastAsia"/>
          <w:b/>
        </w:rPr>
      </w:pPr>
      <w:r w:rsidRPr="00221244">
        <w:rPr>
          <w:rFonts w:eastAsiaTheme="minorEastAsia"/>
          <w:b/>
        </w:rPr>
        <w:t xml:space="preserve">4. </w:t>
      </w:r>
      <w:r w:rsidR="009A1999" w:rsidRPr="00221244">
        <w:rPr>
          <w:rFonts w:eastAsiaTheme="minorEastAsia"/>
          <w:b/>
        </w:rPr>
        <w:t>Conclusion</w:t>
      </w:r>
    </w:p>
    <w:p w14:paraId="6E607461" w14:textId="31E89919" w:rsidR="00935B15" w:rsidRPr="00221244" w:rsidRDefault="0024762B" w:rsidP="0027402F">
      <w:pPr>
        <w:widowControl/>
        <w:spacing w:after="240" w:line="276" w:lineRule="auto"/>
        <w:rPr>
          <w:rFonts w:eastAsia="DengXian"/>
          <w:iCs/>
          <w:lang w:eastAsia="zh-CN"/>
        </w:rPr>
      </w:pPr>
      <w:r w:rsidRPr="00221244">
        <w:rPr>
          <w:rFonts w:eastAsia="DengXian" w:hint="eastAsia"/>
          <w:lang w:eastAsia="zh-CN"/>
        </w:rPr>
        <w:t xml:space="preserve">In conclusion, the </w:t>
      </w:r>
      <w:r w:rsidRPr="00221244">
        <w:rPr>
          <w:rFonts w:eastAsia="DengXian" w:hint="eastAsia"/>
          <w:i/>
          <w:iCs/>
          <w:lang w:eastAsia="zh-CN"/>
        </w:rPr>
        <w:t>A</w:t>
      </w:r>
      <w:r w:rsidRPr="00221244">
        <w:rPr>
          <w:rFonts w:eastAsia="DengXian" w:hint="eastAsia"/>
          <w:lang w:eastAsia="zh-CN"/>
        </w:rPr>
        <w:t xml:space="preserve">-site-ordered perovskite </w:t>
      </w:r>
      <w:r w:rsidRPr="00221244">
        <w:rPr>
          <w:bCs/>
          <w:lang w:eastAsia="zh-CN"/>
        </w:rPr>
        <w:t>PbCu</w:t>
      </w:r>
      <w:r w:rsidRPr="00221244">
        <w:rPr>
          <w:bCs/>
          <w:vertAlign w:val="subscript"/>
          <w:lang w:eastAsia="zh-CN"/>
        </w:rPr>
        <w:t>3</w:t>
      </w:r>
      <w:r w:rsidRPr="00221244">
        <w:rPr>
          <w:rFonts w:eastAsia="DengXian"/>
          <w:bCs/>
          <w:lang w:eastAsia="zh-CN"/>
        </w:rPr>
        <w:t>V</w:t>
      </w:r>
      <w:r w:rsidRPr="00221244">
        <w:rPr>
          <w:bCs/>
          <w:vertAlign w:val="subscript"/>
          <w:lang w:eastAsia="zh-CN"/>
        </w:rPr>
        <w:t>4</w:t>
      </w:r>
      <w:r w:rsidRPr="00221244">
        <w:rPr>
          <w:bCs/>
          <w:lang w:eastAsia="zh-CN"/>
        </w:rPr>
        <w:t>O</w:t>
      </w:r>
      <w:r w:rsidRPr="00221244">
        <w:rPr>
          <w:bCs/>
          <w:vertAlign w:val="subscript"/>
          <w:lang w:eastAsia="zh-CN"/>
        </w:rPr>
        <w:t>12</w:t>
      </w:r>
      <w:r w:rsidRPr="00221244">
        <w:rPr>
          <w:rFonts w:eastAsia="DengXian"/>
          <w:bCs/>
          <w:lang w:eastAsia="zh-CN"/>
        </w:rPr>
        <w:t xml:space="preserve"> </w:t>
      </w:r>
      <w:r w:rsidRPr="00221244">
        <w:rPr>
          <w:rFonts w:eastAsia="DengXian" w:hint="eastAsia"/>
          <w:bCs/>
          <w:lang w:eastAsia="zh-CN"/>
        </w:rPr>
        <w:t xml:space="preserve">was successfully synthesized under high-pressure and high-temperature conditions and confirmed to crystallize in a cubic </w:t>
      </w:r>
      <w:r w:rsidRPr="00221244">
        <w:rPr>
          <w:bCs/>
          <w:i/>
          <w:iCs/>
          <w:lang w:eastAsia="zh-CN"/>
        </w:rPr>
        <w:t>Im</w:t>
      </w:r>
      <w:r w:rsidRPr="00221244">
        <w:rPr>
          <w:bCs/>
          <w:lang w:eastAsia="zh-CN"/>
        </w:rPr>
        <w:t>-3</w:t>
      </w:r>
      <w:r w:rsidRPr="00221244">
        <w:rPr>
          <w:rFonts w:eastAsia="DengXian"/>
          <w:iCs/>
          <w:lang w:eastAsia="zh-CN"/>
        </w:rPr>
        <w:t xml:space="preserve"> structure</w:t>
      </w:r>
      <w:r w:rsidR="008F2FB3" w:rsidRPr="00221244">
        <w:rPr>
          <w:rFonts w:eastAsia="DengXian" w:hint="eastAsia"/>
          <w:iCs/>
          <w:lang w:eastAsia="zh-CN"/>
        </w:rPr>
        <w:t xml:space="preserve"> based on high-resolution synchrotron XRD</w:t>
      </w:r>
      <w:r w:rsidRPr="00221244">
        <w:rPr>
          <w:rFonts w:eastAsia="DengXian" w:hint="eastAsia"/>
          <w:iCs/>
          <w:lang w:eastAsia="zh-CN"/>
        </w:rPr>
        <w:t xml:space="preserve">. </w:t>
      </w:r>
      <w:r w:rsidR="004457F1" w:rsidRPr="00221244">
        <w:rPr>
          <w:rFonts w:eastAsia="DengXian" w:hint="eastAsia"/>
          <w:iCs/>
          <w:lang w:eastAsia="zh-CN"/>
        </w:rPr>
        <w:t>Its</w:t>
      </w:r>
      <w:r w:rsidRPr="00221244">
        <w:rPr>
          <w:rFonts w:eastAsia="DengXian" w:hint="eastAsia"/>
          <w:iCs/>
          <w:lang w:eastAsia="zh-CN"/>
        </w:rPr>
        <w:t xml:space="preserve"> lattice parameter</w:t>
      </w:r>
      <w:r w:rsidR="00522D76" w:rsidRPr="00221244">
        <w:rPr>
          <w:rFonts w:eastAsia="DengXian" w:hint="eastAsia"/>
          <w:iCs/>
          <w:lang w:eastAsia="zh-CN"/>
        </w:rPr>
        <w:t xml:space="preserve">, </w:t>
      </w:r>
      <w:r w:rsidRPr="00221244">
        <w:rPr>
          <w:rFonts w:eastAsia="DengXian" w:hint="eastAsia"/>
          <w:i/>
          <w:lang w:eastAsia="zh-CN"/>
        </w:rPr>
        <w:t>A</w:t>
      </w:r>
      <w:r w:rsidRPr="00221244">
        <w:rPr>
          <w:rFonts w:eastAsia="DengXian" w:hint="eastAsia"/>
          <w:iCs/>
          <w:lang w:eastAsia="zh-CN"/>
        </w:rPr>
        <w:t>-O</w:t>
      </w:r>
      <w:r w:rsidR="00F61333" w:rsidRPr="00221244">
        <w:rPr>
          <w:rFonts w:eastAsia="DengXian" w:hint="eastAsia"/>
          <w:iCs/>
          <w:lang w:eastAsia="zh-CN"/>
        </w:rPr>
        <w:t xml:space="preserve">, </w:t>
      </w:r>
      <w:r w:rsidR="00522D76" w:rsidRPr="00221244">
        <w:rPr>
          <w:rFonts w:eastAsia="DengXian" w:hint="eastAsia"/>
          <w:iCs/>
          <w:lang w:eastAsia="zh-CN"/>
        </w:rPr>
        <w:t>Cu-O</w:t>
      </w:r>
      <w:r w:rsidR="00F61333" w:rsidRPr="00221244">
        <w:rPr>
          <w:rFonts w:eastAsia="DengXian" w:hint="eastAsia"/>
          <w:iCs/>
          <w:lang w:eastAsia="zh-CN"/>
        </w:rPr>
        <w:t>, V-O</w:t>
      </w:r>
      <w:r w:rsidR="00522D76" w:rsidRPr="00221244">
        <w:rPr>
          <w:rFonts w:eastAsia="DengXian" w:hint="eastAsia"/>
          <w:iCs/>
          <w:lang w:eastAsia="zh-CN"/>
        </w:rPr>
        <w:t xml:space="preserve"> bond lengths, </w:t>
      </w:r>
      <w:r w:rsidR="00522D76" w:rsidRPr="00221244">
        <w:rPr>
          <w:rFonts w:eastAsia="DengXian" w:hint="eastAsia"/>
          <w:iCs/>
          <w:lang w:eastAsia="zh-CN"/>
        </w:rPr>
        <w:lastRenderedPageBreak/>
        <w:t xml:space="preserve">and V-O-V bond angle clearly deviate from the </w:t>
      </w:r>
      <w:r w:rsidR="00935B15" w:rsidRPr="00221244">
        <w:rPr>
          <w:rFonts w:eastAsia="DengXian" w:hint="eastAsia"/>
          <w:iCs/>
          <w:lang w:eastAsia="zh-CN"/>
        </w:rPr>
        <w:t xml:space="preserve">ionic-radius trend in the </w:t>
      </w:r>
      <w:r w:rsidR="00935B15" w:rsidRPr="00221244">
        <w:rPr>
          <w:rFonts w:eastAsia="DengXian"/>
          <w:bCs/>
          <w:i/>
          <w:iCs/>
          <w:lang w:eastAsia="zh-CN"/>
        </w:rPr>
        <w:t>A</w:t>
      </w:r>
      <w:r w:rsidR="00935B15" w:rsidRPr="00221244">
        <w:rPr>
          <w:bCs/>
          <w:lang w:eastAsia="zh-CN"/>
        </w:rPr>
        <w:t>Cu</w:t>
      </w:r>
      <w:r w:rsidR="00935B15" w:rsidRPr="00221244">
        <w:rPr>
          <w:bCs/>
          <w:vertAlign w:val="subscript"/>
          <w:lang w:eastAsia="zh-CN"/>
        </w:rPr>
        <w:t>3</w:t>
      </w:r>
      <w:r w:rsidR="00935B15" w:rsidRPr="00221244">
        <w:rPr>
          <w:rFonts w:eastAsia="DengXian"/>
          <w:bCs/>
          <w:lang w:eastAsia="zh-CN"/>
        </w:rPr>
        <w:t>V</w:t>
      </w:r>
      <w:r w:rsidR="00935B15" w:rsidRPr="00221244">
        <w:rPr>
          <w:bCs/>
          <w:vertAlign w:val="subscript"/>
          <w:lang w:eastAsia="zh-CN"/>
        </w:rPr>
        <w:t>4</w:t>
      </w:r>
      <w:r w:rsidR="00935B15" w:rsidRPr="00221244">
        <w:rPr>
          <w:bCs/>
          <w:lang w:eastAsia="zh-CN"/>
        </w:rPr>
        <w:t>O</w:t>
      </w:r>
      <w:r w:rsidR="00935B15" w:rsidRPr="00221244">
        <w:rPr>
          <w:bCs/>
          <w:vertAlign w:val="subscript"/>
          <w:lang w:eastAsia="zh-CN"/>
        </w:rPr>
        <w:t>12</w:t>
      </w:r>
      <w:r w:rsidR="00935B15" w:rsidRPr="00221244">
        <w:rPr>
          <w:rFonts w:eastAsia="DengXian" w:hint="eastAsia"/>
          <w:iCs/>
          <w:lang w:eastAsia="zh-CN"/>
        </w:rPr>
        <w:t xml:space="preserve"> series, indicating local structural modifications associated with the Pb</w:t>
      </w:r>
      <w:r w:rsidR="00935B15" w:rsidRPr="00221244">
        <w:rPr>
          <w:rFonts w:eastAsia="DengXian" w:hint="eastAsia"/>
          <w:iCs/>
          <w:vertAlign w:val="superscript"/>
          <w:lang w:eastAsia="zh-CN"/>
        </w:rPr>
        <w:t>2+</w:t>
      </w:r>
      <w:r w:rsidR="00935B15" w:rsidRPr="00221244">
        <w:rPr>
          <w:rFonts w:eastAsia="DengXian" w:hint="eastAsia"/>
          <w:iCs/>
          <w:lang w:eastAsia="zh-CN"/>
        </w:rPr>
        <w:t xml:space="preserve"> lone-pair electrons. </w:t>
      </w:r>
      <w:r w:rsidR="00935B15" w:rsidRPr="00221244">
        <w:rPr>
          <w:rFonts w:eastAsia="DengXian"/>
          <w:iCs/>
          <w:lang w:eastAsia="zh-CN"/>
        </w:rPr>
        <w:t xml:space="preserve">Transport, thermoelectric, and magnetic measurements reveal </w:t>
      </w:r>
      <w:r w:rsidR="00935B15" w:rsidRPr="00221244">
        <w:rPr>
          <w:rFonts w:eastAsia="DengXian" w:hint="eastAsia"/>
          <w:iCs/>
          <w:lang w:eastAsia="zh-CN"/>
        </w:rPr>
        <w:t>conducting</w:t>
      </w:r>
      <w:r w:rsidR="00935B15" w:rsidRPr="00221244">
        <w:rPr>
          <w:rFonts w:eastAsia="DengXian"/>
          <w:iCs/>
          <w:lang w:eastAsia="zh-CN"/>
        </w:rPr>
        <w:t xml:space="preserve"> behavior without long-range magnetic ordering, while specific-heat and DFT analyses show moderate mass enhancement and an unusually amplified magnetic susceptibility, pointing to correlation effects beyond simple mass renormalization.</w:t>
      </w:r>
      <w:r w:rsidR="00935B15" w:rsidRPr="00221244">
        <w:rPr>
          <w:rFonts w:eastAsia="DengXian" w:hint="eastAsia"/>
          <w:iCs/>
          <w:lang w:eastAsia="zh-CN"/>
        </w:rPr>
        <w:t xml:space="preserve"> </w:t>
      </w:r>
      <w:r w:rsidR="00935B15" w:rsidRPr="00221244">
        <w:rPr>
          <w:rFonts w:eastAsia="DengXian"/>
          <w:iCs/>
          <w:lang w:eastAsia="zh-CN"/>
        </w:rPr>
        <w:t xml:space="preserve">These results identify </w:t>
      </w:r>
      <w:r w:rsidR="00935B15" w:rsidRPr="00221244">
        <w:rPr>
          <w:bCs/>
          <w:lang w:eastAsia="zh-CN"/>
        </w:rPr>
        <w:t>PbCu</w:t>
      </w:r>
      <w:r w:rsidR="00935B15" w:rsidRPr="00221244">
        <w:rPr>
          <w:bCs/>
          <w:vertAlign w:val="subscript"/>
          <w:lang w:eastAsia="zh-CN"/>
        </w:rPr>
        <w:t>3</w:t>
      </w:r>
      <w:r w:rsidR="00935B15" w:rsidRPr="00221244">
        <w:rPr>
          <w:rFonts w:eastAsia="DengXian"/>
          <w:bCs/>
          <w:lang w:eastAsia="zh-CN"/>
        </w:rPr>
        <w:t>V</w:t>
      </w:r>
      <w:r w:rsidR="00935B15" w:rsidRPr="00221244">
        <w:rPr>
          <w:bCs/>
          <w:vertAlign w:val="subscript"/>
          <w:lang w:eastAsia="zh-CN"/>
        </w:rPr>
        <w:t>4</w:t>
      </w:r>
      <w:r w:rsidR="00935B15" w:rsidRPr="00221244">
        <w:rPr>
          <w:bCs/>
          <w:lang w:eastAsia="zh-CN"/>
        </w:rPr>
        <w:t>O</w:t>
      </w:r>
      <w:r w:rsidR="00935B15" w:rsidRPr="00221244">
        <w:rPr>
          <w:bCs/>
          <w:vertAlign w:val="subscript"/>
          <w:lang w:eastAsia="zh-CN"/>
        </w:rPr>
        <w:t>12</w:t>
      </w:r>
      <w:r w:rsidR="00935B15" w:rsidRPr="00221244">
        <w:rPr>
          <w:rFonts w:eastAsia="DengXian"/>
          <w:iCs/>
          <w:lang w:eastAsia="zh-CN"/>
        </w:rPr>
        <w:t xml:space="preserve"> as a rare 3</w:t>
      </w:r>
      <w:r w:rsidR="00935B15" w:rsidRPr="00221244">
        <w:rPr>
          <w:rFonts w:eastAsia="DengXian"/>
          <w:i/>
          <w:lang w:eastAsia="zh-CN"/>
        </w:rPr>
        <w:t>d</w:t>
      </w:r>
      <w:r w:rsidR="00935B15" w:rsidRPr="00221244">
        <w:rPr>
          <w:rFonts w:eastAsia="DengXian"/>
          <w:iCs/>
          <w:lang w:eastAsia="zh-CN"/>
        </w:rPr>
        <w:t>-electron metallic vanadate with moderate correlations and highlight the role of Pb-induced local structural distortions as a potential design strategy in perovskite</w:t>
      </w:r>
      <w:r w:rsidR="005A7ECD" w:rsidRPr="00221244">
        <w:rPr>
          <w:rFonts w:eastAsia="DengXian" w:hint="eastAsia"/>
          <w:iCs/>
          <w:lang w:eastAsia="zh-CN"/>
        </w:rPr>
        <w:t>-related materials</w:t>
      </w:r>
      <w:r w:rsidR="00935B15" w:rsidRPr="00221244">
        <w:rPr>
          <w:rFonts w:eastAsia="DengXian"/>
          <w:iCs/>
          <w:lang w:eastAsia="zh-CN"/>
        </w:rPr>
        <w:t>.</w:t>
      </w:r>
    </w:p>
    <w:p w14:paraId="1749C3BD" w14:textId="4BC562E2" w:rsidR="00FC0080" w:rsidRPr="00221244" w:rsidRDefault="00FC0080">
      <w:pPr>
        <w:widowControl/>
        <w:jc w:val="left"/>
        <w:rPr>
          <w:rFonts w:eastAsia="DengXian"/>
          <w:iCs/>
          <w:lang w:eastAsia="zh-CN"/>
        </w:rPr>
      </w:pPr>
      <w:r w:rsidRPr="00221244">
        <w:rPr>
          <w:rFonts w:eastAsia="DengXian"/>
          <w:iCs/>
          <w:lang w:eastAsia="zh-CN"/>
        </w:rPr>
        <w:br w:type="page"/>
      </w:r>
    </w:p>
    <w:p w14:paraId="057F3598" w14:textId="6ADB53D1" w:rsidR="00796D87" w:rsidRPr="00221244" w:rsidRDefault="00796D87" w:rsidP="00202117">
      <w:pPr>
        <w:widowControl/>
        <w:spacing w:after="240" w:line="276" w:lineRule="auto"/>
        <w:jc w:val="left"/>
        <w:rPr>
          <w:rFonts w:eastAsiaTheme="minorEastAsia"/>
          <w:b/>
        </w:rPr>
      </w:pPr>
      <w:r w:rsidRPr="00221244">
        <w:rPr>
          <w:rFonts w:eastAsiaTheme="minorEastAsia"/>
          <w:b/>
        </w:rPr>
        <w:lastRenderedPageBreak/>
        <w:t>ASSOCIATED CONTENT</w:t>
      </w:r>
    </w:p>
    <w:p w14:paraId="7C37CD86" w14:textId="77777777" w:rsidR="00796D87" w:rsidRPr="00221244" w:rsidRDefault="00796D87" w:rsidP="00202117">
      <w:pPr>
        <w:widowControl/>
        <w:spacing w:after="240" w:line="276" w:lineRule="auto"/>
        <w:jc w:val="left"/>
        <w:rPr>
          <w:rFonts w:eastAsiaTheme="minorEastAsia"/>
          <w:b/>
        </w:rPr>
      </w:pPr>
      <w:r w:rsidRPr="00221244">
        <w:rPr>
          <w:rFonts w:eastAsiaTheme="minorEastAsia"/>
          <w:b/>
        </w:rPr>
        <w:t>Supporting Information</w:t>
      </w:r>
    </w:p>
    <w:p w14:paraId="72D4D24A" w14:textId="5EAA30AC" w:rsidR="00057680" w:rsidRPr="00221244" w:rsidRDefault="00057680" w:rsidP="000D571B">
      <w:pPr>
        <w:tabs>
          <w:tab w:val="left" w:pos="1134"/>
          <w:tab w:val="left" w:pos="4240"/>
          <w:tab w:val="left" w:pos="6800"/>
          <w:tab w:val="left" w:pos="8500"/>
          <w:tab w:val="left" w:pos="10200"/>
          <w:tab w:val="left" w:pos="11900"/>
        </w:tabs>
        <w:autoSpaceDE w:val="0"/>
        <w:autoSpaceDN w:val="0"/>
        <w:adjustRightInd w:val="0"/>
        <w:spacing w:line="360" w:lineRule="atLeast"/>
        <w:rPr>
          <w:rFonts w:eastAsia="DengXian"/>
          <w:kern w:val="0"/>
          <w:lang w:eastAsia="zh-CN"/>
        </w:rPr>
      </w:pPr>
      <w:r w:rsidRPr="00221244">
        <w:rPr>
          <w:rFonts w:eastAsia="DengXian" w:hint="eastAsia"/>
          <w:kern w:val="0"/>
          <w:lang w:eastAsia="zh-CN"/>
        </w:rPr>
        <w:t xml:space="preserve">Figures and Tables showing </w:t>
      </w:r>
      <w:r w:rsidR="000D571B" w:rsidRPr="00221244">
        <w:rPr>
          <w:rFonts w:hint="eastAsia"/>
        </w:rPr>
        <w:t xml:space="preserve">XRD patterns for samples synthesized using </w:t>
      </w:r>
      <w:r w:rsidR="000D571B" w:rsidRPr="00221244">
        <w:t>different</w:t>
      </w:r>
      <w:r w:rsidR="000D571B" w:rsidRPr="00221244">
        <w:rPr>
          <w:rFonts w:hint="eastAsia"/>
        </w:rPr>
        <w:t xml:space="preserve"> starting </w:t>
      </w:r>
      <w:r w:rsidR="000D571B" w:rsidRPr="00221244">
        <w:t>materia</w:t>
      </w:r>
      <w:r w:rsidR="000D571B" w:rsidRPr="00221244">
        <w:rPr>
          <w:rFonts w:hint="eastAsia"/>
        </w:rPr>
        <w:t>l ratios</w:t>
      </w:r>
      <w:r w:rsidR="000D571B" w:rsidRPr="00221244">
        <w:rPr>
          <w:rFonts w:eastAsia="DengXian" w:hint="eastAsia"/>
          <w:kern w:val="0"/>
          <w:lang w:eastAsia="zh-CN"/>
        </w:rPr>
        <w:t xml:space="preserve">, </w:t>
      </w:r>
      <w:r w:rsidR="00243163" w:rsidRPr="00221244">
        <w:rPr>
          <w:rFonts w:eastAsia="DengXian" w:hint="eastAsia"/>
          <w:kern w:val="0"/>
          <w:lang w:eastAsia="zh-CN"/>
        </w:rPr>
        <w:t xml:space="preserve">additional </w:t>
      </w:r>
      <w:r w:rsidR="00243163" w:rsidRPr="00221244">
        <w:rPr>
          <w:rFonts w:eastAsia="DengXian"/>
          <w:kern w:val="0"/>
          <w:lang w:eastAsia="zh-CN"/>
        </w:rPr>
        <w:t>structure</w:t>
      </w:r>
      <w:r w:rsidR="00243163" w:rsidRPr="00221244">
        <w:rPr>
          <w:rFonts w:eastAsia="DengXian" w:hint="eastAsia"/>
          <w:kern w:val="0"/>
          <w:lang w:eastAsia="zh-CN"/>
        </w:rPr>
        <w:t xml:space="preserve"> </w:t>
      </w:r>
      <w:r w:rsidRPr="00221244">
        <w:rPr>
          <w:rFonts w:eastAsia="DengXian" w:hint="eastAsia"/>
          <w:kern w:val="0"/>
          <w:lang w:eastAsia="zh-CN"/>
        </w:rPr>
        <w:t xml:space="preserve">refinement results of </w:t>
      </w:r>
      <w:r w:rsidRPr="00221244">
        <w:rPr>
          <w:rFonts w:eastAsia="DengXian"/>
          <w:kern w:val="0"/>
          <w:lang w:eastAsia="zh-CN"/>
        </w:rPr>
        <w:t>synchrotron</w:t>
      </w:r>
      <w:r w:rsidRPr="00221244">
        <w:rPr>
          <w:rFonts w:eastAsia="DengXian" w:hint="eastAsia"/>
          <w:kern w:val="0"/>
          <w:lang w:eastAsia="zh-CN"/>
        </w:rPr>
        <w:t xml:space="preserve"> XRD</w:t>
      </w:r>
      <w:r w:rsidR="0027402F" w:rsidRPr="00221244">
        <w:rPr>
          <w:rFonts w:eastAsia="DengXian" w:hint="eastAsia"/>
          <w:kern w:val="0"/>
          <w:lang w:eastAsia="zh-CN"/>
        </w:rPr>
        <w:t>, f</w:t>
      </w:r>
      <w:r w:rsidR="0027402F" w:rsidRPr="00221244">
        <w:rPr>
          <w:rFonts w:eastAsia="MS Mincho" w:hint="eastAsia"/>
          <w:kern w:val="0"/>
        </w:rPr>
        <w:t xml:space="preserve">irst derivative of </w:t>
      </w:r>
      <w:r w:rsidR="0027402F" w:rsidRPr="00221244">
        <w:rPr>
          <w:rFonts w:eastAsia="MS Mincho"/>
          <w:i/>
          <w:iCs/>
          <w:kern w:val="0"/>
        </w:rPr>
        <w:t>ρ</w:t>
      </w:r>
      <w:r w:rsidR="0027402F" w:rsidRPr="00221244">
        <w:rPr>
          <w:rFonts w:eastAsia="MS Mincho"/>
          <w:kern w:val="0"/>
        </w:rPr>
        <w:t>(</w:t>
      </w:r>
      <w:r w:rsidR="0027402F" w:rsidRPr="00221244">
        <w:rPr>
          <w:rFonts w:eastAsia="MS Mincho"/>
          <w:i/>
          <w:iCs/>
          <w:kern w:val="0"/>
        </w:rPr>
        <w:t>T</w:t>
      </w:r>
      <w:r w:rsidR="0027402F" w:rsidRPr="00221244">
        <w:rPr>
          <w:rFonts w:eastAsia="MS Mincho"/>
          <w:kern w:val="0"/>
        </w:rPr>
        <w:t>)</w:t>
      </w:r>
      <w:r w:rsidR="0027402F" w:rsidRPr="00221244">
        <w:rPr>
          <w:rFonts w:eastAsia="MS Mincho" w:hint="eastAsia"/>
          <w:kern w:val="0"/>
        </w:rPr>
        <w:t xml:space="preserve"> as a function of temperature</w:t>
      </w:r>
      <w:r w:rsidR="0027402F" w:rsidRPr="00221244">
        <w:rPr>
          <w:rFonts w:eastAsia="DengXian" w:hint="eastAsia"/>
          <w:kern w:val="0"/>
          <w:lang w:eastAsia="zh-CN"/>
        </w:rPr>
        <w:t xml:space="preserve"> and </w:t>
      </w:r>
      <w:r w:rsidR="0027402F" w:rsidRPr="00221244">
        <w:rPr>
          <w:rFonts w:hint="eastAsia"/>
        </w:rPr>
        <w:t>SEM-EDS elemental mapping of</w:t>
      </w:r>
      <w:r w:rsidR="0027402F" w:rsidRPr="00221244">
        <w:t xml:space="preserve"> </w:t>
      </w:r>
      <w:r w:rsidR="0027402F" w:rsidRPr="00221244">
        <w:rPr>
          <w:rFonts w:eastAsia="DengXian"/>
        </w:rPr>
        <w:t>PbCu</w:t>
      </w:r>
      <w:r w:rsidR="0027402F" w:rsidRPr="00221244">
        <w:rPr>
          <w:vertAlign w:val="subscript"/>
        </w:rPr>
        <w:t>3</w:t>
      </w:r>
      <w:r w:rsidR="0027402F" w:rsidRPr="00221244">
        <w:rPr>
          <w:rFonts w:eastAsia="DengXian"/>
        </w:rPr>
        <w:t>V</w:t>
      </w:r>
      <w:r w:rsidR="0027402F" w:rsidRPr="00221244">
        <w:rPr>
          <w:rFonts w:eastAsia="DengXian"/>
          <w:vertAlign w:val="subscript"/>
        </w:rPr>
        <w:t>4</w:t>
      </w:r>
      <w:r w:rsidR="0027402F" w:rsidRPr="00221244">
        <w:t>O</w:t>
      </w:r>
      <w:r w:rsidR="0027402F" w:rsidRPr="00221244">
        <w:rPr>
          <w:rFonts w:eastAsia="DengXian"/>
          <w:vertAlign w:val="subscript"/>
        </w:rPr>
        <w:t>12</w:t>
      </w:r>
      <w:r w:rsidR="0027402F" w:rsidRPr="00221244">
        <w:rPr>
          <w:rFonts w:eastAsia="DengXian" w:hint="eastAsia"/>
        </w:rPr>
        <w:t xml:space="preserve"> powder sample</w:t>
      </w:r>
      <w:r w:rsidRPr="00221244">
        <w:rPr>
          <w:rFonts w:eastAsia="DengXian" w:hint="eastAsia"/>
          <w:kern w:val="0"/>
          <w:lang w:eastAsia="zh-CN"/>
        </w:rPr>
        <w:t xml:space="preserve">. </w:t>
      </w:r>
    </w:p>
    <w:p w14:paraId="6A8F8655" w14:textId="3AEAFBAA" w:rsidR="00796D87" w:rsidRPr="00221244" w:rsidRDefault="00796D87" w:rsidP="00285271">
      <w:pPr>
        <w:widowControl/>
        <w:spacing w:beforeLines="100" w:before="360" w:after="240" w:line="276" w:lineRule="auto"/>
        <w:jc w:val="left"/>
        <w:rPr>
          <w:rFonts w:eastAsiaTheme="minorEastAsia"/>
          <w:b/>
        </w:rPr>
      </w:pPr>
      <w:r w:rsidRPr="00221244">
        <w:rPr>
          <w:rFonts w:eastAsiaTheme="minorEastAsia"/>
          <w:b/>
        </w:rPr>
        <w:t>AUTHOR INFORMATION</w:t>
      </w:r>
    </w:p>
    <w:p w14:paraId="1F2162D7" w14:textId="77777777" w:rsidR="00796D87" w:rsidRPr="00221244" w:rsidRDefault="00796D87" w:rsidP="00202117">
      <w:pPr>
        <w:widowControl/>
        <w:spacing w:after="240" w:line="276" w:lineRule="auto"/>
        <w:ind w:leftChars="100" w:left="240"/>
        <w:jc w:val="left"/>
        <w:rPr>
          <w:rFonts w:eastAsiaTheme="minorEastAsia"/>
          <w:b/>
        </w:rPr>
      </w:pPr>
      <w:r w:rsidRPr="00221244">
        <w:rPr>
          <w:rFonts w:eastAsiaTheme="minorEastAsia"/>
          <w:b/>
        </w:rPr>
        <w:t>Corresponding Author</w:t>
      </w:r>
    </w:p>
    <w:p w14:paraId="27953081" w14:textId="19F8358B" w:rsidR="009F54B1" w:rsidRPr="00221244" w:rsidRDefault="00796D87" w:rsidP="00202117">
      <w:pPr>
        <w:spacing w:after="240" w:line="276" w:lineRule="auto"/>
        <w:ind w:leftChars="100" w:left="240"/>
        <w:jc w:val="left"/>
        <w:rPr>
          <w:rFonts w:eastAsia="DengXian"/>
          <w:lang w:eastAsia="zh-CN"/>
        </w:rPr>
      </w:pPr>
      <w:r w:rsidRPr="00221244">
        <w:rPr>
          <w:rFonts w:eastAsiaTheme="minorEastAsia"/>
          <w:i/>
          <w:vertAlign w:val="superscript"/>
        </w:rPr>
        <w:t>*</w:t>
      </w:r>
      <w:r w:rsidRPr="00221244">
        <w:rPr>
          <w:rFonts w:eastAsiaTheme="minorEastAsia"/>
          <w:i/>
        </w:rPr>
        <w:t xml:space="preserve"> </w:t>
      </w:r>
      <w:r w:rsidR="009F54B1" w:rsidRPr="00221244">
        <w:t>Jie Chen</w:t>
      </w:r>
    </w:p>
    <w:p w14:paraId="46B8FE3B" w14:textId="59496FF4" w:rsidR="00057680" w:rsidRPr="00221244" w:rsidRDefault="009F54B1" w:rsidP="00057680">
      <w:pPr>
        <w:spacing w:after="240" w:line="276" w:lineRule="auto"/>
        <w:ind w:leftChars="100" w:left="240"/>
        <w:jc w:val="left"/>
        <w:rPr>
          <w:rFonts w:eastAsia="DengXian"/>
          <w:lang w:eastAsia="zh-CN"/>
        </w:rPr>
      </w:pPr>
      <w:r w:rsidRPr="00221244">
        <w:t xml:space="preserve">E-mail: </w:t>
      </w:r>
      <w:r w:rsidR="00243163" w:rsidRPr="00221244">
        <w:t>jiechen.phy@bit.edu.cn</w:t>
      </w:r>
    </w:p>
    <w:p w14:paraId="1FB8F2BB" w14:textId="0C48C398" w:rsidR="00243163" w:rsidRPr="00221244" w:rsidRDefault="00A45ABF" w:rsidP="00057680">
      <w:pPr>
        <w:spacing w:after="240" w:line="276" w:lineRule="auto"/>
        <w:ind w:leftChars="100" w:left="240"/>
        <w:jc w:val="left"/>
        <w:rPr>
          <w:rFonts w:eastAsia="DengXian"/>
          <w:lang w:eastAsia="zh-CN"/>
        </w:rPr>
      </w:pPr>
      <w:r w:rsidRPr="00221244">
        <w:rPr>
          <w:rFonts w:eastAsia="DengXian" w:hint="eastAsia"/>
          <w:lang w:eastAsia="zh-CN"/>
        </w:rPr>
        <w:t>Zhiyan Shao</w:t>
      </w:r>
    </w:p>
    <w:p w14:paraId="13E31AFD" w14:textId="46D77235" w:rsidR="00A45ABF" w:rsidRPr="00221244" w:rsidRDefault="00A45ABF" w:rsidP="00057680">
      <w:pPr>
        <w:spacing w:after="240" w:line="276" w:lineRule="auto"/>
        <w:ind w:leftChars="100" w:left="240"/>
        <w:jc w:val="left"/>
        <w:rPr>
          <w:rFonts w:eastAsia="DengXian"/>
          <w:lang w:eastAsia="zh-CN"/>
        </w:rPr>
      </w:pPr>
      <w:r w:rsidRPr="00221244">
        <w:rPr>
          <w:rFonts w:eastAsia="DengXian" w:hint="eastAsia"/>
          <w:lang w:eastAsia="zh-CN"/>
        </w:rPr>
        <w:t>E-mail:</w:t>
      </w:r>
      <w:r w:rsidRPr="00221244">
        <w:t xml:space="preserve"> </w:t>
      </w:r>
      <w:r w:rsidRPr="00221244">
        <w:rPr>
          <w:rFonts w:eastAsia="DengXian"/>
          <w:lang w:eastAsia="zh-CN"/>
        </w:rPr>
        <w:t>3120225763@bit.edu.cn</w:t>
      </w:r>
    </w:p>
    <w:p w14:paraId="4CFFC764" w14:textId="443D6041" w:rsidR="00A45ABF" w:rsidRPr="00221244" w:rsidRDefault="00A45ABF" w:rsidP="00057680">
      <w:pPr>
        <w:spacing w:after="240" w:line="276" w:lineRule="auto"/>
        <w:ind w:leftChars="100" w:left="240"/>
        <w:jc w:val="left"/>
        <w:rPr>
          <w:rFonts w:eastAsia="DengXian"/>
          <w:lang w:eastAsia="zh-CN"/>
        </w:rPr>
      </w:pPr>
      <w:r w:rsidRPr="00221244">
        <w:rPr>
          <w:rFonts w:eastAsia="DengXian" w:hint="eastAsia"/>
          <w:lang w:eastAsia="zh-CN"/>
        </w:rPr>
        <w:t>Meiling Jin</w:t>
      </w:r>
    </w:p>
    <w:p w14:paraId="4F12C2BA" w14:textId="08BAA9D2" w:rsidR="00A45ABF" w:rsidRPr="00221244" w:rsidRDefault="00A45ABF" w:rsidP="00057680">
      <w:pPr>
        <w:spacing w:after="240" w:line="276" w:lineRule="auto"/>
        <w:ind w:leftChars="100" w:left="240"/>
        <w:jc w:val="left"/>
        <w:rPr>
          <w:rFonts w:eastAsia="DengXian"/>
          <w:lang w:eastAsia="zh-CN"/>
        </w:rPr>
      </w:pPr>
      <w:r w:rsidRPr="00221244">
        <w:rPr>
          <w:rFonts w:eastAsia="DengXian" w:hint="eastAsia"/>
          <w:lang w:eastAsia="zh-CN"/>
        </w:rPr>
        <w:t>E-mail:</w:t>
      </w:r>
      <w:r w:rsidRPr="00221244">
        <w:t xml:space="preserve"> </w:t>
      </w:r>
      <w:r w:rsidRPr="00221244">
        <w:rPr>
          <w:rFonts w:eastAsia="DengXian"/>
          <w:lang w:eastAsia="zh-CN"/>
        </w:rPr>
        <w:t>jinml@bit.edu.cn</w:t>
      </w:r>
    </w:p>
    <w:p w14:paraId="6C95D24F" w14:textId="670361CB" w:rsidR="00A45ABF" w:rsidRPr="00221244" w:rsidRDefault="00A45ABF" w:rsidP="00057680">
      <w:pPr>
        <w:spacing w:after="240" w:line="276" w:lineRule="auto"/>
        <w:ind w:leftChars="100" w:left="240"/>
        <w:jc w:val="left"/>
        <w:rPr>
          <w:rFonts w:eastAsia="DengXian"/>
          <w:lang w:eastAsia="zh-CN"/>
        </w:rPr>
      </w:pPr>
      <w:proofErr w:type="spellStart"/>
      <w:r w:rsidRPr="00221244">
        <w:rPr>
          <w:rFonts w:eastAsia="DengXian" w:hint="eastAsia"/>
          <w:lang w:eastAsia="zh-CN"/>
        </w:rPr>
        <w:t>Jiabin</w:t>
      </w:r>
      <w:proofErr w:type="spellEnd"/>
      <w:r w:rsidRPr="00221244">
        <w:rPr>
          <w:rFonts w:eastAsia="DengXian" w:hint="eastAsia"/>
          <w:lang w:eastAsia="zh-CN"/>
        </w:rPr>
        <w:t xml:space="preserve"> Qiao</w:t>
      </w:r>
    </w:p>
    <w:p w14:paraId="2AE0E6AB" w14:textId="343E19CD" w:rsidR="00A45ABF" w:rsidRPr="00221244" w:rsidRDefault="00A45ABF" w:rsidP="00057680">
      <w:pPr>
        <w:spacing w:after="240" w:line="276" w:lineRule="auto"/>
        <w:ind w:leftChars="100" w:left="240"/>
        <w:jc w:val="left"/>
        <w:rPr>
          <w:rFonts w:eastAsia="DengXian"/>
          <w:lang w:eastAsia="zh-CN"/>
        </w:rPr>
      </w:pPr>
      <w:r w:rsidRPr="00221244">
        <w:rPr>
          <w:rFonts w:eastAsia="DengXian" w:hint="eastAsia"/>
          <w:lang w:eastAsia="zh-CN"/>
        </w:rPr>
        <w:t>E-mail:</w:t>
      </w:r>
      <w:r w:rsidRPr="00221244">
        <w:t xml:space="preserve"> </w:t>
      </w:r>
      <w:r w:rsidRPr="00221244">
        <w:rPr>
          <w:rFonts w:eastAsia="DengXian"/>
          <w:lang w:eastAsia="zh-CN"/>
        </w:rPr>
        <w:t>jiabinqiao@bit.edu.cn</w:t>
      </w:r>
    </w:p>
    <w:p w14:paraId="18CB0416" w14:textId="36021C47" w:rsidR="00A45ABF" w:rsidRPr="00221244" w:rsidRDefault="00A45ABF" w:rsidP="00057680">
      <w:pPr>
        <w:spacing w:after="240" w:line="276" w:lineRule="auto"/>
        <w:ind w:leftChars="100" w:left="240"/>
        <w:jc w:val="left"/>
        <w:rPr>
          <w:rFonts w:eastAsia="DengXian"/>
          <w:lang w:eastAsia="zh-CN"/>
        </w:rPr>
      </w:pPr>
      <w:r w:rsidRPr="00221244">
        <w:rPr>
          <w:rFonts w:eastAsia="DengXian" w:hint="eastAsia"/>
          <w:lang w:eastAsia="zh-CN"/>
        </w:rPr>
        <w:t>Xiang Li</w:t>
      </w:r>
    </w:p>
    <w:p w14:paraId="4739986C" w14:textId="43433789" w:rsidR="00A45ABF" w:rsidRPr="00221244" w:rsidRDefault="00A45ABF" w:rsidP="00057680">
      <w:pPr>
        <w:spacing w:after="240" w:line="276" w:lineRule="auto"/>
        <w:ind w:leftChars="100" w:left="240"/>
        <w:jc w:val="left"/>
        <w:rPr>
          <w:rFonts w:eastAsia="DengXian"/>
          <w:lang w:eastAsia="zh-CN"/>
        </w:rPr>
      </w:pPr>
      <w:r w:rsidRPr="00221244">
        <w:rPr>
          <w:rFonts w:eastAsia="DengXian" w:hint="eastAsia"/>
          <w:lang w:eastAsia="zh-CN"/>
        </w:rPr>
        <w:t>Email:</w:t>
      </w:r>
      <w:r w:rsidRPr="00221244">
        <w:t xml:space="preserve"> </w:t>
      </w:r>
      <w:r w:rsidRPr="00221244">
        <w:rPr>
          <w:rFonts w:eastAsia="DengXian"/>
          <w:lang w:eastAsia="zh-CN"/>
        </w:rPr>
        <w:t>xiangli@bit.edu.cn</w:t>
      </w:r>
    </w:p>
    <w:p w14:paraId="08B5A342" w14:textId="67190A9C" w:rsidR="00796D87" w:rsidRPr="00221244" w:rsidRDefault="00796D87" w:rsidP="00057680">
      <w:pPr>
        <w:spacing w:after="240" w:line="276" w:lineRule="auto"/>
        <w:ind w:leftChars="100" w:left="240"/>
        <w:jc w:val="left"/>
        <w:rPr>
          <w:rFonts w:eastAsiaTheme="minorEastAsia"/>
          <w:b/>
        </w:rPr>
      </w:pPr>
      <w:r w:rsidRPr="00221244">
        <w:rPr>
          <w:rFonts w:eastAsiaTheme="minorEastAsia"/>
          <w:b/>
        </w:rPr>
        <w:t>Notes</w:t>
      </w:r>
    </w:p>
    <w:p w14:paraId="3B44C3BD" w14:textId="2AA04022" w:rsidR="00796D87" w:rsidRPr="00221244" w:rsidRDefault="00796D87" w:rsidP="00202117">
      <w:pPr>
        <w:widowControl/>
        <w:spacing w:after="240" w:line="276" w:lineRule="auto"/>
        <w:ind w:leftChars="100" w:left="240"/>
        <w:jc w:val="left"/>
        <w:rPr>
          <w:rFonts w:eastAsiaTheme="minorEastAsia"/>
        </w:rPr>
      </w:pPr>
      <w:r w:rsidRPr="00221244">
        <w:rPr>
          <w:rFonts w:eastAsiaTheme="minorEastAsia"/>
        </w:rPr>
        <w:t>The authors declare no competing financial interest</w:t>
      </w:r>
      <w:r w:rsidR="00CF6FED" w:rsidRPr="00221244">
        <w:rPr>
          <w:rFonts w:eastAsiaTheme="minorEastAsia"/>
        </w:rPr>
        <w:t>s</w:t>
      </w:r>
      <w:r w:rsidRPr="00221244">
        <w:rPr>
          <w:rFonts w:eastAsiaTheme="minorEastAsia"/>
        </w:rPr>
        <w:t>.</w:t>
      </w:r>
    </w:p>
    <w:p w14:paraId="5815FC4E" w14:textId="77777777" w:rsidR="00796D87" w:rsidRPr="00221244" w:rsidRDefault="00796D87" w:rsidP="00202117">
      <w:pPr>
        <w:widowControl/>
        <w:spacing w:after="240" w:line="276" w:lineRule="auto"/>
        <w:ind w:leftChars="100" w:left="240"/>
        <w:jc w:val="left"/>
        <w:rPr>
          <w:rFonts w:eastAsiaTheme="minorEastAsia"/>
          <w:b/>
        </w:rPr>
      </w:pPr>
      <w:r w:rsidRPr="00221244">
        <w:rPr>
          <w:rFonts w:eastAsiaTheme="minorEastAsia"/>
          <w:b/>
        </w:rPr>
        <w:t>Author Contributions</w:t>
      </w:r>
    </w:p>
    <w:p w14:paraId="54CD4E3A" w14:textId="1FE55931" w:rsidR="00F91750" w:rsidRPr="00221244" w:rsidRDefault="00F91750" w:rsidP="00202117">
      <w:pPr>
        <w:widowControl/>
        <w:spacing w:after="240" w:line="276" w:lineRule="auto"/>
        <w:ind w:leftChars="100" w:left="240"/>
        <w:jc w:val="left"/>
        <w:rPr>
          <w:rFonts w:eastAsiaTheme="minorEastAsia"/>
        </w:rPr>
      </w:pPr>
      <w:r w:rsidRPr="00221244">
        <w:rPr>
          <w:rFonts w:eastAsiaTheme="minorEastAsia"/>
        </w:rPr>
        <w:lastRenderedPageBreak/>
        <w:t>The manuscript was written through contributions from all the authors. All authors have given their approval for the final version of the manuscript.</w:t>
      </w:r>
    </w:p>
    <w:p w14:paraId="18FC87A8" w14:textId="77777777" w:rsidR="00F001CB" w:rsidRPr="00221244" w:rsidRDefault="00F001CB" w:rsidP="00202117">
      <w:pPr>
        <w:widowControl/>
        <w:spacing w:after="240" w:line="276" w:lineRule="auto"/>
        <w:jc w:val="left"/>
        <w:rPr>
          <w:b/>
        </w:rPr>
      </w:pPr>
      <w:r w:rsidRPr="00221244">
        <w:rPr>
          <w:b/>
        </w:rPr>
        <w:t>ACKNOWLEDGMENTS</w:t>
      </w:r>
    </w:p>
    <w:p w14:paraId="318D69BE" w14:textId="19BCAE4D" w:rsidR="00A17BA4" w:rsidRPr="00221244" w:rsidRDefault="00A17BA4" w:rsidP="00A17BA4">
      <w:pPr>
        <w:rPr>
          <w:bCs/>
        </w:rPr>
      </w:pPr>
      <w:r w:rsidRPr="00221244">
        <w:rPr>
          <w:rFonts w:hint="eastAsia"/>
          <w:bCs/>
        </w:rPr>
        <w:t>This work was supported in part by the National Key R&amp;D Program of China (Grant Nos. 2023YFA1406002, 2020YFA0308801), the National Natural Science Foundation of China (NSFC) (Grant Nos. 12174025, 12321004, 12204045), and the CAS Superconducting Research Project (Grant No. SCZX-0101). X. L</w:t>
      </w:r>
      <w:r w:rsidR="00183387" w:rsidRPr="00221244">
        <w:rPr>
          <w:rFonts w:eastAsia="DengXian" w:hint="eastAsia"/>
          <w:bCs/>
          <w:lang w:eastAsia="zh-CN"/>
        </w:rPr>
        <w:t>.</w:t>
      </w:r>
      <w:r w:rsidRPr="00221244">
        <w:rPr>
          <w:rFonts w:hint="eastAsia"/>
          <w:bCs/>
        </w:rPr>
        <w:t xml:space="preserve"> was supported by the Beijing Institute of Technology Research Fund Program (Grant No. 2023CX01027). J. C</w:t>
      </w:r>
      <w:r w:rsidR="00183387" w:rsidRPr="00221244">
        <w:rPr>
          <w:rFonts w:ascii="SimSun" w:eastAsia="SimSun" w:hAnsi="SimSun" w:cs="SimSun" w:hint="eastAsia"/>
          <w:bCs/>
          <w:lang w:eastAsia="zh-CN"/>
        </w:rPr>
        <w:t>.</w:t>
      </w:r>
      <w:r w:rsidRPr="00221244">
        <w:rPr>
          <w:rFonts w:hint="eastAsia"/>
          <w:bCs/>
        </w:rPr>
        <w:t xml:space="preserve"> and J. Q</w:t>
      </w:r>
      <w:r w:rsidR="00183387" w:rsidRPr="00221244">
        <w:rPr>
          <w:rFonts w:eastAsia="DengXian" w:hint="eastAsia"/>
          <w:bCs/>
          <w:lang w:eastAsia="zh-CN"/>
        </w:rPr>
        <w:t>.</w:t>
      </w:r>
      <w:r w:rsidRPr="00221244">
        <w:rPr>
          <w:rFonts w:hint="eastAsia"/>
          <w:bCs/>
        </w:rPr>
        <w:t xml:space="preserve"> were supported by the Beijing Institute of Technology Research Fund Program for Young Scholars. M. </w:t>
      </w:r>
      <w:r w:rsidR="00183387" w:rsidRPr="00221244">
        <w:rPr>
          <w:rFonts w:eastAsia="DengXian" w:hint="eastAsia"/>
          <w:bCs/>
          <w:lang w:eastAsia="zh-CN"/>
        </w:rPr>
        <w:t>J.</w:t>
      </w:r>
      <w:r w:rsidRPr="00221244">
        <w:rPr>
          <w:rFonts w:hint="eastAsia"/>
          <w:bCs/>
        </w:rPr>
        <w:t xml:space="preserve"> was supported by the Beijing Institute of Technology Laboratory Research Project (Grant No. 2023BITSYB07). F.Y. was supported by the National Natural Science Foundation of China (NSFC) (Grant Nos.12574141, 12234016, 12074031). </w:t>
      </w:r>
      <w:r w:rsidR="005F3C9B" w:rsidRPr="00221244">
        <w:rPr>
          <w:bCs/>
        </w:rPr>
        <w:t>Synchrotron radiation experiments were conducted at the powder diffraction beamline BL02B2 at SPring-8 with the permission from the Japan Synchrotron Radiation Research Institute (Proposal Number: 202</w:t>
      </w:r>
      <w:r w:rsidR="007049EB" w:rsidRPr="00221244">
        <w:rPr>
          <w:rFonts w:eastAsia="DengXian" w:hint="eastAsia"/>
          <w:bCs/>
          <w:lang w:eastAsia="zh-CN"/>
        </w:rPr>
        <w:t>4</w:t>
      </w:r>
      <w:r w:rsidR="005F3C9B" w:rsidRPr="00221244">
        <w:rPr>
          <w:bCs/>
        </w:rPr>
        <w:t>B1825). We thank Dr. S. Kobayashi and Dr. Y. Mori for their help at BL02B2 of SPring-8.</w:t>
      </w:r>
      <w:r w:rsidRPr="00221244">
        <w:rPr>
          <w:rFonts w:hint="eastAsia"/>
          <w:bCs/>
        </w:rPr>
        <w:t xml:space="preserve"> The Analysis &amp; Testing Center in the Beijing Institute of Technology and the Synergetic Extreme Condition User Facility (SECUF, https://cstr.cn/31123.02.SECUF) are also acknowledged.</w:t>
      </w:r>
    </w:p>
    <w:p w14:paraId="1F3A5D8B" w14:textId="611CD0DA" w:rsidR="00BA7AFB" w:rsidRPr="00221244" w:rsidRDefault="00BA7AFB" w:rsidP="00202117">
      <w:pPr>
        <w:widowControl/>
        <w:spacing w:after="240" w:line="276" w:lineRule="auto"/>
        <w:jc w:val="left"/>
        <w:rPr>
          <w:rFonts w:eastAsia="DengXian"/>
          <w:lang w:eastAsia="zh-CN"/>
        </w:rPr>
      </w:pPr>
    </w:p>
    <w:p w14:paraId="60529208" w14:textId="3B55DBF1" w:rsidR="006A529A" w:rsidRPr="00221244" w:rsidRDefault="006A529A" w:rsidP="00202117">
      <w:pPr>
        <w:widowControl/>
        <w:spacing w:after="240" w:line="276" w:lineRule="auto"/>
        <w:jc w:val="left"/>
      </w:pPr>
      <w:r w:rsidRPr="00221244">
        <w:br w:type="page"/>
      </w:r>
    </w:p>
    <w:p w14:paraId="5CAF460D" w14:textId="140FC32C" w:rsidR="000A0312" w:rsidRPr="00221244" w:rsidRDefault="00682C7B" w:rsidP="00202117">
      <w:pPr>
        <w:widowControl/>
        <w:spacing w:after="240" w:line="276" w:lineRule="auto"/>
        <w:jc w:val="left"/>
        <w:rPr>
          <w:rFonts w:eastAsia="DengXian"/>
          <w:b/>
          <w:lang w:val="en-GB" w:eastAsia="zh-CN"/>
        </w:rPr>
      </w:pPr>
      <w:r w:rsidRPr="00221244">
        <w:rPr>
          <w:rFonts w:eastAsiaTheme="minorEastAsia"/>
          <w:b/>
          <w:lang w:val="en-GB"/>
        </w:rPr>
        <w:lastRenderedPageBreak/>
        <w:t>References</w:t>
      </w:r>
    </w:p>
    <w:p w14:paraId="30FB24CE" w14:textId="77777777" w:rsidR="004144C5" w:rsidRPr="00221244" w:rsidRDefault="000A0312" w:rsidP="004144C5">
      <w:pPr>
        <w:pStyle w:val="EndNoteBibliography"/>
      </w:pPr>
      <w:r w:rsidRPr="00221244">
        <w:rPr>
          <w:rFonts w:eastAsiaTheme="minorEastAsia"/>
          <w:b/>
          <w:lang w:val="en-GB"/>
        </w:rPr>
        <w:fldChar w:fldCharType="begin"/>
      </w:r>
      <w:r w:rsidRPr="00221244">
        <w:rPr>
          <w:rFonts w:eastAsiaTheme="minorEastAsia"/>
          <w:b/>
          <w:lang w:val="en-GB"/>
        </w:rPr>
        <w:instrText xml:space="preserve"> ADDIN EN.REFLIST </w:instrText>
      </w:r>
      <w:r w:rsidRPr="00221244">
        <w:rPr>
          <w:rFonts w:eastAsiaTheme="minorEastAsia"/>
          <w:b/>
          <w:lang w:val="en-GB"/>
        </w:rPr>
        <w:fldChar w:fldCharType="separate"/>
      </w:r>
      <w:r w:rsidR="004144C5" w:rsidRPr="00221244">
        <w:t>[1]</w:t>
      </w:r>
      <w:r w:rsidR="004144C5" w:rsidRPr="00221244">
        <w:tab/>
        <w:t>G. King and P. M. Woodward, Cation ordering in perovskites</w:t>
      </w:r>
      <w:r w:rsidR="004144C5" w:rsidRPr="00221244">
        <w:rPr>
          <w:rFonts w:eastAsia="DengXian" w:hint="eastAsia"/>
          <w:lang w:eastAsia="zh-CN"/>
        </w:rPr>
        <w:t xml:space="preserve">, </w:t>
      </w:r>
      <w:r w:rsidR="004144C5" w:rsidRPr="00221244">
        <w:t xml:space="preserve">Journal of Materials Chemistry </w:t>
      </w:r>
      <w:r w:rsidR="004144C5" w:rsidRPr="00221244">
        <w:rPr>
          <w:b/>
        </w:rPr>
        <w:t>20</w:t>
      </w:r>
      <w:r w:rsidR="004144C5" w:rsidRPr="00221244">
        <w:rPr>
          <w:rFonts w:eastAsia="DengXian" w:hint="eastAsia"/>
          <w:b/>
          <w:lang w:eastAsia="zh-CN"/>
        </w:rPr>
        <w:t>,</w:t>
      </w:r>
      <w:r w:rsidR="004144C5" w:rsidRPr="00221244">
        <w:t xml:space="preserve"> </w:t>
      </w:r>
      <w:r w:rsidR="004144C5" w:rsidRPr="00221244">
        <w:rPr>
          <w:rFonts w:eastAsia="DengXian" w:hint="eastAsia"/>
          <w:lang w:eastAsia="zh-CN"/>
        </w:rPr>
        <w:t xml:space="preserve">5785 </w:t>
      </w:r>
      <w:r w:rsidR="004144C5" w:rsidRPr="00221244">
        <w:t>(2010).</w:t>
      </w:r>
    </w:p>
    <w:p w14:paraId="2DBFC017" w14:textId="77777777" w:rsidR="004144C5" w:rsidRPr="00221244" w:rsidRDefault="004144C5" w:rsidP="004144C5">
      <w:pPr>
        <w:pStyle w:val="EndNoteBibliography"/>
      </w:pPr>
      <w:r w:rsidRPr="00221244">
        <w:t>[2]</w:t>
      </w:r>
      <w:r w:rsidRPr="00221244">
        <w:tab/>
        <w:t xml:space="preserve">L. T. Nguyen and R. J. Cava, Hexagonal </w:t>
      </w:r>
      <w:r w:rsidRPr="00221244">
        <w:rPr>
          <w:rFonts w:eastAsia="DengXian" w:hint="eastAsia"/>
          <w:lang w:eastAsia="zh-CN"/>
        </w:rPr>
        <w:t>p</w:t>
      </w:r>
      <w:r w:rsidRPr="00221244">
        <w:t xml:space="preserve">erovskites as </w:t>
      </w:r>
      <w:r w:rsidRPr="00221244">
        <w:rPr>
          <w:rFonts w:eastAsia="DengXian" w:hint="eastAsia"/>
          <w:lang w:eastAsia="zh-CN"/>
        </w:rPr>
        <w:t>q</w:t>
      </w:r>
      <w:r w:rsidRPr="00221244">
        <w:t xml:space="preserve">uantum </w:t>
      </w:r>
      <w:r w:rsidRPr="00221244">
        <w:rPr>
          <w:rFonts w:eastAsia="DengXian" w:hint="eastAsia"/>
          <w:lang w:eastAsia="zh-CN"/>
        </w:rPr>
        <w:t>m</w:t>
      </w:r>
      <w:r w:rsidRPr="00221244">
        <w:t>aterials</w:t>
      </w:r>
      <w:r w:rsidRPr="00221244">
        <w:rPr>
          <w:rFonts w:eastAsia="DengXian" w:hint="eastAsia"/>
          <w:lang w:eastAsia="zh-CN"/>
        </w:rPr>
        <w:t xml:space="preserve">, </w:t>
      </w:r>
      <w:r w:rsidRPr="00221244">
        <w:t xml:space="preserve">Chemical Reviews </w:t>
      </w:r>
      <w:r w:rsidRPr="00221244">
        <w:rPr>
          <w:b/>
        </w:rPr>
        <w:t>121</w:t>
      </w:r>
      <w:r w:rsidRPr="00221244">
        <w:t>, 2935 (202</w:t>
      </w:r>
      <w:r w:rsidRPr="00221244">
        <w:rPr>
          <w:rFonts w:eastAsia="DengXian" w:hint="eastAsia"/>
          <w:lang w:eastAsia="zh-CN"/>
        </w:rPr>
        <w:t>1</w:t>
      </w:r>
      <w:r w:rsidRPr="00221244">
        <w:t>).</w:t>
      </w:r>
    </w:p>
    <w:p w14:paraId="3038F03F" w14:textId="77777777" w:rsidR="004144C5" w:rsidRPr="00221244" w:rsidRDefault="004144C5" w:rsidP="004144C5">
      <w:pPr>
        <w:pStyle w:val="EndNoteBibliography"/>
      </w:pPr>
      <w:r w:rsidRPr="00221244">
        <w:t>[3]</w:t>
      </w:r>
      <w:r w:rsidRPr="00221244">
        <w:tab/>
        <w:t>Y. Shimakawa, A-</w:t>
      </w:r>
      <w:r w:rsidRPr="00221244">
        <w:rPr>
          <w:rFonts w:eastAsia="DengXian" w:hint="eastAsia"/>
          <w:lang w:eastAsia="zh-CN"/>
        </w:rPr>
        <w:t>s</w:t>
      </w:r>
      <w:r w:rsidRPr="00221244">
        <w:t>ite-</w:t>
      </w:r>
      <w:r w:rsidRPr="00221244">
        <w:rPr>
          <w:rFonts w:eastAsia="DengXian" w:hint="eastAsia"/>
          <w:lang w:eastAsia="zh-CN"/>
        </w:rPr>
        <w:t>o</w:t>
      </w:r>
      <w:r w:rsidRPr="00221244">
        <w:t xml:space="preserve">rdered </w:t>
      </w:r>
      <w:r w:rsidRPr="00221244">
        <w:rPr>
          <w:rFonts w:eastAsia="DengXian" w:hint="eastAsia"/>
          <w:lang w:eastAsia="zh-CN"/>
        </w:rPr>
        <w:t>p</w:t>
      </w:r>
      <w:r w:rsidRPr="00221244">
        <w:t xml:space="preserve">erovskites with </w:t>
      </w:r>
      <w:r w:rsidRPr="00221244">
        <w:rPr>
          <w:rFonts w:eastAsia="DengXian" w:hint="eastAsia"/>
          <w:lang w:eastAsia="zh-CN"/>
        </w:rPr>
        <w:t>i</w:t>
      </w:r>
      <w:r w:rsidRPr="00221244">
        <w:t xml:space="preserve">ntriguing </w:t>
      </w:r>
      <w:r w:rsidRPr="00221244">
        <w:rPr>
          <w:rFonts w:eastAsia="DengXian" w:hint="eastAsia"/>
          <w:lang w:eastAsia="zh-CN"/>
        </w:rPr>
        <w:t>p</w:t>
      </w:r>
      <w:r w:rsidRPr="00221244">
        <w:t xml:space="preserve">hysical </w:t>
      </w:r>
      <w:r w:rsidRPr="00221244">
        <w:rPr>
          <w:rFonts w:eastAsia="DengXian" w:hint="eastAsia"/>
          <w:lang w:eastAsia="zh-CN"/>
        </w:rPr>
        <w:t>p</w:t>
      </w:r>
      <w:r w:rsidRPr="00221244">
        <w:t>roperties</w:t>
      </w:r>
      <w:r w:rsidRPr="00221244">
        <w:rPr>
          <w:rFonts w:eastAsia="DengXian" w:hint="eastAsia"/>
          <w:lang w:eastAsia="zh-CN"/>
        </w:rPr>
        <w:t xml:space="preserve">, </w:t>
      </w:r>
      <w:r w:rsidRPr="00221244">
        <w:t xml:space="preserve">Inorganic Chemistry </w:t>
      </w:r>
      <w:r w:rsidRPr="00221244">
        <w:rPr>
          <w:b/>
        </w:rPr>
        <w:t>47</w:t>
      </w:r>
      <w:r w:rsidRPr="00221244">
        <w:t>, 8562 (2008).</w:t>
      </w:r>
    </w:p>
    <w:p w14:paraId="13657C14" w14:textId="77777777" w:rsidR="004144C5" w:rsidRPr="00221244" w:rsidRDefault="004144C5" w:rsidP="004144C5">
      <w:pPr>
        <w:pStyle w:val="EndNoteBibliography"/>
      </w:pPr>
      <w:r w:rsidRPr="00221244">
        <w:t>[4]</w:t>
      </w:r>
      <w:r w:rsidRPr="00221244">
        <w:tab/>
        <w:t>A. A. Belik, Rise of A-site columnar-ordered A</w:t>
      </w:r>
      <w:r w:rsidRPr="00221244">
        <w:rPr>
          <w:vertAlign w:val="subscript"/>
        </w:rPr>
        <w:t>2</w:t>
      </w:r>
      <w:r w:rsidRPr="00221244">
        <w:t>A’A’’B</w:t>
      </w:r>
      <w:r w:rsidRPr="00221244">
        <w:rPr>
          <w:vertAlign w:val="subscript"/>
        </w:rPr>
        <w:t>4</w:t>
      </w:r>
      <w:r w:rsidRPr="00221244">
        <w:t>O</w:t>
      </w:r>
      <w:r w:rsidRPr="00221244">
        <w:rPr>
          <w:vertAlign w:val="subscript"/>
        </w:rPr>
        <w:t>12</w:t>
      </w:r>
      <w:r w:rsidRPr="00221244">
        <w:t xml:space="preserve"> quadruple perovskites with intrinsic triple order</w:t>
      </w:r>
      <w:r w:rsidRPr="00221244">
        <w:rPr>
          <w:rFonts w:eastAsia="DengXian" w:hint="eastAsia"/>
          <w:lang w:eastAsia="zh-CN"/>
        </w:rPr>
        <w:t xml:space="preserve">, </w:t>
      </w:r>
      <w:r w:rsidRPr="00221244">
        <w:t xml:space="preserve">Dalton Transactions </w:t>
      </w:r>
      <w:r w:rsidRPr="00221244">
        <w:rPr>
          <w:b/>
        </w:rPr>
        <w:t>47</w:t>
      </w:r>
      <w:r w:rsidRPr="00221244">
        <w:t>, 3209 (2018).</w:t>
      </w:r>
    </w:p>
    <w:p w14:paraId="3755C0EA" w14:textId="77777777" w:rsidR="004144C5" w:rsidRPr="00221244" w:rsidRDefault="004144C5" w:rsidP="004144C5">
      <w:pPr>
        <w:pStyle w:val="EndNoteBibliography"/>
      </w:pPr>
      <w:r w:rsidRPr="00221244">
        <w:t>[5]</w:t>
      </w:r>
      <w:r w:rsidRPr="00221244">
        <w:tab/>
        <w:t>Y. Shimakawa, Crystal and magnetic structures of CaCu</w:t>
      </w:r>
      <w:r w:rsidRPr="00221244">
        <w:rPr>
          <w:vertAlign w:val="subscript"/>
        </w:rPr>
        <w:t>3</w:t>
      </w:r>
      <w:r w:rsidRPr="00221244">
        <w:t>Fe</w:t>
      </w:r>
      <w:r w:rsidRPr="00221244">
        <w:rPr>
          <w:vertAlign w:val="subscript"/>
        </w:rPr>
        <w:t>4</w:t>
      </w:r>
      <w:r w:rsidRPr="00221244">
        <w:t>O</w:t>
      </w:r>
      <w:r w:rsidRPr="00221244">
        <w:rPr>
          <w:vertAlign w:val="subscript"/>
        </w:rPr>
        <w:t>12</w:t>
      </w:r>
      <w:r w:rsidRPr="00221244">
        <w:t xml:space="preserve"> and LaCu</w:t>
      </w:r>
      <w:r w:rsidRPr="00221244">
        <w:rPr>
          <w:vertAlign w:val="subscript"/>
        </w:rPr>
        <w:t>3</w:t>
      </w:r>
      <w:r w:rsidRPr="00221244">
        <w:t>Fe4O</w:t>
      </w:r>
      <w:r w:rsidRPr="00221244">
        <w:rPr>
          <w:vertAlign w:val="subscript"/>
        </w:rPr>
        <w:t>12</w:t>
      </w:r>
      <w:r w:rsidRPr="00221244">
        <w:t>: distinct charge transitions of unusual high valence Fe</w:t>
      </w:r>
      <w:r w:rsidRPr="00221244">
        <w:rPr>
          <w:rFonts w:eastAsia="DengXian" w:hint="eastAsia"/>
          <w:lang w:eastAsia="zh-CN"/>
        </w:rPr>
        <w:t xml:space="preserve">, </w:t>
      </w:r>
      <w:r w:rsidRPr="00221244">
        <w:t xml:space="preserve">Journal of Physics D: Applied Physics </w:t>
      </w:r>
      <w:r w:rsidRPr="00221244">
        <w:rPr>
          <w:b/>
        </w:rPr>
        <w:t>48</w:t>
      </w:r>
      <w:r w:rsidRPr="00221244">
        <w:t xml:space="preserve"> (2015).</w:t>
      </w:r>
    </w:p>
    <w:p w14:paraId="6FD6ACF1" w14:textId="77777777" w:rsidR="004144C5" w:rsidRPr="00221244" w:rsidRDefault="004144C5" w:rsidP="004144C5">
      <w:pPr>
        <w:pStyle w:val="EndNoteBibliography"/>
      </w:pPr>
      <w:r w:rsidRPr="00221244">
        <w:t>[6]</w:t>
      </w:r>
      <w:r w:rsidRPr="00221244">
        <w:tab/>
        <w:t>Z. Zeng, M. Greenblatt, M. A. Subramanian, and M. Croft, Large Low-</w:t>
      </w:r>
      <w:r w:rsidRPr="00221244">
        <w:rPr>
          <w:rFonts w:eastAsia="DengXian" w:hint="eastAsia"/>
          <w:lang w:eastAsia="zh-CN"/>
        </w:rPr>
        <w:t>f</w:t>
      </w:r>
      <w:r w:rsidRPr="00221244">
        <w:t xml:space="preserve">ield </w:t>
      </w:r>
      <w:r w:rsidRPr="00221244">
        <w:rPr>
          <w:rFonts w:eastAsia="DengXian" w:hint="eastAsia"/>
          <w:lang w:eastAsia="zh-CN"/>
        </w:rPr>
        <w:t>m</w:t>
      </w:r>
      <w:r w:rsidRPr="00221244">
        <w:t xml:space="preserve">agnetoresistance in </w:t>
      </w:r>
      <w:r w:rsidRPr="00221244">
        <w:rPr>
          <w:rFonts w:eastAsia="DengXian" w:hint="eastAsia"/>
          <w:lang w:eastAsia="zh-CN"/>
        </w:rPr>
        <w:t>p</w:t>
      </w:r>
      <w:r w:rsidRPr="00221244">
        <w:t>erovskite-type CaCu</w:t>
      </w:r>
      <w:r w:rsidRPr="00221244">
        <w:rPr>
          <w:vertAlign w:val="subscript"/>
        </w:rPr>
        <w:t>3</w:t>
      </w:r>
      <w:r w:rsidRPr="00221244">
        <w:t>Mn</w:t>
      </w:r>
      <w:r w:rsidRPr="00221244">
        <w:rPr>
          <w:vertAlign w:val="subscript"/>
        </w:rPr>
        <w:t>4</w:t>
      </w:r>
      <w:r w:rsidRPr="00221244">
        <w:t>O</w:t>
      </w:r>
      <w:r w:rsidRPr="00221244">
        <w:rPr>
          <w:vertAlign w:val="subscript"/>
        </w:rPr>
        <w:t>12</w:t>
      </w:r>
      <w:r w:rsidRPr="00221244">
        <w:t xml:space="preserve"> without </w:t>
      </w:r>
      <w:r w:rsidRPr="00221244">
        <w:rPr>
          <w:rFonts w:eastAsia="DengXian" w:hint="eastAsia"/>
          <w:lang w:eastAsia="zh-CN"/>
        </w:rPr>
        <w:t>d</w:t>
      </w:r>
      <w:r w:rsidRPr="00221244">
        <w:t xml:space="preserve">ouble </w:t>
      </w:r>
      <w:r w:rsidRPr="00221244">
        <w:rPr>
          <w:rFonts w:eastAsia="DengXian" w:hint="eastAsia"/>
          <w:lang w:eastAsia="zh-CN"/>
        </w:rPr>
        <w:t>e</w:t>
      </w:r>
      <w:r w:rsidRPr="00221244">
        <w:t>xchange</w:t>
      </w:r>
      <w:r w:rsidRPr="00221244">
        <w:rPr>
          <w:rFonts w:eastAsia="DengXian" w:hint="eastAsia"/>
          <w:lang w:eastAsia="zh-CN"/>
        </w:rPr>
        <w:t xml:space="preserve">, </w:t>
      </w:r>
      <w:r w:rsidRPr="00221244">
        <w:t xml:space="preserve">Physical Review Letters </w:t>
      </w:r>
      <w:r w:rsidRPr="00221244">
        <w:rPr>
          <w:b/>
        </w:rPr>
        <w:t>82</w:t>
      </w:r>
      <w:r w:rsidRPr="00221244">
        <w:t>, 3164 (1999).</w:t>
      </w:r>
    </w:p>
    <w:p w14:paraId="19B594E3" w14:textId="77777777" w:rsidR="004144C5" w:rsidRPr="00221244" w:rsidRDefault="004144C5" w:rsidP="004144C5">
      <w:pPr>
        <w:pStyle w:val="EndNoteBibliography"/>
      </w:pPr>
      <w:r w:rsidRPr="00221244">
        <w:t>[7]</w:t>
      </w:r>
      <w:r w:rsidRPr="00221244">
        <w:tab/>
        <w:t>H. Shiraki, T. Saito, T. Yamada, M. Tsujimoto, M. Azuma, H. Kurata, S. Isoda, M. Takano, and Y. Shimakawa, Ferromagnetic cuprates CaCu</w:t>
      </w:r>
      <w:r w:rsidRPr="00221244">
        <w:rPr>
          <w:vertAlign w:val="subscript"/>
        </w:rPr>
        <w:t>3</w:t>
      </w:r>
      <w:r w:rsidRPr="00221244">
        <w:t>Ge</w:t>
      </w:r>
      <w:r w:rsidRPr="00221244">
        <w:rPr>
          <w:vertAlign w:val="subscript"/>
        </w:rPr>
        <w:t>4</w:t>
      </w:r>
      <w:r w:rsidRPr="00221244">
        <w:t>O</w:t>
      </w:r>
      <w:r w:rsidRPr="00221244">
        <w:rPr>
          <w:vertAlign w:val="subscript"/>
        </w:rPr>
        <w:t>12</w:t>
      </w:r>
      <w:r w:rsidRPr="00221244">
        <w:t xml:space="preserve"> and CaCu</w:t>
      </w:r>
      <w:r w:rsidRPr="00221244">
        <w:rPr>
          <w:vertAlign w:val="subscript"/>
        </w:rPr>
        <w:t>3</w:t>
      </w:r>
      <w:r w:rsidRPr="00221244">
        <w:t>Sn</w:t>
      </w:r>
      <w:r w:rsidRPr="00221244">
        <w:rPr>
          <w:vertAlign w:val="subscript"/>
        </w:rPr>
        <w:t>4</w:t>
      </w:r>
      <w:r w:rsidRPr="00221244">
        <w:t>O</w:t>
      </w:r>
      <w:r w:rsidRPr="00221244">
        <w:rPr>
          <w:vertAlign w:val="subscript"/>
        </w:rPr>
        <w:t>12</w:t>
      </w:r>
      <w:r w:rsidRPr="00221244">
        <w:t xml:space="preserve"> with A-site ordered perovskite structure</w:t>
      </w:r>
      <w:r w:rsidRPr="00221244">
        <w:rPr>
          <w:rFonts w:eastAsia="DengXian" w:hint="eastAsia"/>
          <w:lang w:eastAsia="zh-CN"/>
        </w:rPr>
        <w:t xml:space="preserve">, </w:t>
      </w:r>
      <w:r w:rsidRPr="00221244">
        <w:t xml:space="preserve">Physical Review B </w:t>
      </w:r>
      <w:r w:rsidRPr="00221244">
        <w:rPr>
          <w:b/>
        </w:rPr>
        <w:t>76</w:t>
      </w:r>
      <w:r w:rsidRPr="00221244">
        <w:rPr>
          <w:rFonts w:eastAsia="DengXian" w:hint="eastAsia"/>
          <w:b/>
          <w:lang w:eastAsia="zh-CN"/>
        </w:rPr>
        <w:t>,</w:t>
      </w:r>
      <w:r w:rsidRPr="00221244">
        <w:t xml:space="preserve"> </w:t>
      </w:r>
      <w:r w:rsidRPr="00221244">
        <w:rPr>
          <w:rFonts w:eastAsia="DengXian" w:hint="eastAsia"/>
          <w:lang w:eastAsia="zh-CN"/>
        </w:rPr>
        <w:t xml:space="preserve">140403 </w:t>
      </w:r>
      <w:r w:rsidRPr="00221244">
        <w:t>(2007).</w:t>
      </w:r>
    </w:p>
    <w:p w14:paraId="661D7B57" w14:textId="77777777" w:rsidR="004144C5" w:rsidRPr="00221244" w:rsidRDefault="004144C5" w:rsidP="004144C5">
      <w:pPr>
        <w:pStyle w:val="EndNoteBibliography"/>
      </w:pPr>
      <w:r w:rsidRPr="00221244">
        <w:t>[8]</w:t>
      </w:r>
      <w:r w:rsidRPr="00221244">
        <w:tab/>
        <w:t>Y. J. Kim, S. Wakimoto, S. M. Shapiro, P. M. Gehring, and A. P. Ramirez, Neutron scattering study of antiferromagnetic order in CaCu</w:t>
      </w:r>
      <w:r w:rsidRPr="00221244">
        <w:rPr>
          <w:vertAlign w:val="subscript"/>
        </w:rPr>
        <w:t>3</w:t>
      </w:r>
      <w:r w:rsidRPr="00221244">
        <w:t>Ti</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Solid State Communications </w:t>
      </w:r>
      <w:r w:rsidRPr="00221244">
        <w:rPr>
          <w:b/>
        </w:rPr>
        <w:t>121</w:t>
      </w:r>
      <w:r w:rsidRPr="00221244">
        <w:t>, 625 (2002).</w:t>
      </w:r>
    </w:p>
    <w:p w14:paraId="14119F43" w14:textId="77777777" w:rsidR="004144C5" w:rsidRPr="00221244" w:rsidRDefault="004144C5" w:rsidP="004144C5">
      <w:pPr>
        <w:pStyle w:val="EndNoteBibliography"/>
      </w:pPr>
      <w:r w:rsidRPr="00221244">
        <w:t>[9]</w:t>
      </w:r>
      <w:r w:rsidRPr="00221244">
        <w:tab/>
        <w:t>S. Tanaka, N. Shimazui, H. Takatsu, S. Yonezawa, and Y. Maeno, Heavy-</w:t>
      </w:r>
      <w:r w:rsidRPr="00221244">
        <w:rPr>
          <w:rFonts w:eastAsia="DengXian" w:hint="eastAsia"/>
          <w:lang w:eastAsia="zh-CN"/>
        </w:rPr>
        <w:t>m</w:t>
      </w:r>
      <w:r w:rsidRPr="00221244">
        <w:t xml:space="preserve">ass </w:t>
      </w:r>
      <w:r w:rsidRPr="00221244">
        <w:rPr>
          <w:rFonts w:eastAsia="DengXian" w:hint="eastAsia"/>
          <w:lang w:eastAsia="zh-CN"/>
        </w:rPr>
        <w:t>b</w:t>
      </w:r>
      <w:r w:rsidRPr="00221244">
        <w:t xml:space="preserve">ehavior of </w:t>
      </w:r>
      <w:r w:rsidRPr="00221244">
        <w:rPr>
          <w:rFonts w:eastAsia="DengXian" w:hint="eastAsia"/>
          <w:lang w:eastAsia="zh-CN"/>
        </w:rPr>
        <w:t>o</w:t>
      </w:r>
      <w:r w:rsidRPr="00221244">
        <w:t xml:space="preserve">rdered </w:t>
      </w:r>
      <w:r w:rsidRPr="00221244">
        <w:rPr>
          <w:rFonts w:eastAsia="DengXian" w:hint="eastAsia"/>
          <w:lang w:eastAsia="zh-CN"/>
        </w:rPr>
        <w:t>p</w:t>
      </w:r>
      <w:r w:rsidRPr="00221244">
        <w:t>erovskites ACu</w:t>
      </w:r>
      <w:r w:rsidRPr="00221244">
        <w:rPr>
          <w:vertAlign w:val="subscript"/>
        </w:rPr>
        <w:t>3</w:t>
      </w:r>
      <w:r w:rsidRPr="00221244">
        <w:t>Ru</w:t>
      </w:r>
      <w:r w:rsidRPr="00221244">
        <w:rPr>
          <w:vertAlign w:val="subscript"/>
        </w:rPr>
        <w:t>4</w:t>
      </w:r>
      <w:r w:rsidRPr="00221244">
        <w:t>O</w:t>
      </w:r>
      <w:r w:rsidRPr="00221244">
        <w:rPr>
          <w:vertAlign w:val="subscript"/>
        </w:rPr>
        <w:t>12</w:t>
      </w:r>
      <w:r w:rsidRPr="00221244">
        <w:t xml:space="preserve"> (A </w:t>
      </w:r>
      <w:r w:rsidRPr="00221244">
        <w:rPr>
          <w:rFonts w:eastAsia="DengXian" w:hint="eastAsia"/>
          <w:lang w:eastAsia="zh-CN"/>
        </w:rPr>
        <w:t>=</w:t>
      </w:r>
      <w:r w:rsidRPr="00221244">
        <w:t xml:space="preserve"> Na, Ca, La)</w:t>
      </w:r>
      <w:r w:rsidRPr="00221244">
        <w:rPr>
          <w:rFonts w:eastAsia="DengXian" w:hint="eastAsia"/>
          <w:lang w:eastAsia="zh-CN"/>
        </w:rPr>
        <w:t xml:space="preserve">, </w:t>
      </w:r>
      <w:r w:rsidRPr="00221244">
        <w:t xml:space="preserve">Journal of the Physical Society of Japan </w:t>
      </w:r>
      <w:r w:rsidRPr="00221244">
        <w:rPr>
          <w:b/>
        </w:rPr>
        <w:t>78</w:t>
      </w:r>
      <w:r w:rsidRPr="00221244">
        <w:rPr>
          <w:rFonts w:eastAsia="DengXian" w:hint="eastAsia"/>
          <w:b/>
          <w:lang w:eastAsia="zh-CN"/>
        </w:rPr>
        <w:t xml:space="preserve">, </w:t>
      </w:r>
      <w:r w:rsidRPr="00221244">
        <w:rPr>
          <w:rFonts w:eastAsia="DengXian" w:hint="eastAsia"/>
          <w:bCs/>
          <w:lang w:eastAsia="zh-CN"/>
        </w:rPr>
        <w:t>024706</w:t>
      </w:r>
      <w:r w:rsidRPr="00221244">
        <w:t xml:space="preserve"> (2009).</w:t>
      </w:r>
    </w:p>
    <w:p w14:paraId="03177AFA" w14:textId="77777777" w:rsidR="004144C5" w:rsidRPr="00221244" w:rsidRDefault="004144C5" w:rsidP="004144C5">
      <w:pPr>
        <w:pStyle w:val="EndNoteBibliography"/>
      </w:pPr>
      <w:r w:rsidRPr="00221244">
        <w:t>[10]</w:t>
      </w:r>
      <w:r w:rsidRPr="00221244">
        <w:tab/>
        <w:t xml:space="preserve">M. Mizumaki, T. Mizokawa, A. Agui, S. Tanaka, H. Takatsu, S. Yonezawa, and Y. Maeno, Oxygen </w:t>
      </w:r>
      <w:r w:rsidRPr="00221244">
        <w:rPr>
          <w:rFonts w:eastAsia="DengXian" w:hint="eastAsia"/>
          <w:lang w:eastAsia="zh-CN"/>
        </w:rPr>
        <w:t>h</w:t>
      </w:r>
      <w:r w:rsidRPr="00221244">
        <w:t xml:space="preserve">ole </w:t>
      </w:r>
      <w:r w:rsidRPr="00221244">
        <w:rPr>
          <w:rFonts w:eastAsia="DengXian" w:hint="eastAsia"/>
          <w:lang w:eastAsia="zh-CN"/>
        </w:rPr>
        <w:t>s</w:t>
      </w:r>
      <w:r w:rsidRPr="00221244">
        <w:t xml:space="preserve">tate in A-site </w:t>
      </w:r>
      <w:r w:rsidRPr="00221244">
        <w:rPr>
          <w:rFonts w:eastAsia="DengXian" w:hint="eastAsia"/>
          <w:lang w:eastAsia="zh-CN"/>
        </w:rPr>
        <w:t>o</w:t>
      </w:r>
      <w:r w:rsidRPr="00221244">
        <w:t xml:space="preserve">rdered </w:t>
      </w:r>
      <w:r w:rsidRPr="00221244">
        <w:rPr>
          <w:rFonts w:eastAsia="DengXian" w:hint="eastAsia"/>
          <w:lang w:eastAsia="zh-CN"/>
        </w:rPr>
        <w:t>p</w:t>
      </w:r>
      <w:r w:rsidRPr="00221244">
        <w:t>erovskite ACu</w:t>
      </w:r>
      <w:r w:rsidRPr="00221244">
        <w:rPr>
          <w:vertAlign w:val="subscript"/>
        </w:rPr>
        <w:t>3</w:t>
      </w:r>
      <w:r w:rsidRPr="00221244">
        <w:t>Ru</w:t>
      </w:r>
      <w:r w:rsidRPr="00221244">
        <w:rPr>
          <w:vertAlign w:val="subscript"/>
        </w:rPr>
        <w:t>4</w:t>
      </w:r>
      <w:r w:rsidRPr="00221244">
        <w:t>O</w:t>
      </w:r>
      <w:r w:rsidRPr="00221244">
        <w:rPr>
          <w:vertAlign w:val="subscript"/>
        </w:rPr>
        <w:t>12</w:t>
      </w:r>
      <w:r w:rsidRPr="00221244">
        <w:t xml:space="preserve"> (A = Na, Ca, and La) </w:t>
      </w:r>
      <w:r w:rsidRPr="00221244">
        <w:rPr>
          <w:rFonts w:eastAsia="DengXian" w:hint="eastAsia"/>
          <w:lang w:eastAsia="zh-CN"/>
        </w:rPr>
        <w:t>p</w:t>
      </w:r>
      <w:r w:rsidRPr="00221244">
        <w:t xml:space="preserve">robed by </w:t>
      </w:r>
      <w:r w:rsidRPr="00221244">
        <w:rPr>
          <w:rFonts w:eastAsia="DengXian" w:hint="eastAsia"/>
          <w:lang w:eastAsia="zh-CN"/>
        </w:rPr>
        <w:t>r</w:t>
      </w:r>
      <w:r w:rsidRPr="00221244">
        <w:t xml:space="preserve">esonant X-ray </w:t>
      </w:r>
      <w:r w:rsidRPr="00221244">
        <w:rPr>
          <w:rFonts w:eastAsia="DengXian" w:hint="eastAsia"/>
          <w:lang w:eastAsia="zh-CN"/>
        </w:rPr>
        <w:t>e</w:t>
      </w:r>
      <w:r w:rsidRPr="00221244">
        <w:t xml:space="preserve">mission </w:t>
      </w:r>
      <w:r w:rsidRPr="00221244">
        <w:rPr>
          <w:rFonts w:eastAsia="DengXian" w:hint="eastAsia"/>
          <w:lang w:eastAsia="zh-CN"/>
        </w:rPr>
        <w:t>s</w:t>
      </w:r>
      <w:r w:rsidRPr="00221244">
        <w:t>pectroscopy</w:t>
      </w:r>
      <w:r w:rsidRPr="00221244">
        <w:rPr>
          <w:rFonts w:eastAsia="DengXian" w:hint="eastAsia"/>
          <w:lang w:eastAsia="zh-CN"/>
        </w:rPr>
        <w:t xml:space="preserve">, </w:t>
      </w:r>
      <w:r w:rsidRPr="00221244">
        <w:t xml:space="preserve">Journal of the Physical Society of Japan </w:t>
      </w:r>
      <w:r w:rsidRPr="00221244">
        <w:rPr>
          <w:b/>
        </w:rPr>
        <w:t>82</w:t>
      </w:r>
      <w:r w:rsidRPr="00221244">
        <w:rPr>
          <w:rFonts w:eastAsia="DengXian" w:hint="eastAsia"/>
          <w:b/>
          <w:lang w:eastAsia="zh-CN"/>
        </w:rPr>
        <w:t>,</w:t>
      </w:r>
      <w:r w:rsidRPr="00221244">
        <w:t xml:space="preserve"> </w:t>
      </w:r>
      <w:r w:rsidRPr="00221244">
        <w:rPr>
          <w:rFonts w:eastAsia="DengXian" w:hint="eastAsia"/>
          <w:lang w:eastAsia="zh-CN"/>
        </w:rPr>
        <w:t xml:space="preserve">204709 </w:t>
      </w:r>
      <w:r w:rsidRPr="00221244">
        <w:t>(2013).</w:t>
      </w:r>
    </w:p>
    <w:p w14:paraId="36D56DB0" w14:textId="77777777" w:rsidR="004144C5" w:rsidRPr="00221244" w:rsidRDefault="004144C5" w:rsidP="004144C5">
      <w:pPr>
        <w:pStyle w:val="EndNoteBibliography"/>
      </w:pPr>
      <w:r w:rsidRPr="00221244">
        <w:t>[11]</w:t>
      </w:r>
      <w:r w:rsidRPr="00221244">
        <w:tab/>
        <w:t>D. Takegami, C. Y. Kuo, K. Sakebayashi, J. G. Kim, C.</w:t>
      </w:r>
      <w:r w:rsidRPr="00221244">
        <w:rPr>
          <w:rFonts w:eastAsia="DengXian" w:hint="eastAsia"/>
          <w:lang w:eastAsia="zh-CN"/>
        </w:rPr>
        <w:t xml:space="preserve"> </w:t>
      </w:r>
      <w:r w:rsidRPr="00221244">
        <w:t>F. Chang, C. E. Liu, C. N. Wu, D. Kasinathan, S. G.</w:t>
      </w:r>
      <w:r w:rsidRPr="00221244">
        <w:rPr>
          <w:rFonts w:eastAsia="DengXian" w:hint="eastAsia"/>
          <w:lang w:eastAsia="zh-CN"/>
        </w:rPr>
        <w:t xml:space="preserve"> </w:t>
      </w:r>
      <w:r w:rsidRPr="00221244">
        <w:t xml:space="preserve">Altendorf, K. Hoefer, </w:t>
      </w:r>
      <w:r w:rsidRPr="00221244">
        <w:rPr>
          <w:i/>
          <w:iCs/>
        </w:rPr>
        <w:t>et al.</w:t>
      </w:r>
      <w:r w:rsidRPr="00221244">
        <w:t>, CaCu</w:t>
      </w:r>
      <w:r w:rsidRPr="00221244">
        <w:rPr>
          <w:vertAlign w:val="subscript"/>
        </w:rPr>
        <w:t>3</w:t>
      </w:r>
      <w:r w:rsidRPr="00221244">
        <w:t>Ru</w:t>
      </w:r>
      <w:r w:rsidRPr="00221244">
        <w:rPr>
          <w:vertAlign w:val="subscript"/>
        </w:rPr>
        <w:t>4</w:t>
      </w:r>
      <w:r w:rsidRPr="00221244">
        <w:t>O</w:t>
      </w:r>
      <w:r w:rsidRPr="00221244">
        <w:rPr>
          <w:vertAlign w:val="subscript"/>
        </w:rPr>
        <w:t>12</w:t>
      </w:r>
      <w:r w:rsidRPr="00221244">
        <w:t xml:space="preserve">: A </w:t>
      </w:r>
      <w:r w:rsidRPr="00221244">
        <w:rPr>
          <w:rFonts w:eastAsia="DengXian" w:hint="eastAsia"/>
          <w:lang w:eastAsia="zh-CN"/>
        </w:rPr>
        <w:t>h</w:t>
      </w:r>
      <w:r w:rsidRPr="00221244">
        <w:t>igh-Kondo-</w:t>
      </w:r>
      <w:r w:rsidRPr="00221244">
        <w:rPr>
          <w:rFonts w:eastAsia="DengXian" w:hint="eastAsia"/>
          <w:lang w:eastAsia="zh-CN"/>
        </w:rPr>
        <w:t>t</w:t>
      </w:r>
      <w:r w:rsidRPr="00221244">
        <w:t xml:space="preserve">emperature </w:t>
      </w:r>
      <w:r w:rsidRPr="00221244">
        <w:rPr>
          <w:rFonts w:eastAsia="DengXian" w:hint="eastAsia"/>
          <w:lang w:eastAsia="zh-CN"/>
        </w:rPr>
        <w:t>t</w:t>
      </w:r>
      <w:r w:rsidRPr="00221244">
        <w:t>ransition-</w:t>
      </w:r>
      <w:r w:rsidRPr="00221244">
        <w:rPr>
          <w:rFonts w:eastAsia="DengXian" w:hint="eastAsia"/>
          <w:lang w:eastAsia="zh-CN"/>
        </w:rPr>
        <w:t>m</w:t>
      </w:r>
      <w:r w:rsidRPr="00221244">
        <w:t xml:space="preserve">etal </w:t>
      </w:r>
      <w:r w:rsidRPr="00221244">
        <w:rPr>
          <w:rFonts w:eastAsia="DengXian" w:hint="eastAsia"/>
          <w:lang w:eastAsia="zh-CN"/>
        </w:rPr>
        <w:t>o</w:t>
      </w:r>
      <w:r w:rsidRPr="00221244">
        <w:t>xide</w:t>
      </w:r>
      <w:r w:rsidRPr="00221244">
        <w:rPr>
          <w:rFonts w:eastAsia="DengXian" w:hint="eastAsia"/>
          <w:lang w:eastAsia="zh-CN"/>
        </w:rPr>
        <w:t xml:space="preserve">, </w:t>
      </w:r>
      <w:r w:rsidRPr="00221244">
        <w:t xml:space="preserve">Physical Review X </w:t>
      </w:r>
      <w:r w:rsidRPr="00221244">
        <w:rPr>
          <w:b/>
        </w:rPr>
        <w:t>12</w:t>
      </w:r>
      <w:r w:rsidRPr="00221244">
        <w:rPr>
          <w:rFonts w:eastAsia="DengXian" w:hint="eastAsia"/>
          <w:b/>
          <w:lang w:eastAsia="zh-CN"/>
        </w:rPr>
        <w:t>,</w:t>
      </w:r>
      <w:r w:rsidRPr="00221244">
        <w:t xml:space="preserve"> </w:t>
      </w:r>
      <w:r w:rsidRPr="00221244">
        <w:rPr>
          <w:rFonts w:eastAsia="DengXian" w:hint="eastAsia"/>
          <w:lang w:eastAsia="zh-CN"/>
        </w:rPr>
        <w:t xml:space="preserve">011017 </w:t>
      </w:r>
      <w:r w:rsidRPr="00221244">
        <w:t>(2022).</w:t>
      </w:r>
    </w:p>
    <w:p w14:paraId="34DDBA81" w14:textId="77777777" w:rsidR="004144C5" w:rsidRPr="00221244" w:rsidRDefault="004144C5" w:rsidP="004144C5">
      <w:pPr>
        <w:pStyle w:val="EndNoteBibliography"/>
      </w:pPr>
      <w:r w:rsidRPr="00221244">
        <w:t>[12]</w:t>
      </w:r>
      <w:r w:rsidRPr="00221244">
        <w:tab/>
        <w:t>H. Kato, T. Tsuruta, M. Matsumura, T. Nishioka, H. Sakai, Y. Tokunaga, S. Kambe, and R. E. Walstedt, Temperature-</w:t>
      </w:r>
      <w:r w:rsidRPr="00221244">
        <w:rPr>
          <w:rFonts w:eastAsia="DengXian" w:hint="eastAsia"/>
          <w:lang w:eastAsia="zh-CN"/>
        </w:rPr>
        <w:t>i</w:t>
      </w:r>
      <w:r w:rsidRPr="00221244">
        <w:t xml:space="preserve">nduced </w:t>
      </w:r>
      <w:r w:rsidRPr="00221244">
        <w:rPr>
          <w:rFonts w:eastAsia="DengXian" w:hint="eastAsia"/>
          <w:lang w:eastAsia="zh-CN"/>
        </w:rPr>
        <w:t>c</w:t>
      </w:r>
      <w:r w:rsidRPr="00221244">
        <w:t xml:space="preserve">hange in the </w:t>
      </w:r>
      <w:r w:rsidRPr="00221244">
        <w:rPr>
          <w:rFonts w:eastAsia="DengXian" w:hint="eastAsia"/>
          <w:lang w:eastAsia="zh-CN"/>
        </w:rPr>
        <w:t>m</w:t>
      </w:r>
      <w:r w:rsidRPr="00221244">
        <w:t xml:space="preserve">agnitude of the </w:t>
      </w:r>
      <w:r w:rsidRPr="00221244">
        <w:rPr>
          <w:rFonts w:eastAsia="DengXian" w:hint="eastAsia"/>
          <w:lang w:eastAsia="zh-CN"/>
        </w:rPr>
        <w:t>e</w:t>
      </w:r>
      <w:r w:rsidRPr="00221244">
        <w:t xml:space="preserve">ffective </w:t>
      </w:r>
      <w:r w:rsidRPr="00221244">
        <w:rPr>
          <w:rFonts w:eastAsia="DengXian" w:hint="eastAsia"/>
          <w:lang w:eastAsia="zh-CN"/>
        </w:rPr>
        <w:t>d</w:t>
      </w:r>
      <w:r w:rsidRPr="00221244">
        <w:t xml:space="preserve">ensity of </w:t>
      </w:r>
      <w:r w:rsidRPr="00221244">
        <w:rPr>
          <w:rFonts w:eastAsia="DengXian" w:hint="eastAsia"/>
          <w:lang w:eastAsia="zh-CN"/>
        </w:rPr>
        <w:t>s</w:t>
      </w:r>
      <w:r w:rsidRPr="00221244">
        <w:t xml:space="preserve">tates: A NQR/NMR </w:t>
      </w:r>
      <w:r w:rsidRPr="00221244">
        <w:rPr>
          <w:rFonts w:eastAsia="DengXian" w:hint="eastAsia"/>
          <w:lang w:eastAsia="zh-CN"/>
        </w:rPr>
        <w:t>s</w:t>
      </w:r>
      <w:r w:rsidRPr="00221244">
        <w:t>tudy of the A-</w:t>
      </w:r>
      <w:r w:rsidRPr="00221244">
        <w:rPr>
          <w:rFonts w:eastAsia="DengXian" w:hint="eastAsia"/>
          <w:lang w:eastAsia="zh-CN"/>
        </w:rPr>
        <w:t>s</w:t>
      </w:r>
      <w:r w:rsidRPr="00221244">
        <w:t>ite-</w:t>
      </w:r>
      <w:r w:rsidRPr="00221244">
        <w:rPr>
          <w:rFonts w:eastAsia="DengXian" w:hint="eastAsia"/>
          <w:lang w:eastAsia="zh-CN"/>
        </w:rPr>
        <w:t>o</w:t>
      </w:r>
      <w:r w:rsidRPr="00221244">
        <w:t xml:space="preserve">rdered </w:t>
      </w:r>
      <w:r w:rsidRPr="00221244">
        <w:rPr>
          <w:rFonts w:eastAsia="DengXian" w:hint="eastAsia"/>
          <w:lang w:eastAsia="zh-CN"/>
        </w:rPr>
        <w:t>p</w:t>
      </w:r>
      <w:r w:rsidRPr="00221244">
        <w:t xml:space="preserve">erovskite </w:t>
      </w:r>
      <w:r w:rsidRPr="00221244">
        <w:rPr>
          <w:rFonts w:eastAsia="DengXian" w:hint="eastAsia"/>
          <w:lang w:eastAsia="zh-CN"/>
        </w:rPr>
        <w:t>s</w:t>
      </w:r>
      <w:r w:rsidRPr="00221244">
        <w:t>ystem CaCu</w:t>
      </w:r>
      <w:r w:rsidRPr="00221244">
        <w:rPr>
          <w:vertAlign w:val="subscript"/>
        </w:rPr>
        <w:t>3</w:t>
      </w:r>
      <w:r w:rsidRPr="00221244">
        <w:t>Ru</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Journal of the Physical Society of Japan </w:t>
      </w:r>
      <w:r w:rsidRPr="00221244">
        <w:rPr>
          <w:b/>
        </w:rPr>
        <w:t>78</w:t>
      </w:r>
      <w:r w:rsidRPr="00221244">
        <w:rPr>
          <w:rFonts w:eastAsia="DengXian" w:hint="eastAsia"/>
          <w:b/>
          <w:lang w:eastAsia="zh-CN"/>
        </w:rPr>
        <w:t>,</w:t>
      </w:r>
      <w:r w:rsidRPr="00221244">
        <w:t xml:space="preserve"> </w:t>
      </w:r>
      <w:r w:rsidRPr="00221244">
        <w:rPr>
          <w:rFonts w:eastAsia="DengXian" w:hint="eastAsia"/>
          <w:lang w:eastAsia="zh-CN"/>
        </w:rPr>
        <w:t xml:space="preserve">054707 </w:t>
      </w:r>
      <w:r w:rsidRPr="00221244">
        <w:t>(2009).</w:t>
      </w:r>
    </w:p>
    <w:p w14:paraId="3948AEDF" w14:textId="77777777" w:rsidR="004144C5" w:rsidRPr="00221244" w:rsidRDefault="004144C5" w:rsidP="004144C5">
      <w:pPr>
        <w:pStyle w:val="EndNoteBibliography"/>
      </w:pPr>
      <w:r w:rsidRPr="00221244">
        <w:t>[13]</w:t>
      </w:r>
      <w:r w:rsidRPr="00221244">
        <w:tab/>
        <w:t xml:space="preserve">W. Kobayashi, I. Terasaki, J.-i. Takeya, I. Tsukada, and Y. Ando, A Novel Heavy-Fermion </w:t>
      </w:r>
      <w:r w:rsidRPr="00221244">
        <w:lastRenderedPageBreak/>
        <w:t>State in CaCu</w:t>
      </w:r>
      <w:r w:rsidRPr="00221244">
        <w:rPr>
          <w:vertAlign w:val="subscript"/>
        </w:rPr>
        <w:t>3</w:t>
      </w:r>
      <w:r w:rsidRPr="00221244">
        <w:t>Ru</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Journal of the Physical Society of Japan </w:t>
      </w:r>
      <w:r w:rsidRPr="00221244">
        <w:rPr>
          <w:b/>
        </w:rPr>
        <w:t>73</w:t>
      </w:r>
      <w:r w:rsidRPr="00221244">
        <w:t>, 2373 (2004).</w:t>
      </w:r>
    </w:p>
    <w:p w14:paraId="346969D8" w14:textId="77777777" w:rsidR="004144C5" w:rsidRPr="00221244" w:rsidRDefault="004144C5" w:rsidP="004144C5">
      <w:pPr>
        <w:pStyle w:val="EndNoteBibliography"/>
      </w:pPr>
      <w:r w:rsidRPr="00221244">
        <w:t>[14]</w:t>
      </w:r>
      <w:r w:rsidRPr="00221244">
        <w:tab/>
        <w:t xml:space="preserve">H. Shiraki, T. Saito, M. Azuma, and Y. Shimakawa, Metallic </w:t>
      </w:r>
      <w:r w:rsidRPr="00221244">
        <w:rPr>
          <w:rFonts w:eastAsia="DengXian" w:hint="eastAsia"/>
          <w:lang w:eastAsia="zh-CN"/>
        </w:rPr>
        <w:t>b</w:t>
      </w:r>
      <w:r w:rsidRPr="00221244">
        <w:t>ehavior in A-</w:t>
      </w:r>
      <w:r w:rsidRPr="00221244">
        <w:rPr>
          <w:rFonts w:eastAsia="DengXian" w:hint="eastAsia"/>
          <w:lang w:eastAsia="zh-CN"/>
        </w:rPr>
        <w:t>s</w:t>
      </w:r>
      <w:r w:rsidRPr="00221244">
        <w:t>ite-</w:t>
      </w:r>
      <w:r w:rsidRPr="00221244">
        <w:rPr>
          <w:rFonts w:eastAsia="DengXian" w:hint="eastAsia"/>
          <w:lang w:eastAsia="zh-CN"/>
        </w:rPr>
        <w:t>o</w:t>
      </w:r>
      <w:r w:rsidRPr="00221244">
        <w:t xml:space="preserve">rdered </w:t>
      </w:r>
      <w:r w:rsidRPr="00221244">
        <w:rPr>
          <w:rFonts w:eastAsia="DengXian" w:hint="eastAsia"/>
          <w:lang w:eastAsia="zh-CN"/>
        </w:rPr>
        <w:t>p</w:t>
      </w:r>
      <w:r w:rsidRPr="00221244">
        <w:t>erovskites ACu</w:t>
      </w:r>
      <w:r w:rsidRPr="00221244">
        <w:rPr>
          <w:vertAlign w:val="subscript"/>
        </w:rPr>
        <w:t>3</w:t>
      </w:r>
      <w:r w:rsidRPr="00221244">
        <w:t>V</w:t>
      </w:r>
      <w:r w:rsidRPr="00221244">
        <w:rPr>
          <w:vertAlign w:val="subscript"/>
        </w:rPr>
        <w:t>4</w:t>
      </w:r>
      <w:r w:rsidRPr="00221244">
        <w:t>O</w:t>
      </w:r>
      <w:r w:rsidRPr="00221244">
        <w:rPr>
          <w:vertAlign w:val="subscript"/>
        </w:rPr>
        <w:t>12</w:t>
      </w:r>
      <w:r w:rsidRPr="00221244">
        <w:t xml:space="preserve"> with A =Na</w:t>
      </w:r>
      <w:r w:rsidRPr="00221244">
        <w:rPr>
          <w:rFonts w:eastAsia="DengXian" w:hint="eastAsia"/>
          <w:vertAlign w:val="superscript"/>
          <w:lang w:eastAsia="zh-CN"/>
        </w:rPr>
        <w:t>+</w:t>
      </w:r>
      <w:r w:rsidRPr="00221244">
        <w:t>,Ca</w:t>
      </w:r>
      <w:r w:rsidRPr="00221244">
        <w:rPr>
          <w:vertAlign w:val="superscript"/>
        </w:rPr>
        <w:t>2</w:t>
      </w:r>
      <w:r w:rsidRPr="00221244">
        <w:rPr>
          <w:rFonts w:eastAsia="DengXian" w:hint="eastAsia"/>
          <w:vertAlign w:val="superscript"/>
          <w:lang w:eastAsia="zh-CN"/>
        </w:rPr>
        <w:t>+</w:t>
      </w:r>
      <w:r w:rsidRPr="00221244">
        <w:t>, and Y</w:t>
      </w:r>
      <w:r w:rsidRPr="00221244">
        <w:rPr>
          <w:vertAlign w:val="superscript"/>
        </w:rPr>
        <w:t>3</w:t>
      </w:r>
      <w:r w:rsidRPr="00221244">
        <w:rPr>
          <w:rFonts w:eastAsia="DengXian" w:hint="eastAsia"/>
          <w:vertAlign w:val="superscript"/>
          <w:lang w:eastAsia="zh-CN"/>
        </w:rPr>
        <w:t>+</w:t>
      </w:r>
      <w:r w:rsidRPr="00221244">
        <w:rPr>
          <w:rFonts w:eastAsia="DengXian" w:hint="eastAsia"/>
          <w:lang w:eastAsia="zh-CN"/>
        </w:rPr>
        <w:t xml:space="preserve">, </w:t>
      </w:r>
      <w:r w:rsidRPr="00221244">
        <w:t xml:space="preserve">Journal of the Physical Society of Japan </w:t>
      </w:r>
      <w:r w:rsidRPr="00221244">
        <w:rPr>
          <w:b/>
        </w:rPr>
        <w:t>77</w:t>
      </w:r>
      <w:r w:rsidRPr="00221244">
        <w:rPr>
          <w:rFonts w:eastAsia="DengXian" w:hint="eastAsia"/>
          <w:b/>
          <w:lang w:eastAsia="zh-CN"/>
        </w:rPr>
        <w:t>,</w:t>
      </w:r>
      <w:r w:rsidRPr="00221244">
        <w:t xml:space="preserve"> </w:t>
      </w:r>
      <w:r w:rsidRPr="00221244">
        <w:rPr>
          <w:rFonts w:eastAsia="DengXian" w:hint="eastAsia"/>
          <w:lang w:eastAsia="zh-CN"/>
        </w:rPr>
        <w:t xml:space="preserve">064705 </w:t>
      </w:r>
      <w:r w:rsidRPr="00221244">
        <w:t>(2008).</w:t>
      </w:r>
    </w:p>
    <w:p w14:paraId="4B0E4C39" w14:textId="77777777" w:rsidR="004144C5" w:rsidRPr="00221244" w:rsidRDefault="004144C5" w:rsidP="004144C5">
      <w:pPr>
        <w:pStyle w:val="EndNoteBibliography"/>
      </w:pPr>
      <w:r w:rsidRPr="00221244">
        <w:t>[15]</w:t>
      </w:r>
      <w:r w:rsidRPr="00221244">
        <w:tab/>
        <w:t>Y. Akizuki, I. Yamada, K. Fujita, N. Nishiyama, T. Irifune, T. Yajima, H. Kageyama, and K. Tanaka, A‑</w:t>
      </w:r>
      <w:r w:rsidRPr="00221244">
        <w:rPr>
          <w:rFonts w:eastAsia="DengXian" w:hint="eastAsia"/>
          <w:lang w:eastAsia="zh-CN"/>
        </w:rPr>
        <w:t>s</w:t>
      </w:r>
      <w:r w:rsidRPr="00221244">
        <w:t>ite-</w:t>
      </w:r>
      <w:r w:rsidRPr="00221244">
        <w:rPr>
          <w:rFonts w:eastAsia="DengXian" w:hint="eastAsia"/>
          <w:lang w:eastAsia="zh-CN"/>
        </w:rPr>
        <w:t>o</w:t>
      </w:r>
      <w:r w:rsidRPr="00221244">
        <w:t xml:space="preserve">rdered </w:t>
      </w:r>
      <w:r w:rsidRPr="00221244">
        <w:rPr>
          <w:rFonts w:eastAsia="DengXian" w:hint="eastAsia"/>
          <w:lang w:eastAsia="zh-CN"/>
        </w:rPr>
        <w:t>p</w:t>
      </w:r>
      <w:r w:rsidRPr="00221244">
        <w:t>erovskite MnCu</w:t>
      </w:r>
      <w:r w:rsidRPr="00221244">
        <w:rPr>
          <w:vertAlign w:val="subscript"/>
        </w:rPr>
        <w:t>3</w:t>
      </w:r>
      <w:r w:rsidRPr="00221244">
        <w:t>V</w:t>
      </w:r>
      <w:r w:rsidRPr="00221244">
        <w:rPr>
          <w:vertAlign w:val="subscript"/>
        </w:rPr>
        <w:t>4</w:t>
      </w:r>
      <w:r w:rsidRPr="00221244">
        <w:t>O</w:t>
      </w:r>
      <w:r w:rsidRPr="00221244">
        <w:rPr>
          <w:vertAlign w:val="subscript"/>
        </w:rPr>
        <w:t>12</w:t>
      </w:r>
      <w:r w:rsidRPr="00221244">
        <w:t xml:space="preserve"> with a 12-</w:t>
      </w:r>
      <w:r w:rsidRPr="00221244">
        <w:rPr>
          <w:rFonts w:eastAsia="DengXian" w:hint="eastAsia"/>
          <w:lang w:eastAsia="zh-CN"/>
        </w:rPr>
        <w:t>c</w:t>
      </w:r>
      <w:r w:rsidRPr="00221244">
        <w:t xml:space="preserve">oordinated </w:t>
      </w:r>
      <w:r w:rsidRPr="00221244">
        <w:rPr>
          <w:rFonts w:eastAsia="DengXian" w:hint="eastAsia"/>
          <w:lang w:eastAsia="zh-CN"/>
        </w:rPr>
        <w:t>m</w:t>
      </w:r>
      <w:r w:rsidRPr="00221244">
        <w:t>anganese(II)</w:t>
      </w:r>
      <w:r w:rsidRPr="00221244">
        <w:rPr>
          <w:rFonts w:eastAsia="DengXian" w:hint="eastAsia"/>
          <w:lang w:eastAsia="zh-CN"/>
        </w:rPr>
        <w:t xml:space="preserve">, </w:t>
      </w:r>
      <w:r w:rsidRPr="00221244">
        <w:t xml:space="preserve">Inorganic Chemistry </w:t>
      </w:r>
      <w:r w:rsidRPr="00221244">
        <w:rPr>
          <w:b/>
        </w:rPr>
        <w:t>52</w:t>
      </w:r>
      <w:r w:rsidRPr="00221244">
        <w:t>, 11538 (2013).</w:t>
      </w:r>
    </w:p>
    <w:p w14:paraId="7E8F0EDB" w14:textId="77777777" w:rsidR="004144C5" w:rsidRPr="00221244" w:rsidRDefault="004144C5" w:rsidP="004144C5">
      <w:pPr>
        <w:pStyle w:val="EndNoteBibliography"/>
      </w:pPr>
      <w:r w:rsidRPr="00221244">
        <w:t>[16]</w:t>
      </w:r>
      <w:r w:rsidRPr="00221244">
        <w:tab/>
        <w:t xml:space="preserve">Y. Akizuki, I. Yamada, K. Fujita, K. Taga, T. Kawakami, M. Mizumaki, and K. Tanaka, Rattling in the </w:t>
      </w:r>
      <w:r w:rsidRPr="00221244">
        <w:rPr>
          <w:rFonts w:eastAsia="DengXian" w:hint="eastAsia"/>
          <w:lang w:eastAsia="zh-CN"/>
        </w:rPr>
        <w:t>q</w:t>
      </w:r>
      <w:r w:rsidRPr="00221244">
        <w:t xml:space="preserve">uadruple </w:t>
      </w:r>
      <w:r w:rsidRPr="00221244">
        <w:rPr>
          <w:rFonts w:eastAsia="DengXian" w:hint="eastAsia"/>
          <w:lang w:eastAsia="zh-CN"/>
        </w:rPr>
        <w:t>p</w:t>
      </w:r>
      <w:r w:rsidRPr="00221244">
        <w:t>erovskite CuCu</w:t>
      </w:r>
      <w:r w:rsidRPr="00221244">
        <w:rPr>
          <w:vertAlign w:val="subscript"/>
        </w:rPr>
        <w:t>3</w:t>
      </w:r>
      <w:r w:rsidRPr="00221244">
        <w:t>V</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Angewandte Chemie International Edition </w:t>
      </w:r>
      <w:r w:rsidRPr="00221244">
        <w:rPr>
          <w:b/>
        </w:rPr>
        <w:t>54</w:t>
      </w:r>
      <w:r w:rsidRPr="00221244">
        <w:t>, 10870 (2015).</w:t>
      </w:r>
    </w:p>
    <w:p w14:paraId="5139D3D4" w14:textId="77777777" w:rsidR="004144C5" w:rsidRPr="00221244" w:rsidRDefault="004144C5" w:rsidP="004144C5">
      <w:pPr>
        <w:pStyle w:val="EndNoteBibliography"/>
      </w:pPr>
      <w:r w:rsidRPr="00221244">
        <w:t>[17]</w:t>
      </w:r>
      <w:r w:rsidRPr="00221244">
        <w:tab/>
        <w:t>M. A. Subramanian, W. J. Marshall, T. G. Calvarese, and A. W. Sleight, Valence degeneracy in CaCu</w:t>
      </w:r>
      <w:r w:rsidRPr="00221244">
        <w:rPr>
          <w:vertAlign w:val="subscript"/>
        </w:rPr>
        <w:t>3</w:t>
      </w:r>
      <w:r w:rsidRPr="00221244">
        <w:t>Cr</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Journal of Physics and Chemistry of Solids </w:t>
      </w:r>
      <w:r w:rsidRPr="00221244">
        <w:rPr>
          <w:b/>
        </w:rPr>
        <w:t>64</w:t>
      </w:r>
      <w:r w:rsidRPr="00221244">
        <w:t>, 1569 (2003).</w:t>
      </w:r>
    </w:p>
    <w:p w14:paraId="328057FD" w14:textId="77777777" w:rsidR="004144C5" w:rsidRPr="00221244" w:rsidRDefault="004144C5" w:rsidP="004144C5">
      <w:pPr>
        <w:pStyle w:val="EndNoteBibliography"/>
      </w:pPr>
      <w:r w:rsidRPr="00221244">
        <w:t>[18]</w:t>
      </w:r>
      <w:r w:rsidRPr="00221244">
        <w:tab/>
        <w:t>M. Etter, M. Isobe, H. Sakurai, A. Yaresko, R. E. Dinnebier, and H. Takagi, Charge disproportionation of mixed-valent Cr triggered by Bi lone-pair effect in the A-site-ordered perovskite BiCu</w:t>
      </w:r>
      <w:r w:rsidRPr="00221244">
        <w:rPr>
          <w:vertAlign w:val="subscript"/>
        </w:rPr>
        <w:t>3</w:t>
      </w:r>
      <w:r w:rsidRPr="00221244">
        <w:t>Cr</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Physical Review B </w:t>
      </w:r>
      <w:r w:rsidRPr="00221244">
        <w:rPr>
          <w:b/>
        </w:rPr>
        <w:t>97</w:t>
      </w:r>
      <w:r w:rsidRPr="00221244">
        <w:rPr>
          <w:rFonts w:eastAsia="DengXian" w:hint="eastAsia"/>
          <w:b/>
          <w:lang w:eastAsia="zh-CN"/>
        </w:rPr>
        <w:t>,</w:t>
      </w:r>
      <w:r w:rsidRPr="00221244">
        <w:t xml:space="preserve"> </w:t>
      </w:r>
      <w:r w:rsidRPr="00221244">
        <w:rPr>
          <w:rFonts w:eastAsia="DengXian" w:hint="eastAsia"/>
          <w:lang w:eastAsia="zh-CN"/>
        </w:rPr>
        <w:t xml:space="preserve">195111 </w:t>
      </w:r>
      <w:r w:rsidRPr="00221244">
        <w:t>(2018).</w:t>
      </w:r>
    </w:p>
    <w:p w14:paraId="00BC54F0" w14:textId="77777777" w:rsidR="004144C5" w:rsidRPr="00221244" w:rsidRDefault="004144C5" w:rsidP="004144C5">
      <w:pPr>
        <w:pStyle w:val="EndNoteBibliography"/>
      </w:pPr>
      <w:r w:rsidRPr="00221244">
        <w:t>[19]</w:t>
      </w:r>
      <w:r w:rsidRPr="00221244">
        <w:tab/>
        <w:t xml:space="preserve">I. Yamada, S. Ishiwata, I. Terasaki, M. Azuma, Y. Shimakawa, and M. Takano, Synthesis, </w:t>
      </w:r>
      <w:r w:rsidRPr="00221244">
        <w:rPr>
          <w:rFonts w:eastAsia="DengXian" w:hint="eastAsia"/>
          <w:lang w:eastAsia="zh-CN"/>
        </w:rPr>
        <w:t>s</w:t>
      </w:r>
      <w:r w:rsidRPr="00221244">
        <w:t xml:space="preserve">tructure, and </w:t>
      </w:r>
      <w:r w:rsidRPr="00221244">
        <w:rPr>
          <w:rFonts w:eastAsia="DengXian" w:hint="eastAsia"/>
          <w:lang w:eastAsia="zh-CN"/>
        </w:rPr>
        <w:t>p</w:t>
      </w:r>
      <w:r w:rsidRPr="00221244">
        <w:t xml:space="preserve">hysical </w:t>
      </w:r>
      <w:r w:rsidRPr="00221244">
        <w:rPr>
          <w:rFonts w:eastAsia="DengXian" w:hint="eastAsia"/>
          <w:lang w:eastAsia="zh-CN"/>
        </w:rPr>
        <w:t>p</w:t>
      </w:r>
      <w:r w:rsidRPr="00221244">
        <w:t xml:space="preserve">roperties of A-site </w:t>
      </w:r>
      <w:r w:rsidRPr="00221244">
        <w:rPr>
          <w:rFonts w:eastAsia="DengXian" w:hint="eastAsia"/>
          <w:lang w:eastAsia="zh-CN"/>
        </w:rPr>
        <w:t>o</w:t>
      </w:r>
      <w:r w:rsidRPr="00221244">
        <w:t xml:space="preserve">rdered </w:t>
      </w:r>
      <w:r w:rsidRPr="00221244">
        <w:rPr>
          <w:rFonts w:eastAsia="DengXian" w:hint="eastAsia"/>
          <w:lang w:eastAsia="zh-CN"/>
        </w:rPr>
        <w:t>p</w:t>
      </w:r>
      <w:r w:rsidRPr="00221244">
        <w:t>erovskites ACu</w:t>
      </w:r>
      <w:r w:rsidRPr="00221244">
        <w:rPr>
          <w:vertAlign w:val="subscript"/>
        </w:rPr>
        <w:t>3</w:t>
      </w:r>
      <w:r w:rsidRPr="00221244">
        <w:t>Co</w:t>
      </w:r>
      <w:r w:rsidRPr="00221244">
        <w:rPr>
          <w:vertAlign w:val="subscript"/>
        </w:rPr>
        <w:t>4</w:t>
      </w:r>
      <w:r w:rsidRPr="00221244">
        <w:t>O</w:t>
      </w:r>
      <w:r w:rsidRPr="00221244">
        <w:rPr>
          <w:vertAlign w:val="subscript"/>
        </w:rPr>
        <w:t>12</w:t>
      </w:r>
      <w:r w:rsidRPr="00221244">
        <w:t xml:space="preserve"> (A</w:t>
      </w:r>
      <w:r w:rsidRPr="00221244">
        <w:rPr>
          <w:rFonts w:eastAsia="DengXian" w:hint="eastAsia"/>
          <w:lang w:eastAsia="zh-CN"/>
        </w:rPr>
        <w:t xml:space="preserve"> </w:t>
      </w:r>
      <w:r w:rsidRPr="00221244">
        <w:t>=</w:t>
      </w:r>
      <w:r w:rsidRPr="00221244">
        <w:rPr>
          <w:rFonts w:eastAsia="DengXian" w:hint="eastAsia"/>
          <w:lang w:eastAsia="zh-CN"/>
        </w:rPr>
        <w:t xml:space="preserve"> </w:t>
      </w:r>
      <w:r w:rsidRPr="00221244">
        <w:t>Ca and Y)</w:t>
      </w:r>
      <w:r w:rsidRPr="00221244">
        <w:rPr>
          <w:rFonts w:eastAsia="DengXian" w:hint="eastAsia"/>
          <w:lang w:eastAsia="zh-CN"/>
        </w:rPr>
        <w:t xml:space="preserve">, </w:t>
      </w:r>
      <w:r w:rsidRPr="00221244">
        <w:t xml:space="preserve">Chemistry of Materials </w:t>
      </w:r>
      <w:r w:rsidRPr="00221244">
        <w:rPr>
          <w:b/>
        </w:rPr>
        <w:t>22</w:t>
      </w:r>
      <w:r w:rsidRPr="00221244">
        <w:t>, 5328 (2010).</w:t>
      </w:r>
    </w:p>
    <w:p w14:paraId="54132E5D" w14:textId="77777777" w:rsidR="004144C5" w:rsidRPr="00221244" w:rsidRDefault="004144C5" w:rsidP="004144C5">
      <w:pPr>
        <w:pStyle w:val="EndNoteBibliography"/>
      </w:pPr>
      <w:r w:rsidRPr="00221244">
        <w:t>[20]</w:t>
      </w:r>
      <w:r w:rsidRPr="00221244">
        <w:tab/>
        <w:t>S. Hébert, R. Daou, and A. Maignan, Thermopower in the quadruple perovskite ruthenates</w:t>
      </w:r>
      <w:r w:rsidRPr="00221244">
        <w:rPr>
          <w:rFonts w:eastAsia="DengXian" w:hint="eastAsia"/>
          <w:lang w:eastAsia="zh-CN"/>
        </w:rPr>
        <w:t xml:space="preserve">, </w:t>
      </w:r>
      <w:r w:rsidRPr="00221244">
        <w:t xml:space="preserve">Physical Review B </w:t>
      </w:r>
      <w:r w:rsidRPr="00221244">
        <w:rPr>
          <w:b/>
        </w:rPr>
        <w:t>91</w:t>
      </w:r>
      <w:r w:rsidRPr="00221244">
        <w:rPr>
          <w:rFonts w:eastAsia="DengXian" w:hint="eastAsia"/>
          <w:b/>
          <w:lang w:eastAsia="zh-CN"/>
        </w:rPr>
        <w:t>,</w:t>
      </w:r>
      <w:r w:rsidRPr="00221244">
        <w:t xml:space="preserve"> </w:t>
      </w:r>
      <w:r w:rsidRPr="00221244">
        <w:rPr>
          <w:rFonts w:eastAsia="DengXian" w:hint="eastAsia"/>
          <w:lang w:eastAsia="zh-CN"/>
        </w:rPr>
        <w:t xml:space="preserve">045106 </w:t>
      </w:r>
      <w:r w:rsidRPr="00221244">
        <w:t>(2015).</w:t>
      </w:r>
    </w:p>
    <w:p w14:paraId="7EE681F2" w14:textId="77777777" w:rsidR="004144C5" w:rsidRPr="00221244" w:rsidRDefault="004144C5" w:rsidP="004144C5">
      <w:pPr>
        <w:pStyle w:val="EndNoteBibliography"/>
      </w:pPr>
      <w:r w:rsidRPr="00221244">
        <w:t>[21]</w:t>
      </w:r>
      <w:r w:rsidRPr="00221244">
        <w:tab/>
        <w:t xml:space="preserve">S. G. Ebbinghaus, A. Weidenkaff, and R. J. Cava, Structural </w:t>
      </w:r>
      <w:r w:rsidRPr="00221244">
        <w:rPr>
          <w:rFonts w:eastAsia="DengXian" w:hint="eastAsia"/>
          <w:lang w:eastAsia="zh-CN"/>
        </w:rPr>
        <w:t>i</w:t>
      </w:r>
      <w:r w:rsidRPr="00221244">
        <w:t>nvestigations of ACu</w:t>
      </w:r>
      <w:r w:rsidRPr="00221244">
        <w:rPr>
          <w:vertAlign w:val="subscript"/>
        </w:rPr>
        <w:t>3</w:t>
      </w:r>
      <w:r w:rsidRPr="00221244">
        <w:t>Ru</w:t>
      </w:r>
      <w:r w:rsidRPr="00221244">
        <w:rPr>
          <w:vertAlign w:val="subscript"/>
        </w:rPr>
        <w:t>4</w:t>
      </w:r>
      <w:r w:rsidRPr="00221244">
        <w:t>O</w:t>
      </w:r>
      <w:r w:rsidRPr="00221244">
        <w:rPr>
          <w:vertAlign w:val="subscript"/>
        </w:rPr>
        <w:t>12</w:t>
      </w:r>
      <w:r w:rsidRPr="00221244">
        <w:t xml:space="preserve"> (A</w:t>
      </w:r>
      <w:r w:rsidRPr="00221244">
        <w:rPr>
          <w:rFonts w:eastAsia="DengXian" w:hint="eastAsia"/>
          <w:lang w:eastAsia="zh-CN"/>
        </w:rPr>
        <w:t xml:space="preserve"> </w:t>
      </w:r>
      <w:r w:rsidRPr="00221244">
        <w:t>=</w:t>
      </w:r>
      <w:r w:rsidRPr="00221244">
        <w:rPr>
          <w:rFonts w:eastAsia="DengXian" w:hint="eastAsia"/>
          <w:lang w:eastAsia="zh-CN"/>
        </w:rPr>
        <w:t xml:space="preserve"> </w:t>
      </w:r>
      <w:r w:rsidRPr="00221244">
        <w:t>Na, Ca, Sr, La, Nd)</w:t>
      </w:r>
      <w:r w:rsidRPr="00221244">
        <w:rPr>
          <w:rFonts w:eastAsia="DengXian" w:hint="eastAsia"/>
          <w:lang w:eastAsia="zh-CN"/>
        </w:rPr>
        <w:t xml:space="preserve"> </w:t>
      </w:r>
      <w:r w:rsidRPr="00221244">
        <w:t>—</w:t>
      </w:r>
      <w:r w:rsidRPr="00221244">
        <w:rPr>
          <w:rFonts w:eastAsia="DengXian" w:hint="eastAsia"/>
          <w:lang w:eastAsia="zh-CN"/>
        </w:rPr>
        <w:t xml:space="preserve"> a</w:t>
      </w:r>
      <w:r w:rsidRPr="00221244">
        <w:t xml:space="preserve"> </w:t>
      </w:r>
      <w:r w:rsidRPr="00221244">
        <w:rPr>
          <w:rFonts w:eastAsia="DengXian" w:hint="eastAsia"/>
          <w:lang w:eastAsia="zh-CN"/>
        </w:rPr>
        <w:t>c</w:t>
      </w:r>
      <w:r w:rsidRPr="00221244">
        <w:t>omparison between XRD-Rietveld and EXAFS Results</w:t>
      </w:r>
      <w:r w:rsidRPr="00221244">
        <w:rPr>
          <w:rFonts w:eastAsia="DengXian" w:hint="eastAsia"/>
          <w:lang w:eastAsia="zh-CN"/>
        </w:rPr>
        <w:t xml:space="preserve">, </w:t>
      </w:r>
      <w:r w:rsidRPr="00221244">
        <w:t xml:space="preserve">Journal of Solid State Chemistry </w:t>
      </w:r>
      <w:r w:rsidRPr="00221244">
        <w:rPr>
          <w:b/>
        </w:rPr>
        <w:t>167</w:t>
      </w:r>
      <w:r w:rsidRPr="00221244">
        <w:t>, 126 (2002).</w:t>
      </w:r>
    </w:p>
    <w:p w14:paraId="6C141640" w14:textId="77777777" w:rsidR="004144C5" w:rsidRPr="00221244" w:rsidRDefault="004144C5" w:rsidP="004144C5">
      <w:pPr>
        <w:pStyle w:val="EndNoteBibliography"/>
      </w:pPr>
      <w:r w:rsidRPr="00221244">
        <w:t>[22]</w:t>
      </w:r>
      <w:r w:rsidRPr="00221244">
        <w:tab/>
        <w:t>T.-H. Kao, H. Sakurai, S. Yu, H. Kato, N. Tsujii, and H.-D. Yang, Electronic phase transition between localized and itinerant</w:t>
      </w:r>
      <w:r w:rsidRPr="00221244">
        <w:rPr>
          <w:rFonts w:eastAsia="DengXian" w:hint="eastAsia"/>
          <w:lang w:eastAsia="zh-CN"/>
        </w:rPr>
        <w:t xml:space="preserve"> </w:t>
      </w:r>
      <w:r w:rsidRPr="00221244">
        <w:rPr>
          <w:rFonts w:eastAsia="DengXian"/>
          <w:lang w:eastAsia="zh-CN"/>
        </w:rPr>
        <w:t>states in the solid-solution system CaCu</w:t>
      </w:r>
      <w:r w:rsidRPr="00221244">
        <w:rPr>
          <w:rFonts w:eastAsia="DengXian"/>
          <w:vertAlign w:val="subscript"/>
          <w:lang w:eastAsia="zh-CN"/>
        </w:rPr>
        <w:t>3</w:t>
      </w:r>
      <w:r w:rsidRPr="00221244">
        <w:rPr>
          <w:rFonts w:eastAsia="DengXian"/>
          <w:lang w:eastAsia="zh-CN"/>
        </w:rPr>
        <w:t>Ti</w:t>
      </w:r>
      <w:r w:rsidRPr="00221244">
        <w:rPr>
          <w:rFonts w:eastAsia="DengXian"/>
          <w:vertAlign w:val="subscript"/>
          <w:lang w:eastAsia="zh-CN"/>
        </w:rPr>
        <w:t>4−x</w:t>
      </w:r>
      <w:r w:rsidRPr="00221244">
        <w:rPr>
          <w:rFonts w:eastAsia="DengXian"/>
          <w:lang w:eastAsia="zh-CN"/>
        </w:rPr>
        <w:t>Ru</w:t>
      </w:r>
      <w:r w:rsidRPr="00221244">
        <w:rPr>
          <w:rFonts w:eastAsia="DengXian"/>
          <w:vertAlign w:val="subscript"/>
          <w:lang w:eastAsia="zh-CN"/>
        </w:rPr>
        <w:t>x</w:t>
      </w:r>
      <w:r w:rsidRPr="00221244">
        <w:rPr>
          <w:rFonts w:eastAsia="DengXian"/>
          <w:lang w:eastAsia="zh-CN"/>
        </w:rPr>
        <w:t>O</w:t>
      </w:r>
      <w:r w:rsidRPr="00221244">
        <w:rPr>
          <w:rFonts w:eastAsia="DengXian"/>
          <w:vertAlign w:val="subscript"/>
          <w:lang w:eastAsia="zh-CN"/>
        </w:rPr>
        <w:t>12</w:t>
      </w:r>
      <w:r w:rsidRPr="00221244">
        <w:rPr>
          <w:rFonts w:eastAsia="DengXian" w:hint="eastAsia"/>
          <w:lang w:eastAsia="zh-CN"/>
        </w:rPr>
        <w:t xml:space="preserve">, </w:t>
      </w:r>
      <w:r w:rsidRPr="00221244">
        <w:t xml:space="preserve">Physical Review B </w:t>
      </w:r>
      <w:r w:rsidRPr="00221244">
        <w:rPr>
          <w:b/>
        </w:rPr>
        <w:t>96</w:t>
      </w:r>
      <w:r w:rsidRPr="00221244">
        <w:rPr>
          <w:rFonts w:eastAsia="DengXian" w:hint="eastAsia"/>
          <w:b/>
          <w:lang w:eastAsia="zh-CN"/>
        </w:rPr>
        <w:t>,</w:t>
      </w:r>
      <w:r w:rsidRPr="00221244">
        <w:t xml:space="preserve"> </w:t>
      </w:r>
      <w:r w:rsidRPr="00221244">
        <w:rPr>
          <w:rFonts w:eastAsia="DengXian" w:hint="eastAsia"/>
          <w:lang w:eastAsia="zh-CN"/>
        </w:rPr>
        <w:t xml:space="preserve">195141 </w:t>
      </w:r>
      <w:r w:rsidRPr="00221244">
        <w:t>(2017).</w:t>
      </w:r>
    </w:p>
    <w:p w14:paraId="59A68079" w14:textId="77777777" w:rsidR="004144C5" w:rsidRPr="00221244" w:rsidRDefault="004144C5" w:rsidP="004144C5">
      <w:pPr>
        <w:pStyle w:val="EndNoteBibliography"/>
      </w:pPr>
      <w:r w:rsidRPr="00221244">
        <w:t>[23]</w:t>
      </w:r>
      <w:r w:rsidRPr="00221244">
        <w:tab/>
        <w:t>A. Krimmel, A. Günther, W. Kraetschmer, H. Dekinger, N. Büttgen, A. Loidl, S. G. Ebbinghaus, E. W. Scheidt, and W. Scherer, Non-Fermi-liquid behavior in CaCu</w:t>
      </w:r>
      <w:r w:rsidRPr="00221244">
        <w:rPr>
          <w:vertAlign w:val="subscript"/>
        </w:rPr>
        <w:t>3</w:t>
      </w:r>
      <w:r w:rsidRPr="00221244">
        <w:t>Ru</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Physical Review B </w:t>
      </w:r>
      <w:r w:rsidRPr="00221244">
        <w:rPr>
          <w:b/>
        </w:rPr>
        <w:t>78</w:t>
      </w:r>
      <w:r w:rsidRPr="00221244">
        <w:rPr>
          <w:rFonts w:eastAsia="DengXian" w:hint="eastAsia"/>
          <w:b/>
          <w:lang w:eastAsia="zh-CN"/>
        </w:rPr>
        <w:t>,</w:t>
      </w:r>
      <w:r w:rsidRPr="00221244">
        <w:t xml:space="preserve"> </w:t>
      </w:r>
      <w:r w:rsidRPr="00221244">
        <w:rPr>
          <w:rFonts w:eastAsia="DengXian" w:hint="eastAsia"/>
          <w:lang w:eastAsia="zh-CN"/>
        </w:rPr>
        <w:t xml:space="preserve">165126 </w:t>
      </w:r>
      <w:r w:rsidRPr="00221244">
        <w:t>(2008).</w:t>
      </w:r>
    </w:p>
    <w:p w14:paraId="639B7919" w14:textId="77777777" w:rsidR="004144C5" w:rsidRPr="00221244" w:rsidRDefault="004144C5" w:rsidP="004144C5">
      <w:pPr>
        <w:pStyle w:val="EndNoteBibliography"/>
      </w:pPr>
      <w:r w:rsidRPr="00221244">
        <w:t>[24]</w:t>
      </w:r>
      <w:r w:rsidRPr="00221244">
        <w:tab/>
        <w:t>J. G. Cheng, J. S. Zhou, Y. F. Yang, H. D. Zhou, K. Matsubayashi, Y. Uwatoko, A. MacDonald, and J. B. Goodenough, Possible Kondo Physics near a Metal-Insulator Crossover in the A-Site Ordered Perovskite CaCu</w:t>
      </w:r>
      <w:r w:rsidRPr="00221244">
        <w:rPr>
          <w:vertAlign w:val="subscript"/>
        </w:rPr>
        <w:t>3</w:t>
      </w:r>
      <w:r w:rsidRPr="00221244">
        <w:t>Ir</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Physical Review Letters </w:t>
      </w:r>
      <w:r w:rsidRPr="00221244">
        <w:rPr>
          <w:b/>
        </w:rPr>
        <w:t>111</w:t>
      </w:r>
      <w:r w:rsidRPr="00221244">
        <w:rPr>
          <w:rFonts w:eastAsia="DengXian" w:hint="eastAsia"/>
          <w:b/>
          <w:lang w:eastAsia="zh-CN"/>
        </w:rPr>
        <w:t>,</w:t>
      </w:r>
      <w:r w:rsidRPr="00221244">
        <w:t xml:space="preserve"> </w:t>
      </w:r>
      <w:r w:rsidRPr="00221244">
        <w:rPr>
          <w:rFonts w:eastAsia="DengXian" w:hint="eastAsia"/>
          <w:lang w:eastAsia="zh-CN"/>
        </w:rPr>
        <w:t xml:space="preserve">176403 </w:t>
      </w:r>
      <w:r w:rsidRPr="00221244">
        <w:t>(2013).</w:t>
      </w:r>
    </w:p>
    <w:p w14:paraId="79EE39C9" w14:textId="432BC204" w:rsidR="00736E62" w:rsidRPr="00221244" w:rsidRDefault="004144C5" w:rsidP="004144C5">
      <w:pPr>
        <w:pStyle w:val="EndNoteBibliography"/>
        <w:rPr>
          <w:rFonts w:eastAsia="DengXian"/>
          <w:lang w:eastAsia="zh-CN"/>
        </w:rPr>
      </w:pPr>
      <w:r w:rsidRPr="00221244">
        <w:t>[25]</w:t>
      </w:r>
      <w:r w:rsidRPr="00221244">
        <w:tab/>
        <w:t>M.</w:t>
      </w:r>
      <w:r w:rsidRPr="00221244">
        <w:rPr>
          <w:rFonts w:eastAsia="DengXian" w:hint="eastAsia"/>
          <w:lang w:eastAsia="zh-CN"/>
        </w:rPr>
        <w:t xml:space="preserve"> </w:t>
      </w:r>
      <w:r w:rsidRPr="00221244">
        <w:t>R. Li</w:t>
      </w:r>
      <w:r w:rsidRPr="00221244">
        <w:rPr>
          <w:rFonts w:eastAsia="DengXian" w:hint="eastAsia"/>
          <w:lang w:eastAsia="zh-CN"/>
        </w:rPr>
        <w:t xml:space="preserve">, M. Retuerto, Z. Deng, T. Sarkar, J. </w:t>
      </w:r>
      <w:r w:rsidRPr="00221244">
        <w:rPr>
          <w:rFonts w:eastAsia="DengXian"/>
          <w:lang w:eastAsia="zh-CN"/>
        </w:rPr>
        <w:t>Sánchez-Benítez</w:t>
      </w:r>
      <w:r w:rsidRPr="00221244">
        <w:rPr>
          <w:rFonts w:eastAsia="DengXian" w:hint="eastAsia"/>
          <w:lang w:eastAsia="zh-CN"/>
        </w:rPr>
        <w:t>, M. C. Croft, T. S. Dasgupta, T. Das, T. A. Tyson, D. Walker,</w:t>
      </w:r>
      <w:r w:rsidRPr="00221244">
        <w:rPr>
          <w:i/>
        </w:rPr>
        <w:t xml:space="preserve"> et al.</w:t>
      </w:r>
      <w:r w:rsidRPr="00221244">
        <w:t>, Strong Electron Hybridization and Fermi-to-Non-Fermi Liquid Transition in LaCu</w:t>
      </w:r>
      <w:r w:rsidRPr="00221244">
        <w:rPr>
          <w:vertAlign w:val="subscript"/>
        </w:rPr>
        <w:t>3</w:t>
      </w:r>
      <w:r w:rsidRPr="00221244">
        <w:t>Ir</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Chemistry of Materials </w:t>
      </w:r>
      <w:r w:rsidRPr="00221244">
        <w:rPr>
          <w:b/>
        </w:rPr>
        <w:t>27</w:t>
      </w:r>
      <w:r w:rsidRPr="00221244">
        <w:t>, 211 (201</w:t>
      </w:r>
      <w:r w:rsidRPr="00221244">
        <w:rPr>
          <w:rFonts w:eastAsia="DengXian" w:hint="eastAsia"/>
          <w:lang w:eastAsia="zh-CN"/>
        </w:rPr>
        <w:t>5</w:t>
      </w:r>
      <w:r w:rsidRPr="00221244">
        <w:t>).</w:t>
      </w:r>
    </w:p>
    <w:p w14:paraId="359CBF33" w14:textId="102EF25C" w:rsidR="00736E62" w:rsidRPr="00221244" w:rsidRDefault="00736E62" w:rsidP="004144C5">
      <w:pPr>
        <w:pStyle w:val="EndNoteBibliography"/>
        <w:rPr>
          <w:rFonts w:eastAsia="DengXian"/>
          <w:lang w:eastAsia="zh-CN"/>
        </w:rPr>
      </w:pPr>
      <w:r w:rsidRPr="00221244">
        <w:rPr>
          <w:rFonts w:eastAsia="DengXian" w:hint="eastAsia"/>
          <w:lang w:eastAsia="zh-CN"/>
        </w:rPr>
        <w:lastRenderedPageBreak/>
        <w:t>[26]</w:t>
      </w:r>
      <w:r w:rsidRPr="00221244">
        <w:rPr>
          <w:rFonts w:eastAsia="DengXian"/>
          <w:lang w:eastAsia="zh-CN"/>
        </w:rPr>
        <w:tab/>
        <w:t xml:space="preserve">See Supplemental Material [url] for Figures and </w:t>
      </w:r>
      <w:r w:rsidR="005343A0" w:rsidRPr="00221244">
        <w:rPr>
          <w:rFonts w:eastAsia="DengXian" w:hint="eastAsia"/>
          <w:lang w:eastAsia="zh-CN"/>
        </w:rPr>
        <w:t>t</w:t>
      </w:r>
      <w:r w:rsidRPr="00221244">
        <w:rPr>
          <w:rFonts w:eastAsia="DengXian"/>
          <w:lang w:eastAsia="zh-CN"/>
        </w:rPr>
        <w:t xml:space="preserve">ables showing XRD patterns for samples synthesized using different starting material ratios, additional structure refinement results of synchrotron XRD, first derivative of </w:t>
      </w:r>
      <w:r w:rsidRPr="00221244">
        <w:rPr>
          <w:rFonts w:eastAsia="DengXian"/>
          <w:i/>
          <w:iCs/>
          <w:lang w:eastAsia="zh-CN"/>
        </w:rPr>
        <w:t>ρ</w:t>
      </w:r>
      <w:r w:rsidRPr="00221244">
        <w:rPr>
          <w:rFonts w:eastAsia="DengXian"/>
          <w:lang w:eastAsia="zh-CN"/>
        </w:rPr>
        <w:t>(</w:t>
      </w:r>
      <w:r w:rsidRPr="00221244">
        <w:rPr>
          <w:rFonts w:eastAsia="DengXian"/>
          <w:i/>
          <w:iCs/>
          <w:lang w:eastAsia="zh-CN"/>
        </w:rPr>
        <w:t>T</w:t>
      </w:r>
      <w:r w:rsidRPr="00221244">
        <w:rPr>
          <w:rFonts w:eastAsia="DengXian"/>
          <w:lang w:eastAsia="zh-CN"/>
        </w:rPr>
        <w:t>) as a function of temperature and SEM-EDS elemental mapping of PbCu</w:t>
      </w:r>
      <w:r w:rsidRPr="00221244">
        <w:rPr>
          <w:rFonts w:eastAsia="DengXian"/>
          <w:vertAlign w:val="subscript"/>
          <w:lang w:eastAsia="zh-CN"/>
        </w:rPr>
        <w:t>3</w:t>
      </w:r>
      <w:r w:rsidRPr="00221244">
        <w:rPr>
          <w:rFonts w:eastAsia="DengXian"/>
          <w:lang w:eastAsia="zh-CN"/>
        </w:rPr>
        <w:t>V</w:t>
      </w:r>
      <w:r w:rsidRPr="00221244">
        <w:rPr>
          <w:rFonts w:eastAsia="DengXian"/>
          <w:vertAlign w:val="subscript"/>
          <w:lang w:eastAsia="zh-CN"/>
        </w:rPr>
        <w:t>4</w:t>
      </w:r>
      <w:r w:rsidRPr="00221244">
        <w:rPr>
          <w:rFonts w:eastAsia="DengXian"/>
          <w:lang w:eastAsia="zh-CN"/>
        </w:rPr>
        <w:t>O</w:t>
      </w:r>
      <w:r w:rsidRPr="00221244">
        <w:rPr>
          <w:rFonts w:eastAsia="DengXian"/>
          <w:vertAlign w:val="subscript"/>
          <w:lang w:eastAsia="zh-CN"/>
        </w:rPr>
        <w:t>12</w:t>
      </w:r>
      <w:r w:rsidRPr="00221244">
        <w:rPr>
          <w:rFonts w:eastAsia="DengXian"/>
          <w:lang w:eastAsia="zh-CN"/>
        </w:rPr>
        <w:t xml:space="preserve"> powder sample.</w:t>
      </w:r>
    </w:p>
    <w:p w14:paraId="2C9B77FC" w14:textId="6D5AFDCE" w:rsidR="004144C5" w:rsidRPr="00221244" w:rsidRDefault="004144C5" w:rsidP="004144C5">
      <w:pPr>
        <w:pStyle w:val="EndNoteBibliography"/>
      </w:pPr>
      <w:r w:rsidRPr="00221244">
        <w:t>[2</w:t>
      </w:r>
      <w:r w:rsidR="00736E62" w:rsidRPr="00221244">
        <w:rPr>
          <w:rFonts w:eastAsia="DengXian" w:hint="eastAsia"/>
          <w:lang w:eastAsia="zh-CN"/>
        </w:rPr>
        <w:t>7</w:t>
      </w:r>
      <w:r w:rsidRPr="00221244">
        <w:t>]</w:t>
      </w:r>
      <w:r w:rsidRPr="00221244">
        <w:tab/>
        <w:t xml:space="preserve">F. Izumi and T. Ikeda, </w:t>
      </w:r>
      <w:r w:rsidRPr="00221244">
        <w:rPr>
          <w:rFonts w:eastAsia="DengXian" w:hint="eastAsia"/>
          <w:lang w:eastAsia="zh-CN"/>
        </w:rPr>
        <w:t xml:space="preserve">A rietveld-analysis program RIETAN-98 and its applications to zeolites, </w:t>
      </w:r>
      <w:r w:rsidRPr="00221244">
        <w:t xml:space="preserve">Materials Science Forum </w:t>
      </w:r>
      <w:r w:rsidRPr="00221244">
        <w:rPr>
          <w:b/>
        </w:rPr>
        <w:t>321-324</w:t>
      </w:r>
      <w:r w:rsidRPr="00221244">
        <w:t>, 198 (2000).</w:t>
      </w:r>
    </w:p>
    <w:p w14:paraId="6356BF48" w14:textId="44EB2C13" w:rsidR="004144C5" w:rsidRPr="00221244" w:rsidRDefault="004144C5" w:rsidP="004144C5">
      <w:pPr>
        <w:pStyle w:val="EndNoteBibliography"/>
      </w:pPr>
      <w:r w:rsidRPr="00221244">
        <w:t>[2</w:t>
      </w:r>
      <w:r w:rsidR="00736E62" w:rsidRPr="00221244">
        <w:rPr>
          <w:rFonts w:eastAsia="DengXian" w:hint="eastAsia"/>
          <w:lang w:eastAsia="zh-CN"/>
        </w:rPr>
        <w:t>8</w:t>
      </w:r>
      <w:r w:rsidRPr="00221244">
        <w:t>]</w:t>
      </w:r>
      <w:r w:rsidRPr="00221244">
        <w:tab/>
        <w:t>K. Momma and F. Izumi, VESTA 3 for three-dimensional visualization of crystal, volumetric and morphology data</w:t>
      </w:r>
      <w:r w:rsidRPr="00221244">
        <w:rPr>
          <w:rFonts w:eastAsia="DengXian" w:hint="eastAsia"/>
          <w:lang w:eastAsia="zh-CN"/>
        </w:rPr>
        <w:t xml:space="preserve">, </w:t>
      </w:r>
      <w:r w:rsidRPr="00221244">
        <w:t xml:space="preserve">Journal of Applied Crystallography </w:t>
      </w:r>
      <w:r w:rsidRPr="00221244">
        <w:rPr>
          <w:b/>
        </w:rPr>
        <w:t>44</w:t>
      </w:r>
      <w:r w:rsidRPr="00221244">
        <w:t>, 1272 (2011).</w:t>
      </w:r>
    </w:p>
    <w:p w14:paraId="11F52AF7" w14:textId="56058E33" w:rsidR="004144C5" w:rsidRPr="00221244" w:rsidRDefault="004144C5" w:rsidP="004144C5">
      <w:pPr>
        <w:pStyle w:val="EndNoteBibliography"/>
      </w:pPr>
      <w:r w:rsidRPr="00221244">
        <w:t>[2</w:t>
      </w:r>
      <w:r w:rsidR="00736E62" w:rsidRPr="00221244">
        <w:rPr>
          <w:rFonts w:eastAsia="DengXian" w:hint="eastAsia"/>
          <w:lang w:eastAsia="zh-CN"/>
        </w:rPr>
        <w:t>9</w:t>
      </w:r>
      <w:r w:rsidRPr="00221244">
        <w:t>]</w:t>
      </w:r>
      <w:r w:rsidRPr="00221244">
        <w:tab/>
        <w:t>G. Kresse and J. Hafner, Ab. initio molecular dynamics for liquid metals</w:t>
      </w:r>
      <w:r w:rsidRPr="00221244">
        <w:rPr>
          <w:rFonts w:eastAsia="DengXian" w:hint="eastAsia"/>
          <w:lang w:eastAsia="zh-CN"/>
        </w:rPr>
        <w:t xml:space="preserve">, </w:t>
      </w:r>
      <w:r w:rsidRPr="00221244">
        <w:t xml:space="preserve">Physical Review B </w:t>
      </w:r>
      <w:r w:rsidRPr="00221244">
        <w:rPr>
          <w:b/>
        </w:rPr>
        <w:t>47</w:t>
      </w:r>
      <w:r w:rsidRPr="00221244">
        <w:t>, 558 (1993).</w:t>
      </w:r>
    </w:p>
    <w:p w14:paraId="057DF83C" w14:textId="2DAFB795" w:rsidR="004144C5" w:rsidRPr="00221244" w:rsidRDefault="004144C5" w:rsidP="004144C5">
      <w:pPr>
        <w:pStyle w:val="EndNoteBibliography"/>
      </w:pPr>
      <w:r w:rsidRPr="00221244">
        <w:t>[</w:t>
      </w:r>
      <w:r w:rsidR="00736E62" w:rsidRPr="00221244">
        <w:rPr>
          <w:rFonts w:eastAsia="DengXian" w:hint="eastAsia"/>
          <w:lang w:eastAsia="zh-CN"/>
        </w:rPr>
        <w:t>30</w:t>
      </w:r>
      <w:r w:rsidRPr="00221244">
        <w:t>]</w:t>
      </w:r>
      <w:r w:rsidRPr="00221244">
        <w:tab/>
        <w:t xml:space="preserve">G. Kresse and J. Furthmüller, Efficient iterative schemes for </w:t>
      </w:r>
      <w:r w:rsidRPr="00221244">
        <w:rPr>
          <w:i/>
          <w:iCs/>
        </w:rPr>
        <w:t>ab initio</w:t>
      </w:r>
      <w:r w:rsidRPr="00221244">
        <w:t xml:space="preserve"> total-energy calculations using a plane-wave basis set</w:t>
      </w:r>
      <w:r w:rsidRPr="00221244">
        <w:rPr>
          <w:rFonts w:eastAsia="DengXian" w:hint="eastAsia"/>
          <w:lang w:eastAsia="zh-CN"/>
        </w:rPr>
        <w:t xml:space="preserve">, </w:t>
      </w:r>
      <w:r w:rsidRPr="00221244">
        <w:t xml:space="preserve">Physical Review B </w:t>
      </w:r>
      <w:r w:rsidRPr="00221244">
        <w:rPr>
          <w:b/>
        </w:rPr>
        <w:t>54</w:t>
      </w:r>
      <w:r w:rsidRPr="00221244">
        <w:t>, 11169 (1996).</w:t>
      </w:r>
    </w:p>
    <w:p w14:paraId="4CA8D99B" w14:textId="50C1CEE3" w:rsidR="004144C5" w:rsidRPr="00221244" w:rsidRDefault="004144C5" w:rsidP="004144C5">
      <w:pPr>
        <w:pStyle w:val="EndNoteBibliography"/>
      </w:pPr>
      <w:r w:rsidRPr="00221244">
        <w:t>[3</w:t>
      </w:r>
      <w:r w:rsidR="00736E62" w:rsidRPr="00221244">
        <w:rPr>
          <w:rFonts w:eastAsia="DengXian" w:hint="eastAsia"/>
          <w:lang w:eastAsia="zh-CN"/>
        </w:rPr>
        <w:t>1</w:t>
      </w:r>
      <w:r w:rsidRPr="00221244">
        <w:t>]</w:t>
      </w:r>
      <w:r w:rsidRPr="00221244">
        <w:tab/>
        <w:t>P. E. Blöchl, Projector augmented-</w:t>
      </w:r>
      <w:r w:rsidRPr="00221244">
        <w:rPr>
          <w:rFonts w:eastAsia="DengXian" w:hint="eastAsia"/>
          <w:lang w:eastAsia="zh-CN"/>
        </w:rPr>
        <w:t>w</w:t>
      </w:r>
      <w:r w:rsidRPr="00221244">
        <w:t>ave method</w:t>
      </w:r>
      <w:r w:rsidRPr="00221244">
        <w:rPr>
          <w:rFonts w:eastAsia="DengXian" w:hint="eastAsia"/>
          <w:lang w:eastAsia="zh-CN"/>
        </w:rPr>
        <w:t xml:space="preserve">, </w:t>
      </w:r>
      <w:r w:rsidRPr="00221244">
        <w:t xml:space="preserve">Physical Review B </w:t>
      </w:r>
      <w:r w:rsidRPr="00221244">
        <w:rPr>
          <w:b/>
        </w:rPr>
        <w:t>50</w:t>
      </w:r>
      <w:r w:rsidRPr="00221244">
        <w:t>, 17953 (1994).</w:t>
      </w:r>
    </w:p>
    <w:p w14:paraId="04B0F7EA" w14:textId="20A15702" w:rsidR="004144C5" w:rsidRPr="00221244" w:rsidRDefault="004144C5" w:rsidP="004144C5">
      <w:pPr>
        <w:pStyle w:val="EndNoteBibliography"/>
      </w:pPr>
      <w:r w:rsidRPr="00221244">
        <w:t>[3</w:t>
      </w:r>
      <w:r w:rsidR="00736E62" w:rsidRPr="00221244">
        <w:rPr>
          <w:rFonts w:eastAsia="DengXian" w:hint="eastAsia"/>
          <w:lang w:eastAsia="zh-CN"/>
        </w:rPr>
        <w:t>2</w:t>
      </w:r>
      <w:r w:rsidRPr="00221244">
        <w:t>]</w:t>
      </w:r>
      <w:r w:rsidRPr="00221244">
        <w:tab/>
        <w:t xml:space="preserve">J. P. Perdew, K. Burke, and M. Ernzerhof, Generalized </w:t>
      </w:r>
      <w:r w:rsidRPr="00221244">
        <w:rPr>
          <w:rFonts w:eastAsia="DengXian" w:hint="eastAsia"/>
          <w:lang w:eastAsia="zh-CN"/>
        </w:rPr>
        <w:t>g</w:t>
      </w:r>
      <w:r w:rsidRPr="00221244">
        <w:t xml:space="preserve">radient </w:t>
      </w:r>
      <w:r w:rsidRPr="00221244">
        <w:rPr>
          <w:rFonts w:eastAsia="DengXian" w:hint="eastAsia"/>
          <w:lang w:eastAsia="zh-CN"/>
        </w:rPr>
        <w:t>a</w:t>
      </w:r>
      <w:r w:rsidRPr="00221244">
        <w:t xml:space="preserve">pproximation </w:t>
      </w:r>
      <w:r w:rsidRPr="00221244">
        <w:rPr>
          <w:rFonts w:eastAsia="DengXian" w:hint="eastAsia"/>
          <w:lang w:eastAsia="zh-CN"/>
        </w:rPr>
        <w:t>m</w:t>
      </w:r>
      <w:r w:rsidRPr="00221244">
        <w:t xml:space="preserve">ade </w:t>
      </w:r>
      <w:r w:rsidRPr="00221244">
        <w:rPr>
          <w:rFonts w:eastAsia="DengXian" w:hint="eastAsia"/>
          <w:lang w:eastAsia="zh-CN"/>
        </w:rPr>
        <w:t>s</w:t>
      </w:r>
      <w:r w:rsidRPr="00221244">
        <w:t>imple</w:t>
      </w:r>
      <w:r w:rsidRPr="00221244">
        <w:rPr>
          <w:rFonts w:eastAsia="DengXian" w:hint="eastAsia"/>
          <w:lang w:eastAsia="zh-CN"/>
        </w:rPr>
        <w:t xml:space="preserve">, </w:t>
      </w:r>
      <w:r w:rsidRPr="00221244">
        <w:t xml:space="preserve">Physical Review Letters </w:t>
      </w:r>
      <w:r w:rsidRPr="00221244">
        <w:rPr>
          <w:b/>
        </w:rPr>
        <w:t>77</w:t>
      </w:r>
      <w:r w:rsidRPr="00221244">
        <w:t>, 3865 (1996).</w:t>
      </w:r>
    </w:p>
    <w:p w14:paraId="14236F01" w14:textId="04BE08A6" w:rsidR="004144C5" w:rsidRPr="00221244" w:rsidRDefault="004144C5" w:rsidP="004144C5">
      <w:pPr>
        <w:pStyle w:val="EndNoteBibliography"/>
      </w:pPr>
      <w:r w:rsidRPr="00221244">
        <w:t>[3</w:t>
      </w:r>
      <w:r w:rsidR="00736E62" w:rsidRPr="00221244">
        <w:rPr>
          <w:rFonts w:eastAsia="DengXian" w:hint="eastAsia"/>
          <w:lang w:eastAsia="zh-CN"/>
        </w:rPr>
        <w:t>3</w:t>
      </w:r>
      <w:r w:rsidRPr="00221244">
        <w:t>]</w:t>
      </w:r>
      <w:r w:rsidRPr="00221244">
        <w:tab/>
        <w:t xml:space="preserve">A. A. Belik, Y. Matsushita, Y. Kumagai, Y. Katsuya, M. Tanaka, S. Y. Stefanovich, B. I. Lazoryak, F. Oba, and K. Yamaura, Complex </w:t>
      </w:r>
      <w:r w:rsidRPr="00221244">
        <w:rPr>
          <w:rFonts w:eastAsia="DengXian" w:hint="eastAsia"/>
          <w:lang w:eastAsia="zh-CN"/>
        </w:rPr>
        <w:t>s</w:t>
      </w:r>
      <w:r w:rsidRPr="00221244">
        <w:t xml:space="preserve">tructural </w:t>
      </w:r>
      <w:r w:rsidRPr="00221244">
        <w:rPr>
          <w:rFonts w:eastAsia="DengXian" w:hint="eastAsia"/>
          <w:lang w:eastAsia="zh-CN"/>
        </w:rPr>
        <w:t>b</w:t>
      </w:r>
      <w:r w:rsidRPr="00221244">
        <w:t>ehavior of BiMn</w:t>
      </w:r>
      <w:r w:rsidRPr="00221244">
        <w:rPr>
          <w:vertAlign w:val="subscript"/>
        </w:rPr>
        <w:t>7</w:t>
      </w:r>
      <w:r w:rsidRPr="00221244">
        <w:t>O</w:t>
      </w:r>
      <w:r w:rsidRPr="00221244">
        <w:rPr>
          <w:vertAlign w:val="subscript"/>
        </w:rPr>
        <w:t>12</w:t>
      </w:r>
      <w:r w:rsidRPr="00221244">
        <w:t xml:space="preserve"> </w:t>
      </w:r>
      <w:r w:rsidRPr="00221244">
        <w:rPr>
          <w:rFonts w:eastAsia="DengXian" w:hint="eastAsia"/>
          <w:lang w:eastAsia="zh-CN"/>
        </w:rPr>
        <w:t>q</w:t>
      </w:r>
      <w:r w:rsidRPr="00221244">
        <w:t xml:space="preserve">uadruple </w:t>
      </w:r>
      <w:r w:rsidRPr="00221244">
        <w:rPr>
          <w:rFonts w:eastAsia="DengXian" w:hint="eastAsia"/>
          <w:lang w:eastAsia="zh-CN"/>
        </w:rPr>
        <w:t>p</w:t>
      </w:r>
      <w:r w:rsidRPr="00221244">
        <w:t>erovskite</w:t>
      </w:r>
      <w:r w:rsidRPr="00221244">
        <w:rPr>
          <w:rFonts w:eastAsia="DengXian" w:hint="eastAsia"/>
          <w:lang w:eastAsia="zh-CN"/>
        </w:rPr>
        <w:t xml:space="preserve">, </w:t>
      </w:r>
      <w:r w:rsidRPr="00221244">
        <w:t xml:space="preserve">Inorganic Chemistry </w:t>
      </w:r>
      <w:r w:rsidRPr="00221244">
        <w:rPr>
          <w:b/>
        </w:rPr>
        <w:t>56</w:t>
      </w:r>
      <w:r w:rsidRPr="00221244">
        <w:t>, 12272 (2017).</w:t>
      </w:r>
    </w:p>
    <w:p w14:paraId="2E66262C" w14:textId="08A87A5E" w:rsidR="004144C5" w:rsidRPr="00221244" w:rsidRDefault="004144C5" w:rsidP="004144C5">
      <w:pPr>
        <w:pStyle w:val="EndNoteBibliography"/>
      </w:pPr>
      <w:r w:rsidRPr="00221244">
        <w:t>[3</w:t>
      </w:r>
      <w:r w:rsidR="00736E62" w:rsidRPr="00221244">
        <w:rPr>
          <w:rFonts w:eastAsia="DengXian" w:hint="eastAsia"/>
          <w:lang w:eastAsia="zh-CN"/>
        </w:rPr>
        <w:t>4</w:t>
      </w:r>
      <w:r w:rsidRPr="00221244">
        <w:t>]</w:t>
      </w:r>
      <w:r w:rsidRPr="00221244">
        <w:tab/>
        <w:t>A. Dittl</w:t>
      </w:r>
      <w:r w:rsidRPr="00221244">
        <w:rPr>
          <w:rFonts w:eastAsia="DengXian" w:hint="eastAsia"/>
          <w:lang w:eastAsia="zh-CN"/>
        </w:rPr>
        <w:t>, S. Krohns, J. Sebald, F. Schrettle, M. Hemida, H. A. Krug von Nidda, S. Riegg, A. Reller, S. G. Ebbinghaus and A. Loidl</w:t>
      </w:r>
      <w:r w:rsidRPr="00221244">
        <w:t>, On the magnetism of Ln</w:t>
      </w:r>
      <w:r w:rsidRPr="00221244">
        <w:rPr>
          <w:vertAlign w:val="subscript"/>
        </w:rPr>
        <w:t>2/3</w:t>
      </w:r>
      <w:r w:rsidRPr="00221244">
        <w:t>Cu</w:t>
      </w:r>
      <w:r w:rsidRPr="00221244">
        <w:rPr>
          <w:vertAlign w:val="subscript"/>
        </w:rPr>
        <w:t>3</w:t>
      </w:r>
      <w:r w:rsidRPr="00221244">
        <w:t>Ti</w:t>
      </w:r>
      <w:r w:rsidRPr="00221244">
        <w:rPr>
          <w:vertAlign w:val="subscript"/>
        </w:rPr>
        <w:t>4</w:t>
      </w:r>
      <w:r w:rsidRPr="00221244">
        <w:t>O</w:t>
      </w:r>
      <w:r w:rsidRPr="00221244">
        <w:rPr>
          <w:vertAlign w:val="subscript"/>
        </w:rPr>
        <w:t>12</w:t>
      </w:r>
      <w:r w:rsidRPr="00221244">
        <w:t xml:space="preserve"> (Ln = lanthanide)</w:t>
      </w:r>
      <w:r w:rsidRPr="00221244">
        <w:rPr>
          <w:rFonts w:eastAsia="DengXian" w:hint="eastAsia"/>
          <w:lang w:eastAsia="zh-CN"/>
        </w:rPr>
        <w:t xml:space="preserve">, </w:t>
      </w:r>
      <w:r w:rsidRPr="00221244">
        <w:t xml:space="preserve">The European Physical Journal B </w:t>
      </w:r>
      <w:r w:rsidRPr="00221244">
        <w:rPr>
          <w:b/>
        </w:rPr>
        <w:t>79</w:t>
      </w:r>
      <w:r w:rsidRPr="00221244">
        <w:t>, 391 (2011).</w:t>
      </w:r>
    </w:p>
    <w:p w14:paraId="1FD3314A" w14:textId="212F64E3" w:rsidR="004144C5" w:rsidRPr="00221244" w:rsidRDefault="004144C5" w:rsidP="004144C5">
      <w:pPr>
        <w:pStyle w:val="EndNoteBibliography"/>
      </w:pPr>
      <w:r w:rsidRPr="00221244">
        <w:t>[3</w:t>
      </w:r>
      <w:r w:rsidR="00736E62" w:rsidRPr="00221244">
        <w:rPr>
          <w:rFonts w:eastAsia="DengXian" w:hint="eastAsia"/>
          <w:lang w:eastAsia="zh-CN"/>
        </w:rPr>
        <w:t>5</w:t>
      </w:r>
      <w:r w:rsidRPr="00221244">
        <w:t>]</w:t>
      </w:r>
      <w:r w:rsidRPr="00221244">
        <w:tab/>
        <w:t>R. Schmidt, S. Pandey, P. Fiorenza, and D. C. Sinclair, Non-stoichiometry in ‘‘CaCu</w:t>
      </w:r>
      <w:r w:rsidRPr="00221244">
        <w:rPr>
          <w:vertAlign w:val="subscript"/>
        </w:rPr>
        <w:t>3</w:t>
      </w:r>
      <w:r w:rsidRPr="00221244">
        <w:t>Ti</w:t>
      </w:r>
      <w:r w:rsidRPr="00221244">
        <w:rPr>
          <w:vertAlign w:val="subscript"/>
        </w:rPr>
        <w:t>4</w:t>
      </w:r>
      <w:r w:rsidRPr="00221244">
        <w:t>O</w:t>
      </w:r>
      <w:r w:rsidRPr="00221244">
        <w:rPr>
          <w:vertAlign w:val="subscript"/>
        </w:rPr>
        <w:t>12</w:t>
      </w:r>
      <w:r w:rsidRPr="00221244">
        <w:t>’’ (CCTO) ceramics</w:t>
      </w:r>
      <w:r w:rsidRPr="00221244">
        <w:rPr>
          <w:rFonts w:eastAsia="DengXian" w:hint="eastAsia"/>
          <w:lang w:eastAsia="zh-CN"/>
        </w:rPr>
        <w:t xml:space="preserve">, </w:t>
      </w:r>
      <w:r w:rsidRPr="00221244">
        <w:t xml:space="preserve">RSC Advances </w:t>
      </w:r>
      <w:r w:rsidRPr="00221244">
        <w:rPr>
          <w:b/>
        </w:rPr>
        <w:t>3</w:t>
      </w:r>
      <w:r w:rsidRPr="00221244">
        <w:rPr>
          <w:rFonts w:eastAsia="DengXian" w:hint="eastAsia"/>
          <w:b/>
          <w:lang w:eastAsia="zh-CN"/>
        </w:rPr>
        <w:t>,</w:t>
      </w:r>
      <w:r w:rsidRPr="00221244">
        <w:t xml:space="preserve"> </w:t>
      </w:r>
      <w:r w:rsidRPr="00221244">
        <w:rPr>
          <w:rFonts w:eastAsia="DengXian" w:hint="eastAsia"/>
          <w:lang w:eastAsia="zh-CN"/>
        </w:rPr>
        <w:t xml:space="preserve">14580 </w:t>
      </w:r>
      <w:r w:rsidRPr="00221244">
        <w:t>(2013).</w:t>
      </w:r>
    </w:p>
    <w:p w14:paraId="0416AC6B" w14:textId="137955EA" w:rsidR="004144C5" w:rsidRPr="00221244" w:rsidRDefault="004144C5" w:rsidP="004144C5">
      <w:pPr>
        <w:pStyle w:val="EndNoteBibliography"/>
      </w:pPr>
      <w:r w:rsidRPr="00221244">
        <w:t>[3</w:t>
      </w:r>
      <w:r w:rsidR="00736E62" w:rsidRPr="00221244">
        <w:rPr>
          <w:rFonts w:eastAsia="DengXian" w:hint="eastAsia"/>
          <w:lang w:eastAsia="zh-CN"/>
        </w:rPr>
        <w:t>6</w:t>
      </w:r>
      <w:r w:rsidRPr="00221244">
        <w:t>]</w:t>
      </w:r>
      <w:r w:rsidRPr="00221244">
        <w:tab/>
        <w:t>M. Ochi</w:t>
      </w:r>
      <w:r w:rsidRPr="00221244">
        <w:rPr>
          <w:rFonts w:eastAsia="DengXian" w:hint="eastAsia"/>
          <w:lang w:eastAsia="zh-CN"/>
        </w:rPr>
        <w:t>, I. Yamada, K. Ohgushi, Y. Kusano, M. Mizumaki, R. Takahashi, S. Yagi, N. Nishiyama, T. Inoue and T. Irifune</w:t>
      </w:r>
      <w:r w:rsidRPr="00221244">
        <w:t xml:space="preserve">, B‑Site </w:t>
      </w:r>
      <w:r w:rsidRPr="00221244">
        <w:rPr>
          <w:rFonts w:eastAsia="DengXian" w:hint="eastAsia"/>
          <w:lang w:eastAsia="zh-CN"/>
        </w:rPr>
        <w:t>d</w:t>
      </w:r>
      <w:r w:rsidRPr="00221244">
        <w:t xml:space="preserve">eficiencies in A‑site-Ordered </w:t>
      </w:r>
      <w:r w:rsidRPr="00221244">
        <w:rPr>
          <w:rFonts w:eastAsia="DengXian" w:hint="eastAsia"/>
          <w:lang w:eastAsia="zh-CN"/>
        </w:rPr>
        <w:t>p</w:t>
      </w:r>
      <w:r w:rsidRPr="00221244">
        <w:t>erovskite LaCu</w:t>
      </w:r>
      <w:r w:rsidRPr="00221244">
        <w:rPr>
          <w:vertAlign w:val="subscript"/>
        </w:rPr>
        <w:t>3</w:t>
      </w:r>
      <w:r w:rsidRPr="00221244">
        <w:t>Pt</w:t>
      </w:r>
      <w:r w:rsidRPr="00221244">
        <w:rPr>
          <w:vertAlign w:val="subscript"/>
        </w:rPr>
        <w:t>3.75</w:t>
      </w:r>
      <w:r w:rsidRPr="00221244">
        <w:t>O</w:t>
      </w:r>
      <w:r w:rsidRPr="00221244">
        <w:rPr>
          <w:vertAlign w:val="subscript"/>
        </w:rPr>
        <w:t>12</w:t>
      </w:r>
      <w:r w:rsidRPr="00221244">
        <w:rPr>
          <w:rFonts w:eastAsia="DengXian" w:hint="eastAsia"/>
          <w:lang w:eastAsia="zh-CN"/>
        </w:rPr>
        <w:t xml:space="preserve">, </w:t>
      </w:r>
      <w:r w:rsidRPr="00221244">
        <w:t xml:space="preserve">Inorganic Chemistry </w:t>
      </w:r>
      <w:r w:rsidRPr="00221244">
        <w:rPr>
          <w:b/>
        </w:rPr>
        <w:t>52</w:t>
      </w:r>
      <w:r w:rsidRPr="00221244">
        <w:t>, 3985 (2013).</w:t>
      </w:r>
    </w:p>
    <w:p w14:paraId="74E131C0" w14:textId="5A65A56D" w:rsidR="004144C5" w:rsidRPr="00221244" w:rsidRDefault="004144C5" w:rsidP="004144C5">
      <w:pPr>
        <w:pStyle w:val="EndNoteBibliography"/>
      </w:pPr>
      <w:r w:rsidRPr="00221244">
        <w:t>[3</w:t>
      </w:r>
      <w:r w:rsidR="00736E62" w:rsidRPr="00221244">
        <w:rPr>
          <w:rFonts w:eastAsia="DengXian" w:hint="eastAsia"/>
          <w:lang w:eastAsia="zh-CN"/>
        </w:rPr>
        <w:t>7</w:t>
      </w:r>
      <w:r w:rsidRPr="00221244">
        <w:t>]</w:t>
      </w:r>
      <w:r w:rsidRPr="00221244">
        <w:tab/>
        <w:t>T.-H. Kao, H. Sakurai, H. Kato, N. Tsujii, and H.-D. Yang, Nonstoichiometry and Magnetic Susceptibility of LaCu</w:t>
      </w:r>
      <w:r w:rsidRPr="00221244">
        <w:rPr>
          <w:vertAlign w:val="subscript"/>
        </w:rPr>
        <w:t>3</w:t>
      </w:r>
      <w:r w:rsidRPr="00221244">
        <w:t>Ru</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Journal of the Physical Society of Japan </w:t>
      </w:r>
      <w:r w:rsidRPr="00221244">
        <w:rPr>
          <w:b/>
        </w:rPr>
        <w:t>85</w:t>
      </w:r>
      <w:r w:rsidRPr="00221244">
        <w:rPr>
          <w:rFonts w:eastAsia="DengXian" w:hint="eastAsia"/>
          <w:b/>
          <w:lang w:eastAsia="zh-CN"/>
        </w:rPr>
        <w:t>,</w:t>
      </w:r>
      <w:r w:rsidRPr="00221244">
        <w:t xml:space="preserve"> </w:t>
      </w:r>
      <w:r w:rsidRPr="00221244">
        <w:rPr>
          <w:rFonts w:eastAsia="DengXian" w:hint="eastAsia"/>
          <w:lang w:eastAsia="zh-CN"/>
        </w:rPr>
        <w:t xml:space="preserve">025001 </w:t>
      </w:r>
      <w:r w:rsidRPr="00221244">
        <w:t>(2016).</w:t>
      </w:r>
    </w:p>
    <w:p w14:paraId="6C7E7C0B" w14:textId="6B792187" w:rsidR="003C339C" w:rsidRPr="00221244" w:rsidRDefault="003C339C" w:rsidP="004144C5">
      <w:pPr>
        <w:pStyle w:val="EndNoteBibliography"/>
        <w:rPr>
          <w:rFonts w:eastAsia="DengXian"/>
          <w:lang w:eastAsia="zh-CN"/>
        </w:rPr>
      </w:pPr>
      <w:r w:rsidRPr="00221244">
        <w:t>[3</w:t>
      </w:r>
      <w:r w:rsidR="00736E62" w:rsidRPr="00221244">
        <w:rPr>
          <w:rFonts w:eastAsia="DengXian" w:hint="eastAsia"/>
          <w:lang w:eastAsia="zh-CN"/>
        </w:rPr>
        <w:t>8</w:t>
      </w:r>
      <w:r w:rsidRPr="00221244">
        <w:t>]</w:t>
      </w:r>
      <w:r w:rsidRPr="00221244">
        <w:tab/>
        <w:t>R. D. Johnson, D. D. Khalyavin, P. Manuel, L. Zhang, K. Yamaura, and A. A. Belik,</w:t>
      </w:r>
      <w:r w:rsidR="004144C5" w:rsidRPr="00221244">
        <w:rPr>
          <w:rFonts w:eastAsia="DengXian" w:hint="eastAsia"/>
          <w:lang w:eastAsia="zh-CN"/>
        </w:rPr>
        <w:t xml:space="preserve"> </w:t>
      </w:r>
      <w:r w:rsidR="004144C5" w:rsidRPr="00221244">
        <w:rPr>
          <w:rFonts w:eastAsia="DengXian"/>
          <w:lang w:eastAsia="zh-CN"/>
        </w:rPr>
        <w:t>Emergence of a Magnetostructural Dipolar Glass in the Quadruple Perovskite Dy</w:t>
      </w:r>
      <w:r w:rsidR="004144C5" w:rsidRPr="00221244">
        <w:rPr>
          <w:rFonts w:eastAsia="DengXian"/>
          <w:vertAlign w:val="subscript"/>
          <w:lang w:eastAsia="zh-CN"/>
        </w:rPr>
        <w:t>1−δ</w:t>
      </w:r>
      <w:r w:rsidR="004144C5" w:rsidRPr="00221244">
        <w:rPr>
          <w:rFonts w:eastAsia="DengXian"/>
          <w:lang w:eastAsia="zh-CN"/>
        </w:rPr>
        <w:t>Mn</w:t>
      </w:r>
      <w:r w:rsidR="004144C5" w:rsidRPr="00221244">
        <w:rPr>
          <w:rFonts w:eastAsia="DengXian"/>
          <w:vertAlign w:val="subscript"/>
          <w:lang w:eastAsia="zh-CN"/>
        </w:rPr>
        <w:t>7+δ</w:t>
      </w:r>
      <w:r w:rsidR="004144C5" w:rsidRPr="00221244">
        <w:rPr>
          <w:rFonts w:eastAsia="DengXian"/>
          <w:lang w:eastAsia="zh-CN"/>
        </w:rPr>
        <w:t>O</w:t>
      </w:r>
      <w:r w:rsidR="004144C5" w:rsidRPr="00221244">
        <w:rPr>
          <w:rFonts w:eastAsia="DengXian"/>
          <w:vertAlign w:val="subscript"/>
          <w:lang w:eastAsia="zh-CN"/>
        </w:rPr>
        <w:t>12</w:t>
      </w:r>
      <w:r w:rsidR="004144C5" w:rsidRPr="00221244">
        <w:rPr>
          <w:rFonts w:eastAsia="DengXian" w:hint="eastAsia"/>
          <w:lang w:eastAsia="zh-CN"/>
        </w:rPr>
        <w:t xml:space="preserve">, </w:t>
      </w:r>
      <w:r w:rsidRPr="00221244">
        <w:t xml:space="preserve">Physical Review Letters </w:t>
      </w:r>
      <w:r w:rsidRPr="00221244">
        <w:rPr>
          <w:b/>
        </w:rPr>
        <w:t>125</w:t>
      </w:r>
      <w:r w:rsidR="004144C5" w:rsidRPr="00221244">
        <w:rPr>
          <w:rFonts w:eastAsia="DengXian" w:hint="eastAsia"/>
          <w:b/>
          <w:lang w:eastAsia="zh-CN"/>
        </w:rPr>
        <w:t>,</w:t>
      </w:r>
      <w:r w:rsidRPr="00221244">
        <w:t xml:space="preserve"> </w:t>
      </w:r>
      <w:r w:rsidR="004144C5" w:rsidRPr="00221244">
        <w:rPr>
          <w:rFonts w:eastAsia="DengXian" w:hint="eastAsia"/>
          <w:lang w:eastAsia="zh-CN"/>
        </w:rPr>
        <w:t xml:space="preserve">097601 </w:t>
      </w:r>
      <w:r w:rsidRPr="00221244">
        <w:t>(2020).</w:t>
      </w:r>
    </w:p>
    <w:p w14:paraId="2386D3F7" w14:textId="4FB984CB" w:rsidR="003C339C" w:rsidRPr="00221244" w:rsidRDefault="003C339C" w:rsidP="003C339C">
      <w:pPr>
        <w:pStyle w:val="EndNoteBibliography"/>
      </w:pPr>
      <w:r w:rsidRPr="00221244">
        <w:t>[3</w:t>
      </w:r>
      <w:r w:rsidR="00736E62" w:rsidRPr="00221244">
        <w:rPr>
          <w:rFonts w:eastAsia="DengXian" w:hint="eastAsia"/>
          <w:lang w:eastAsia="zh-CN"/>
        </w:rPr>
        <w:t>9</w:t>
      </w:r>
      <w:r w:rsidRPr="00221244">
        <w:t>]</w:t>
      </w:r>
      <w:r w:rsidRPr="00221244">
        <w:tab/>
        <w:t>D. D. Khalyavin, R. D. Johnson, F. Orlandi, P. G. Radaelli, P. Manuel, and A. A. Belik,</w:t>
      </w:r>
      <w:r w:rsidR="004144C5" w:rsidRPr="00221244">
        <w:rPr>
          <w:rFonts w:eastAsia="DengXian" w:hint="eastAsia"/>
          <w:lang w:eastAsia="zh-CN"/>
        </w:rPr>
        <w:t xml:space="preserve"> </w:t>
      </w:r>
      <w:r w:rsidR="004144C5" w:rsidRPr="00221244">
        <w:rPr>
          <w:rFonts w:eastAsia="DengXian"/>
          <w:lang w:eastAsia="zh-CN"/>
        </w:rPr>
        <w:t>Emergent helical texture of electric dipoles</w:t>
      </w:r>
      <w:r w:rsidR="004144C5" w:rsidRPr="00221244">
        <w:rPr>
          <w:rFonts w:eastAsia="DengXian" w:hint="eastAsia"/>
          <w:lang w:eastAsia="zh-CN"/>
        </w:rPr>
        <w:t>,</w:t>
      </w:r>
      <w:r w:rsidRPr="00221244">
        <w:t xml:space="preserve"> Science </w:t>
      </w:r>
      <w:r w:rsidRPr="00221244">
        <w:rPr>
          <w:b/>
        </w:rPr>
        <w:t>369</w:t>
      </w:r>
      <w:r w:rsidRPr="00221244">
        <w:t>, 680 (2020).</w:t>
      </w:r>
    </w:p>
    <w:p w14:paraId="34673D06" w14:textId="0885A10C" w:rsidR="004144C5" w:rsidRPr="00221244" w:rsidRDefault="004144C5" w:rsidP="004144C5">
      <w:pPr>
        <w:pStyle w:val="EndNoteBibliography"/>
      </w:pPr>
      <w:r w:rsidRPr="00221244">
        <w:t>[</w:t>
      </w:r>
      <w:r w:rsidR="00736E62" w:rsidRPr="00221244">
        <w:rPr>
          <w:rFonts w:eastAsia="DengXian" w:hint="eastAsia"/>
          <w:lang w:eastAsia="zh-CN"/>
        </w:rPr>
        <w:t>40</w:t>
      </w:r>
      <w:r w:rsidRPr="00221244">
        <w:t>]</w:t>
      </w:r>
      <w:r w:rsidRPr="00221244">
        <w:tab/>
        <w:t xml:space="preserve">R. D. Shannon, </w:t>
      </w:r>
      <w:r w:rsidRPr="00221244">
        <w:rPr>
          <w:rFonts w:eastAsia="DengXian" w:hint="eastAsia"/>
          <w:lang w:eastAsia="zh-CN"/>
        </w:rPr>
        <w:t>Synthesis</w:t>
      </w:r>
      <w:r w:rsidRPr="00221244">
        <w:t xml:space="preserve"> </w:t>
      </w:r>
      <w:r w:rsidRPr="00221244">
        <w:rPr>
          <w:rFonts w:eastAsia="DengXian" w:hint="eastAsia"/>
          <w:lang w:eastAsia="zh-CN"/>
        </w:rPr>
        <w:t>and</w:t>
      </w:r>
      <w:r w:rsidRPr="00221244">
        <w:t xml:space="preserve"> </w:t>
      </w:r>
      <w:r w:rsidRPr="00221244">
        <w:rPr>
          <w:rFonts w:eastAsia="DengXian" w:hint="eastAsia"/>
          <w:lang w:eastAsia="zh-CN"/>
        </w:rPr>
        <w:t>proterties</w:t>
      </w:r>
      <w:r w:rsidRPr="00221244">
        <w:t xml:space="preserve"> </w:t>
      </w:r>
      <w:r w:rsidRPr="00221244">
        <w:rPr>
          <w:rFonts w:eastAsia="DengXian" w:hint="eastAsia"/>
          <w:lang w:eastAsia="zh-CN"/>
        </w:rPr>
        <w:t>of</w:t>
      </w:r>
      <w:r w:rsidRPr="00221244">
        <w:t xml:space="preserve"> </w:t>
      </w:r>
      <w:r w:rsidRPr="00221244">
        <w:rPr>
          <w:rFonts w:eastAsia="DengXian" w:hint="eastAsia"/>
          <w:lang w:eastAsia="zh-CN"/>
        </w:rPr>
        <w:t>two</w:t>
      </w:r>
      <w:r w:rsidRPr="00221244">
        <w:t xml:space="preserve"> </w:t>
      </w:r>
      <w:r w:rsidRPr="00221244">
        <w:rPr>
          <w:rFonts w:eastAsia="DengXian" w:hint="eastAsia"/>
          <w:lang w:eastAsia="zh-CN"/>
        </w:rPr>
        <w:t>new</w:t>
      </w:r>
      <w:r w:rsidRPr="00221244">
        <w:t xml:space="preserve"> </w:t>
      </w:r>
      <w:r w:rsidRPr="00221244">
        <w:rPr>
          <w:rFonts w:eastAsia="DengXian" w:hint="eastAsia"/>
          <w:lang w:eastAsia="zh-CN"/>
        </w:rPr>
        <w:t>members</w:t>
      </w:r>
      <w:r w:rsidRPr="00221244">
        <w:t xml:space="preserve"> </w:t>
      </w:r>
      <w:r w:rsidRPr="00221244">
        <w:rPr>
          <w:rFonts w:eastAsia="DengXian" w:hint="eastAsia"/>
          <w:lang w:eastAsia="zh-CN"/>
        </w:rPr>
        <w:t>of</w:t>
      </w:r>
      <w:r w:rsidRPr="00221244">
        <w:t xml:space="preserve"> </w:t>
      </w:r>
      <w:r w:rsidRPr="00221244">
        <w:rPr>
          <w:rFonts w:eastAsia="DengXian" w:hint="eastAsia"/>
          <w:lang w:eastAsia="zh-CN"/>
        </w:rPr>
        <w:t>the</w:t>
      </w:r>
      <w:r w:rsidRPr="00221244">
        <w:t xml:space="preserve"> </w:t>
      </w:r>
      <w:r w:rsidRPr="00221244">
        <w:rPr>
          <w:rFonts w:eastAsia="DengXian" w:hint="eastAsia"/>
          <w:lang w:eastAsia="zh-CN"/>
        </w:rPr>
        <w:t>rutile</w:t>
      </w:r>
      <w:r w:rsidRPr="00221244">
        <w:t xml:space="preserve"> </w:t>
      </w:r>
      <w:r w:rsidRPr="00221244">
        <w:rPr>
          <w:rFonts w:eastAsia="DengXian" w:hint="eastAsia"/>
          <w:lang w:eastAsia="zh-CN"/>
        </w:rPr>
        <w:t>family</w:t>
      </w:r>
      <w:r w:rsidRPr="00221244">
        <w:t xml:space="preserve"> RhO</w:t>
      </w:r>
      <w:r w:rsidRPr="00221244">
        <w:rPr>
          <w:vertAlign w:val="subscript"/>
        </w:rPr>
        <w:t>2</w:t>
      </w:r>
      <w:r w:rsidRPr="00221244">
        <w:t xml:space="preserve"> </w:t>
      </w:r>
      <w:r w:rsidRPr="00221244">
        <w:rPr>
          <w:rFonts w:eastAsia="DengXian" w:hint="eastAsia"/>
          <w:lang w:eastAsia="zh-CN"/>
        </w:rPr>
        <w:lastRenderedPageBreak/>
        <w:t>and</w:t>
      </w:r>
      <w:r w:rsidRPr="00221244">
        <w:t xml:space="preserve"> Pt</w:t>
      </w:r>
      <w:r w:rsidRPr="00221244">
        <w:rPr>
          <w:rFonts w:eastAsia="DengXian" w:hint="eastAsia"/>
          <w:lang w:eastAsia="zh-CN"/>
        </w:rPr>
        <w:t>O</w:t>
      </w:r>
      <w:r w:rsidRPr="00221244">
        <w:rPr>
          <w:vertAlign w:val="subscript"/>
        </w:rPr>
        <w:t>2</w:t>
      </w:r>
      <w:r w:rsidRPr="00221244">
        <w:rPr>
          <w:rFonts w:eastAsia="DengXian" w:hint="eastAsia"/>
          <w:lang w:eastAsia="zh-CN"/>
        </w:rPr>
        <w:t xml:space="preserve">, </w:t>
      </w:r>
      <w:r w:rsidRPr="00221244">
        <w:t xml:space="preserve">Solid State Communications </w:t>
      </w:r>
      <w:r w:rsidRPr="00221244">
        <w:rPr>
          <w:b/>
        </w:rPr>
        <w:t>6</w:t>
      </w:r>
      <w:r w:rsidRPr="00221244">
        <w:t>, 139 (1968).</w:t>
      </w:r>
    </w:p>
    <w:p w14:paraId="779CEFAF" w14:textId="0C0E06B2" w:rsidR="004144C5" w:rsidRPr="00221244" w:rsidRDefault="004144C5" w:rsidP="004144C5">
      <w:pPr>
        <w:pStyle w:val="EndNoteBibliography"/>
      </w:pPr>
      <w:r w:rsidRPr="00221244">
        <w:t>[4</w:t>
      </w:r>
      <w:r w:rsidR="00736E62" w:rsidRPr="00221244">
        <w:rPr>
          <w:rFonts w:eastAsia="DengXian" w:hint="eastAsia"/>
          <w:lang w:eastAsia="zh-CN"/>
        </w:rPr>
        <w:t>1</w:t>
      </w:r>
      <w:r w:rsidRPr="00221244">
        <w:t>]</w:t>
      </w:r>
      <w:r w:rsidRPr="00221244">
        <w:tab/>
        <w:t>J. Chen</w:t>
      </w:r>
      <w:r w:rsidRPr="00221244">
        <w:rPr>
          <w:rFonts w:eastAsia="DengXian" w:hint="eastAsia"/>
          <w:lang w:eastAsia="zh-CN"/>
        </w:rPr>
        <w:t>, Y. Matsushita, T. Kolodiazhnyi, A. A. Belik, Y. Tsujimoto, Y. Katsuya, M. Tanaka, Y. Su and Y. Shi</w:t>
      </w:r>
      <w:r w:rsidRPr="00221244">
        <w:rPr>
          <w:i/>
        </w:rPr>
        <w:t>.</w:t>
      </w:r>
      <w:r w:rsidRPr="00221244">
        <w:t>, High-</w:t>
      </w:r>
      <w:r w:rsidRPr="00221244">
        <w:rPr>
          <w:rFonts w:eastAsia="DengXian" w:hint="eastAsia"/>
          <w:lang w:eastAsia="zh-CN"/>
        </w:rPr>
        <w:t>p</w:t>
      </w:r>
      <w:r w:rsidRPr="00221244">
        <w:t xml:space="preserve">ressure </w:t>
      </w:r>
      <w:r w:rsidRPr="00221244">
        <w:rPr>
          <w:rFonts w:eastAsia="DengXian" w:hint="eastAsia"/>
          <w:lang w:eastAsia="zh-CN"/>
        </w:rPr>
        <w:t>s</w:t>
      </w:r>
      <w:r w:rsidRPr="00221244">
        <w:t xml:space="preserve">ynthesis, </w:t>
      </w:r>
      <w:r w:rsidRPr="00221244">
        <w:rPr>
          <w:rFonts w:eastAsia="DengXian" w:hint="eastAsia"/>
          <w:lang w:eastAsia="zh-CN"/>
        </w:rPr>
        <w:t>c</w:t>
      </w:r>
      <w:r w:rsidRPr="00221244">
        <w:t xml:space="preserve">rystal </w:t>
      </w:r>
      <w:r w:rsidRPr="00221244">
        <w:rPr>
          <w:rFonts w:eastAsia="DengXian" w:hint="eastAsia"/>
          <w:lang w:eastAsia="zh-CN"/>
        </w:rPr>
        <w:t>s</w:t>
      </w:r>
      <w:r w:rsidRPr="00221244">
        <w:t xml:space="preserve">tructure, and </w:t>
      </w:r>
      <w:r w:rsidRPr="00221244">
        <w:rPr>
          <w:rFonts w:eastAsia="DengXian" w:hint="eastAsia"/>
          <w:lang w:eastAsia="zh-CN"/>
        </w:rPr>
        <w:t>s</w:t>
      </w:r>
      <w:r w:rsidRPr="00221244">
        <w:t xml:space="preserve">emimetallic </w:t>
      </w:r>
      <w:r w:rsidRPr="00221244">
        <w:rPr>
          <w:rFonts w:eastAsia="DengXian" w:hint="eastAsia"/>
          <w:lang w:eastAsia="zh-CN"/>
        </w:rPr>
        <w:t>p</w:t>
      </w:r>
      <w:r w:rsidRPr="00221244">
        <w:t>roperties of HgPbO</w:t>
      </w:r>
      <w:r w:rsidRPr="00221244">
        <w:rPr>
          <w:vertAlign w:val="subscript"/>
        </w:rPr>
        <w:t>3</w:t>
      </w:r>
      <w:r w:rsidRPr="00221244">
        <w:rPr>
          <w:rFonts w:eastAsia="DengXian" w:hint="eastAsia"/>
          <w:lang w:eastAsia="zh-CN"/>
        </w:rPr>
        <w:t xml:space="preserve">, </w:t>
      </w:r>
      <w:r w:rsidRPr="00221244">
        <w:t xml:space="preserve">Inorganic Chemistry </w:t>
      </w:r>
      <w:r w:rsidRPr="00221244">
        <w:rPr>
          <w:b/>
        </w:rPr>
        <w:t>57</w:t>
      </w:r>
      <w:r w:rsidRPr="00221244">
        <w:t>, 7601 (2018).</w:t>
      </w:r>
    </w:p>
    <w:p w14:paraId="5AA40AFA" w14:textId="1DEDF749" w:rsidR="004144C5" w:rsidRPr="00221244" w:rsidRDefault="004144C5" w:rsidP="004144C5">
      <w:pPr>
        <w:pStyle w:val="EndNoteBibliography"/>
      </w:pPr>
      <w:r w:rsidRPr="00221244">
        <w:t>[4</w:t>
      </w:r>
      <w:r w:rsidR="00736E62" w:rsidRPr="00221244">
        <w:rPr>
          <w:rFonts w:eastAsia="DengXian" w:hint="eastAsia"/>
          <w:lang w:eastAsia="zh-CN"/>
        </w:rPr>
        <w:t>2</w:t>
      </w:r>
      <w:r w:rsidRPr="00221244">
        <w:t>]</w:t>
      </w:r>
      <w:r w:rsidRPr="00221244">
        <w:tab/>
        <w:t>J. Guo</w:t>
      </w:r>
      <w:r w:rsidRPr="00221244">
        <w:rPr>
          <w:rFonts w:eastAsia="DengXian" w:hint="eastAsia"/>
          <w:lang w:eastAsia="zh-CN"/>
        </w:rPr>
        <w:t>, S. Wang, W. Li, D. Lu, X. Ye, Z. Liu, S. Qin, X. Wang, Z. Hu, H. J. Lin,</w:t>
      </w:r>
      <w:r w:rsidRPr="00221244">
        <w:rPr>
          <w:i/>
        </w:rPr>
        <w:t xml:space="preserve"> et al.</w:t>
      </w:r>
      <w:r w:rsidRPr="00221244">
        <w:t>, A-site Mn</w:t>
      </w:r>
      <w:r w:rsidRPr="00221244">
        <w:rPr>
          <w:vertAlign w:val="superscript"/>
        </w:rPr>
        <w:t>2+</w:t>
      </w:r>
      <w:r w:rsidRPr="00221244">
        <w:t xml:space="preserve"> tuned magnetism and electrical transport properties in the transition-metal-only perovskite oxide MnCu</w:t>
      </w:r>
      <w:r w:rsidRPr="00221244">
        <w:rPr>
          <w:vertAlign w:val="subscript"/>
        </w:rPr>
        <w:t>3</w:t>
      </w:r>
      <w:r w:rsidRPr="00221244">
        <w:t>Mn</w:t>
      </w:r>
      <w:r w:rsidRPr="00221244">
        <w:rPr>
          <w:vertAlign w:val="subscript"/>
        </w:rPr>
        <w:t>4</w:t>
      </w:r>
      <w:r w:rsidRPr="00221244">
        <w:t>O</w:t>
      </w:r>
      <w:r w:rsidRPr="00221244">
        <w:rPr>
          <w:vertAlign w:val="subscript"/>
        </w:rPr>
        <w:t>12</w:t>
      </w:r>
      <w:r w:rsidRPr="00221244">
        <w:rPr>
          <w:rFonts w:eastAsia="DengXian" w:hint="eastAsia"/>
          <w:lang w:eastAsia="zh-CN"/>
        </w:rPr>
        <w:t xml:space="preserve">, </w:t>
      </w:r>
      <w:r w:rsidRPr="00221244">
        <w:t xml:space="preserve">Physical Review B </w:t>
      </w:r>
      <w:r w:rsidRPr="00221244">
        <w:rPr>
          <w:b/>
        </w:rPr>
        <w:t>105</w:t>
      </w:r>
      <w:r w:rsidRPr="00221244">
        <w:rPr>
          <w:rFonts w:eastAsia="DengXian" w:hint="eastAsia"/>
          <w:b/>
          <w:lang w:eastAsia="zh-CN"/>
        </w:rPr>
        <w:t>,</w:t>
      </w:r>
      <w:r w:rsidRPr="00221244">
        <w:t xml:space="preserve"> </w:t>
      </w:r>
      <w:r w:rsidRPr="00221244">
        <w:rPr>
          <w:rFonts w:eastAsia="DengXian" w:hint="eastAsia"/>
          <w:lang w:eastAsia="zh-CN"/>
        </w:rPr>
        <w:t xml:space="preserve">054409 </w:t>
      </w:r>
      <w:r w:rsidRPr="00221244">
        <w:t>(2022).</w:t>
      </w:r>
    </w:p>
    <w:p w14:paraId="62460324" w14:textId="6E1323F6" w:rsidR="004144C5" w:rsidRPr="00221244" w:rsidRDefault="004144C5" w:rsidP="004144C5">
      <w:pPr>
        <w:pStyle w:val="EndNoteBibliography"/>
      </w:pPr>
      <w:r w:rsidRPr="00221244">
        <w:t>[4</w:t>
      </w:r>
      <w:r w:rsidR="00736E62" w:rsidRPr="00221244">
        <w:rPr>
          <w:rFonts w:eastAsia="DengXian" w:hint="eastAsia"/>
          <w:lang w:eastAsia="zh-CN"/>
        </w:rPr>
        <w:t>3</w:t>
      </w:r>
      <w:r w:rsidRPr="00221244">
        <w:t>]</w:t>
      </w:r>
      <w:r w:rsidRPr="00221244">
        <w:tab/>
        <w:t>J. S. Zhou, L. G. Marshall, and J. B. Goodenough, Mass enhancement versus Stoner enhancement in strongly correlated metallic perovskites: LaNiO</w:t>
      </w:r>
      <w:r w:rsidRPr="00221244">
        <w:rPr>
          <w:vertAlign w:val="subscript"/>
        </w:rPr>
        <w:t>3</w:t>
      </w:r>
      <w:r w:rsidRPr="00221244">
        <w:t xml:space="preserve"> and LaCuO</w:t>
      </w:r>
      <w:r w:rsidRPr="00221244">
        <w:rPr>
          <w:vertAlign w:val="subscript"/>
        </w:rPr>
        <w:t>3</w:t>
      </w:r>
      <w:r w:rsidRPr="00221244">
        <w:rPr>
          <w:rFonts w:eastAsia="DengXian" w:hint="eastAsia"/>
          <w:lang w:eastAsia="zh-CN"/>
        </w:rPr>
        <w:t xml:space="preserve">, </w:t>
      </w:r>
      <w:r w:rsidRPr="00221244">
        <w:t xml:space="preserve">Physical Review B </w:t>
      </w:r>
      <w:r w:rsidRPr="00221244">
        <w:rPr>
          <w:b/>
        </w:rPr>
        <w:t>89</w:t>
      </w:r>
      <w:r w:rsidRPr="00221244">
        <w:rPr>
          <w:rFonts w:eastAsia="DengXian" w:hint="eastAsia"/>
          <w:b/>
          <w:lang w:eastAsia="zh-CN"/>
        </w:rPr>
        <w:t>,</w:t>
      </w:r>
      <w:r w:rsidRPr="00221244">
        <w:t xml:space="preserve"> </w:t>
      </w:r>
      <w:r w:rsidRPr="00221244">
        <w:rPr>
          <w:rFonts w:eastAsia="DengXian" w:hint="eastAsia"/>
          <w:lang w:eastAsia="zh-CN"/>
        </w:rPr>
        <w:t xml:space="preserve">245138 </w:t>
      </w:r>
      <w:r w:rsidRPr="00221244">
        <w:t>(2014).</w:t>
      </w:r>
    </w:p>
    <w:p w14:paraId="32F3729E" w14:textId="0A705EE1" w:rsidR="004144C5" w:rsidRPr="00221244" w:rsidRDefault="004144C5" w:rsidP="004144C5">
      <w:pPr>
        <w:pStyle w:val="EndNoteBibliography"/>
      </w:pPr>
      <w:r w:rsidRPr="00221244">
        <w:t>[4</w:t>
      </w:r>
      <w:r w:rsidR="00736E62" w:rsidRPr="00221244">
        <w:rPr>
          <w:rFonts w:eastAsia="DengXian" w:hint="eastAsia"/>
          <w:lang w:eastAsia="zh-CN"/>
        </w:rPr>
        <w:t>4</w:t>
      </w:r>
      <w:r w:rsidRPr="00221244">
        <w:t>]</w:t>
      </w:r>
      <w:r w:rsidRPr="00221244">
        <w:tab/>
        <w:t>R. V. Shpanchenko</w:t>
      </w:r>
      <w:r w:rsidRPr="00221244">
        <w:rPr>
          <w:rFonts w:eastAsia="DengXian" w:hint="eastAsia"/>
          <w:lang w:eastAsia="zh-CN"/>
        </w:rPr>
        <w:t>, V. V. Chernaya, A. A. Tsirlin, P. S. Chizhov, D. E. Sklovsky, E. V. Antipov, E. P. Khlybov, V. Pomjakushin, A. M. Balagurov, J. E. Medvedeva,</w:t>
      </w:r>
      <w:r w:rsidRPr="00221244">
        <w:rPr>
          <w:i/>
        </w:rPr>
        <w:t xml:space="preserve"> et al.</w:t>
      </w:r>
      <w:r w:rsidRPr="00221244">
        <w:t>, Synthesis, Structure, and Properties of New Perovskite PbVO</w:t>
      </w:r>
      <w:r w:rsidRPr="00221244">
        <w:rPr>
          <w:vertAlign w:val="subscript"/>
        </w:rPr>
        <w:t>3</w:t>
      </w:r>
      <w:r w:rsidRPr="00221244">
        <w:rPr>
          <w:rFonts w:eastAsia="DengXian" w:hint="eastAsia"/>
          <w:lang w:eastAsia="zh-CN"/>
        </w:rPr>
        <w:t xml:space="preserve">, </w:t>
      </w:r>
      <w:r w:rsidRPr="00221244">
        <w:t xml:space="preserve">Chemistry of Materials </w:t>
      </w:r>
      <w:r w:rsidRPr="00221244">
        <w:rPr>
          <w:b/>
        </w:rPr>
        <w:t>16</w:t>
      </w:r>
      <w:r w:rsidRPr="00221244">
        <w:t>, 3267 (2004).</w:t>
      </w:r>
    </w:p>
    <w:p w14:paraId="4080D883" w14:textId="4A1AFFB5" w:rsidR="004144C5" w:rsidRPr="00221244" w:rsidRDefault="004144C5" w:rsidP="004144C5">
      <w:pPr>
        <w:pStyle w:val="EndNoteBibliography"/>
        <w:rPr>
          <w:rFonts w:eastAsia="DengXian"/>
          <w:lang w:eastAsia="zh-CN"/>
        </w:rPr>
      </w:pPr>
      <w:r w:rsidRPr="00221244">
        <w:t>[4</w:t>
      </w:r>
      <w:r w:rsidR="00736E62" w:rsidRPr="00221244">
        <w:rPr>
          <w:rFonts w:eastAsia="DengXian" w:hint="eastAsia"/>
          <w:lang w:eastAsia="zh-CN"/>
        </w:rPr>
        <w:t>5</w:t>
      </w:r>
      <w:r w:rsidRPr="00221244">
        <w:t>]</w:t>
      </w:r>
      <w:r w:rsidRPr="00221244">
        <w:tab/>
        <w:t xml:space="preserve">R. Tian, </w:t>
      </w:r>
      <w:r w:rsidRPr="00221244">
        <w:rPr>
          <w:rFonts w:eastAsia="DengXian" w:hint="eastAsia"/>
          <w:lang w:eastAsia="zh-CN"/>
        </w:rPr>
        <w:t xml:space="preserve">J. Chen, F. Wu, J. Guan, Z. Shao, W. Wu, M. Ma, Z. Hu, H. Zheng, P. Ye, </w:t>
      </w:r>
      <w:r w:rsidRPr="00221244">
        <w:rPr>
          <w:rFonts w:eastAsia="DengXian" w:hint="eastAsia"/>
          <w:i/>
          <w:iCs/>
          <w:lang w:eastAsia="zh-CN"/>
        </w:rPr>
        <w:t>et al</w:t>
      </w:r>
      <w:r w:rsidRPr="00221244">
        <w:rPr>
          <w:rFonts w:eastAsia="DengXian" w:hint="eastAsia"/>
          <w:lang w:eastAsia="zh-CN"/>
        </w:rPr>
        <w:t xml:space="preserve">., </w:t>
      </w:r>
      <w:r w:rsidRPr="00221244">
        <w:t>Evolution from a heavy-fermion metal to an antiferromagnetic insulator in the A-site ordered</w:t>
      </w:r>
      <w:r w:rsidRPr="00221244">
        <w:rPr>
          <w:rFonts w:eastAsia="DengXian" w:hint="eastAsia"/>
          <w:lang w:eastAsia="zh-CN"/>
        </w:rPr>
        <w:t xml:space="preserve"> </w:t>
      </w:r>
      <w:r w:rsidRPr="00221244">
        <w:t>perovskite PbCu</w:t>
      </w:r>
      <w:r w:rsidRPr="00221244">
        <w:rPr>
          <w:vertAlign w:val="subscript"/>
        </w:rPr>
        <w:t>3</w:t>
      </w:r>
      <w:r w:rsidRPr="00221244">
        <w:t>Ru</w:t>
      </w:r>
      <w:r w:rsidRPr="00221244">
        <w:rPr>
          <w:vertAlign w:val="subscript"/>
        </w:rPr>
        <w:t>4-x</w:t>
      </w:r>
      <w:r w:rsidRPr="00221244">
        <w:t>Ti</w:t>
      </w:r>
      <w:r w:rsidRPr="00221244">
        <w:rPr>
          <w:vertAlign w:val="subscript"/>
        </w:rPr>
        <w:t>x</w:t>
      </w:r>
      <w:r w:rsidRPr="00221244">
        <w:t>O</w:t>
      </w:r>
      <w:r w:rsidRPr="00221244">
        <w:rPr>
          <w:vertAlign w:val="subscript"/>
        </w:rPr>
        <w:t>12</w:t>
      </w:r>
      <w:r w:rsidRPr="00221244">
        <w:rPr>
          <w:rFonts w:eastAsia="DengXian" w:hint="eastAsia"/>
          <w:lang w:eastAsia="zh-CN"/>
        </w:rPr>
        <w:t xml:space="preserve">, </w:t>
      </w:r>
      <w:r w:rsidRPr="00221244">
        <w:t xml:space="preserve">Physical Review B </w:t>
      </w:r>
      <w:r w:rsidR="00736E62" w:rsidRPr="00221244">
        <w:rPr>
          <w:b/>
          <w:bCs/>
        </w:rPr>
        <w:t>113</w:t>
      </w:r>
      <w:r w:rsidR="00736E62" w:rsidRPr="00221244">
        <w:t>, 085117</w:t>
      </w:r>
      <w:r w:rsidR="00736E62" w:rsidRPr="00221244">
        <w:rPr>
          <w:rFonts w:eastAsia="DengXian" w:hint="eastAsia"/>
          <w:lang w:eastAsia="zh-CN"/>
        </w:rPr>
        <w:t xml:space="preserve"> (2026)</w:t>
      </w:r>
    </w:p>
    <w:p w14:paraId="29FEED83" w14:textId="476495C2" w:rsidR="004144C5" w:rsidRPr="00221244" w:rsidRDefault="004144C5" w:rsidP="004144C5">
      <w:pPr>
        <w:pStyle w:val="EndNoteBibliography"/>
      </w:pPr>
      <w:r w:rsidRPr="00221244">
        <w:t>[4</w:t>
      </w:r>
      <w:r w:rsidR="00736E62" w:rsidRPr="00221244">
        <w:rPr>
          <w:rFonts w:eastAsia="DengXian" w:hint="eastAsia"/>
          <w:lang w:eastAsia="zh-CN"/>
        </w:rPr>
        <w:t>6</w:t>
      </w:r>
      <w:r w:rsidRPr="00221244">
        <w:t>]</w:t>
      </w:r>
      <w:r w:rsidRPr="00221244">
        <w:tab/>
        <w:t xml:space="preserve">K. Oka, I. Yamada, M. Azuma, S. Takeshita, K. H. Satoh, A. Koda, R. Kadono, M. Takano, and Y. Shimakawa, Magnetic </w:t>
      </w:r>
      <w:r w:rsidRPr="00221244">
        <w:rPr>
          <w:rFonts w:eastAsia="DengXian" w:hint="eastAsia"/>
          <w:lang w:eastAsia="zh-CN"/>
        </w:rPr>
        <w:t>g</w:t>
      </w:r>
      <w:r w:rsidRPr="00221244">
        <w:t>round-</w:t>
      </w:r>
      <w:r w:rsidRPr="00221244">
        <w:rPr>
          <w:rFonts w:eastAsia="DengXian" w:hint="eastAsia"/>
          <w:lang w:eastAsia="zh-CN"/>
        </w:rPr>
        <w:t>s</w:t>
      </w:r>
      <w:r w:rsidRPr="00221244">
        <w:t xml:space="preserve">tate of </w:t>
      </w:r>
      <w:r w:rsidRPr="00221244">
        <w:rPr>
          <w:rFonts w:eastAsia="DengXian" w:hint="eastAsia"/>
          <w:lang w:eastAsia="zh-CN"/>
        </w:rPr>
        <w:t>p</w:t>
      </w:r>
      <w:r w:rsidRPr="00221244">
        <w:t>erovskite PbVO</w:t>
      </w:r>
      <w:r w:rsidRPr="00221244">
        <w:rPr>
          <w:vertAlign w:val="subscript"/>
        </w:rPr>
        <w:t>3</w:t>
      </w:r>
      <w:r w:rsidRPr="00221244">
        <w:t xml:space="preserve"> with </w:t>
      </w:r>
      <w:r w:rsidRPr="00221244">
        <w:rPr>
          <w:rFonts w:eastAsia="DengXian" w:hint="eastAsia"/>
          <w:lang w:eastAsia="zh-CN"/>
        </w:rPr>
        <w:t>l</w:t>
      </w:r>
      <w:r w:rsidRPr="00221244">
        <w:t xml:space="preserve">arge </w:t>
      </w:r>
      <w:r w:rsidRPr="00221244">
        <w:rPr>
          <w:rFonts w:eastAsia="DengXian" w:hint="eastAsia"/>
          <w:lang w:eastAsia="zh-CN"/>
        </w:rPr>
        <w:t>t</w:t>
      </w:r>
      <w:r w:rsidRPr="00221244">
        <w:t xml:space="preserve">etragonal </w:t>
      </w:r>
      <w:r w:rsidRPr="00221244">
        <w:rPr>
          <w:rFonts w:eastAsia="DengXian" w:hint="eastAsia"/>
          <w:lang w:eastAsia="zh-CN"/>
        </w:rPr>
        <w:t>d</w:t>
      </w:r>
      <w:r w:rsidRPr="00221244">
        <w:t>istortion</w:t>
      </w:r>
      <w:r w:rsidRPr="00221244">
        <w:rPr>
          <w:rFonts w:eastAsia="DengXian" w:hint="eastAsia"/>
          <w:lang w:eastAsia="zh-CN"/>
        </w:rPr>
        <w:t xml:space="preserve">, </w:t>
      </w:r>
      <w:r w:rsidRPr="00221244">
        <w:t xml:space="preserve">Inorganic Chemistry </w:t>
      </w:r>
      <w:r w:rsidRPr="00221244">
        <w:rPr>
          <w:b/>
        </w:rPr>
        <w:t>47</w:t>
      </w:r>
      <w:r w:rsidRPr="00221244">
        <w:t>, 7355 (2008).</w:t>
      </w:r>
    </w:p>
    <w:p w14:paraId="33EA7EDA" w14:textId="2FBFB24B" w:rsidR="004144C5" w:rsidRPr="00221244" w:rsidRDefault="004144C5" w:rsidP="004144C5">
      <w:pPr>
        <w:pStyle w:val="EndNoteBibliography"/>
      </w:pPr>
      <w:r w:rsidRPr="00221244">
        <w:t>[4</w:t>
      </w:r>
      <w:r w:rsidR="00736E62" w:rsidRPr="00221244">
        <w:rPr>
          <w:rFonts w:eastAsia="DengXian" w:hint="eastAsia"/>
          <w:lang w:eastAsia="zh-CN"/>
        </w:rPr>
        <w:t>7</w:t>
      </w:r>
      <w:r w:rsidRPr="00221244">
        <w:t>]</w:t>
      </w:r>
      <w:r w:rsidRPr="00221244">
        <w:tab/>
        <w:t>I. H. Inoue, O. Goto, H. Makino, N. E. Hussey, and M. Ishikawa, Bandwidth control in a perovskite-type 3</w:t>
      </w:r>
      <w:r w:rsidRPr="00221244">
        <w:rPr>
          <w:i/>
          <w:iCs/>
        </w:rPr>
        <w:t>d</w:t>
      </w:r>
      <w:r w:rsidRPr="00221244">
        <w:rPr>
          <w:vertAlign w:val="superscript"/>
        </w:rPr>
        <w:t>1</w:t>
      </w:r>
      <w:r w:rsidRPr="00221244">
        <w:t>-correlated metal Ca</w:t>
      </w:r>
      <w:r w:rsidRPr="00221244">
        <w:rPr>
          <w:vertAlign w:val="subscript"/>
        </w:rPr>
        <w:t>1</w:t>
      </w:r>
      <w:r w:rsidRPr="00221244">
        <w:rPr>
          <w:rFonts w:ascii="Sylfaen" w:eastAsia="DengXian" w:hAnsi="Sylfaen" w:cs="Sylfaen" w:hint="eastAsia"/>
          <w:vertAlign w:val="subscript"/>
          <w:lang w:eastAsia="zh-CN"/>
        </w:rPr>
        <w:t>-</w:t>
      </w:r>
      <w:r w:rsidRPr="00221244">
        <w:rPr>
          <w:vertAlign w:val="subscript"/>
        </w:rPr>
        <w:t>x</w:t>
      </w:r>
      <w:r w:rsidRPr="00221244">
        <w:t>Sr</w:t>
      </w:r>
      <w:r w:rsidRPr="00221244">
        <w:rPr>
          <w:vertAlign w:val="subscript"/>
        </w:rPr>
        <w:t>x</w:t>
      </w:r>
      <w:r w:rsidRPr="00221244">
        <w:t>VO</w:t>
      </w:r>
      <w:r w:rsidRPr="00221244">
        <w:rPr>
          <w:vertAlign w:val="subscript"/>
        </w:rPr>
        <w:t>3</w:t>
      </w:r>
      <w:r w:rsidRPr="00221244">
        <w:t xml:space="preserve">. I. Evolution of the electronic properties and effective mass </w:t>
      </w:r>
      <w:r w:rsidRPr="00221244">
        <w:rPr>
          <w:rFonts w:eastAsia="DengXian" w:hint="eastAsia"/>
          <w:lang w:eastAsia="zh-CN"/>
        </w:rPr>
        <w:t xml:space="preserve">, </w:t>
      </w:r>
      <w:r w:rsidRPr="00221244">
        <w:t xml:space="preserve">Physical Review B </w:t>
      </w:r>
      <w:r w:rsidRPr="00221244">
        <w:rPr>
          <w:b/>
        </w:rPr>
        <w:t>58</w:t>
      </w:r>
      <w:r w:rsidRPr="00221244">
        <w:t>, 4372 (1998).</w:t>
      </w:r>
    </w:p>
    <w:p w14:paraId="461136E1" w14:textId="578C01A6" w:rsidR="004144C5" w:rsidRPr="00221244" w:rsidRDefault="004144C5" w:rsidP="004144C5">
      <w:pPr>
        <w:pStyle w:val="EndNoteBibliography"/>
      </w:pPr>
      <w:r w:rsidRPr="00221244">
        <w:t>[4</w:t>
      </w:r>
      <w:r w:rsidR="00736E62" w:rsidRPr="00221244">
        <w:rPr>
          <w:rFonts w:eastAsia="DengXian" w:hint="eastAsia"/>
          <w:lang w:eastAsia="zh-CN"/>
        </w:rPr>
        <w:t>8</w:t>
      </w:r>
      <w:r w:rsidRPr="00221244">
        <w:t>]</w:t>
      </w:r>
      <w:r w:rsidRPr="00221244">
        <w:tab/>
        <w:t>E. McCalla, M. N. Gastiasoro, G. Cassuto, R. M. Fernandes, and C. Leighton, Low-temperature specific heat of doped SrTiO</w:t>
      </w:r>
      <w:r w:rsidRPr="00221244">
        <w:rPr>
          <w:vertAlign w:val="subscript"/>
        </w:rPr>
        <w:t>3</w:t>
      </w:r>
      <w:r w:rsidRPr="00221244">
        <w:t>: Doping dependence of the effective mass and Kadowaki-Woods scaling violation</w:t>
      </w:r>
      <w:r w:rsidRPr="00221244">
        <w:rPr>
          <w:rFonts w:eastAsia="DengXian" w:hint="eastAsia"/>
          <w:lang w:eastAsia="zh-CN"/>
        </w:rPr>
        <w:t xml:space="preserve">, </w:t>
      </w:r>
      <w:r w:rsidRPr="00221244">
        <w:t xml:space="preserve">Physical Review Materials </w:t>
      </w:r>
      <w:r w:rsidRPr="00221244">
        <w:rPr>
          <w:b/>
        </w:rPr>
        <w:t>3</w:t>
      </w:r>
      <w:r w:rsidRPr="00221244">
        <w:rPr>
          <w:rFonts w:eastAsia="DengXian" w:hint="eastAsia"/>
          <w:b/>
          <w:lang w:eastAsia="zh-CN"/>
        </w:rPr>
        <w:t>,</w:t>
      </w:r>
      <w:r w:rsidRPr="00221244">
        <w:t xml:space="preserve"> </w:t>
      </w:r>
      <w:r w:rsidRPr="00221244">
        <w:rPr>
          <w:rFonts w:eastAsia="DengXian" w:hint="eastAsia"/>
          <w:lang w:eastAsia="zh-CN"/>
        </w:rPr>
        <w:t xml:space="preserve">022001 </w:t>
      </w:r>
      <w:r w:rsidRPr="00221244">
        <w:t>(2019).</w:t>
      </w:r>
    </w:p>
    <w:p w14:paraId="1D732CBC" w14:textId="68D64614" w:rsidR="004144C5" w:rsidRPr="00221244" w:rsidRDefault="004144C5" w:rsidP="004144C5">
      <w:pPr>
        <w:pStyle w:val="EndNoteBibliography"/>
      </w:pPr>
      <w:r w:rsidRPr="00221244">
        <w:t>[4</w:t>
      </w:r>
      <w:r w:rsidR="00736E62" w:rsidRPr="00221244">
        <w:rPr>
          <w:rFonts w:eastAsia="DengXian" w:hint="eastAsia"/>
          <w:lang w:eastAsia="zh-CN"/>
        </w:rPr>
        <w:t>9</w:t>
      </w:r>
      <w:r w:rsidRPr="00221244">
        <w:t>]</w:t>
      </w:r>
      <w:r w:rsidRPr="00221244">
        <w:tab/>
        <w:t>K. Kumagai, T. Suzuki, Y. Taguchi, Y. Okada, Y. Fujishima, and Y. Tokura, Metal-insulator transition in La</w:t>
      </w:r>
      <w:r w:rsidRPr="00221244">
        <w:rPr>
          <w:rFonts w:eastAsia="DengXian" w:hint="eastAsia"/>
          <w:vertAlign w:val="subscript"/>
          <w:lang w:eastAsia="zh-CN"/>
        </w:rPr>
        <w:t>1-x</w:t>
      </w:r>
      <w:r w:rsidRPr="00221244">
        <w:t>Sr</w:t>
      </w:r>
      <w:r w:rsidRPr="00221244">
        <w:rPr>
          <w:rFonts w:eastAsia="DengXian" w:hint="eastAsia"/>
          <w:vertAlign w:val="subscript"/>
          <w:lang w:eastAsia="zh-CN"/>
        </w:rPr>
        <w:t>x</w:t>
      </w:r>
      <w:r w:rsidRPr="00221244">
        <w:t>TiO</w:t>
      </w:r>
      <w:r w:rsidRPr="00221244">
        <w:rPr>
          <w:vertAlign w:val="subscript"/>
        </w:rPr>
        <w:t>3</w:t>
      </w:r>
      <w:r w:rsidRPr="00221244">
        <w:t xml:space="preserve"> and Y</w:t>
      </w:r>
      <w:r w:rsidRPr="00221244">
        <w:rPr>
          <w:rFonts w:eastAsia="DengXian" w:hint="eastAsia"/>
          <w:vertAlign w:val="subscript"/>
          <w:lang w:eastAsia="zh-CN"/>
        </w:rPr>
        <w:t>1-x</w:t>
      </w:r>
      <w:r w:rsidRPr="00221244">
        <w:t>Ca</w:t>
      </w:r>
      <w:r w:rsidRPr="00221244">
        <w:rPr>
          <w:rFonts w:eastAsia="DengXian" w:hint="eastAsia"/>
          <w:vertAlign w:val="subscript"/>
          <w:lang w:eastAsia="zh-CN"/>
        </w:rPr>
        <w:t>x</w:t>
      </w:r>
      <w:r w:rsidRPr="00221244">
        <w:t>Ti</w:t>
      </w:r>
      <w:r w:rsidRPr="00221244">
        <w:rPr>
          <w:rFonts w:eastAsia="DengXian" w:hint="eastAsia"/>
          <w:lang w:eastAsia="zh-CN"/>
        </w:rPr>
        <w:t>O</w:t>
      </w:r>
      <w:r w:rsidRPr="00221244">
        <w:rPr>
          <w:vertAlign w:val="subscript"/>
        </w:rPr>
        <w:t>3</w:t>
      </w:r>
      <w:r w:rsidRPr="00221244">
        <w:t xml:space="preserve"> investigated by specific-heat measurements</w:t>
      </w:r>
      <w:r w:rsidRPr="00221244">
        <w:rPr>
          <w:rFonts w:eastAsia="DengXian" w:hint="eastAsia"/>
          <w:lang w:eastAsia="zh-CN"/>
        </w:rPr>
        <w:t xml:space="preserve">, </w:t>
      </w:r>
      <w:r w:rsidRPr="00221244">
        <w:t xml:space="preserve">Physical Review B </w:t>
      </w:r>
      <w:r w:rsidRPr="00221244">
        <w:rPr>
          <w:b/>
        </w:rPr>
        <w:t>48</w:t>
      </w:r>
      <w:r w:rsidRPr="00221244">
        <w:t>, 7636 (1993).</w:t>
      </w:r>
    </w:p>
    <w:p w14:paraId="6687D75A" w14:textId="06A43B0F" w:rsidR="004144C5" w:rsidRPr="00221244" w:rsidRDefault="004144C5" w:rsidP="004144C5">
      <w:pPr>
        <w:pStyle w:val="EndNoteBibliography"/>
      </w:pPr>
      <w:r w:rsidRPr="00221244">
        <w:t>[</w:t>
      </w:r>
      <w:r w:rsidR="00736E62" w:rsidRPr="00221244">
        <w:rPr>
          <w:rFonts w:eastAsia="DengXian" w:hint="eastAsia"/>
          <w:lang w:eastAsia="zh-CN"/>
        </w:rPr>
        <w:t>50</w:t>
      </w:r>
      <w:r w:rsidRPr="00221244">
        <w:t>]</w:t>
      </w:r>
      <w:r w:rsidRPr="00221244">
        <w:tab/>
        <w:t>J. Rossat-Mignod, P. Bourges, F. Onufrieva, L. P. Regnault, J. Y. Henry, P. Burlet, and C. Vettier, Spin dynamics in the high-</w:t>
      </w:r>
      <w:r w:rsidRPr="00221244">
        <w:rPr>
          <w:i/>
          <w:iCs/>
        </w:rPr>
        <w:t>T</w:t>
      </w:r>
      <w:r w:rsidRPr="00221244">
        <w:rPr>
          <w:rFonts w:eastAsia="DengXian" w:hint="eastAsia"/>
          <w:vertAlign w:val="subscript"/>
          <w:lang w:eastAsia="zh-CN"/>
        </w:rPr>
        <w:t>c</w:t>
      </w:r>
      <w:r w:rsidRPr="00221244">
        <w:t xml:space="preserve"> system YBa</w:t>
      </w:r>
      <w:r w:rsidRPr="00221244">
        <w:rPr>
          <w:vertAlign w:val="subscript"/>
        </w:rPr>
        <w:t>2</w:t>
      </w:r>
      <w:r w:rsidRPr="00221244">
        <w:t>Cu</w:t>
      </w:r>
      <w:r w:rsidRPr="00221244">
        <w:rPr>
          <w:vertAlign w:val="subscript"/>
        </w:rPr>
        <w:t>3</w:t>
      </w:r>
      <w:r w:rsidRPr="00221244">
        <w:rPr>
          <w:rFonts w:eastAsia="DengXian" w:hint="eastAsia"/>
          <w:lang w:eastAsia="zh-CN"/>
        </w:rPr>
        <w:t>O</w:t>
      </w:r>
      <w:r w:rsidRPr="00221244">
        <w:rPr>
          <w:vertAlign w:val="subscript"/>
        </w:rPr>
        <w:t>6+x</w:t>
      </w:r>
      <w:r w:rsidRPr="00221244">
        <w:t>: the heavily doped regime</w:t>
      </w:r>
      <w:r w:rsidRPr="00221244">
        <w:rPr>
          <w:rFonts w:eastAsia="DengXian" w:hint="eastAsia"/>
          <w:lang w:eastAsia="zh-CN"/>
        </w:rPr>
        <w:t xml:space="preserve">, </w:t>
      </w:r>
      <w:r w:rsidRPr="00221244">
        <w:t xml:space="preserve">Physica B: Condensed Matter </w:t>
      </w:r>
      <w:r w:rsidRPr="00221244">
        <w:rPr>
          <w:b/>
        </w:rPr>
        <w:t>199-200</w:t>
      </w:r>
      <w:r w:rsidRPr="00221244">
        <w:t>, 281 (1994).</w:t>
      </w:r>
    </w:p>
    <w:p w14:paraId="045D743C" w14:textId="21034A2E" w:rsidR="004144C5" w:rsidRPr="00221244" w:rsidRDefault="004144C5" w:rsidP="004144C5">
      <w:pPr>
        <w:pStyle w:val="EndNoteBibliography"/>
      </w:pPr>
      <w:r w:rsidRPr="00221244">
        <w:t>[5</w:t>
      </w:r>
      <w:r w:rsidR="00736E62" w:rsidRPr="00221244">
        <w:rPr>
          <w:rFonts w:eastAsia="DengXian" w:hint="eastAsia"/>
          <w:lang w:eastAsia="zh-CN"/>
        </w:rPr>
        <w:t>1</w:t>
      </w:r>
      <w:r w:rsidRPr="00221244">
        <w:t>]</w:t>
      </w:r>
      <w:r w:rsidRPr="00221244">
        <w:tab/>
        <w:t>Y. Singh and D. C. Johnston, Singlet ground state in the spin-1</w:t>
      </w:r>
      <w:r w:rsidRPr="00221244">
        <w:rPr>
          <w:rFonts w:eastAsia="DengXian" w:hint="eastAsia"/>
          <w:lang w:eastAsia="zh-CN"/>
        </w:rPr>
        <w:t>/</w:t>
      </w:r>
      <w:r w:rsidRPr="00221244">
        <w:t>2 dimer compound Sr</w:t>
      </w:r>
      <w:r w:rsidRPr="00221244">
        <w:rPr>
          <w:vertAlign w:val="subscript"/>
        </w:rPr>
        <w:t>3</w:t>
      </w:r>
      <w:r w:rsidRPr="00221244">
        <w:t>Cr</w:t>
      </w:r>
      <w:r w:rsidRPr="00221244">
        <w:rPr>
          <w:vertAlign w:val="subscript"/>
        </w:rPr>
        <w:t>2</w:t>
      </w:r>
      <w:r w:rsidRPr="00221244">
        <w:t>O</w:t>
      </w:r>
      <w:r w:rsidRPr="00221244">
        <w:rPr>
          <w:vertAlign w:val="subscript"/>
        </w:rPr>
        <w:t>8</w:t>
      </w:r>
      <w:r w:rsidRPr="00221244">
        <w:rPr>
          <w:rFonts w:eastAsia="DengXian" w:hint="eastAsia"/>
          <w:lang w:eastAsia="zh-CN"/>
        </w:rPr>
        <w:t xml:space="preserve">, </w:t>
      </w:r>
      <w:r w:rsidRPr="00221244">
        <w:t xml:space="preserve">Physical Review B </w:t>
      </w:r>
      <w:r w:rsidRPr="00221244">
        <w:rPr>
          <w:b/>
        </w:rPr>
        <w:t>76</w:t>
      </w:r>
      <w:r w:rsidRPr="00221244">
        <w:rPr>
          <w:rFonts w:eastAsia="DengXian" w:hint="eastAsia"/>
          <w:b/>
          <w:lang w:eastAsia="zh-CN"/>
        </w:rPr>
        <w:t>,</w:t>
      </w:r>
      <w:r w:rsidRPr="00221244">
        <w:t xml:space="preserve"> </w:t>
      </w:r>
      <w:r w:rsidRPr="00221244">
        <w:rPr>
          <w:rFonts w:eastAsia="DengXian" w:hint="eastAsia"/>
          <w:lang w:eastAsia="zh-CN"/>
        </w:rPr>
        <w:t xml:space="preserve">012407 </w:t>
      </w:r>
      <w:r w:rsidRPr="00221244">
        <w:t>(2007).</w:t>
      </w:r>
    </w:p>
    <w:p w14:paraId="1040E1CA" w14:textId="6B749887" w:rsidR="004144C5" w:rsidRPr="00221244" w:rsidRDefault="004144C5" w:rsidP="004144C5">
      <w:pPr>
        <w:pStyle w:val="EndNoteBibliography"/>
      </w:pPr>
      <w:r w:rsidRPr="00221244">
        <w:t>[5</w:t>
      </w:r>
      <w:r w:rsidR="00736E62" w:rsidRPr="00221244">
        <w:rPr>
          <w:rFonts w:eastAsia="DengXian" w:hint="eastAsia"/>
          <w:lang w:eastAsia="zh-CN"/>
        </w:rPr>
        <w:t>2</w:t>
      </w:r>
      <w:r w:rsidRPr="00221244">
        <w:t>]</w:t>
      </w:r>
      <w:r w:rsidRPr="00221244">
        <w:tab/>
        <w:t>L. T. Corredor</w:t>
      </w:r>
      <w:r w:rsidRPr="00221244">
        <w:rPr>
          <w:rFonts w:eastAsia="DengXian" w:hint="eastAsia"/>
          <w:lang w:eastAsia="zh-CN"/>
        </w:rPr>
        <w:t xml:space="preserve">, G. </w:t>
      </w:r>
      <w:r w:rsidRPr="00221244">
        <w:rPr>
          <w:rFonts w:eastAsia="DengXian"/>
          <w:lang w:eastAsia="zh-CN"/>
        </w:rPr>
        <w:t>Aslan-Cansever</w:t>
      </w:r>
      <w:r w:rsidRPr="00221244">
        <w:rPr>
          <w:rFonts w:eastAsia="DengXian" w:hint="eastAsia"/>
          <w:lang w:eastAsia="zh-CN"/>
        </w:rPr>
        <w:t>, M. Sturza, K. Manna, A. Maljuk, S. Gass, T. Dey, A. U. B. Wolter, O. Kataeva, A. Zimmermann,</w:t>
      </w:r>
      <w:r w:rsidRPr="00221244">
        <w:rPr>
          <w:i/>
        </w:rPr>
        <w:t xml:space="preserve"> et al.</w:t>
      </w:r>
      <w:r w:rsidRPr="00221244">
        <w:t xml:space="preserve">, Iridium double perovskite Sr2YIrO6: A </w:t>
      </w:r>
      <w:r w:rsidRPr="00221244">
        <w:lastRenderedPageBreak/>
        <w:t>combined structural and specific heat study</w:t>
      </w:r>
      <w:r w:rsidRPr="00221244">
        <w:rPr>
          <w:rFonts w:eastAsia="DengXian" w:hint="eastAsia"/>
          <w:lang w:eastAsia="zh-CN"/>
        </w:rPr>
        <w:t xml:space="preserve">, </w:t>
      </w:r>
      <w:r w:rsidRPr="00221244">
        <w:t xml:space="preserve">Physical Review B </w:t>
      </w:r>
      <w:r w:rsidRPr="00221244">
        <w:rPr>
          <w:b/>
        </w:rPr>
        <w:t>95</w:t>
      </w:r>
      <w:r w:rsidRPr="00221244">
        <w:rPr>
          <w:rFonts w:eastAsia="DengXian" w:hint="eastAsia"/>
          <w:b/>
          <w:lang w:eastAsia="zh-CN"/>
        </w:rPr>
        <w:t>,</w:t>
      </w:r>
      <w:r w:rsidRPr="00221244">
        <w:t xml:space="preserve"> </w:t>
      </w:r>
      <w:r w:rsidRPr="00221244">
        <w:rPr>
          <w:rFonts w:eastAsia="DengXian" w:hint="eastAsia"/>
          <w:lang w:eastAsia="zh-CN"/>
        </w:rPr>
        <w:t xml:space="preserve">064418 </w:t>
      </w:r>
      <w:r w:rsidRPr="00221244">
        <w:t>(2017).</w:t>
      </w:r>
    </w:p>
    <w:p w14:paraId="2422BA82" w14:textId="3B5B5B80" w:rsidR="004144C5" w:rsidRPr="00221244" w:rsidRDefault="004144C5" w:rsidP="004144C5">
      <w:pPr>
        <w:pStyle w:val="EndNoteBibliography"/>
      </w:pPr>
      <w:r w:rsidRPr="00221244">
        <w:t>[5</w:t>
      </w:r>
      <w:r w:rsidR="00736E62" w:rsidRPr="00221244">
        <w:rPr>
          <w:rFonts w:eastAsia="DengXian" w:hint="eastAsia"/>
          <w:lang w:eastAsia="zh-CN"/>
        </w:rPr>
        <w:t>3</w:t>
      </w:r>
      <w:r w:rsidRPr="00221244">
        <w:t>]</w:t>
      </w:r>
      <w:r w:rsidRPr="00221244">
        <w:tab/>
        <w:t>G. Cao, O. Korneta, S. Chikara, L. E. DeLong, and P. Schlottmann, Non-Fermi-liquid behavior in single-crystal CaRuO</w:t>
      </w:r>
      <w:r w:rsidRPr="00221244">
        <w:rPr>
          <w:vertAlign w:val="subscript"/>
        </w:rPr>
        <w:t>3</w:t>
      </w:r>
      <w:r w:rsidRPr="00221244">
        <w:t>: Comparison to ferromagnetic SrRuO</w:t>
      </w:r>
      <w:r w:rsidRPr="00221244">
        <w:rPr>
          <w:vertAlign w:val="subscript"/>
        </w:rPr>
        <w:t>3</w:t>
      </w:r>
      <w:r w:rsidRPr="00221244">
        <w:rPr>
          <w:rFonts w:eastAsia="DengXian" w:hint="eastAsia"/>
          <w:lang w:eastAsia="zh-CN"/>
        </w:rPr>
        <w:t xml:space="preserve">, </w:t>
      </w:r>
      <w:r w:rsidRPr="00221244">
        <w:t xml:space="preserve">Solid State Communications </w:t>
      </w:r>
      <w:r w:rsidRPr="00221244">
        <w:rPr>
          <w:b/>
        </w:rPr>
        <w:t>148</w:t>
      </w:r>
      <w:r w:rsidRPr="00221244">
        <w:t>, 305 (2008).</w:t>
      </w:r>
    </w:p>
    <w:p w14:paraId="6359C293" w14:textId="272CC96B" w:rsidR="004144C5" w:rsidRPr="00221244" w:rsidRDefault="004144C5" w:rsidP="004144C5">
      <w:pPr>
        <w:pStyle w:val="EndNoteBibliography"/>
      </w:pPr>
      <w:r w:rsidRPr="00221244">
        <w:t>[5</w:t>
      </w:r>
      <w:r w:rsidR="00736E62" w:rsidRPr="00221244">
        <w:rPr>
          <w:rFonts w:eastAsia="DengXian" w:hint="eastAsia"/>
          <w:lang w:eastAsia="zh-CN"/>
        </w:rPr>
        <w:t>4</w:t>
      </w:r>
      <w:r w:rsidRPr="00221244">
        <w:t>]</w:t>
      </w:r>
      <w:r w:rsidRPr="00221244">
        <w:tab/>
        <w:t>J. G. Cheng</w:t>
      </w:r>
      <w:r w:rsidRPr="00221244">
        <w:rPr>
          <w:rFonts w:eastAsia="DengXian" w:hint="eastAsia"/>
          <w:lang w:eastAsia="zh-CN"/>
        </w:rPr>
        <w:t>, Y. Sui, Z. N. Qian, Z. G. Liu, J. P. Miao, X. Q. Huang, Z. Lu, Y. Li, X. J. Wang and W. H. Su</w:t>
      </w:r>
      <w:r w:rsidRPr="00221244">
        <w:t>, Schottky-like anomaly in the low-temperature specific heat of single-crystal NdMnO</w:t>
      </w:r>
      <w:r w:rsidRPr="00221244">
        <w:rPr>
          <w:vertAlign w:val="subscript"/>
        </w:rPr>
        <w:t>3</w:t>
      </w:r>
      <w:r w:rsidRPr="00221244">
        <w:rPr>
          <w:rFonts w:eastAsia="DengXian" w:hint="eastAsia"/>
          <w:lang w:eastAsia="zh-CN"/>
        </w:rPr>
        <w:t xml:space="preserve">, </w:t>
      </w:r>
      <w:r w:rsidRPr="00221244">
        <w:t xml:space="preserve">Solid State Communications </w:t>
      </w:r>
      <w:r w:rsidRPr="00221244">
        <w:rPr>
          <w:b/>
        </w:rPr>
        <w:t>134</w:t>
      </w:r>
      <w:r w:rsidRPr="00221244">
        <w:t>, 381 (2005).</w:t>
      </w:r>
    </w:p>
    <w:p w14:paraId="267A6471" w14:textId="071A4A4B" w:rsidR="004144C5" w:rsidRPr="00221244" w:rsidRDefault="003C339C" w:rsidP="003C339C">
      <w:pPr>
        <w:pStyle w:val="EndNoteBibliography"/>
        <w:rPr>
          <w:rFonts w:eastAsia="DengXian"/>
          <w:lang w:eastAsia="zh-CN"/>
        </w:rPr>
      </w:pPr>
      <w:r w:rsidRPr="00221244">
        <w:t>[5</w:t>
      </w:r>
      <w:r w:rsidR="00736E62" w:rsidRPr="00221244">
        <w:rPr>
          <w:rFonts w:eastAsia="DengXian" w:hint="eastAsia"/>
          <w:lang w:eastAsia="zh-CN"/>
        </w:rPr>
        <w:t>5</w:t>
      </w:r>
      <w:r w:rsidRPr="00221244">
        <w:t>]</w:t>
      </w:r>
      <w:r w:rsidRPr="00221244">
        <w:tab/>
      </w:r>
      <w:r w:rsidR="004144C5" w:rsidRPr="00221244">
        <w:t>H. Falcón, J. A. Alonso, M. T. Casais, M. J. Martı́nez-Lope, and J. Sánchez-Benı́tez, Neutron diffraction study, magnetism and magnetotransport of stoichiometric CaVO</w:t>
      </w:r>
      <w:r w:rsidR="004144C5" w:rsidRPr="00221244">
        <w:rPr>
          <w:vertAlign w:val="subscript"/>
        </w:rPr>
        <w:t>3</w:t>
      </w:r>
      <w:r w:rsidR="004144C5" w:rsidRPr="00221244">
        <w:t xml:space="preserve"> perovskite with positive magnetoresistance</w:t>
      </w:r>
      <w:r w:rsidR="004144C5" w:rsidRPr="00221244">
        <w:rPr>
          <w:rFonts w:eastAsia="DengXian" w:hint="eastAsia"/>
          <w:lang w:eastAsia="zh-CN"/>
        </w:rPr>
        <w:t xml:space="preserve">, </w:t>
      </w:r>
      <w:r w:rsidR="004144C5" w:rsidRPr="00221244">
        <w:t xml:space="preserve">Journal of Solid State Chemistry </w:t>
      </w:r>
      <w:r w:rsidR="004144C5" w:rsidRPr="00221244">
        <w:rPr>
          <w:b/>
        </w:rPr>
        <w:t>177</w:t>
      </w:r>
      <w:r w:rsidR="004144C5" w:rsidRPr="00221244">
        <w:t xml:space="preserve">, 3099 (2004). </w:t>
      </w:r>
    </w:p>
    <w:p w14:paraId="071A1480" w14:textId="3402C665" w:rsidR="004144C5" w:rsidRPr="00221244" w:rsidRDefault="003C339C" w:rsidP="004144C5">
      <w:pPr>
        <w:pStyle w:val="EndNoteBibliography"/>
      </w:pPr>
      <w:r w:rsidRPr="00221244">
        <w:t>[5</w:t>
      </w:r>
      <w:r w:rsidR="00736E62" w:rsidRPr="00221244">
        <w:rPr>
          <w:rFonts w:eastAsia="DengXian" w:hint="eastAsia"/>
          <w:lang w:eastAsia="zh-CN"/>
        </w:rPr>
        <w:t>6</w:t>
      </w:r>
      <w:r w:rsidRPr="00221244">
        <w:t>]</w:t>
      </w:r>
      <w:r w:rsidRPr="00221244">
        <w:tab/>
      </w:r>
      <w:r w:rsidR="004144C5" w:rsidRPr="00221244">
        <w:t>Y. C. Lan, X. L. Chen, and M. He, S tructure, magnetic susceptibility and resistivity properties of SrVO</w:t>
      </w:r>
      <w:r w:rsidR="004144C5" w:rsidRPr="00221244">
        <w:rPr>
          <w:vertAlign w:val="subscript"/>
        </w:rPr>
        <w:t>3</w:t>
      </w:r>
      <w:r w:rsidR="004144C5" w:rsidRPr="00221244">
        <w:rPr>
          <w:rFonts w:eastAsia="DengXian" w:hint="eastAsia"/>
          <w:lang w:eastAsia="zh-CN"/>
        </w:rPr>
        <w:t xml:space="preserve">, </w:t>
      </w:r>
      <w:r w:rsidR="004144C5" w:rsidRPr="00221244">
        <w:t xml:space="preserve">Journal of Alloys and Compounds </w:t>
      </w:r>
      <w:r w:rsidR="004144C5" w:rsidRPr="00221244">
        <w:rPr>
          <w:b/>
        </w:rPr>
        <w:t>354</w:t>
      </w:r>
      <w:r w:rsidR="004144C5" w:rsidRPr="00221244">
        <w:t>, 95 (2003).</w:t>
      </w:r>
    </w:p>
    <w:p w14:paraId="2046A7B9" w14:textId="37CFF7ED" w:rsidR="004144C5" w:rsidRPr="00221244" w:rsidRDefault="003C339C" w:rsidP="004144C5">
      <w:pPr>
        <w:pStyle w:val="EndNoteBibliography"/>
      </w:pPr>
      <w:r w:rsidRPr="00221244">
        <w:t>[5</w:t>
      </w:r>
      <w:r w:rsidR="00736E62" w:rsidRPr="00221244">
        <w:rPr>
          <w:rFonts w:eastAsia="DengXian" w:hint="eastAsia"/>
          <w:lang w:eastAsia="zh-CN"/>
        </w:rPr>
        <w:t>7</w:t>
      </w:r>
      <w:r w:rsidRPr="00221244">
        <w:t>]</w:t>
      </w:r>
      <w:r w:rsidRPr="00221244">
        <w:tab/>
      </w:r>
      <w:r w:rsidR="004144C5" w:rsidRPr="00221244">
        <w:t xml:space="preserve">A. A. Belik, M. Azuma, T. Saito, Y. Shimakawa, and M. Takano, Crystallographic </w:t>
      </w:r>
      <w:r w:rsidR="004144C5" w:rsidRPr="00221244">
        <w:rPr>
          <w:rFonts w:eastAsia="DengXian" w:hint="eastAsia"/>
          <w:lang w:eastAsia="zh-CN"/>
        </w:rPr>
        <w:t>f</w:t>
      </w:r>
      <w:r w:rsidR="004144C5" w:rsidRPr="00221244">
        <w:t xml:space="preserve">eatures and </w:t>
      </w:r>
      <w:r w:rsidR="004144C5" w:rsidRPr="00221244">
        <w:rPr>
          <w:rFonts w:eastAsia="DengXian" w:hint="eastAsia"/>
          <w:lang w:eastAsia="zh-CN"/>
        </w:rPr>
        <w:t>t</w:t>
      </w:r>
      <w:r w:rsidR="004144C5" w:rsidRPr="00221244">
        <w:t xml:space="preserve">etragonal </w:t>
      </w:r>
      <w:r w:rsidR="004144C5" w:rsidRPr="00221244">
        <w:rPr>
          <w:rFonts w:eastAsia="DengXian" w:hint="eastAsia"/>
          <w:lang w:eastAsia="zh-CN"/>
        </w:rPr>
        <w:t>p</w:t>
      </w:r>
      <w:r w:rsidR="004144C5" w:rsidRPr="00221244">
        <w:t xml:space="preserve">hase </w:t>
      </w:r>
      <w:r w:rsidR="004144C5" w:rsidRPr="00221244">
        <w:rPr>
          <w:rFonts w:eastAsia="DengXian" w:hint="eastAsia"/>
          <w:lang w:eastAsia="zh-CN"/>
        </w:rPr>
        <w:t>s</w:t>
      </w:r>
      <w:r w:rsidR="004144C5" w:rsidRPr="00221244">
        <w:t>tability of PbVO</w:t>
      </w:r>
      <w:r w:rsidR="004144C5" w:rsidRPr="00221244">
        <w:rPr>
          <w:vertAlign w:val="subscript"/>
        </w:rPr>
        <w:t>3</w:t>
      </w:r>
      <w:r w:rsidR="004144C5" w:rsidRPr="00221244">
        <w:t xml:space="preserve">, a </w:t>
      </w:r>
      <w:r w:rsidR="004144C5" w:rsidRPr="00221244">
        <w:rPr>
          <w:rFonts w:eastAsia="DengXian" w:hint="eastAsia"/>
          <w:lang w:eastAsia="zh-CN"/>
        </w:rPr>
        <w:t>n</w:t>
      </w:r>
      <w:r w:rsidR="004144C5" w:rsidRPr="00221244">
        <w:t xml:space="preserve">ew </w:t>
      </w:r>
      <w:r w:rsidR="004144C5" w:rsidRPr="00221244">
        <w:rPr>
          <w:rFonts w:eastAsia="DengXian" w:hint="eastAsia"/>
          <w:lang w:eastAsia="zh-CN"/>
        </w:rPr>
        <w:t>m</w:t>
      </w:r>
      <w:r w:rsidR="004144C5" w:rsidRPr="00221244">
        <w:t>ember of PbTiO</w:t>
      </w:r>
      <w:r w:rsidR="004144C5" w:rsidRPr="00221244">
        <w:rPr>
          <w:vertAlign w:val="subscript"/>
        </w:rPr>
        <w:t>3</w:t>
      </w:r>
      <w:r w:rsidR="004144C5" w:rsidRPr="00221244">
        <w:t xml:space="preserve"> </w:t>
      </w:r>
      <w:r w:rsidR="004144C5" w:rsidRPr="00221244">
        <w:rPr>
          <w:rFonts w:eastAsia="DengXian" w:hint="eastAsia"/>
          <w:lang w:eastAsia="zh-CN"/>
        </w:rPr>
        <w:t>f</w:t>
      </w:r>
      <w:r w:rsidR="004144C5" w:rsidRPr="00221244">
        <w:t>amily</w:t>
      </w:r>
      <w:r w:rsidR="004144C5" w:rsidRPr="00221244">
        <w:rPr>
          <w:rFonts w:eastAsia="DengXian" w:hint="eastAsia"/>
          <w:lang w:eastAsia="zh-CN"/>
        </w:rPr>
        <w:t>,</w:t>
      </w:r>
      <w:r w:rsidR="004144C5" w:rsidRPr="00221244">
        <w:t xml:space="preserve"> Chemistry of Materials </w:t>
      </w:r>
      <w:r w:rsidR="004144C5" w:rsidRPr="00221244">
        <w:rPr>
          <w:b/>
        </w:rPr>
        <w:t>17</w:t>
      </w:r>
      <w:r w:rsidR="004144C5" w:rsidRPr="00221244">
        <w:t>, 269 (2004).</w:t>
      </w:r>
    </w:p>
    <w:p w14:paraId="59828F98" w14:textId="4A7A2BCC" w:rsidR="003C339C" w:rsidRPr="00221244" w:rsidRDefault="003C339C" w:rsidP="003C339C">
      <w:pPr>
        <w:pStyle w:val="EndNoteBibliography"/>
        <w:rPr>
          <w:rFonts w:eastAsia="DengXian"/>
          <w:lang w:eastAsia="zh-CN"/>
        </w:rPr>
      </w:pPr>
      <w:r w:rsidRPr="00221244">
        <w:t>[5</w:t>
      </w:r>
      <w:r w:rsidR="00736E62" w:rsidRPr="00221244">
        <w:rPr>
          <w:rFonts w:eastAsia="DengXian" w:hint="eastAsia"/>
          <w:lang w:eastAsia="zh-CN"/>
        </w:rPr>
        <w:t>8</w:t>
      </w:r>
      <w:r w:rsidRPr="00221244">
        <w:t>]</w:t>
      </w:r>
      <w:r w:rsidRPr="00221244">
        <w:tab/>
      </w:r>
      <w:r w:rsidR="004144C5" w:rsidRPr="00221244">
        <w:t>J. B. Goodenough and J. Zhou, Varied roles of Pb in transition-metal PbMO</w:t>
      </w:r>
      <w:r w:rsidR="004144C5" w:rsidRPr="00221244">
        <w:rPr>
          <w:vertAlign w:val="subscript"/>
        </w:rPr>
        <w:t>3</w:t>
      </w:r>
      <w:r w:rsidR="004144C5" w:rsidRPr="00221244">
        <w:t xml:space="preserve"> perovskites (M = Ti, V, Cr, Mn, Fe, Ni, Ru)</w:t>
      </w:r>
      <w:r w:rsidR="004144C5" w:rsidRPr="00221244">
        <w:rPr>
          <w:rFonts w:eastAsia="DengXian" w:hint="eastAsia"/>
          <w:lang w:eastAsia="zh-CN"/>
        </w:rPr>
        <w:t>,</w:t>
      </w:r>
      <w:r w:rsidR="004144C5" w:rsidRPr="00221244">
        <w:t xml:space="preserve"> Science and Technology of Advanced Materials </w:t>
      </w:r>
      <w:r w:rsidR="004144C5" w:rsidRPr="00221244">
        <w:rPr>
          <w:b/>
        </w:rPr>
        <w:t>16</w:t>
      </w:r>
      <w:r w:rsidR="004144C5" w:rsidRPr="00221244">
        <w:rPr>
          <w:rFonts w:eastAsia="DengXian" w:hint="eastAsia"/>
          <w:b/>
          <w:lang w:eastAsia="zh-CN"/>
        </w:rPr>
        <w:t>,</w:t>
      </w:r>
      <w:r w:rsidR="004144C5" w:rsidRPr="00221244">
        <w:t xml:space="preserve"> </w:t>
      </w:r>
      <w:r w:rsidR="004144C5" w:rsidRPr="00221244">
        <w:rPr>
          <w:rFonts w:eastAsia="DengXian" w:hint="eastAsia"/>
          <w:lang w:eastAsia="zh-CN"/>
        </w:rPr>
        <w:t xml:space="preserve">036003 </w:t>
      </w:r>
      <w:r w:rsidR="004144C5" w:rsidRPr="00221244">
        <w:t>(2016).</w:t>
      </w:r>
    </w:p>
    <w:p w14:paraId="37146699" w14:textId="2A8434F9" w:rsidR="003C339C" w:rsidRPr="00221244" w:rsidRDefault="003C339C" w:rsidP="003C339C">
      <w:pPr>
        <w:pStyle w:val="EndNoteBibliography"/>
      </w:pPr>
      <w:r w:rsidRPr="00221244">
        <w:t>[5</w:t>
      </w:r>
      <w:r w:rsidR="00736E62" w:rsidRPr="00221244">
        <w:rPr>
          <w:rFonts w:eastAsia="DengXian" w:hint="eastAsia"/>
          <w:lang w:eastAsia="zh-CN"/>
        </w:rPr>
        <w:t>9</w:t>
      </w:r>
      <w:r w:rsidRPr="00221244">
        <w:t>]</w:t>
      </w:r>
      <w:r w:rsidRPr="00221244">
        <w:tab/>
        <w:t xml:space="preserve">J. G. Cheng, J. S. Zhou, and J. B. Goodenough, </w:t>
      </w:r>
      <w:r w:rsidR="004144C5" w:rsidRPr="00221244">
        <w:t>Evolution of ferromagnetism in orthorhombic perovskites Sr</w:t>
      </w:r>
      <w:r w:rsidR="004144C5" w:rsidRPr="00221244">
        <w:rPr>
          <w:vertAlign w:val="subscript"/>
        </w:rPr>
        <w:t>1−x</w:t>
      </w:r>
      <w:r w:rsidR="004144C5" w:rsidRPr="00221244">
        <w:t>Pb</w:t>
      </w:r>
      <w:r w:rsidR="004144C5" w:rsidRPr="00221244">
        <w:rPr>
          <w:vertAlign w:val="subscript"/>
        </w:rPr>
        <w:t>x</w:t>
      </w:r>
      <w:r w:rsidR="004144C5" w:rsidRPr="00221244">
        <w:t>RuO</w:t>
      </w:r>
      <w:r w:rsidR="004144C5" w:rsidRPr="00221244">
        <w:rPr>
          <w:vertAlign w:val="subscript"/>
        </w:rPr>
        <w:t>3</w:t>
      </w:r>
      <w:r w:rsidR="004144C5" w:rsidRPr="00221244">
        <w:rPr>
          <w:rFonts w:eastAsia="DengXian" w:hint="eastAsia"/>
          <w:lang w:eastAsia="zh-CN"/>
        </w:rPr>
        <w:t xml:space="preserve">, </w:t>
      </w:r>
      <w:r w:rsidRPr="00221244">
        <w:t xml:space="preserve">Physical Review B </w:t>
      </w:r>
      <w:r w:rsidRPr="00221244">
        <w:rPr>
          <w:b/>
        </w:rPr>
        <w:t>81</w:t>
      </w:r>
      <w:r w:rsidR="004144C5" w:rsidRPr="00221244">
        <w:rPr>
          <w:rFonts w:eastAsia="DengXian" w:hint="eastAsia"/>
          <w:b/>
          <w:lang w:eastAsia="zh-CN"/>
        </w:rPr>
        <w:t>,</w:t>
      </w:r>
      <w:r w:rsidRPr="00221244">
        <w:t xml:space="preserve"> </w:t>
      </w:r>
      <w:r w:rsidR="004144C5" w:rsidRPr="00221244">
        <w:rPr>
          <w:rFonts w:eastAsia="DengXian" w:hint="eastAsia"/>
          <w:lang w:eastAsia="zh-CN"/>
        </w:rPr>
        <w:t xml:space="preserve">134412 </w:t>
      </w:r>
      <w:r w:rsidRPr="00221244">
        <w:t>(2010).</w:t>
      </w:r>
    </w:p>
    <w:p w14:paraId="2EA9C578" w14:textId="4FEE4467" w:rsidR="004144C5" w:rsidRPr="00221244" w:rsidRDefault="003C339C" w:rsidP="004144C5">
      <w:pPr>
        <w:pStyle w:val="EndNoteBibliography"/>
      </w:pPr>
      <w:r w:rsidRPr="00221244">
        <w:t>[</w:t>
      </w:r>
      <w:r w:rsidR="00736E62" w:rsidRPr="00221244">
        <w:rPr>
          <w:rFonts w:eastAsia="DengXian" w:hint="eastAsia"/>
          <w:lang w:eastAsia="zh-CN"/>
        </w:rPr>
        <w:t>60</w:t>
      </w:r>
      <w:r w:rsidRPr="00221244">
        <w:t>]</w:t>
      </w:r>
      <w:r w:rsidRPr="00221244">
        <w:tab/>
      </w:r>
      <w:r w:rsidR="004144C5" w:rsidRPr="00221244">
        <w:t xml:space="preserve">T. Kiyama, K. Yoshimura, K. Kosuge, H. Michor, and a. Gerfried Hilscher, </w:t>
      </w:r>
      <w:r w:rsidR="004144C5" w:rsidRPr="00221244">
        <w:rPr>
          <w:rFonts w:eastAsia="DengXian" w:hint="eastAsia"/>
          <w:lang w:eastAsia="zh-CN"/>
        </w:rPr>
        <w:t>Specific heat of (Sr-Ca)RuO</w:t>
      </w:r>
      <w:r w:rsidR="004144C5" w:rsidRPr="00221244">
        <w:rPr>
          <w:rFonts w:eastAsia="DengXian" w:hint="eastAsia"/>
          <w:vertAlign w:val="subscript"/>
          <w:lang w:eastAsia="zh-CN"/>
        </w:rPr>
        <w:t>3</w:t>
      </w:r>
      <w:r w:rsidR="004144C5" w:rsidRPr="00221244">
        <w:rPr>
          <w:rFonts w:eastAsia="DengXian" w:hint="eastAsia"/>
          <w:lang w:eastAsia="zh-CN"/>
        </w:rPr>
        <w:t xml:space="preserve">, </w:t>
      </w:r>
      <w:r w:rsidR="004144C5" w:rsidRPr="00221244">
        <w:t xml:space="preserve">Journal of the Physical Society of Japan </w:t>
      </w:r>
      <w:r w:rsidR="004144C5" w:rsidRPr="00221244">
        <w:rPr>
          <w:b/>
        </w:rPr>
        <w:t>67</w:t>
      </w:r>
      <w:r w:rsidR="004144C5" w:rsidRPr="00221244">
        <w:t>, 307 (1998).</w:t>
      </w:r>
    </w:p>
    <w:p w14:paraId="212C4EAF" w14:textId="0EE1EE7C" w:rsidR="003C339C" w:rsidRPr="00221244" w:rsidRDefault="003C339C" w:rsidP="003C339C">
      <w:pPr>
        <w:pStyle w:val="EndNoteBibliography"/>
        <w:rPr>
          <w:rFonts w:eastAsia="DengXian"/>
          <w:lang w:eastAsia="zh-CN"/>
        </w:rPr>
      </w:pPr>
      <w:r w:rsidRPr="00221244">
        <w:t>[6</w:t>
      </w:r>
      <w:r w:rsidR="00736E62" w:rsidRPr="00221244">
        <w:rPr>
          <w:rFonts w:eastAsia="DengXian" w:hint="eastAsia"/>
          <w:lang w:eastAsia="zh-CN"/>
        </w:rPr>
        <w:t>1</w:t>
      </w:r>
      <w:r w:rsidRPr="00221244">
        <w:t>]</w:t>
      </w:r>
      <w:r w:rsidR="004144C5" w:rsidRPr="00221244">
        <w:t xml:space="preserve"> </w:t>
      </w:r>
      <w:r w:rsidR="004144C5" w:rsidRPr="00221244">
        <w:tab/>
        <w:t>P. B. Allen, H. Berger, O. Chauvet, L. Forro, T. Jarlborg, A. Junod, B. Revaz, and G. Santi, Transport properties, thermodynamic properties, and electronic structure of SrRuO</w:t>
      </w:r>
      <w:r w:rsidR="004144C5" w:rsidRPr="00221244">
        <w:rPr>
          <w:vertAlign w:val="subscript"/>
        </w:rPr>
        <w:t>3</w:t>
      </w:r>
      <w:r w:rsidR="004144C5" w:rsidRPr="00221244">
        <w:rPr>
          <w:rFonts w:eastAsia="DengXian" w:hint="eastAsia"/>
          <w:lang w:eastAsia="zh-CN"/>
        </w:rPr>
        <w:t>,</w:t>
      </w:r>
      <w:r w:rsidR="004144C5" w:rsidRPr="00221244">
        <w:t xml:space="preserve"> Physical Review B </w:t>
      </w:r>
      <w:r w:rsidR="004144C5" w:rsidRPr="00221244">
        <w:rPr>
          <w:b/>
        </w:rPr>
        <w:t>53</w:t>
      </w:r>
      <w:r w:rsidR="004144C5" w:rsidRPr="00221244">
        <w:t>, 4393 (1996).</w:t>
      </w:r>
    </w:p>
    <w:p w14:paraId="3302386C" w14:textId="2B80FE3D" w:rsidR="003C339C" w:rsidRPr="00221244" w:rsidRDefault="003C339C" w:rsidP="003C339C">
      <w:pPr>
        <w:pStyle w:val="EndNoteBibliography"/>
        <w:rPr>
          <w:rFonts w:eastAsia="DengXian"/>
          <w:lang w:eastAsia="zh-CN"/>
        </w:rPr>
      </w:pPr>
      <w:r w:rsidRPr="00221244">
        <w:t>[6</w:t>
      </w:r>
      <w:r w:rsidR="00736E62" w:rsidRPr="00221244">
        <w:rPr>
          <w:rFonts w:eastAsia="DengXian" w:hint="eastAsia"/>
          <w:lang w:eastAsia="zh-CN"/>
        </w:rPr>
        <w:t>2</w:t>
      </w:r>
      <w:r w:rsidRPr="00221244">
        <w:t>]</w:t>
      </w:r>
      <w:r w:rsidRPr="00221244">
        <w:tab/>
      </w:r>
      <w:r w:rsidR="004144C5" w:rsidRPr="00221244">
        <w:t>J. Oitmaa, W. Zheng, and D. Tompsett, Hard-core bosons on the triangular lattice at zero temperature: A series expansion study</w:t>
      </w:r>
      <w:r w:rsidR="004144C5" w:rsidRPr="00221244">
        <w:rPr>
          <w:rFonts w:eastAsia="DengXian" w:hint="eastAsia"/>
          <w:lang w:eastAsia="zh-CN"/>
        </w:rPr>
        <w:t>,</w:t>
      </w:r>
      <w:r w:rsidR="004144C5" w:rsidRPr="00221244">
        <w:t xml:space="preserve"> Physical Review B </w:t>
      </w:r>
      <w:r w:rsidR="004144C5" w:rsidRPr="00221244">
        <w:rPr>
          <w:b/>
        </w:rPr>
        <w:t>73</w:t>
      </w:r>
      <w:r w:rsidR="004144C5" w:rsidRPr="00221244">
        <w:rPr>
          <w:rFonts w:eastAsia="DengXian" w:hint="eastAsia"/>
          <w:b/>
          <w:lang w:eastAsia="zh-CN"/>
        </w:rPr>
        <w:t>,</w:t>
      </w:r>
      <w:r w:rsidR="004144C5" w:rsidRPr="00221244">
        <w:t xml:space="preserve"> </w:t>
      </w:r>
      <w:r w:rsidR="004144C5" w:rsidRPr="00221244">
        <w:rPr>
          <w:rFonts w:eastAsia="DengXian" w:hint="eastAsia"/>
          <w:lang w:eastAsia="zh-CN"/>
        </w:rPr>
        <w:t xml:space="preserve">172401 </w:t>
      </w:r>
      <w:r w:rsidR="004144C5" w:rsidRPr="00221244">
        <w:t>(2006).</w:t>
      </w:r>
    </w:p>
    <w:p w14:paraId="5AADCFCE" w14:textId="1B188AD9" w:rsidR="004144C5" w:rsidRPr="00221244" w:rsidRDefault="003C339C" w:rsidP="004144C5">
      <w:pPr>
        <w:pStyle w:val="EndNoteBibliography"/>
      </w:pPr>
      <w:r w:rsidRPr="00221244">
        <w:t>[6</w:t>
      </w:r>
      <w:r w:rsidR="00736E62" w:rsidRPr="00221244">
        <w:rPr>
          <w:rFonts w:eastAsia="DengXian" w:hint="eastAsia"/>
          <w:lang w:eastAsia="zh-CN"/>
        </w:rPr>
        <w:t>3</w:t>
      </w:r>
      <w:r w:rsidRPr="00221244">
        <w:t>]</w:t>
      </w:r>
      <w:r w:rsidRPr="00221244">
        <w:tab/>
      </w:r>
      <w:r w:rsidR="004144C5" w:rsidRPr="00221244">
        <w:t>B. Q. Lv</w:t>
      </w:r>
      <w:r w:rsidR="004144C5" w:rsidRPr="00221244">
        <w:rPr>
          <w:rFonts w:eastAsia="DengXian" w:hint="eastAsia"/>
          <w:lang w:eastAsia="zh-CN"/>
        </w:rPr>
        <w:t>, H. M. Weng, B. B. Fu, X. P. Wang, H. Miao, J. Ma, P. Richard, X. C. Huang, L. X. Zhao, G. F. Chen,</w:t>
      </w:r>
      <w:r w:rsidR="004144C5" w:rsidRPr="00221244">
        <w:rPr>
          <w:i/>
        </w:rPr>
        <w:t xml:space="preserve"> et al.</w:t>
      </w:r>
      <w:r w:rsidR="004144C5" w:rsidRPr="00221244">
        <w:t>, Experimental Discovery of Weyl Semimetal TaAs</w:t>
      </w:r>
      <w:r w:rsidR="004144C5" w:rsidRPr="00221244">
        <w:rPr>
          <w:rFonts w:eastAsia="DengXian" w:hint="eastAsia"/>
          <w:lang w:eastAsia="zh-CN"/>
        </w:rPr>
        <w:t>,</w:t>
      </w:r>
      <w:r w:rsidR="004144C5" w:rsidRPr="00221244">
        <w:t xml:space="preserve"> Physical Review X </w:t>
      </w:r>
      <w:r w:rsidR="004144C5" w:rsidRPr="00221244">
        <w:rPr>
          <w:b/>
        </w:rPr>
        <w:t>5</w:t>
      </w:r>
      <w:r w:rsidR="004144C5" w:rsidRPr="00221244">
        <w:rPr>
          <w:rFonts w:eastAsia="DengXian" w:hint="eastAsia"/>
          <w:b/>
          <w:lang w:eastAsia="zh-CN"/>
        </w:rPr>
        <w:t>,</w:t>
      </w:r>
      <w:r w:rsidR="004144C5" w:rsidRPr="00221244">
        <w:t xml:space="preserve"> </w:t>
      </w:r>
      <w:r w:rsidR="004144C5" w:rsidRPr="00221244">
        <w:rPr>
          <w:rFonts w:eastAsia="DengXian" w:hint="eastAsia"/>
          <w:lang w:eastAsia="zh-CN"/>
        </w:rPr>
        <w:t xml:space="preserve">031013 </w:t>
      </w:r>
      <w:r w:rsidR="004144C5" w:rsidRPr="00221244">
        <w:t>(2015).</w:t>
      </w:r>
    </w:p>
    <w:p w14:paraId="3941E785" w14:textId="5909F3FE" w:rsidR="003C339C" w:rsidRPr="00221244" w:rsidRDefault="003C339C" w:rsidP="003C339C">
      <w:pPr>
        <w:pStyle w:val="EndNoteBibliography"/>
      </w:pPr>
    </w:p>
    <w:p w14:paraId="78AF8039" w14:textId="773B4E90" w:rsidR="00682C7B" w:rsidRPr="00221244" w:rsidRDefault="000A0312" w:rsidP="00202117">
      <w:pPr>
        <w:widowControl/>
        <w:spacing w:after="240" w:line="276" w:lineRule="auto"/>
        <w:jc w:val="left"/>
        <w:rPr>
          <w:rFonts w:eastAsiaTheme="minorEastAsia"/>
          <w:b/>
          <w:lang w:val="en-GB"/>
        </w:rPr>
      </w:pPr>
      <w:r w:rsidRPr="00221244">
        <w:rPr>
          <w:rFonts w:eastAsiaTheme="minorEastAsia"/>
          <w:b/>
          <w:lang w:val="en-GB"/>
        </w:rPr>
        <w:fldChar w:fldCharType="end"/>
      </w:r>
    </w:p>
    <w:sectPr w:rsidR="00682C7B" w:rsidRPr="00221244" w:rsidSect="00C77088">
      <w:footerReference w:type="default" r:id="rId15"/>
      <w:pgSz w:w="12242" w:h="15842" w:code="1"/>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D2000" w14:textId="77777777" w:rsidR="005E1CE9" w:rsidRDefault="005E1CE9" w:rsidP="008F7467">
      <w:r>
        <w:separator/>
      </w:r>
    </w:p>
  </w:endnote>
  <w:endnote w:type="continuationSeparator" w:id="0">
    <w:p w14:paraId="7B7FB64C" w14:textId="77777777" w:rsidR="005E1CE9" w:rsidRDefault="005E1CE9" w:rsidP="008F7467">
      <w:r>
        <w:continuationSeparator/>
      </w:r>
    </w:p>
  </w:endnote>
  <w:endnote w:type="continuationNotice" w:id="1">
    <w:p w14:paraId="18B7A46B" w14:textId="77777777" w:rsidR="005E1CE9" w:rsidRDefault="005E1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altName w:val="PragmaticaCondC"/>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00000287" w:usb1="08070000" w:usb2="00000010" w:usb3="00000000" w:csb0="0002009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6926350"/>
      <w:docPartObj>
        <w:docPartGallery w:val="Page Numbers (Bottom of Page)"/>
        <w:docPartUnique/>
      </w:docPartObj>
    </w:sdtPr>
    <w:sdtEndPr/>
    <w:sdtContent>
      <w:p w14:paraId="1A4C9041" w14:textId="5FE95DCA" w:rsidR="006A5C59" w:rsidRPr="00117193" w:rsidRDefault="006A5C59">
        <w:pPr>
          <w:pStyle w:val="Footer"/>
          <w:jc w:val="center"/>
        </w:pPr>
        <w:r w:rsidRPr="00117193">
          <w:fldChar w:fldCharType="begin"/>
        </w:r>
        <w:r w:rsidRPr="00117193">
          <w:instrText>PAGE   \* MERGEFORMAT</w:instrText>
        </w:r>
        <w:r w:rsidRPr="00117193">
          <w:fldChar w:fldCharType="separate"/>
        </w:r>
        <w:r w:rsidRPr="00A87312">
          <w:rPr>
            <w:noProof/>
            <w:lang w:val="ja-JP"/>
          </w:rPr>
          <w:t>2</w:t>
        </w:r>
        <w:r w:rsidRPr="00117193">
          <w:fldChar w:fldCharType="end"/>
        </w:r>
      </w:p>
    </w:sdtContent>
  </w:sdt>
  <w:p w14:paraId="0646C092" w14:textId="77777777" w:rsidR="006A5C59" w:rsidRDefault="006A5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E914AF" w14:textId="77777777" w:rsidR="005E1CE9" w:rsidRDefault="005E1CE9" w:rsidP="008F7467">
      <w:r>
        <w:separator/>
      </w:r>
    </w:p>
  </w:footnote>
  <w:footnote w:type="continuationSeparator" w:id="0">
    <w:p w14:paraId="7252B5C6" w14:textId="77777777" w:rsidR="005E1CE9" w:rsidRDefault="005E1CE9" w:rsidP="008F7467">
      <w:r>
        <w:continuationSeparator/>
      </w:r>
    </w:p>
  </w:footnote>
  <w:footnote w:type="continuationNotice" w:id="1">
    <w:p w14:paraId="299DA647" w14:textId="77777777" w:rsidR="005E1CE9" w:rsidRDefault="005E1C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D234C"/>
    <w:multiLevelType w:val="hybridMultilevel"/>
    <w:tmpl w:val="A036C57A"/>
    <w:lvl w:ilvl="0" w:tplc="7AD85706">
      <w:start w:val="1"/>
      <w:numFmt w:val="bullet"/>
      <w:lvlText w:val="•"/>
      <w:lvlJc w:val="left"/>
      <w:pPr>
        <w:tabs>
          <w:tab w:val="num" w:pos="720"/>
        </w:tabs>
        <w:ind w:left="720" w:hanging="360"/>
      </w:pPr>
      <w:rPr>
        <w:rFonts w:ascii="Arial" w:hAnsi="Arial" w:hint="default"/>
      </w:rPr>
    </w:lvl>
    <w:lvl w:ilvl="1" w:tplc="0F50E212" w:tentative="1">
      <w:start w:val="1"/>
      <w:numFmt w:val="bullet"/>
      <w:lvlText w:val="•"/>
      <w:lvlJc w:val="left"/>
      <w:pPr>
        <w:tabs>
          <w:tab w:val="num" w:pos="1440"/>
        </w:tabs>
        <w:ind w:left="1440" w:hanging="360"/>
      </w:pPr>
      <w:rPr>
        <w:rFonts w:ascii="Arial" w:hAnsi="Arial" w:hint="default"/>
      </w:rPr>
    </w:lvl>
    <w:lvl w:ilvl="2" w:tplc="4F5AA578" w:tentative="1">
      <w:start w:val="1"/>
      <w:numFmt w:val="bullet"/>
      <w:lvlText w:val="•"/>
      <w:lvlJc w:val="left"/>
      <w:pPr>
        <w:tabs>
          <w:tab w:val="num" w:pos="2160"/>
        </w:tabs>
        <w:ind w:left="2160" w:hanging="360"/>
      </w:pPr>
      <w:rPr>
        <w:rFonts w:ascii="Arial" w:hAnsi="Arial" w:hint="default"/>
      </w:rPr>
    </w:lvl>
    <w:lvl w:ilvl="3" w:tplc="9FF2AAFA" w:tentative="1">
      <w:start w:val="1"/>
      <w:numFmt w:val="bullet"/>
      <w:lvlText w:val="•"/>
      <w:lvlJc w:val="left"/>
      <w:pPr>
        <w:tabs>
          <w:tab w:val="num" w:pos="2880"/>
        </w:tabs>
        <w:ind w:left="2880" w:hanging="360"/>
      </w:pPr>
      <w:rPr>
        <w:rFonts w:ascii="Arial" w:hAnsi="Arial" w:hint="default"/>
      </w:rPr>
    </w:lvl>
    <w:lvl w:ilvl="4" w:tplc="C3DC7D50" w:tentative="1">
      <w:start w:val="1"/>
      <w:numFmt w:val="bullet"/>
      <w:lvlText w:val="•"/>
      <w:lvlJc w:val="left"/>
      <w:pPr>
        <w:tabs>
          <w:tab w:val="num" w:pos="3600"/>
        </w:tabs>
        <w:ind w:left="3600" w:hanging="360"/>
      </w:pPr>
      <w:rPr>
        <w:rFonts w:ascii="Arial" w:hAnsi="Arial" w:hint="default"/>
      </w:rPr>
    </w:lvl>
    <w:lvl w:ilvl="5" w:tplc="D6866102" w:tentative="1">
      <w:start w:val="1"/>
      <w:numFmt w:val="bullet"/>
      <w:lvlText w:val="•"/>
      <w:lvlJc w:val="left"/>
      <w:pPr>
        <w:tabs>
          <w:tab w:val="num" w:pos="4320"/>
        </w:tabs>
        <w:ind w:left="4320" w:hanging="360"/>
      </w:pPr>
      <w:rPr>
        <w:rFonts w:ascii="Arial" w:hAnsi="Arial" w:hint="default"/>
      </w:rPr>
    </w:lvl>
    <w:lvl w:ilvl="6" w:tplc="11C403E2" w:tentative="1">
      <w:start w:val="1"/>
      <w:numFmt w:val="bullet"/>
      <w:lvlText w:val="•"/>
      <w:lvlJc w:val="left"/>
      <w:pPr>
        <w:tabs>
          <w:tab w:val="num" w:pos="5040"/>
        </w:tabs>
        <w:ind w:left="5040" w:hanging="360"/>
      </w:pPr>
      <w:rPr>
        <w:rFonts w:ascii="Arial" w:hAnsi="Arial" w:hint="default"/>
      </w:rPr>
    </w:lvl>
    <w:lvl w:ilvl="7" w:tplc="369E92DC" w:tentative="1">
      <w:start w:val="1"/>
      <w:numFmt w:val="bullet"/>
      <w:lvlText w:val="•"/>
      <w:lvlJc w:val="left"/>
      <w:pPr>
        <w:tabs>
          <w:tab w:val="num" w:pos="5760"/>
        </w:tabs>
        <w:ind w:left="5760" w:hanging="360"/>
      </w:pPr>
      <w:rPr>
        <w:rFonts w:ascii="Arial" w:hAnsi="Arial" w:hint="default"/>
      </w:rPr>
    </w:lvl>
    <w:lvl w:ilvl="8" w:tplc="AE66287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DC0FC7"/>
    <w:multiLevelType w:val="hybridMultilevel"/>
    <w:tmpl w:val="FCF29D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936849"/>
    <w:multiLevelType w:val="hybridMultilevel"/>
    <w:tmpl w:val="218A04E4"/>
    <w:lvl w:ilvl="0" w:tplc="AD5A04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2F3535"/>
    <w:multiLevelType w:val="hybridMultilevel"/>
    <w:tmpl w:val="EDA6829E"/>
    <w:lvl w:ilvl="0" w:tplc="AD5A04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A946E3D"/>
    <w:multiLevelType w:val="hybridMultilevel"/>
    <w:tmpl w:val="F3583D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42871CE"/>
    <w:multiLevelType w:val="hybridMultilevel"/>
    <w:tmpl w:val="7CA0A2FE"/>
    <w:lvl w:ilvl="0" w:tplc="52889A70">
      <w:start w:val="1"/>
      <w:numFmt w:val="bullet"/>
      <w:lvlText w:val="•"/>
      <w:lvlJc w:val="left"/>
      <w:pPr>
        <w:tabs>
          <w:tab w:val="num" w:pos="720"/>
        </w:tabs>
        <w:ind w:left="720" w:hanging="360"/>
      </w:pPr>
      <w:rPr>
        <w:rFonts w:ascii="Arial" w:hAnsi="Arial" w:hint="default"/>
      </w:rPr>
    </w:lvl>
    <w:lvl w:ilvl="1" w:tplc="42A8B8AC" w:tentative="1">
      <w:start w:val="1"/>
      <w:numFmt w:val="bullet"/>
      <w:lvlText w:val="•"/>
      <w:lvlJc w:val="left"/>
      <w:pPr>
        <w:tabs>
          <w:tab w:val="num" w:pos="1440"/>
        </w:tabs>
        <w:ind w:left="1440" w:hanging="360"/>
      </w:pPr>
      <w:rPr>
        <w:rFonts w:ascii="Arial" w:hAnsi="Arial" w:hint="default"/>
      </w:rPr>
    </w:lvl>
    <w:lvl w:ilvl="2" w:tplc="32763666" w:tentative="1">
      <w:start w:val="1"/>
      <w:numFmt w:val="bullet"/>
      <w:lvlText w:val="•"/>
      <w:lvlJc w:val="left"/>
      <w:pPr>
        <w:tabs>
          <w:tab w:val="num" w:pos="2160"/>
        </w:tabs>
        <w:ind w:left="2160" w:hanging="360"/>
      </w:pPr>
      <w:rPr>
        <w:rFonts w:ascii="Arial" w:hAnsi="Arial" w:hint="default"/>
      </w:rPr>
    </w:lvl>
    <w:lvl w:ilvl="3" w:tplc="337EB2F8" w:tentative="1">
      <w:start w:val="1"/>
      <w:numFmt w:val="bullet"/>
      <w:lvlText w:val="•"/>
      <w:lvlJc w:val="left"/>
      <w:pPr>
        <w:tabs>
          <w:tab w:val="num" w:pos="2880"/>
        </w:tabs>
        <w:ind w:left="2880" w:hanging="360"/>
      </w:pPr>
      <w:rPr>
        <w:rFonts w:ascii="Arial" w:hAnsi="Arial" w:hint="default"/>
      </w:rPr>
    </w:lvl>
    <w:lvl w:ilvl="4" w:tplc="76C26C70" w:tentative="1">
      <w:start w:val="1"/>
      <w:numFmt w:val="bullet"/>
      <w:lvlText w:val="•"/>
      <w:lvlJc w:val="left"/>
      <w:pPr>
        <w:tabs>
          <w:tab w:val="num" w:pos="3600"/>
        </w:tabs>
        <w:ind w:left="3600" w:hanging="360"/>
      </w:pPr>
      <w:rPr>
        <w:rFonts w:ascii="Arial" w:hAnsi="Arial" w:hint="default"/>
      </w:rPr>
    </w:lvl>
    <w:lvl w:ilvl="5" w:tplc="998E7C9E" w:tentative="1">
      <w:start w:val="1"/>
      <w:numFmt w:val="bullet"/>
      <w:lvlText w:val="•"/>
      <w:lvlJc w:val="left"/>
      <w:pPr>
        <w:tabs>
          <w:tab w:val="num" w:pos="4320"/>
        </w:tabs>
        <w:ind w:left="4320" w:hanging="360"/>
      </w:pPr>
      <w:rPr>
        <w:rFonts w:ascii="Arial" w:hAnsi="Arial" w:hint="default"/>
      </w:rPr>
    </w:lvl>
    <w:lvl w:ilvl="6" w:tplc="51D2721E" w:tentative="1">
      <w:start w:val="1"/>
      <w:numFmt w:val="bullet"/>
      <w:lvlText w:val="•"/>
      <w:lvlJc w:val="left"/>
      <w:pPr>
        <w:tabs>
          <w:tab w:val="num" w:pos="5040"/>
        </w:tabs>
        <w:ind w:left="5040" w:hanging="360"/>
      </w:pPr>
      <w:rPr>
        <w:rFonts w:ascii="Arial" w:hAnsi="Arial" w:hint="default"/>
      </w:rPr>
    </w:lvl>
    <w:lvl w:ilvl="7" w:tplc="76225CB0" w:tentative="1">
      <w:start w:val="1"/>
      <w:numFmt w:val="bullet"/>
      <w:lvlText w:val="•"/>
      <w:lvlJc w:val="left"/>
      <w:pPr>
        <w:tabs>
          <w:tab w:val="num" w:pos="5760"/>
        </w:tabs>
        <w:ind w:left="5760" w:hanging="360"/>
      </w:pPr>
      <w:rPr>
        <w:rFonts w:ascii="Arial" w:hAnsi="Arial" w:hint="default"/>
      </w:rPr>
    </w:lvl>
    <w:lvl w:ilvl="8" w:tplc="1EF62CA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F983FF4"/>
    <w:multiLevelType w:val="hybridMultilevel"/>
    <w:tmpl w:val="494C48D6"/>
    <w:lvl w:ilvl="0" w:tplc="B0B47C78">
      <w:start w:val="1"/>
      <w:numFmt w:val="bullet"/>
      <w:lvlText w:val="•"/>
      <w:lvlJc w:val="left"/>
      <w:pPr>
        <w:tabs>
          <w:tab w:val="num" w:pos="720"/>
        </w:tabs>
        <w:ind w:left="720" w:hanging="360"/>
      </w:pPr>
      <w:rPr>
        <w:rFonts w:ascii="Arial" w:hAnsi="Arial" w:hint="default"/>
      </w:rPr>
    </w:lvl>
    <w:lvl w:ilvl="1" w:tplc="8EDE647C" w:tentative="1">
      <w:start w:val="1"/>
      <w:numFmt w:val="bullet"/>
      <w:lvlText w:val="•"/>
      <w:lvlJc w:val="left"/>
      <w:pPr>
        <w:tabs>
          <w:tab w:val="num" w:pos="1440"/>
        </w:tabs>
        <w:ind w:left="1440" w:hanging="360"/>
      </w:pPr>
      <w:rPr>
        <w:rFonts w:ascii="Arial" w:hAnsi="Arial" w:hint="default"/>
      </w:rPr>
    </w:lvl>
    <w:lvl w:ilvl="2" w:tplc="7670077A" w:tentative="1">
      <w:start w:val="1"/>
      <w:numFmt w:val="bullet"/>
      <w:lvlText w:val="•"/>
      <w:lvlJc w:val="left"/>
      <w:pPr>
        <w:tabs>
          <w:tab w:val="num" w:pos="2160"/>
        </w:tabs>
        <w:ind w:left="2160" w:hanging="360"/>
      </w:pPr>
      <w:rPr>
        <w:rFonts w:ascii="Arial" w:hAnsi="Arial" w:hint="default"/>
      </w:rPr>
    </w:lvl>
    <w:lvl w:ilvl="3" w:tplc="24CC2B80" w:tentative="1">
      <w:start w:val="1"/>
      <w:numFmt w:val="bullet"/>
      <w:lvlText w:val="•"/>
      <w:lvlJc w:val="left"/>
      <w:pPr>
        <w:tabs>
          <w:tab w:val="num" w:pos="2880"/>
        </w:tabs>
        <w:ind w:left="2880" w:hanging="360"/>
      </w:pPr>
      <w:rPr>
        <w:rFonts w:ascii="Arial" w:hAnsi="Arial" w:hint="default"/>
      </w:rPr>
    </w:lvl>
    <w:lvl w:ilvl="4" w:tplc="4BD6AC28" w:tentative="1">
      <w:start w:val="1"/>
      <w:numFmt w:val="bullet"/>
      <w:lvlText w:val="•"/>
      <w:lvlJc w:val="left"/>
      <w:pPr>
        <w:tabs>
          <w:tab w:val="num" w:pos="3600"/>
        </w:tabs>
        <w:ind w:left="3600" w:hanging="360"/>
      </w:pPr>
      <w:rPr>
        <w:rFonts w:ascii="Arial" w:hAnsi="Arial" w:hint="default"/>
      </w:rPr>
    </w:lvl>
    <w:lvl w:ilvl="5" w:tplc="FB18941C" w:tentative="1">
      <w:start w:val="1"/>
      <w:numFmt w:val="bullet"/>
      <w:lvlText w:val="•"/>
      <w:lvlJc w:val="left"/>
      <w:pPr>
        <w:tabs>
          <w:tab w:val="num" w:pos="4320"/>
        </w:tabs>
        <w:ind w:left="4320" w:hanging="360"/>
      </w:pPr>
      <w:rPr>
        <w:rFonts w:ascii="Arial" w:hAnsi="Arial" w:hint="default"/>
      </w:rPr>
    </w:lvl>
    <w:lvl w:ilvl="6" w:tplc="8DC060DE" w:tentative="1">
      <w:start w:val="1"/>
      <w:numFmt w:val="bullet"/>
      <w:lvlText w:val="•"/>
      <w:lvlJc w:val="left"/>
      <w:pPr>
        <w:tabs>
          <w:tab w:val="num" w:pos="5040"/>
        </w:tabs>
        <w:ind w:left="5040" w:hanging="360"/>
      </w:pPr>
      <w:rPr>
        <w:rFonts w:ascii="Arial" w:hAnsi="Arial" w:hint="default"/>
      </w:rPr>
    </w:lvl>
    <w:lvl w:ilvl="7" w:tplc="77D49BD8" w:tentative="1">
      <w:start w:val="1"/>
      <w:numFmt w:val="bullet"/>
      <w:lvlText w:val="•"/>
      <w:lvlJc w:val="left"/>
      <w:pPr>
        <w:tabs>
          <w:tab w:val="num" w:pos="5760"/>
        </w:tabs>
        <w:ind w:left="5760" w:hanging="360"/>
      </w:pPr>
      <w:rPr>
        <w:rFonts w:ascii="Arial" w:hAnsi="Arial" w:hint="default"/>
      </w:rPr>
    </w:lvl>
    <w:lvl w:ilvl="8" w:tplc="2A24ED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5A61936"/>
    <w:multiLevelType w:val="hybridMultilevel"/>
    <w:tmpl w:val="A784F812"/>
    <w:lvl w:ilvl="0" w:tplc="ECB6AC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F4D4AF6"/>
    <w:multiLevelType w:val="hybridMultilevel"/>
    <w:tmpl w:val="5FE8DC2C"/>
    <w:lvl w:ilvl="0" w:tplc="1D0A82AC">
      <w:start w:val="1"/>
      <w:numFmt w:val="decimal"/>
      <w:lvlText w:val="%1 "/>
      <w:lvlJc w:val="left"/>
      <w:pPr>
        <w:ind w:left="840" w:hanging="420"/>
      </w:pPr>
      <w:rPr>
        <w:rFonts w:hint="eastAsia"/>
        <w:vertAlign w:val="superscrip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0264BE8"/>
    <w:multiLevelType w:val="hybridMultilevel"/>
    <w:tmpl w:val="9DDC961E"/>
    <w:lvl w:ilvl="0" w:tplc="6BD67508">
      <w:start w:val="1"/>
      <w:numFmt w:val="bullet"/>
      <w:lvlText w:val="•"/>
      <w:lvlJc w:val="left"/>
      <w:pPr>
        <w:tabs>
          <w:tab w:val="num" w:pos="720"/>
        </w:tabs>
        <w:ind w:left="720" w:hanging="360"/>
      </w:pPr>
      <w:rPr>
        <w:rFonts w:ascii="Arial" w:hAnsi="Arial" w:hint="default"/>
      </w:rPr>
    </w:lvl>
    <w:lvl w:ilvl="1" w:tplc="52921AA4" w:tentative="1">
      <w:start w:val="1"/>
      <w:numFmt w:val="bullet"/>
      <w:lvlText w:val="•"/>
      <w:lvlJc w:val="left"/>
      <w:pPr>
        <w:tabs>
          <w:tab w:val="num" w:pos="1440"/>
        </w:tabs>
        <w:ind w:left="1440" w:hanging="360"/>
      </w:pPr>
      <w:rPr>
        <w:rFonts w:ascii="Arial" w:hAnsi="Arial" w:hint="default"/>
      </w:rPr>
    </w:lvl>
    <w:lvl w:ilvl="2" w:tplc="5FF80754" w:tentative="1">
      <w:start w:val="1"/>
      <w:numFmt w:val="bullet"/>
      <w:lvlText w:val="•"/>
      <w:lvlJc w:val="left"/>
      <w:pPr>
        <w:tabs>
          <w:tab w:val="num" w:pos="2160"/>
        </w:tabs>
        <w:ind w:left="2160" w:hanging="360"/>
      </w:pPr>
      <w:rPr>
        <w:rFonts w:ascii="Arial" w:hAnsi="Arial" w:hint="default"/>
      </w:rPr>
    </w:lvl>
    <w:lvl w:ilvl="3" w:tplc="652CE514" w:tentative="1">
      <w:start w:val="1"/>
      <w:numFmt w:val="bullet"/>
      <w:lvlText w:val="•"/>
      <w:lvlJc w:val="left"/>
      <w:pPr>
        <w:tabs>
          <w:tab w:val="num" w:pos="2880"/>
        </w:tabs>
        <w:ind w:left="2880" w:hanging="360"/>
      </w:pPr>
      <w:rPr>
        <w:rFonts w:ascii="Arial" w:hAnsi="Arial" w:hint="default"/>
      </w:rPr>
    </w:lvl>
    <w:lvl w:ilvl="4" w:tplc="BA1A15E8" w:tentative="1">
      <w:start w:val="1"/>
      <w:numFmt w:val="bullet"/>
      <w:lvlText w:val="•"/>
      <w:lvlJc w:val="left"/>
      <w:pPr>
        <w:tabs>
          <w:tab w:val="num" w:pos="3600"/>
        </w:tabs>
        <w:ind w:left="3600" w:hanging="360"/>
      </w:pPr>
      <w:rPr>
        <w:rFonts w:ascii="Arial" w:hAnsi="Arial" w:hint="default"/>
      </w:rPr>
    </w:lvl>
    <w:lvl w:ilvl="5" w:tplc="A8A68F18" w:tentative="1">
      <w:start w:val="1"/>
      <w:numFmt w:val="bullet"/>
      <w:lvlText w:val="•"/>
      <w:lvlJc w:val="left"/>
      <w:pPr>
        <w:tabs>
          <w:tab w:val="num" w:pos="4320"/>
        </w:tabs>
        <w:ind w:left="4320" w:hanging="360"/>
      </w:pPr>
      <w:rPr>
        <w:rFonts w:ascii="Arial" w:hAnsi="Arial" w:hint="default"/>
      </w:rPr>
    </w:lvl>
    <w:lvl w:ilvl="6" w:tplc="0BAE90CC" w:tentative="1">
      <w:start w:val="1"/>
      <w:numFmt w:val="bullet"/>
      <w:lvlText w:val="•"/>
      <w:lvlJc w:val="left"/>
      <w:pPr>
        <w:tabs>
          <w:tab w:val="num" w:pos="5040"/>
        </w:tabs>
        <w:ind w:left="5040" w:hanging="360"/>
      </w:pPr>
      <w:rPr>
        <w:rFonts w:ascii="Arial" w:hAnsi="Arial" w:hint="default"/>
      </w:rPr>
    </w:lvl>
    <w:lvl w:ilvl="7" w:tplc="55645C76" w:tentative="1">
      <w:start w:val="1"/>
      <w:numFmt w:val="bullet"/>
      <w:lvlText w:val="•"/>
      <w:lvlJc w:val="left"/>
      <w:pPr>
        <w:tabs>
          <w:tab w:val="num" w:pos="5760"/>
        </w:tabs>
        <w:ind w:left="5760" w:hanging="360"/>
      </w:pPr>
      <w:rPr>
        <w:rFonts w:ascii="Arial" w:hAnsi="Arial" w:hint="default"/>
      </w:rPr>
    </w:lvl>
    <w:lvl w:ilvl="8" w:tplc="904E766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429353E"/>
    <w:multiLevelType w:val="hybridMultilevel"/>
    <w:tmpl w:val="B27E2522"/>
    <w:lvl w:ilvl="0" w:tplc="73225066">
      <w:start w:val="1"/>
      <w:numFmt w:val="decimal"/>
      <w:lvlText w:val="%1 "/>
      <w:lvlJc w:val="left"/>
      <w:pPr>
        <w:ind w:left="420" w:hanging="420"/>
      </w:pPr>
      <w:rPr>
        <w:rFonts w:hint="eastAsia"/>
        <w:vertAlign w:val="superscrip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2450FD"/>
    <w:multiLevelType w:val="hybridMultilevel"/>
    <w:tmpl w:val="7CA68F7C"/>
    <w:lvl w:ilvl="0" w:tplc="AD5A04A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4315E98"/>
    <w:multiLevelType w:val="hybridMultilevel"/>
    <w:tmpl w:val="88F0ED76"/>
    <w:lvl w:ilvl="0" w:tplc="62E2186C">
      <w:start w:val="1"/>
      <w:numFmt w:val="bullet"/>
      <w:lvlText w:val="•"/>
      <w:lvlJc w:val="left"/>
      <w:pPr>
        <w:tabs>
          <w:tab w:val="num" w:pos="720"/>
        </w:tabs>
        <w:ind w:left="720" w:hanging="360"/>
      </w:pPr>
      <w:rPr>
        <w:rFonts w:ascii="Arial" w:hAnsi="Arial" w:hint="default"/>
      </w:rPr>
    </w:lvl>
    <w:lvl w:ilvl="1" w:tplc="33C0BA90" w:tentative="1">
      <w:start w:val="1"/>
      <w:numFmt w:val="bullet"/>
      <w:lvlText w:val="•"/>
      <w:lvlJc w:val="left"/>
      <w:pPr>
        <w:tabs>
          <w:tab w:val="num" w:pos="1440"/>
        </w:tabs>
        <w:ind w:left="1440" w:hanging="360"/>
      </w:pPr>
      <w:rPr>
        <w:rFonts w:ascii="Arial" w:hAnsi="Arial" w:hint="default"/>
      </w:rPr>
    </w:lvl>
    <w:lvl w:ilvl="2" w:tplc="C4489098" w:tentative="1">
      <w:start w:val="1"/>
      <w:numFmt w:val="bullet"/>
      <w:lvlText w:val="•"/>
      <w:lvlJc w:val="left"/>
      <w:pPr>
        <w:tabs>
          <w:tab w:val="num" w:pos="2160"/>
        </w:tabs>
        <w:ind w:left="2160" w:hanging="360"/>
      </w:pPr>
      <w:rPr>
        <w:rFonts w:ascii="Arial" w:hAnsi="Arial" w:hint="default"/>
      </w:rPr>
    </w:lvl>
    <w:lvl w:ilvl="3" w:tplc="9E188214" w:tentative="1">
      <w:start w:val="1"/>
      <w:numFmt w:val="bullet"/>
      <w:lvlText w:val="•"/>
      <w:lvlJc w:val="left"/>
      <w:pPr>
        <w:tabs>
          <w:tab w:val="num" w:pos="2880"/>
        </w:tabs>
        <w:ind w:left="2880" w:hanging="360"/>
      </w:pPr>
      <w:rPr>
        <w:rFonts w:ascii="Arial" w:hAnsi="Arial" w:hint="default"/>
      </w:rPr>
    </w:lvl>
    <w:lvl w:ilvl="4" w:tplc="CA363240" w:tentative="1">
      <w:start w:val="1"/>
      <w:numFmt w:val="bullet"/>
      <w:lvlText w:val="•"/>
      <w:lvlJc w:val="left"/>
      <w:pPr>
        <w:tabs>
          <w:tab w:val="num" w:pos="3600"/>
        </w:tabs>
        <w:ind w:left="3600" w:hanging="360"/>
      </w:pPr>
      <w:rPr>
        <w:rFonts w:ascii="Arial" w:hAnsi="Arial" w:hint="default"/>
      </w:rPr>
    </w:lvl>
    <w:lvl w:ilvl="5" w:tplc="3E8A83AE" w:tentative="1">
      <w:start w:val="1"/>
      <w:numFmt w:val="bullet"/>
      <w:lvlText w:val="•"/>
      <w:lvlJc w:val="left"/>
      <w:pPr>
        <w:tabs>
          <w:tab w:val="num" w:pos="4320"/>
        </w:tabs>
        <w:ind w:left="4320" w:hanging="360"/>
      </w:pPr>
      <w:rPr>
        <w:rFonts w:ascii="Arial" w:hAnsi="Arial" w:hint="default"/>
      </w:rPr>
    </w:lvl>
    <w:lvl w:ilvl="6" w:tplc="11E03BE8" w:tentative="1">
      <w:start w:val="1"/>
      <w:numFmt w:val="bullet"/>
      <w:lvlText w:val="•"/>
      <w:lvlJc w:val="left"/>
      <w:pPr>
        <w:tabs>
          <w:tab w:val="num" w:pos="5040"/>
        </w:tabs>
        <w:ind w:left="5040" w:hanging="360"/>
      </w:pPr>
      <w:rPr>
        <w:rFonts w:ascii="Arial" w:hAnsi="Arial" w:hint="default"/>
      </w:rPr>
    </w:lvl>
    <w:lvl w:ilvl="7" w:tplc="AFB40FA6" w:tentative="1">
      <w:start w:val="1"/>
      <w:numFmt w:val="bullet"/>
      <w:lvlText w:val="•"/>
      <w:lvlJc w:val="left"/>
      <w:pPr>
        <w:tabs>
          <w:tab w:val="num" w:pos="5760"/>
        </w:tabs>
        <w:ind w:left="5760" w:hanging="360"/>
      </w:pPr>
      <w:rPr>
        <w:rFonts w:ascii="Arial" w:hAnsi="Arial" w:hint="default"/>
      </w:rPr>
    </w:lvl>
    <w:lvl w:ilvl="8" w:tplc="B500535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0"/>
  </w:num>
  <w:num w:numId="3">
    <w:abstractNumId w:val="7"/>
  </w:num>
  <w:num w:numId="4">
    <w:abstractNumId w:val="3"/>
  </w:num>
  <w:num w:numId="5">
    <w:abstractNumId w:val="4"/>
  </w:num>
  <w:num w:numId="6">
    <w:abstractNumId w:val="11"/>
  </w:num>
  <w:num w:numId="7">
    <w:abstractNumId w:val="2"/>
  </w:num>
  <w:num w:numId="8">
    <w:abstractNumId w:val="1"/>
  </w:num>
  <w:num w:numId="9">
    <w:abstractNumId w:val="9"/>
  </w:num>
  <w:num w:numId="10">
    <w:abstractNumId w:val="12"/>
  </w:num>
  <w:num w:numId="11">
    <w:abstractNumId w:val="5"/>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Physical Review Lette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ts50rsdzxteheaw9fxtvpjfx0ratevtapw&quot;&gt;PCBO 复制&lt;record-ids&gt;&lt;item&gt;1&lt;/item&gt;&lt;item&gt;2&lt;/item&gt;&lt;item&gt;7&lt;/item&gt;&lt;item&gt;8&lt;/item&gt;&lt;item&gt;9&lt;/item&gt;&lt;item&gt;10&lt;/item&gt;&lt;item&gt;14&lt;/item&gt;&lt;item&gt;16&lt;/item&gt;&lt;item&gt;17&lt;/item&gt;&lt;item&gt;18&lt;/item&gt;&lt;item&gt;20&lt;/item&gt;&lt;item&gt;22&lt;/item&gt;&lt;item&gt;24&lt;/item&gt;&lt;item&gt;41&lt;/item&gt;&lt;item&gt;44&lt;/item&gt;&lt;item&gt;45&lt;/item&gt;&lt;item&gt;51&lt;/item&gt;&lt;item&gt;52&lt;/item&gt;&lt;item&gt;53&lt;/item&gt;&lt;item&gt;54&lt;/item&gt;&lt;item&gt;58&lt;/item&gt;&lt;item&gt;59&lt;/item&gt;&lt;item&gt;60&lt;/item&gt;&lt;item&gt;61&lt;/item&gt;&lt;item&gt;62&lt;/item&gt;&lt;item&gt;63&lt;/item&gt;&lt;item&gt;64&lt;/item&gt;&lt;item&gt;65&lt;/item&gt;&lt;item&gt;66&lt;/item&gt;&lt;item&gt;70&lt;/item&gt;&lt;item&gt;81&lt;/item&gt;&lt;item&gt;82&lt;/item&gt;&lt;item&gt;83&lt;/item&gt;&lt;item&gt;86&lt;/item&gt;&lt;item&gt;87&lt;/item&gt;&lt;item&gt;88&lt;/item&gt;&lt;item&gt;89&lt;/item&gt;&lt;item&gt;90&lt;/item&gt;&lt;item&gt;91&lt;/item&gt;&lt;item&gt;92&lt;/item&gt;&lt;item&gt;93&lt;/item&gt;&lt;item&gt;94&lt;/item&gt;&lt;item&gt;95&lt;/item&gt;&lt;item&gt;97&lt;/item&gt;&lt;item&gt;98&lt;/item&gt;&lt;item&gt;100&lt;/item&gt;&lt;item&gt;101&lt;/item&gt;&lt;item&gt;102&lt;/item&gt;&lt;item&gt;103&lt;/item&gt;&lt;item&gt;105&lt;/item&gt;&lt;item&gt;106&lt;/item&gt;&lt;item&gt;108&lt;/item&gt;&lt;item&gt;109&lt;/item&gt;&lt;item&gt;110&lt;/item&gt;&lt;item&gt;141&lt;/item&gt;&lt;item&gt;142&lt;/item&gt;&lt;item&gt;143&lt;/item&gt;&lt;item&gt;144&lt;/item&gt;&lt;item&gt;145&lt;/item&gt;&lt;item&gt;146&lt;/item&gt;&lt;item&gt;147&lt;/item&gt;&lt;item&gt;148&lt;/item&gt;&lt;/record-ids&gt;&lt;/item&gt;&lt;/Libraries&gt;"/>
  </w:docVars>
  <w:rsids>
    <w:rsidRoot w:val="00076F2E"/>
    <w:rsid w:val="000009EA"/>
    <w:rsid w:val="00000A7E"/>
    <w:rsid w:val="000014DF"/>
    <w:rsid w:val="00001AEA"/>
    <w:rsid w:val="000025F8"/>
    <w:rsid w:val="00002FE8"/>
    <w:rsid w:val="00003588"/>
    <w:rsid w:val="00004588"/>
    <w:rsid w:val="00005486"/>
    <w:rsid w:val="00006AB0"/>
    <w:rsid w:val="00006C38"/>
    <w:rsid w:val="0000736B"/>
    <w:rsid w:val="00010200"/>
    <w:rsid w:val="00011024"/>
    <w:rsid w:val="00011086"/>
    <w:rsid w:val="000112E8"/>
    <w:rsid w:val="00011B79"/>
    <w:rsid w:val="00011E26"/>
    <w:rsid w:val="00011E83"/>
    <w:rsid w:val="00012143"/>
    <w:rsid w:val="00012FE6"/>
    <w:rsid w:val="00013041"/>
    <w:rsid w:val="0001332E"/>
    <w:rsid w:val="0001369E"/>
    <w:rsid w:val="00013937"/>
    <w:rsid w:val="00014908"/>
    <w:rsid w:val="000149F4"/>
    <w:rsid w:val="000156F1"/>
    <w:rsid w:val="00015AFC"/>
    <w:rsid w:val="00015D10"/>
    <w:rsid w:val="00015D2D"/>
    <w:rsid w:val="0001687F"/>
    <w:rsid w:val="00016912"/>
    <w:rsid w:val="00016A95"/>
    <w:rsid w:val="00016D66"/>
    <w:rsid w:val="00017620"/>
    <w:rsid w:val="00017995"/>
    <w:rsid w:val="00020599"/>
    <w:rsid w:val="00020698"/>
    <w:rsid w:val="00020722"/>
    <w:rsid w:val="00020B5B"/>
    <w:rsid w:val="000210EB"/>
    <w:rsid w:val="0002114A"/>
    <w:rsid w:val="000225EB"/>
    <w:rsid w:val="000232CF"/>
    <w:rsid w:val="00023393"/>
    <w:rsid w:val="00023AC2"/>
    <w:rsid w:val="00023B92"/>
    <w:rsid w:val="00024626"/>
    <w:rsid w:val="000248AD"/>
    <w:rsid w:val="00024DC7"/>
    <w:rsid w:val="000266A6"/>
    <w:rsid w:val="000266FA"/>
    <w:rsid w:val="00026AB0"/>
    <w:rsid w:val="0002767D"/>
    <w:rsid w:val="00027908"/>
    <w:rsid w:val="0003108D"/>
    <w:rsid w:val="00031260"/>
    <w:rsid w:val="00031D47"/>
    <w:rsid w:val="00031E79"/>
    <w:rsid w:val="00032117"/>
    <w:rsid w:val="000326E6"/>
    <w:rsid w:val="0003300F"/>
    <w:rsid w:val="00033271"/>
    <w:rsid w:val="00034A5B"/>
    <w:rsid w:val="00034AAD"/>
    <w:rsid w:val="000350E2"/>
    <w:rsid w:val="00035494"/>
    <w:rsid w:val="00035DA1"/>
    <w:rsid w:val="0003659D"/>
    <w:rsid w:val="0003665F"/>
    <w:rsid w:val="00036770"/>
    <w:rsid w:val="000368FE"/>
    <w:rsid w:val="00037184"/>
    <w:rsid w:val="0003742A"/>
    <w:rsid w:val="00037926"/>
    <w:rsid w:val="00037BB0"/>
    <w:rsid w:val="00040398"/>
    <w:rsid w:val="00041D9D"/>
    <w:rsid w:val="000435D2"/>
    <w:rsid w:val="000436B2"/>
    <w:rsid w:val="0004380D"/>
    <w:rsid w:val="00043988"/>
    <w:rsid w:val="00043E60"/>
    <w:rsid w:val="0004440B"/>
    <w:rsid w:val="000444C8"/>
    <w:rsid w:val="000458C7"/>
    <w:rsid w:val="000470EA"/>
    <w:rsid w:val="00047F8D"/>
    <w:rsid w:val="00050085"/>
    <w:rsid w:val="00050DEC"/>
    <w:rsid w:val="000514E3"/>
    <w:rsid w:val="00051A3D"/>
    <w:rsid w:val="00051AA1"/>
    <w:rsid w:val="00051B22"/>
    <w:rsid w:val="00052B4E"/>
    <w:rsid w:val="00053A71"/>
    <w:rsid w:val="000540B8"/>
    <w:rsid w:val="00054454"/>
    <w:rsid w:val="00054F15"/>
    <w:rsid w:val="00055B15"/>
    <w:rsid w:val="00056487"/>
    <w:rsid w:val="000564BA"/>
    <w:rsid w:val="0005716B"/>
    <w:rsid w:val="00057198"/>
    <w:rsid w:val="000571F9"/>
    <w:rsid w:val="00057680"/>
    <w:rsid w:val="00057A29"/>
    <w:rsid w:val="00060BE7"/>
    <w:rsid w:val="00061004"/>
    <w:rsid w:val="00061197"/>
    <w:rsid w:val="0006150B"/>
    <w:rsid w:val="00061A1E"/>
    <w:rsid w:val="0006211C"/>
    <w:rsid w:val="000625F9"/>
    <w:rsid w:val="00062709"/>
    <w:rsid w:val="00062C82"/>
    <w:rsid w:val="00062DCF"/>
    <w:rsid w:val="00062FBD"/>
    <w:rsid w:val="00064077"/>
    <w:rsid w:val="00064E9E"/>
    <w:rsid w:val="00065AEB"/>
    <w:rsid w:val="0006668A"/>
    <w:rsid w:val="0006695A"/>
    <w:rsid w:val="00066AD4"/>
    <w:rsid w:val="00066B67"/>
    <w:rsid w:val="000674B0"/>
    <w:rsid w:val="00067CC8"/>
    <w:rsid w:val="00067F57"/>
    <w:rsid w:val="00070034"/>
    <w:rsid w:val="000701A7"/>
    <w:rsid w:val="0007036D"/>
    <w:rsid w:val="0007107F"/>
    <w:rsid w:val="0007126E"/>
    <w:rsid w:val="000713FC"/>
    <w:rsid w:val="000729B6"/>
    <w:rsid w:val="00072F2C"/>
    <w:rsid w:val="00073B13"/>
    <w:rsid w:val="0007405A"/>
    <w:rsid w:val="000740B9"/>
    <w:rsid w:val="00074E06"/>
    <w:rsid w:val="000756ED"/>
    <w:rsid w:val="0007571D"/>
    <w:rsid w:val="00075B3D"/>
    <w:rsid w:val="000765C9"/>
    <w:rsid w:val="00076802"/>
    <w:rsid w:val="00076B13"/>
    <w:rsid w:val="00076F2E"/>
    <w:rsid w:val="00076FBF"/>
    <w:rsid w:val="00076FFF"/>
    <w:rsid w:val="000774A3"/>
    <w:rsid w:val="00080B76"/>
    <w:rsid w:val="000814C5"/>
    <w:rsid w:val="00081811"/>
    <w:rsid w:val="00081BC7"/>
    <w:rsid w:val="00081D96"/>
    <w:rsid w:val="000821CF"/>
    <w:rsid w:val="000822BE"/>
    <w:rsid w:val="000833C8"/>
    <w:rsid w:val="00083E00"/>
    <w:rsid w:val="00083EBF"/>
    <w:rsid w:val="0008400F"/>
    <w:rsid w:val="00084495"/>
    <w:rsid w:val="00084859"/>
    <w:rsid w:val="00084F1B"/>
    <w:rsid w:val="000851A6"/>
    <w:rsid w:val="00086249"/>
    <w:rsid w:val="0008697B"/>
    <w:rsid w:val="000870C4"/>
    <w:rsid w:val="000875BD"/>
    <w:rsid w:val="00087648"/>
    <w:rsid w:val="00090567"/>
    <w:rsid w:val="0009086E"/>
    <w:rsid w:val="00090B98"/>
    <w:rsid w:val="00090D68"/>
    <w:rsid w:val="0009111E"/>
    <w:rsid w:val="0009159E"/>
    <w:rsid w:val="00091A1A"/>
    <w:rsid w:val="00091D46"/>
    <w:rsid w:val="00092311"/>
    <w:rsid w:val="0009283B"/>
    <w:rsid w:val="0009314C"/>
    <w:rsid w:val="00093E00"/>
    <w:rsid w:val="00094275"/>
    <w:rsid w:val="00094427"/>
    <w:rsid w:val="000955CF"/>
    <w:rsid w:val="00095A90"/>
    <w:rsid w:val="00095EB9"/>
    <w:rsid w:val="00096411"/>
    <w:rsid w:val="00096EB5"/>
    <w:rsid w:val="000978CA"/>
    <w:rsid w:val="00097A8B"/>
    <w:rsid w:val="00097C11"/>
    <w:rsid w:val="000A0312"/>
    <w:rsid w:val="000A0EAA"/>
    <w:rsid w:val="000A1B4F"/>
    <w:rsid w:val="000A2418"/>
    <w:rsid w:val="000A28D9"/>
    <w:rsid w:val="000A2A54"/>
    <w:rsid w:val="000A3024"/>
    <w:rsid w:val="000A3919"/>
    <w:rsid w:val="000A39CC"/>
    <w:rsid w:val="000A3C6A"/>
    <w:rsid w:val="000A3D2C"/>
    <w:rsid w:val="000A4124"/>
    <w:rsid w:val="000A4199"/>
    <w:rsid w:val="000A464F"/>
    <w:rsid w:val="000A4D04"/>
    <w:rsid w:val="000A51D8"/>
    <w:rsid w:val="000A5C47"/>
    <w:rsid w:val="000A6928"/>
    <w:rsid w:val="000A6D32"/>
    <w:rsid w:val="000A7F48"/>
    <w:rsid w:val="000B00B7"/>
    <w:rsid w:val="000B0DD8"/>
    <w:rsid w:val="000B1C4C"/>
    <w:rsid w:val="000B1DAE"/>
    <w:rsid w:val="000B2EAA"/>
    <w:rsid w:val="000B3599"/>
    <w:rsid w:val="000B40D7"/>
    <w:rsid w:val="000B5239"/>
    <w:rsid w:val="000B5506"/>
    <w:rsid w:val="000B5B27"/>
    <w:rsid w:val="000B6CDD"/>
    <w:rsid w:val="000B7449"/>
    <w:rsid w:val="000B77A1"/>
    <w:rsid w:val="000B7B9A"/>
    <w:rsid w:val="000C0274"/>
    <w:rsid w:val="000C1274"/>
    <w:rsid w:val="000C1913"/>
    <w:rsid w:val="000C1E1D"/>
    <w:rsid w:val="000C1F03"/>
    <w:rsid w:val="000C2C99"/>
    <w:rsid w:val="000C3443"/>
    <w:rsid w:val="000C3543"/>
    <w:rsid w:val="000C3DF7"/>
    <w:rsid w:val="000C44E2"/>
    <w:rsid w:val="000C482C"/>
    <w:rsid w:val="000C5D1D"/>
    <w:rsid w:val="000C5DBE"/>
    <w:rsid w:val="000C5EC3"/>
    <w:rsid w:val="000C7620"/>
    <w:rsid w:val="000C7CC8"/>
    <w:rsid w:val="000C7F44"/>
    <w:rsid w:val="000D08B8"/>
    <w:rsid w:val="000D0A85"/>
    <w:rsid w:val="000D0DFE"/>
    <w:rsid w:val="000D11A3"/>
    <w:rsid w:val="000D1A8D"/>
    <w:rsid w:val="000D2CEA"/>
    <w:rsid w:val="000D3848"/>
    <w:rsid w:val="000D399C"/>
    <w:rsid w:val="000D39B8"/>
    <w:rsid w:val="000D3D78"/>
    <w:rsid w:val="000D558F"/>
    <w:rsid w:val="000D571B"/>
    <w:rsid w:val="000D5768"/>
    <w:rsid w:val="000D62CE"/>
    <w:rsid w:val="000D6A40"/>
    <w:rsid w:val="000D73B8"/>
    <w:rsid w:val="000D789D"/>
    <w:rsid w:val="000D793E"/>
    <w:rsid w:val="000D7956"/>
    <w:rsid w:val="000D7F9A"/>
    <w:rsid w:val="000E06C8"/>
    <w:rsid w:val="000E09BA"/>
    <w:rsid w:val="000E0D07"/>
    <w:rsid w:val="000E0E00"/>
    <w:rsid w:val="000E145B"/>
    <w:rsid w:val="000E154A"/>
    <w:rsid w:val="000E1B26"/>
    <w:rsid w:val="000E1B7D"/>
    <w:rsid w:val="000E22D7"/>
    <w:rsid w:val="000E2928"/>
    <w:rsid w:val="000E3100"/>
    <w:rsid w:val="000E353A"/>
    <w:rsid w:val="000E366E"/>
    <w:rsid w:val="000E3B15"/>
    <w:rsid w:val="000E4B3C"/>
    <w:rsid w:val="000E4BD3"/>
    <w:rsid w:val="000E5E59"/>
    <w:rsid w:val="000E674E"/>
    <w:rsid w:val="000E6B1F"/>
    <w:rsid w:val="000E6E07"/>
    <w:rsid w:val="000E7A99"/>
    <w:rsid w:val="000F153D"/>
    <w:rsid w:val="000F192E"/>
    <w:rsid w:val="000F195A"/>
    <w:rsid w:val="000F1FD8"/>
    <w:rsid w:val="000F2684"/>
    <w:rsid w:val="000F3A1B"/>
    <w:rsid w:val="000F422D"/>
    <w:rsid w:val="000F4652"/>
    <w:rsid w:val="000F4A08"/>
    <w:rsid w:val="000F5AC6"/>
    <w:rsid w:val="000F77C6"/>
    <w:rsid w:val="000F793A"/>
    <w:rsid w:val="000F7B81"/>
    <w:rsid w:val="00100A82"/>
    <w:rsid w:val="00100FD2"/>
    <w:rsid w:val="001015E0"/>
    <w:rsid w:val="001016DE"/>
    <w:rsid w:val="00101A35"/>
    <w:rsid w:val="00103161"/>
    <w:rsid w:val="00103252"/>
    <w:rsid w:val="0010386B"/>
    <w:rsid w:val="00103EBF"/>
    <w:rsid w:val="0010459F"/>
    <w:rsid w:val="001047E5"/>
    <w:rsid w:val="00104BD5"/>
    <w:rsid w:val="00105498"/>
    <w:rsid w:val="00105572"/>
    <w:rsid w:val="00105791"/>
    <w:rsid w:val="00105880"/>
    <w:rsid w:val="00105CC1"/>
    <w:rsid w:val="00105D18"/>
    <w:rsid w:val="00105F5C"/>
    <w:rsid w:val="001068ED"/>
    <w:rsid w:val="00106C0B"/>
    <w:rsid w:val="00107319"/>
    <w:rsid w:val="00107EFD"/>
    <w:rsid w:val="001107F8"/>
    <w:rsid w:val="00110CCA"/>
    <w:rsid w:val="00111A30"/>
    <w:rsid w:val="00111BAB"/>
    <w:rsid w:val="0011283C"/>
    <w:rsid w:val="00112936"/>
    <w:rsid w:val="00112A9A"/>
    <w:rsid w:val="001135F9"/>
    <w:rsid w:val="00114454"/>
    <w:rsid w:val="0011470F"/>
    <w:rsid w:val="00114799"/>
    <w:rsid w:val="00114B4E"/>
    <w:rsid w:val="001157D2"/>
    <w:rsid w:val="00116C57"/>
    <w:rsid w:val="00116FD5"/>
    <w:rsid w:val="00117193"/>
    <w:rsid w:val="0011742B"/>
    <w:rsid w:val="00117822"/>
    <w:rsid w:val="001178F3"/>
    <w:rsid w:val="00117DB4"/>
    <w:rsid w:val="00117DF9"/>
    <w:rsid w:val="001201D4"/>
    <w:rsid w:val="00120356"/>
    <w:rsid w:val="00120650"/>
    <w:rsid w:val="00120F53"/>
    <w:rsid w:val="001216FB"/>
    <w:rsid w:val="00121C49"/>
    <w:rsid w:val="00121E86"/>
    <w:rsid w:val="00122302"/>
    <w:rsid w:val="0012246D"/>
    <w:rsid w:val="0012255D"/>
    <w:rsid w:val="00122B65"/>
    <w:rsid w:val="001237D0"/>
    <w:rsid w:val="001238D1"/>
    <w:rsid w:val="00124122"/>
    <w:rsid w:val="001241B5"/>
    <w:rsid w:val="0012450B"/>
    <w:rsid w:val="00124C95"/>
    <w:rsid w:val="001252F4"/>
    <w:rsid w:val="001253E1"/>
    <w:rsid w:val="00125A28"/>
    <w:rsid w:val="00125C13"/>
    <w:rsid w:val="00125D5C"/>
    <w:rsid w:val="00126492"/>
    <w:rsid w:val="001268A5"/>
    <w:rsid w:val="001269D0"/>
    <w:rsid w:val="00126B5B"/>
    <w:rsid w:val="00127CDD"/>
    <w:rsid w:val="001304D4"/>
    <w:rsid w:val="00131125"/>
    <w:rsid w:val="0013165B"/>
    <w:rsid w:val="00132336"/>
    <w:rsid w:val="00132FD0"/>
    <w:rsid w:val="00133888"/>
    <w:rsid w:val="0013430A"/>
    <w:rsid w:val="00134648"/>
    <w:rsid w:val="00134B20"/>
    <w:rsid w:val="00134B3E"/>
    <w:rsid w:val="00134C3B"/>
    <w:rsid w:val="00134ED0"/>
    <w:rsid w:val="0013551F"/>
    <w:rsid w:val="00135A92"/>
    <w:rsid w:val="00136587"/>
    <w:rsid w:val="001403AD"/>
    <w:rsid w:val="001411DA"/>
    <w:rsid w:val="00141672"/>
    <w:rsid w:val="00141949"/>
    <w:rsid w:val="00141AE3"/>
    <w:rsid w:val="00142207"/>
    <w:rsid w:val="001427E5"/>
    <w:rsid w:val="0014282E"/>
    <w:rsid w:val="001428D2"/>
    <w:rsid w:val="0014368A"/>
    <w:rsid w:val="001438E9"/>
    <w:rsid w:val="0014399A"/>
    <w:rsid w:val="001440D2"/>
    <w:rsid w:val="00144122"/>
    <w:rsid w:val="00144408"/>
    <w:rsid w:val="001447B4"/>
    <w:rsid w:val="00144BBB"/>
    <w:rsid w:val="001453AE"/>
    <w:rsid w:val="001458E5"/>
    <w:rsid w:val="00145B7B"/>
    <w:rsid w:val="00145EFE"/>
    <w:rsid w:val="00146832"/>
    <w:rsid w:val="001469E9"/>
    <w:rsid w:val="00147A06"/>
    <w:rsid w:val="0015068F"/>
    <w:rsid w:val="001506F2"/>
    <w:rsid w:val="0015080D"/>
    <w:rsid w:val="00150CA8"/>
    <w:rsid w:val="0015115F"/>
    <w:rsid w:val="001512C9"/>
    <w:rsid w:val="00151431"/>
    <w:rsid w:val="001520A1"/>
    <w:rsid w:val="00152881"/>
    <w:rsid w:val="00152B4A"/>
    <w:rsid w:val="00152BC4"/>
    <w:rsid w:val="0015378A"/>
    <w:rsid w:val="00153ACF"/>
    <w:rsid w:val="00153C03"/>
    <w:rsid w:val="001541D1"/>
    <w:rsid w:val="001545C2"/>
    <w:rsid w:val="001555C4"/>
    <w:rsid w:val="0015577D"/>
    <w:rsid w:val="00155B44"/>
    <w:rsid w:val="00155BF2"/>
    <w:rsid w:val="00155C0F"/>
    <w:rsid w:val="00155C57"/>
    <w:rsid w:val="00156A95"/>
    <w:rsid w:val="00157284"/>
    <w:rsid w:val="00157AD2"/>
    <w:rsid w:val="0016068C"/>
    <w:rsid w:val="00160DB0"/>
    <w:rsid w:val="00161387"/>
    <w:rsid w:val="00161F39"/>
    <w:rsid w:val="00162049"/>
    <w:rsid w:val="00162150"/>
    <w:rsid w:val="00162BD8"/>
    <w:rsid w:val="00162C7B"/>
    <w:rsid w:val="00163D6E"/>
    <w:rsid w:val="00164700"/>
    <w:rsid w:val="00164982"/>
    <w:rsid w:val="00164C4E"/>
    <w:rsid w:val="0016515F"/>
    <w:rsid w:val="0016585B"/>
    <w:rsid w:val="001660A5"/>
    <w:rsid w:val="001664BF"/>
    <w:rsid w:val="001667B4"/>
    <w:rsid w:val="0016778B"/>
    <w:rsid w:val="00170116"/>
    <w:rsid w:val="00170517"/>
    <w:rsid w:val="00170755"/>
    <w:rsid w:val="001710C3"/>
    <w:rsid w:val="0017114D"/>
    <w:rsid w:val="001714AC"/>
    <w:rsid w:val="00172A0A"/>
    <w:rsid w:val="00172CB6"/>
    <w:rsid w:val="00172E02"/>
    <w:rsid w:val="001732DD"/>
    <w:rsid w:val="0017341C"/>
    <w:rsid w:val="00173458"/>
    <w:rsid w:val="001734E4"/>
    <w:rsid w:val="00173608"/>
    <w:rsid w:val="00173A9E"/>
    <w:rsid w:val="00173C6C"/>
    <w:rsid w:val="00173F89"/>
    <w:rsid w:val="001742B7"/>
    <w:rsid w:val="00174722"/>
    <w:rsid w:val="00175741"/>
    <w:rsid w:val="00175DE7"/>
    <w:rsid w:val="00176695"/>
    <w:rsid w:val="00176C19"/>
    <w:rsid w:val="00176E1C"/>
    <w:rsid w:val="0017705D"/>
    <w:rsid w:val="00177493"/>
    <w:rsid w:val="00177758"/>
    <w:rsid w:val="00177CAE"/>
    <w:rsid w:val="00180ECC"/>
    <w:rsid w:val="001822ED"/>
    <w:rsid w:val="00182955"/>
    <w:rsid w:val="001832C7"/>
    <w:rsid w:val="001832D5"/>
    <w:rsid w:val="00183387"/>
    <w:rsid w:val="001842D5"/>
    <w:rsid w:val="00184F29"/>
    <w:rsid w:val="001857CF"/>
    <w:rsid w:val="0018606D"/>
    <w:rsid w:val="00186709"/>
    <w:rsid w:val="00187185"/>
    <w:rsid w:val="001871A4"/>
    <w:rsid w:val="001873AF"/>
    <w:rsid w:val="00187680"/>
    <w:rsid w:val="0018768C"/>
    <w:rsid w:val="001877B1"/>
    <w:rsid w:val="00187B64"/>
    <w:rsid w:val="00187F9A"/>
    <w:rsid w:val="0019084E"/>
    <w:rsid w:val="00191639"/>
    <w:rsid w:val="001917C2"/>
    <w:rsid w:val="00191CAF"/>
    <w:rsid w:val="0019215E"/>
    <w:rsid w:val="00192261"/>
    <w:rsid w:val="001936E1"/>
    <w:rsid w:val="00193C03"/>
    <w:rsid w:val="00193CA8"/>
    <w:rsid w:val="001945A7"/>
    <w:rsid w:val="00195ED1"/>
    <w:rsid w:val="0019606C"/>
    <w:rsid w:val="001962C3"/>
    <w:rsid w:val="001964D6"/>
    <w:rsid w:val="001970B5"/>
    <w:rsid w:val="001971A1"/>
    <w:rsid w:val="00197790"/>
    <w:rsid w:val="001A05D8"/>
    <w:rsid w:val="001A0A5D"/>
    <w:rsid w:val="001A1526"/>
    <w:rsid w:val="001A1A02"/>
    <w:rsid w:val="001A1F4A"/>
    <w:rsid w:val="001A2896"/>
    <w:rsid w:val="001A399B"/>
    <w:rsid w:val="001A444E"/>
    <w:rsid w:val="001A4E82"/>
    <w:rsid w:val="001A5999"/>
    <w:rsid w:val="001A5E2B"/>
    <w:rsid w:val="001A6B72"/>
    <w:rsid w:val="001A6C14"/>
    <w:rsid w:val="001A7A65"/>
    <w:rsid w:val="001A7EEB"/>
    <w:rsid w:val="001B08D0"/>
    <w:rsid w:val="001B0A2D"/>
    <w:rsid w:val="001B1176"/>
    <w:rsid w:val="001B162D"/>
    <w:rsid w:val="001B2A0F"/>
    <w:rsid w:val="001B2D75"/>
    <w:rsid w:val="001B3365"/>
    <w:rsid w:val="001B36B2"/>
    <w:rsid w:val="001B373F"/>
    <w:rsid w:val="001B41E2"/>
    <w:rsid w:val="001B5DD5"/>
    <w:rsid w:val="001B701A"/>
    <w:rsid w:val="001B72F4"/>
    <w:rsid w:val="001B738F"/>
    <w:rsid w:val="001B7A52"/>
    <w:rsid w:val="001B7C48"/>
    <w:rsid w:val="001B7C73"/>
    <w:rsid w:val="001C095F"/>
    <w:rsid w:val="001C0E4C"/>
    <w:rsid w:val="001C1AB9"/>
    <w:rsid w:val="001C2D51"/>
    <w:rsid w:val="001C2E2E"/>
    <w:rsid w:val="001C2EB4"/>
    <w:rsid w:val="001C32D2"/>
    <w:rsid w:val="001C32E3"/>
    <w:rsid w:val="001C3F07"/>
    <w:rsid w:val="001C41C5"/>
    <w:rsid w:val="001C4EF9"/>
    <w:rsid w:val="001C6A92"/>
    <w:rsid w:val="001C6FA2"/>
    <w:rsid w:val="001D042D"/>
    <w:rsid w:val="001D0452"/>
    <w:rsid w:val="001D0D0B"/>
    <w:rsid w:val="001D0D55"/>
    <w:rsid w:val="001D0E39"/>
    <w:rsid w:val="001D1A7D"/>
    <w:rsid w:val="001D1B05"/>
    <w:rsid w:val="001D23A4"/>
    <w:rsid w:val="001D2E12"/>
    <w:rsid w:val="001D3B61"/>
    <w:rsid w:val="001D4E11"/>
    <w:rsid w:val="001D57C5"/>
    <w:rsid w:val="001D5CAE"/>
    <w:rsid w:val="001D629E"/>
    <w:rsid w:val="001D6395"/>
    <w:rsid w:val="001D643B"/>
    <w:rsid w:val="001D64AA"/>
    <w:rsid w:val="001D655B"/>
    <w:rsid w:val="001D682E"/>
    <w:rsid w:val="001D6C21"/>
    <w:rsid w:val="001D6C43"/>
    <w:rsid w:val="001D6CD9"/>
    <w:rsid w:val="001D7717"/>
    <w:rsid w:val="001D7C73"/>
    <w:rsid w:val="001E021B"/>
    <w:rsid w:val="001E0A18"/>
    <w:rsid w:val="001E0AE8"/>
    <w:rsid w:val="001E126F"/>
    <w:rsid w:val="001E1786"/>
    <w:rsid w:val="001E1C63"/>
    <w:rsid w:val="001E2691"/>
    <w:rsid w:val="001E2E77"/>
    <w:rsid w:val="001E3A9D"/>
    <w:rsid w:val="001E47A9"/>
    <w:rsid w:val="001E4925"/>
    <w:rsid w:val="001E4B1B"/>
    <w:rsid w:val="001E532A"/>
    <w:rsid w:val="001E6014"/>
    <w:rsid w:val="001E616A"/>
    <w:rsid w:val="001E7D06"/>
    <w:rsid w:val="001E7FFC"/>
    <w:rsid w:val="001F00DD"/>
    <w:rsid w:val="001F05A2"/>
    <w:rsid w:val="001F08F3"/>
    <w:rsid w:val="001F0DBA"/>
    <w:rsid w:val="001F0FEF"/>
    <w:rsid w:val="001F11E4"/>
    <w:rsid w:val="001F228E"/>
    <w:rsid w:val="001F282A"/>
    <w:rsid w:val="001F2895"/>
    <w:rsid w:val="001F31FE"/>
    <w:rsid w:val="001F4031"/>
    <w:rsid w:val="001F421D"/>
    <w:rsid w:val="001F4908"/>
    <w:rsid w:val="001F51B6"/>
    <w:rsid w:val="001F5E39"/>
    <w:rsid w:val="001F6102"/>
    <w:rsid w:val="001F639B"/>
    <w:rsid w:val="001F660D"/>
    <w:rsid w:val="001F6F47"/>
    <w:rsid w:val="001F72B9"/>
    <w:rsid w:val="001F764A"/>
    <w:rsid w:val="001F7911"/>
    <w:rsid w:val="001F7EB0"/>
    <w:rsid w:val="002000D5"/>
    <w:rsid w:val="002001D1"/>
    <w:rsid w:val="00200501"/>
    <w:rsid w:val="00200E98"/>
    <w:rsid w:val="00201804"/>
    <w:rsid w:val="00202117"/>
    <w:rsid w:val="002022CA"/>
    <w:rsid w:val="00203B11"/>
    <w:rsid w:val="00204061"/>
    <w:rsid w:val="002041DD"/>
    <w:rsid w:val="002049CA"/>
    <w:rsid w:val="00204FF1"/>
    <w:rsid w:val="002058CF"/>
    <w:rsid w:val="002063C4"/>
    <w:rsid w:val="0020660A"/>
    <w:rsid w:val="00206EFC"/>
    <w:rsid w:val="002074B9"/>
    <w:rsid w:val="002077AF"/>
    <w:rsid w:val="00207D24"/>
    <w:rsid w:val="00207DC9"/>
    <w:rsid w:val="0021002B"/>
    <w:rsid w:val="00210305"/>
    <w:rsid w:val="00210E0C"/>
    <w:rsid w:val="00210FDE"/>
    <w:rsid w:val="0021114C"/>
    <w:rsid w:val="0021198E"/>
    <w:rsid w:val="00211F52"/>
    <w:rsid w:val="002139F0"/>
    <w:rsid w:val="00214064"/>
    <w:rsid w:val="002143D1"/>
    <w:rsid w:val="00214D6A"/>
    <w:rsid w:val="00215141"/>
    <w:rsid w:val="00215B64"/>
    <w:rsid w:val="00215C53"/>
    <w:rsid w:val="002168FD"/>
    <w:rsid w:val="002171AA"/>
    <w:rsid w:val="00220874"/>
    <w:rsid w:val="00221244"/>
    <w:rsid w:val="00222C8F"/>
    <w:rsid w:val="00222E80"/>
    <w:rsid w:val="002234B0"/>
    <w:rsid w:val="0022361F"/>
    <w:rsid w:val="00223624"/>
    <w:rsid w:val="002239CF"/>
    <w:rsid w:val="00223D4C"/>
    <w:rsid w:val="0022448A"/>
    <w:rsid w:val="00225571"/>
    <w:rsid w:val="00225FB7"/>
    <w:rsid w:val="002260D2"/>
    <w:rsid w:val="002262EF"/>
    <w:rsid w:val="002263AC"/>
    <w:rsid w:val="00226AFA"/>
    <w:rsid w:val="00226B24"/>
    <w:rsid w:val="00227162"/>
    <w:rsid w:val="002271E3"/>
    <w:rsid w:val="00227DE4"/>
    <w:rsid w:val="00230399"/>
    <w:rsid w:val="00230410"/>
    <w:rsid w:val="00231F63"/>
    <w:rsid w:val="0023255E"/>
    <w:rsid w:val="00232B1E"/>
    <w:rsid w:val="00232D13"/>
    <w:rsid w:val="002333C1"/>
    <w:rsid w:val="00233A04"/>
    <w:rsid w:val="00233D70"/>
    <w:rsid w:val="00234117"/>
    <w:rsid w:val="0023478F"/>
    <w:rsid w:val="00234AFE"/>
    <w:rsid w:val="00235B9C"/>
    <w:rsid w:val="00235DCB"/>
    <w:rsid w:val="002377E0"/>
    <w:rsid w:val="00237C1D"/>
    <w:rsid w:val="00237EFA"/>
    <w:rsid w:val="002403D1"/>
    <w:rsid w:val="002404F9"/>
    <w:rsid w:val="00240715"/>
    <w:rsid w:val="00240C34"/>
    <w:rsid w:val="0024136A"/>
    <w:rsid w:val="002419B2"/>
    <w:rsid w:val="002422E1"/>
    <w:rsid w:val="00242E60"/>
    <w:rsid w:val="00243163"/>
    <w:rsid w:val="002438CB"/>
    <w:rsid w:val="00243E73"/>
    <w:rsid w:val="00244B6D"/>
    <w:rsid w:val="00245E7C"/>
    <w:rsid w:val="00246963"/>
    <w:rsid w:val="00246E89"/>
    <w:rsid w:val="0024762B"/>
    <w:rsid w:val="0025042D"/>
    <w:rsid w:val="00250D38"/>
    <w:rsid w:val="00250E9E"/>
    <w:rsid w:val="0025128E"/>
    <w:rsid w:val="00251B6A"/>
    <w:rsid w:val="00252E1D"/>
    <w:rsid w:val="00253312"/>
    <w:rsid w:val="0025396B"/>
    <w:rsid w:val="00253DA2"/>
    <w:rsid w:val="002547A5"/>
    <w:rsid w:val="0025492F"/>
    <w:rsid w:val="0025497A"/>
    <w:rsid w:val="00255677"/>
    <w:rsid w:val="002568E4"/>
    <w:rsid w:val="00257C37"/>
    <w:rsid w:val="00257CC0"/>
    <w:rsid w:val="002609FF"/>
    <w:rsid w:val="002611B4"/>
    <w:rsid w:val="00261D91"/>
    <w:rsid w:val="00261FBB"/>
    <w:rsid w:val="00262B30"/>
    <w:rsid w:val="00262D24"/>
    <w:rsid w:val="002630FE"/>
    <w:rsid w:val="00263874"/>
    <w:rsid w:val="00263F26"/>
    <w:rsid w:val="0026466C"/>
    <w:rsid w:val="002646EB"/>
    <w:rsid w:val="00264965"/>
    <w:rsid w:val="00264998"/>
    <w:rsid w:val="00264BFA"/>
    <w:rsid w:val="00264DA9"/>
    <w:rsid w:val="00265129"/>
    <w:rsid w:val="002651BC"/>
    <w:rsid w:val="00265A4E"/>
    <w:rsid w:val="00265D06"/>
    <w:rsid w:val="0026715D"/>
    <w:rsid w:val="0026755B"/>
    <w:rsid w:val="00267E2E"/>
    <w:rsid w:val="0027002E"/>
    <w:rsid w:val="00270613"/>
    <w:rsid w:val="00270C45"/>
    <w:rsid w:val="00271932"/>
    <w:rsid w:val="00271BA6"/>
    <w:rsid w:val="0027200D"/>
    <w:rsid w:val="002721D4"/>
    <w:rsid w:val="00272216"/>
    <w:rsid w:val="002730F8"/>
    <w:rsid w:val="002733DA"/>
    <w:rsid w:val="002735FB"/>
    <w:rsid w:val="002736B9"/>
    <w:rsid w:val="0027374F"/>
    <w:rsid w:val="0027402F"/>
    <w:rsid w:val="00274713"/>
    <w:rsid w:val="00274743"/>
    <w:rsid w:val="0027474A"/>
    <w:rsid w:val="00274776"/>
    <w:rsid w:val="0027494A"/>
    <w:rsid w:val="0027535E"/>
    <w:rsid w:val="00275449"/>
    <w:rsid w:val="00275510"/>
    <w:rsid w:val="00275843"/>
    <w:rsid w:val="00275970"/>
    <w:rsid w:val="00275C14"/>
    <w:rsid w:val="00275E87"/>
    <w:rsid w:val="00275ECC"/>
    <w:rsid w:val="002761FB"/>
    <w:rsid w:val="00276897"/>
    <w:rsid w:val="00276B2F"/>
    <w:rsid w:val="00276B3A"/>
    <w:rsid w:val="002773C5"/>
    <w:rsid w:val="00277C70"/>
    <w:rsid w:val="002803F7"/>
    <w:rsid w:val="00280ABB"/>
    <w:rsid w:val="00280D9D"/>
    <w:rsid w:val="0028179D"/>
    <w:rsid w:val="0028188C"/>
    <w:rsid w:val="00281B4B"/>
    <w:rsid w:val="002821DD"/>
    <w:rsid w:val="002823B3"/>
    <w:rsid w:val="00282745"/>
    <w:rsid w:val="00282B7A"/>
    <w:rsid w:val="0028328D"/>
    <w:rsid w:val="00283355"/>
    <w:rsid w:val="0028362F"/>
    <w:rsid w:val="00283770"/>
    <w:rsid w:val="002838BB"/>
    <w:rsid w:val="00285271"/>
    <w:rsid w:val="002852C4"/>
    <w:rsid w:val="0028585E"/>
    <w:rsid w:val="0028661F"/>
    <w:rsid w:val="0028745E"/>
    <w:rsid w:val="00287639"/>
    <w:rsid w:val="00287A32"/>
    <w:rsid w:val="002907D9"/>
    <w:rsid w:val="00290F14"/>
    <w:rsid w:val="0029139E"/>
    <w:rsid w:val="002915EF"/>
    <w:rsid w:val="00291626"/>
    <w:rsid w:val="00292233"/>
    <w:rsid w:val="00292571"/>
    <w:rsid w:val="002940B4"/>
    <w:rsid w:val="00294723"/>
    <w:rsid w:val="0029631A"/>
    <w:rsid w:val="002969CA"/>
    <w:rsid w:val="00296F5B"/>
    <w:rsid w:val="0029772F"/>
    <w:rsid w:val="00297F52"/>
    <w:rsid w:val="002A0540"/>
    <w:rsid w:val="002A0831"/>
    <w:rsid w:val="002A0BBD"/>
    <w:rsid w:val="002A0D95"/>
    <w:rsid w:val="002A0D99"/>
    <w:rsid w:val="002A1238"/>
    <w:rsid w:val="002A1241"/>
    <w:rsid w:val="002A18AD"/>
    <w:rsid w:val="002A1BAE"/>
    <w:rsid w:val="002A21E9"/>
    <w:rsid w:val="002A225C"/>
    <w:rsid w:val="002A228F"/>
    <w:rsid w:val="002A2330"/>
    <w:rsid w:val="002A23B9"/>
    <w:rsid w:val="002A2639"/>
    <w:rsid w:val="002A2B23"/>
    <w:rsid w:val="002A346D"/>
    <w:rsid w:val="002A5091"/>
    <w:rsid w:val="002A5654"/>
    <w:rsid w:val="002A61FB"/>
    <w:rsid w:val="002A7257"/>
    <w:rsid w:val="002B049A"/>
    <w:rsid w:val="002B05F8"/>
    <w:rsid w:val="002B1072"/>
    <w:rsid w:val="002B1A00"/>
    <w:rsid w:val="002B1DED"/>
    <w:rsid w:val="002B211B"/>
    <w:rsid w:val="002B2983"/>
    <w:rsid w:val="002B336A"/>
    <w:rsid w:val="002B4188"/>
    <w:rsid w:val="002B46A4"/>
    <w:rsid w:val="002B4949"/>
    <w:rsid w:val="002B4B56"/>
    <w:rsid w:val="002B4C62"/>
    <w:rsid w:val="002B4C96"/>
    <w:rsid w:val="002B4F29"/>
    <w:rsid w:val="002B5085"/>
    <w:rsid w:val="002B5473"/>
    <w:rsid w:val="002B5A54"/>
    <w:rsid w:val="002B5C76"/>
    <w:rsid w:val="002B6630"/>
    <w:rsid w:val="002B664E"/>
    <w:rsid w:val="002B66EB"/>
    <w:rsid w:val="002B67BF"/>
    <w:rsid w:val="002B6832"/>
    <w:rsid w:val="002B6A50"/>
    <w:rsid w:val="002B70CE"/>
    <w:rsid w:val="002B720D"/>
    <w:rsid w:val="002B7347"/>
    <w:rsid w:val="002B79A9"/>
    <w:rsid w:val="002C058A"/>
    <w:rsid w:val="002C058C"/>
    <w:rsid w:val="002C0A61"/>
    <w:rsid w:val="002C299F"/>
    <w:rsid w:val="002C2EC2"/>
    <w:rsid w:val="002C30C5"/>
    <w:rsid w:val="002C4037"/>
    <w:rsid w:val="002C411A"/>
    <w:rsid w:val="002C5388"/>
    <w:rsid w:val="002C57A0"/>
    <w:rsid w:val="002C58FD"/>
    <w:rsid w:val="002C59D2"/>
    <w:rsid w:val="002C6934"/>
    <w:rsid w:val="002C7132"/>
    <w:rsid w:val="002C7136"/>
    <w:rsid w:val="002C7405"/>
    <w:rsid w:val="002C7A56"/>
    <w:rsid w:val="002C7BCC"/>
    <w:rsid w:val="002D0550"/>
    <w:rsid w:val="002D1D9D"/>
    <w:rsid w:val="002D2855"/>
    <w:rsid w:val="002D2C56"/>
    <w:rsid w:val="002D2CAA"/>
    <w:rsid w:val="002D3688"/>
    <w:rsid w:val="002D3859"/>
    <w:rsid w:val="002D3E11"/>
    <w:rsid w:val="002D4102"/>
    <w:rsid w:val="002D57C0"/>
    <w:rsid w:val="002D5906"/>
    <w:rsid w:val="002D5AE6"/>
    <w:rsid w:val="002D6568"/>
    <w:rsid w:val="002D73CF"/>
    <w:rsid w:val="002D7614"/>
    <w:rsid w:val="002D7646"/>
    <w:rsid w:val="002D76E1"/>
    <w:rsid w:val="002D779F"/>
    <w:rsid w:val="002D7933"/>
    <w:rsid w:val="002D7AC4"/>
    <w:rsid w:val="002E0196"/>
    <w:rsid w:val="002E0BB4"/>
    <w:rsid w:val="002E167F"/>
    <w:rsid w:val="002E1C5E"/>
    <w:rsid w:val="002E24A2"/>
    <w:rsid w:val="002E2574"/>
    <w:rsid w:val="002E2F3D"/>
    <w:rsid w:val="002E31AB"/>
    <w:rsid w:val="002E3A88"/>
    <w:rsid w:val="002E3D6B"/>
    <w:rsid w:val="002E4F42"/>
    <w:rsid w:val="002E5450"/>
    <w:rsid w:val="002E564F"/>
    <w:rsid w:val="002E5A27"/>
    <w:rsid w:val="002E5BE7"/>
    <w:rsid w:val="002E684A"/>
    <w:rsid w:val="002E6FA9"/>
    <w:rsid w:val="002E776C"/>
    <w:rsid w:val="002E7D61"/>
    <w:rsid w:val="002F04CF"/>
    <w:rsid w:val="002F0845"/>
    <w:rsid w:val="002F0A4E"/>
    <w:rsid w:val="002F18FD"/>
    <w:rsid w:val="002F2359"/>
    <w:rsid w:val="002F23F7"/>
    <w:rsid w:val="002F26F9"/>
    <w:rsid w:val="002F2840"/>
    <w:rsid w:val="002F2AF6"/>
    <w:rsid w:val="002F32B9"/>
    <w:rsid w:val="002F3372"/>
    <w:rsid w:val="002F399C"/>
    <w:rsid w:val="002F404A"/>
    <w:rsid w:val="002F4E79"/>
    <w:rsid w:val="002F4E99"/>
    <w:rsid w:val="002F52CE"/>
    <w:rsid w:val="002F570F"/>
    <w:rsid w:val="002F5D36"/>
    <w:rsid w:val="002F5F0D"/>
    <w:rsid w:val="002F62C9"/>
    <w:rsid w:val="002F6DAB"/>
    <w:rsid w:val="002F6ED1"/>
    <w:rsid w:val="002F78AE"/>
    <w:rsid w:val="002F7A0C"/>
    <w:rsid w:val="002F7F5F"/>
    <w:rsid w:val="0030005A"/>
    <w:rsid w:val="003007BB"/>
    <w:rsid w:val="00300C2B"/>
    <w:rsid w:val="00300E43"/>
    <w:rsid w:val="00301062"/>
    <w:rsid w:val="00301342"/>
    <w:rsid w:val="00301779"/>
    <w:rsid w:val="00302C08"/>
    <w:rsid w:val="00303255"/>
    <w:rsid w:val="003034CD"/>
    <w:rsid w:val="00303843"/>
    <w:rsid w:val="003038E7"/>
    <w:rsid w:val="0030399F"/>
    <w:rsid w:val="00303E37"/>
    <w:rsid w:val="0030479D"/>
    <w:rsid w:val="00305114"/>
    <w:rsid w:val="00305209"/>
    <w:rsid w:val="0030536D"/>
    <w:rsid w:val="003055F2"/>
    <w:rsid w:val="003061BB"/>
    <w:rsid w:val="003069C1"/>
    <w:rsid w:val="00306C28"/>
    <w:rsid w:val="003071A1"/>
    <w:rsid w:val="0030724B"/>
    <w:rsid w:val="003101B3"/>
    <w:rsid w:val="00310A2B"/>
    <w:rsid w:val="00310DA4"/>
    <w:rsid w:val="00311B3F"/>
    <w:rsid w:val="003125EC"/>
    <w:rsid w:val="00313554"/>
    <w:rsid w:val="00313D8C"/>
    <w:rsid w:val="003156A0"/>
    <w:rsid w:val="00316659"/>
    <w:rsid w:val="00316736"/>
    <w:rsid w:val="00316853"/>
    <w:rsid w:val="00316E7B"/>
    <w:rsid w:val="003170F4"/>
    <w:rsid w:val="003174F5"/>
    <w:rsid w:val="00317927"/>
    <w:rsid w:val="00320E42"/>
    <w:rsid w:val="00321562"/>
    <w:rsid w:val="00321AF3"/>
    <w:rsid w:val="00321D76"/>
    <w:rsid w:val="00322996"/>
    <w:rsid w:val="00323168"/>
    <w:rsid w:val="00323548"/>
    <w:rsid w:val="0032359C"/>
    <w:rsid w:val="00323CE6"/>
    <w:rsid w:val="00323F8F"/>
    <w:rsid w:val="00324836"/>
    <w:rsid w:val="00325216"/>
    <w:rsid w:val="003255CC"/>
    <w:rsid w:val="003256E1"/>
    <w:rsid w:val="00326821"/>
    <w:rsid w:val="0032684B"/>
    <w:rsid w:val="00326A46"/>
    <w:rsid w:val="003270B6"/>
    <w:rsid w:val="0032785E"/>
    <w:rsid w:val="00330C52"/>
    <w:rsid w:val="00331DBB"/>
    <w:rsid w:val="003328AD"/>
    <w:rsid w:val="0033305D"/>
    <w:rsid w:val="0033307F"/>
    <w:rsid w:val="0033332E"/>
    <w:rsid w:val="0033376C"/>
    <w:rsid w:val="0033426B"/>
    <w:rsid w:val="003345EE"/>
    <w:rsid w:val="003354C6"/>
    <w:rsid w:val="00335931"/>
    <w:rsid w:val="00335AE6"/>
    <w:rsid w:val="00335EE4"/>
    <w:rsid w:val="0033762A"/>
    <w:rsid w:val="00340E20"/>
    <w:rsid w:val="0034177B"/>
    <w:rsid w:val="00341FD9"/>
    <w:rsid w:val="0034259B"/>
    <w:rsid w:val="00342910"/>
    <w:rsid w:val="00342A78"/>
    <w:rsid w:val="003435D8"/>
    <w:rsid w:val="00343D19"/>
    <w:rsid w:val="00343FFD"/>
    <w:rsid w:val="003449DA"/>
    <w:rsid w:val="00344CE4"/>
    <w:rsid w:val="00344D66"/>
    <w:rsid w:val="00345930"/>
    <w:rsid w:val="00345D32"/>
    <w:rsid w:val="003463EF"/>
    <w:rsid w:val="00346B8D"/>
    <w:rsid w:val="00346CF8"/>
    <w:rsid w:val="00347405"/>
    <w:rsid w:val="0034780E"/>
    <w:rsid w:val="00347CF6"/>
    <w:rsid w:val="0035050E"/>
    <w:rsid w:val="00351E97"/>
    <w:rsid w:val="003529C2"/>
    <w:rsid w:val="00353528"/>
    <w:rsid w:val="00353B07"/>
    <w:rsid w:val="003544C5"/>
    <w:rsid w:val="00356610"/>
    <w:rsid w:val="00356CD5"/>
    <w:rsid w:val="00356E09"/>
    <w:rsid w:val="00357EDE"/>
    <w:rsid w:val="00360B2A"/>
    <w:rsid w:val="00360DD0"/>
    <w:rsid w:val="00360DF5"/>
    <w:rsid w:val="003610DC"/>
    <w:rsid w:val="00361FF3"/>
    <w:rsid w:val="00362097"/>
    <w:rsid w:val="003627A1"/>
    <w:rsid w:val="00362C23"/>
    <w:rsid w:val="00363464"/>
    <w:rsid w:val="00363577"/>
    <w:rsid w:val="003639EB"/>
    <w:rsid w:val="00363A13"/>
    <w:rsid w:val="00363A68"/>
    <w:rsid w:val="0036429A"/>
    <w:rsid w:val="003645D4"/>
    <w:rsid w:val="00364920"/>
    <w:rsid w:val="003650AD"/>
    <w:rsid w:val="00365246"/>
    <w:rsid w:val="003654B2"/>
    <w:rsid w:val="00365754"/>
    <w:rsid w:val="00365948"/>
    <w:rsid w:val="0036637C"/>
    <w:rsid w:val="00366664"/>
    <w:rsid w:val="003667C1"/>
    <w:rsid w:val="003673D4"/>
    <w:rsid w:val="00367477"/>
    <w:rsid w:val="00367CC5"/>
    <w:rsid w:val="00367EE1"/>
    <w:rsid w:val="0037018D"/>
    <w:rsid w:val="0037086C"/>
    <w:rsid w:val="0037148D"/>
    <w:rsid w:val="00371A24"/>
    <w:rsid w:val="00371A46"/>
    <w:rsid w:val="0037249D"/>
    <w:rsid w:val="00374C0A"/>
    <w:rsid w:val="00374E38"/>
    <w:rsid w:val="00374EF1"/>
    <w:rsid w:val="00375008"/>
    <w:rsid w:val="003755A6"/>
    <w:rsid w:val="00375A22"/>
    <w:rsid w:val="00375CCE"/>
    <w:rsid w:val="00375DC0"/>
    <w:rsid w:val="00375F39"/>
    <w:rsid w:val="0037684D"/>
    <w:rsid w:val="00376E30"/>
    <w:rsid w:val="0038126E"/>
    <w:rsid w:val="003815B8"/>
    <w:rsid w:val="00381BAF"/>
    <w:rsid w:val="00381D1C"/>
    <w:rsid w:val="00382379"/>
    <w:rsid w:val="00383249"/>
    <w:rsid w:val="0038337C"/>
    <w:rsid w:val="003835FA"/>
    <w:rsid w:val="00383699"/>
    <w:rsid w:val="0038385D"/>
    <w:rsid w:val="00383C5D"/>
    <w:rsid w:val="00383FAF"/>
    <w:rsid w:val="003845D0"/>
    <w:rsid w:val="003851C2"/>
    <w:rsid w:val="0038523B"/>
    <w:rsid w:val="00386A31"/>
    <w:rsid w:val="0038703F"/>
    <w:rsid w:val="003874FA"/>
    <w:rsid w:val="003875FA"/>
    <w:rsid w:val="00387B62"/>
    <w:rsid w:val="00390627"/>
    <w:rsid w:val="00390F96"/>
    <w:rsid w:val="00391793"/>
    <w:rsid w:val="00391A6F"/>
    <w:rsid w:val="00391C5C"/>
    <w:rsid w:val="00392044"/>
    <w:rsid w:val="00392096"/>
    <w:rsid w:val="00392D84"/>
    <w:rsid w:val="00393D21"/>
    <w:rsid w:val="00393DD5"/>
    <w:rsid w:val="003941CA"/>
    <w:rsid w:val="003946D5"/>
    <w:rsid w:val="00394C33"/>
    <w:rsid w:val="00394FDA"/>
    <w:rsid w:val="00395190"/>
    <w:rsid w:val="00395999"/>
    <w:rsid w:val="003965C6"/>
    <w:rsid w:val="00396B92"/>
    <w:rsid w:val="00396D5D"/>
    <w:rsid w:val="00396EB4"/>
    <w:rsid w:val="00397F10"/>
    <w:rsid w:val="003A000E"/>
    <w:rsid w:val="003A047B"/>
    <w:rsid w:val="003A1001"/>
    <w:rsid w:val="003A18A7"/>
    <w:rsid w:val="003A1FA8"/>
    <w:rsid w:val="003A31E7"/>
    <w:rsid w:val="003A3447"/>
    <w:rsid w:val="003A3EB7"/>
    <w:rsid w:val="003A426E"/>
    <w:rsid w:val="003A47ED"/>
    <w:rsid w:val="003A4964"/>
    <w:rsid w:val="003A4B1D"/>
    <w:rsid w:val="003A4F30"/>
    <w:rsid w:val="003A5477"/>
    <w:rsid w:val="003A57D2"/>
    <w:rsid w:val="003A6035"/>
    <w:rsid w:val="003A6175"/>
    <w:rsid w:val="003A6715"/>
    <w:rsid w:val="003A675D"/>
    <w:rsid w:val="003A6F85"/>
    <w:rsid w:val="003A6FD8"/>
    <w:rsid w:val="003B1037"/>
    <w:rsid w:val="003B148B"/>
    <w:rsid w:val="003B1556"/>
    <w:rsid w:val="003B22A0"/>
    <w:rsid w:val="003B3875"/>
    <w:rsid w:val="003B38F8"/>
    <w:rsid w:val="003B4585"/>
    <w:rsid w:val="003B4684"/>
    <w:rsid w:val="003B46C9"/>
    <w:rsid w:val="003B4E3D"/>
    <w:rsid w:val="003B4E87"/>
    <w:rsid w:val="003B4F20"/>
    <w:rsid w:val="003B522A"/>
    <w:rsid w:val="003B5590"/>
    <w:rsid w:val="003B5CF9"/>
    <w:rsid w:val="003B612A"/>
    <w:rsid w:val="003B75A9"/>
    <w:rsid w:val="003B76BF"/>
    <w:rsid w:val="003B7AE9"/>
    <w:rsid w:val="003C069D"/>
    <w:rsid w:val="003C2034"/>
    <w:rsid w:val="003C2CE0"/>
    <w:rsid w:val="003C339C"/>
    <w:rsid w:val="003C35B7"/>
    <w:rsid w:val="003C3A5D"/>
    <w:rsid w:val="003C3A6A"/>
    <w:rsid w:val="003C3E78"/>
    <w:rsid w:val="003C4EBD"/>
    <w:rsid w:val="003C548B"/>
    <w:rsid w:val="003C579B"/>
    <w:rsid w:val="003C6BE9"/>
    <w:rsid w:val="003C6CF9"/>
    <w:rsid w:val="003C7998"/>
    <w:rsid w:val="003C7B90"/>
    <w:rsid w:val="003D0F9A"/>
    <w:rsid w:val="003D1397"/>
    <w:rsid w:val="003D13BB"/>
    <w:rsid w:val="003D1709"/>
    <w:rsid w:val="003D20FB"/>
    <w:rsid w:val="003D245F"/>
    <w:rsid w:val="003D3990"/>
    <w:rsid w:val="003D3E72"/>
    <w:rsid w:val="003D4300"/>
    <w:rsid w:val="003D4A49"/>
    <w:rsid w:val="003D4B79"/>
    <w:rsid w:val="003D4D17"/>
    <w:rsid w:val="003D52B5"/>
    <w:rsid w:val="003D5301"/>
    <w:rsid w:val="003D57A7"/>
    <w:rsid w:val="003D5E62"/>
    <w:rsid w:val="003D6B6E"/>
    <w:rsid w:val="003D6CCF"/>
    <w:rsid w:val="003D7AEB"/>
    <w:rsid w:val="003D7C32"/>
    <w:rsid w:val="003E032F"/>
    <w:rsid w:val="003E06E9"/>
    <w:rsid w:val="003E16B6"/>
    <w:rsid w:val="003E1941"/>
    <w:rsid w:val="003E2A50"/>
    <w:rsid w:val="003E3C8E"/>
    <w:rsid w:val="003E3E44"/>
    <w:rsid w:val="003E441B"/>
    <w:rsid w:val="003E477B"/>
    <w:rsid w:val="003E4FBF"/>
    <w:rsid w:val="003E52C1"/>
    <w:rsid w:val="003E5ED2"/>
    <w:rsid w:val="003E631E"/>
    <w:rsid w:val="003E6CF6"/>
    <w:rsid w:val="003E6DB6"/>
    <w:rsid w:val="003E7EFD"/>
    <w:rsid w:val="003F00FA"/>
    <w:rsid w:val="003F0DED"/>
    <w:rsid w:val="003F1040"/>
    <w:rsid w:val="003F1437"/>
    <w:rsid w:val="003F193D"/>
    <w:rsid w:val="003F1F43"/>
    <w:rsid w:val="003F2580"/>
    <w:rsid w:val="003F2C1C"/>
    <w:rsid w:val="003F38A5"/>
    <w:rsid w:val="003F4D2D"/>
    <w:rsid w:val="003F5258"/>
    <w:rsid w:val="003F5594"/>
    <w:rsid w:val="003F5C82"/>
    <w:rsid w:val="003F6172"/>
    <w:rsid w:val="003F62AE"/>
    <w:rsid w:val="003F6D59"/>
    <w:rsid w:val="003F6E4F"/>
    <w:rsid w:val="003F6F65"/>
    <w:rsid w:val="003F73ED"/>
    <w:rsid w:val="003F7B11"/>
    <w:rsid w:val="00400177"/>
    <w:rsid w:val="00400469"/>
    <w:rsid w:val="00400592"/>
    <w:rsid w:val="00400DB2"/>
    <w:rsid w:val="00401669"/>
    <w:rsid w:val="00401A1F"/>
    <w:rsid w:val="00401E5C"/>
    <w:rsid w:val="0040225E"/>
    <w:rsid w:val="00403B40"/>
    <w:rsid w:val="004043B8"/>
    <w:rsid w:val="00404881"/>
    <w:rsid w:val="0040496E"/>
    <w:rsid w:val="0040525F"/>
    <w:rsid w:val="00405295"/>
    <w:rsid w:val="00405833"/>
    <w:rsid w:val="00405A0B"/>
    <w:rsid w:val="00405A62"/>
    <w:rsid w:val="00405AFD"/>
    <w:rsid w:val="00406308"/>
    <w:rsid w:val="004075A5"/>
    <w:rsid w:val="004077E7"/>
    <w:rsid w:val="00407D97"/>
    <w:rsid w:val="00410321"/>
    <w:rsid w:val="004104A2"/>
    <w:rsid w:val="00412A5E"/>
    <w:rsid w:val="00412EA5"/>
    <w:rsid w:val="00413296"/>
    <w:rsid w:val="00413E00"/>
    <w:rsid w:val="00413FD4"/>
    <w:rsid w:val="004141D1"/>
    <w:rsid w:val="00414282"/>
    <w:rsid w:val="004144C5"/>
    <w:rsid w:val="0041496B"/>
    <w:rsid w:val="00414A61"/>
    <w:rsid w:val="00415F94"/>
    <w:rsid w:val="00416BFE"/>
    <w:rsid w:val="00416C85"/>
    <w:rsid w:val="004171AD"/>
    <w:rsid w:val="004179D8"/>
    <w:rsid w:val="00417A7D"/>
    <w:rsid w:val="00420117"/>
    <w:rsid w:val="00421624"/>
    <w:rsid w:val="00421869"/>
    <w:rsid w:val="00422FF0"/>
    <w:rsid w:val="00424147"/>
    <w:rsid w:val="004244EE"/>
    <w:rsid w:val="00424D18"/>
    <w:rsid w:val="00424E32"/>
    <w:rsid w:val="00424F8E"/>
    <w:rsid w:val="0042549B"/>
    <w:rsid w:val="004254F6"/>
    <w:rsid w:val="00425964"/>
    <w:rsid w:val="00425A50"/>
    <w:rsid w:val="00425D64"/>
    <w:rsid w:val="0042602C"/>
    <w:rsid w:val="004263D4"/>
    <w:rsid w:val="004265F5"/>
    <w:rsid w:val="00426B2C"/>
    <w:rsid w:val="00427382"/>
    <w:rsid w:val="004308E1"/>
    <w:rsid w:val="0043127B"/>
    <w:rsid w:val="004319B7"/>
    <w:rsid w:val="00432012"/>
    <w:rsid w:val="00432254"/>
    <w:rsid w:val="0043277E"/>
    <w:rsid w:val="00433198"/>
    <w:rsid w:val="00433C26"/>
    <w:rsid w:val="00433EED"/>
    <w:rsid w:val="00434E3D"/>
    <w:rsid w:val="004370E2"/>
    <w:rsid w:val="0043749E"/>
    <w:rsid w:val="00440C71"/>
    <w:rsid w:val="00440CF6"/>
    <w:rsid w:val="004413D2"/>
    <w:rsid w:val="00441813"/>
    <w:rsid w:val="00441BC1"/>
    <w:rsid w:val="00441E76"/>
    <w:rsid w:val="00441F8E"/>
    <w:rsid w:val="00442541"/>
    <w:rsid w:val="00442696"/>
    <w:rsid w:val="00442949"/>
    <w:rsid w:val="004429D6"/>
    <w:rsid w:val="004433F7"/>
    <w:rsid w:val="00443528"/>
    <w:rsid w:val="00444240"/>
    <w:rsid w:val="00444DF0"/>
    <w:rsid w:val="00444FB7"/>
    <w:rsid w:val="004450DB"/>
    <w:rsid w:val="004457F1"/>
    <w:rsid w:val="00445F35"/>
    <w:rsid w:val="00446258"/>
    <w:rsid w:val="004468A2"/>
    <w:rsid w:val="0044737E"/>
    <w:rsid w:val="004473CC"/>
    <w:rsid w:val="004474EB"/>
    <w:rsid w:val="00447C71"/>
    <w:rsid w:val="00447F2D"/>
    <w:rsid w:val="004503CD"/>
    <w:rsid w:val="0045091C"/>
    <w:rsid w:val="00451215"/>
    <w:rsid w:val="00451FB6"/>
    <w:rsid w:val="004522BD"/>
    <w:rsid w:val="00452B73"/>
    <w:rsid w:val="00452E5C"/>
    <w:rsid w:val="00452F2F"/>
    <w:rsid w:val="00452FA4"/>
    <w:rsid w:val="004557BD"/>
    <w:rsid w:val="004557E8"/>
    <w:rsid w:val="0045599C"/>
    <w:rsid w:val="00457631"/>
    <w:rsid w:val="00460A26"/>
    <w:rsid w:val="00460ADF"/>
    <w:rsid w:val="00460BBA"/>
    <w:rsid w:val="00461114"/>
    <w:rsid w:val="00461926"/>
    <w:rsid w:val="00461B87"/>
    <w:rsid w:val="00461D39"/>
    <w:rsid w:val="00461F17"/>
    <w:rsid w:val="0046379C"/>
    <w:rsid w:val="0046406E"/>
    <w:rsid w:val="00464D7E"/>
    <w:rsid w:val="00465454"/>
    <w:rsid w:val="0046598D"/>
    <w:rsid w:val="00465D95"/>
    <w:rsid w:val="00466607"/>
    <w:rsid w:val="0046697C"/>
    <w:rsid w:val="00466C23"/>
    <w:rsid w:val="004673CF"/>
    <w:rsid w:val="0046792C"/>
    <w:rsid w:val="00467A1F"/>
    <w:rsid w:val="00467B6F"/>
    <w:rsid w:val="00470D8E"/>
    <w:rsid w:val="004716AB"/>
    <w:rsid w:val="00471812"/>
    <w:rsid w:val="004719D3"/>
    <w:rsid w:val="00471D0C"/>
    <w:rsid w:val="00472100"/>
    <w:rsid w:val="00472806"/>
    <w:rsid w:val="00473ACF"/>
    <w:rsid w:val="00473DB9"/>
    <w:rsid w:val="0047426F"/>
    <w:rsid w:val="00474B46"/>
    <w:rsid w:val="0047500F"/>
    <w:rsid w:val="004760F1"/>
    <w:rsid w:val="0047779F"/>
    <w:rsid w:val="00477AFC"/>
    <w:rsid w:val="00477E09"/>
    <w:rsid w:val="00477FF0"/>
    <w:rsid w:val="00480FE0"/>
    <w:rsid w:val="00481236"/>
    <w:rsid w:val="00481EC8"/>
    <w:rsid w:val="004828B7"/>
    <w:rsid w:val="00483E14"/>
    <w:rsid w:val="00483F84"/>
    <w:rsid w:val="0048417E"/>
    <w:rsid w:val="00484EE6"/>
    <w:rsid w:val="004850B9"/>
    <w:rsid w:val="004852E4"/>
    <w:rsid w:val="00485750"/>
    <w:rsid w:val="00486247"/>
    <w:rsid w:val="004862C4"/>
    <w:rsid w:val="004862FB"/>
    <w:rsid w:val="0048648B"/>
    <w:rsid w:val="0048690E"/>
    <w:rsid w:val="00487C9F"/>
    <w:rsid w:val="00487EA3"/>
    <w:rsid w:val="0049046E"/>
    <w:rsid w:val="00490B76"/>
    <w:rsid w:val="004915DD"/>
    <w:rsid w:val="00491C2C"/>
    <w:rsid w:val="00491EAE"/>
    <w:rsid w:val="00491ED3"/>
    <w:rsid w:val="00492484"/>
    <w:rsid w:val="004927E8"/>
    <w:rsid w:val="00492B7A"/>
    <w:rsid w:val="004931A1"/>
    <w:rsid w:val="00493492"/>
    <w:rsid w:val="00493660"/>
    <w:rsid w:val="00493A49"/>
    <w:rsid w:val="00493C73"/>
    <w:rsid w:val="00494022"/>
    <w:rsid w:val="00494344"/>
    <w:rsid w:val="004958C5"/>
    <w:rsid w:val="00495B2C"/>
    <w:rsid w:val="004962D0"/>
    <w:rsid w:val="00497725"/>
    <w:rsid w:val="004979C6"/>
    <w:rsid w:val="004A0E6F"/>
    <w:rsid w:val="004A128F"/>
    <w:rsid w:val="004A24C6"/>
    <w:rsid w:val="004A2B02"/>
    <w:rsid w:val="004A2FDA"/>
    <w:rsid w:val="004A3392"/>
    <w:rsid w:val="004A3638"/>
    <w:rsid w:val="004A3D78"/>
    <w:rsid w:val="004A3E1F"/>
    <w:rsid w:val="004A5007"/>
    <w:rsid w:val="004A531D"/>
    <w:rsid w:val="004A5C8D"/>
    <w:rsid w:val="004A6507"/>
    <w:rsid w:val="004A6542"/>
    <w:rsid w:val="004A6C6A"/>
    <w:rsid w:val="004A6FD5"/>
    <w:rsid w:val="004A7325"/>
    <w:rsid w:val="004A789F"/>
    <w:rsid w:val="004A7FCE"/>
    <w:rsid w:val="004B0192"/>
    <w:rsid w:val="004B04DF"/>
    <w:rsid w:val="004B15C5"/>
    <w:rsid w:val="004B1DAC"/>
    <w:rsid w:val="004B22F2"/>
    <w:rsid w:val="004B2455"/>
    <w:rsid w:val="004B2BCA"/>
    <w:rsid w:val="004B2F9F"/>
    <w:rsid w:val="004B32D4"/>
    <w:rsid w:val="004B3E84"/>
    <w:rsid w:val="004B5349"/>
    <w:rsid w:val="004B61E8"/>
    <w:rsid w:val="004B67B2"/>
    <w:rsid w:val="004B6CDD"/>
    <w:rsid w:val="004B7C16"/>
    <w:rsid w:val="004C04FB"/>
    <w:rsid w:val="004C0591"/>
    <w:rsid w:val="004C0F4C"/>
    <w:rsid w:val="004C192F"/>
    <w:rsid w:val="004C1E41"/>
    <w:rsid w:val="004C2445"/>
    <w:rsid w:val="004C2C6D"/>
    <w:rsid w:val="004C2D7C"/>
    <w:rsid w:val="004C47EC"/>
    <w:rsid w:val="004C4A20"/>
    <w:rsid w:val="004C4C33"/>
    <w:rsid w:val="004C5838"/>
    <w:rsid w:val="004C5B1D"/>
    <w:rsid w:val="004C6B77"/>
    <w:rsid w:val="004C7354"/>
    <w:rsid w:val="004C7DBD"/>
    <w:rsid w:val="004D0748"/>
    <w:rsid w:val="004D11DA"/>
    <w:rsid w:val="004D155F"/>
    <w:rsid w:val="004D17CB"/>
    <w:rsid w:val="004D1CA3"/>
    <w:rsid w:val="004D2683"/>
    <w:rsid w:val="004D34DD"/>
    <w:rsid w:val="004D37E2"/>
    <w:rsid w:val="004D3866"/>
    <w:rsid w:val="004D3F12"/>
    <w:rsid w:val="004D4D29"/>
    <w:rsid w:val="004D5A8D"/>
    <w:rsid w:val="004D5C9A"/>
    <w:rsid w:val="004D5D25"/>
    <w:rsid w:val="004D6559"/>
    <w:rsid w:val="004D66AE"/>
    <w:rsid w:val="004D6E22"/>
    <w:rsid w:val="004D6E77"/>
    <w:rsid w:val="004D782C"/>
    <w:rsid w:val="004D7915"/>
    <w:rsid w:val="004D7C2F"/>
    <w:rsid w:val="004D7C9C"/>
    <w:rsid w:val="004D7DCC"/>
    <w:rsid w:val="004E08BC"/>
    <w:rsid w:val="004E19BE"/>
    <w:rsid w:val="004E1BEB"/>
    <w:rsid w:val="004E2188"/>
    <w:rsid w:val="004E23C4"/>
    <w:rsid w:val="004E2A63"/>
    <w:rsid w:val="004E2D1C"/>
    <w:rsid w:val="004E2FF6"/>
    <w:rsid w:val="004E349B"/>
    <w:rsid w:val="004E3D10"/>
    <w:rsid w:val="004E40EF"/>
    <w:rsid w:val="004E447C"/>
    <w:rsid w:val="004E4EDD"/>
    <w:rsid w:val="004E5379"/>
    <w:rsid w:val="004E60D6"/>
    <w:rsid w:val="004E61B7"/>
    <w:rsid w:val="004E67BB"/>
    <w:rsid w:val="004E6F94"/>
    <w:rsid w:val="004E7370"/>
    <w:rsid w:val="004E7FF7"/>
    <w:rsid w:val="004F09D6"/>
    <w:rsid w:val="004F0B64"/>
    <w:rsid w:val="004F0B8D"/>
    <w:rsid w:val="004F0E33"/>
    <w:rsid w:val="004F216E"/>
    <w:rsid w:val="004F2CB6"/>
    <w:rsid w:val="004F3323"/>
    <w:rsid w:val="004F43A1"/>
    <w:rsid w:val="004F49B4"/>
    <w:rsid w:val="004F53C6"/>
    <w:rsid w:val="004F557B"/>
    <w:rsid w:val="004F7ACA"/>
    <w:rsid w:val="004F7D58"/>
    <w:rsid w:val="00501186"/>
    <w:rsid w:val="00501B3D"/>
    <w:rsid w:val="00501B5F"/>
    <w:rsid w:val="00501D94"/>
    <w:rsid w:val="005021E8"/>
    <w:rsid w:val="005025B2"/>
    <w:rsid w:val="005026A6"/>
    <w:rsid w:val="005026B0"/>
    <w:rsid w:val="005027F5"/>
    <w:rsid w:val="00502E1B"/>
    <w:rsid w:val="005032B2"/>
    <w:rsid w:val="005034EA"/>
    <w:rsid w:val="00503667"/>
    <w:rsid w:val="00504418"/>
    <w:rsid w:val="005047EA"/>
    <w:rsid w:val="0050577B"/>
    <w:rsid w:val="00505FC6"/>
    <w:rsid w:val="00506B3B"/>
    <w:rsid w:val="00507265"/>
    <w:rsid w:val="00507A11"/>
    <w:rsid w:val="00507FC5"/>
    <w:rsid w:val="0051062F"/>
    <w:rsid w:val="00510AF8"/>
    <w:rsid w:val="00510DC0"/>
    <w:rsid w:val="005125A9"/>
    <w:rsid w:val="005125EE"/>
    <w:rsid w:val="00512760"/>
    <w:rsid w:val="0051307B"/>
    <w:rsid w:val="00513920"/>
    <w:rsid w:val="00513FCD"/>
    <w:rsid w:val="00514478"/>
    <w:rsid w:val="00514647"/>
    <w:rsid w:val="00514A53"/>
    <w:rsid w:val="005154AA"/>
    <w:rsid w:val="00515968"/>
    <w:rsid w:val="005160B5"/>
    <w:rsid w:val="005165D4"/>
    <w:rsid w:val="0051694A"/>
    <w:rsid w:val="00516CF9"/>
    <w:rsid w:val="005176C0"/>
    <w:rsid w:val="0051779E"/>
    <w:rsid w:val="0052026C"/>
    <w:rsid w:val="00520818"/>
    <w:rsid w:val="00520C7D"/>
    <w:rsid w:val="00520EC5"/>
    <w:rsid w:val="0052197B"/>
    <w:rsid w:val="00522086"/>
    <w:rsid w:val="0052259C"/>
    <w:rsid w:val="005229BC"/>
    <w:rsid w:val="00522D76"/>
    <w:rsid w:val="00522DB0"/>
    <w:rsid w:val="0052346D"/>
    <w:rsid w:val="00523BFB"/>
    <w:rsid w:val="00523D6B"/>
    <w:rsid w:val="00523D96"/>
    <w:rsid w:val="0052434F"/>
    <w:rsid w:val="00524755"/>
    <w:rsid w:val="00524879"/>
    <w:rsid w:val="0052543E"/>
    <w:rsid w:val="0052570A"/>
    <w:rsid w:val="005257A5"/>
    <w:rsid w:val="00526904"/>
    <w:rsid w:val="00526E4F"/>
    <w:rsid w:val="0052737F"/>
    <w:rsid w:val="005276EB"/>
    <w:rsid w:val="00527B4B"/>
    <w:rsid w:val="00527FCE"/>
    <w:rsid w:val="00530AC3"/>
    <w:rsid w:val="00530C50"/>
    <w:rsid w:val="00530CA9"/>
    <w:rsid w:val="005343A0"/>
    <w:rsid w:val="0053460D"/>
    <w:rsid w:val="00534EEB"/>
    <w:rsid w:val="00534F99"/>
    <w:rsid w:val="00536A29"/>
    <w:rsid w:val="00536D46"/>
    <w:rsid w:val="005372AC"/>
    <w:rsid w:val="00537715"/>
    <w:rsid w:val="00537B23"/>
    <w:rsid w:val="005409E7"/>
    <w:rsid w:val="00540CFB"/>
    <w:rsid w:val="0054122C"/>
    <w:rsid w:val="00541820"/>
    <w:rsid w:val="00541822"/>
    <w:rsid w:val="00542DCB"/>
    <w:rsid w:val="0054312A"/>
    <w:rsid w:val="0054334A"/>
    <w:rsid w:val="00543C19"/>
    <w:rsid w:val="0054444A"/>
    <w:rsid w:val="0054489B"/>
    <w:rsid w:val="00545580"/>
    <w:rsid w:val="00545E84"/>
    <w:rsid w:val="00546525"/>
    <w:rsid w:val="0054748B"/>
    <w:rsid w:val="00547831"/>
    <w:rsid w:val="0055013A"/>
    <w:rsid w:val="00550682"/>
    <w:rsid w:val="005507B4"/>
    <w:rsid w:val="00550B60"/>
    <w:rsid w:val="00551853"/>
    <w:rsid w:val="00551D5F"/>
    <w:rsid w:val="005528F5"/>
    <w:rsid w:val="00552B85"/>
    <w:rsid w:val="0055323C"/>
    <w:rsid w:val="00554094"/>
    <w:rsid w:val="005542D2"/>
    <w:rsid w:val="00554831"/>
    <w:rsid w:val="005551D8"/>
    <w:rsid w:val="005565C1"/>
    <w:rsid w:val="00556C08"/>
    <w:rsid w:val="00556C8B"/>
    <w:rsid w:val="0055769A"/>
    <w:rsid w:val="00557D62"/>
    <w:rsid w:val="00557DFE"/>
    <w:rsid w:val="00557FBE"/>
    <w:rsid w:val="005601D4"/>
    <w:rsid w:val="00560572"/>
    <w:rsid w:val="005605A6"/>
    <w:rsid w:val="005605BA"/>
    <w:rsid w:val="005605CF"/>
    <w:rsid w:val="00560786"/>
    <w:rsid w:val="005610D4"/>
    <w:rsid w:val="0056173D"/>
    <w:rsid w:val="00561B70"/>
    <w:rsid w:val="00561E39"/>
    <w:rsid w:val="00562906"/>
    <w:rsid w:val="00562C84"/>
    <w:rsid w:val="005636E2"/>
    <w:rsid w:val="00563926"/>
    <w:rsid w:val="00563B51"/>
    <w:rsid w:val="00563DE4"/>
    <w:rsid w:val="005651F5"/>
    <w:rsid w:val="005664B9"/>
    <w:rsid w:val="005665B8"/>
    <w:rsid w:val="005675C9"/>
    <w:rsid w:val="00567BB6"/>
    <w:rsid w:val="005701B4"/>
    <w:rsid w:val="00570223"/>
    <w:rsid w:val="005705CC"/>
    <w:rsid w:val="00570931"/>
    <w:rsid w:val="00570D58"/>
    <w:rsid w:val="00571046"/>
    <w:rsid w:val="005711AA"/>
    <w:rsid w:val="00571A58"/>
    <w:rsid w:val="005726A0"/>
    <w:rsid w:val="005731F0"/>
    <w:rsid w:val="005733FB"/>
    <w:rsid w:val="00573596"/>
    <w:rsid w:val="00573B69"/>
    <w:rsid w:val="005748EF"/>
    <w:rsid w:val="00574C36"/>
    <w:rsid w:val="00574DB0"/>
    <w:rsid w:val="005751B9"/>
    <w:rsid w:val="00575F4B"/>
    <w:rsid w:val="005767D2"/>
    <w:rsid w:val="00577012"/>
    <w:rsid w:val="005779C7"/>
    <w:rsid w:val="0058002B"/>
    <w:rsid w:val="005802AF"/>
    <w:rsid w:val="0058044C"/>
    <w:rsid w:val="00580C27"/>
    <w:rsid w:val="00580D09"/>
    <w:rsid w:val="00581062"/>
    <w:rsid w:val="00581E3A"/>
    <w:rsid w:val="00581FC8"/>
    <w:rsid w:val="0058208A"/>
    <w:rsid w:val="00582494"/>
    <w:rsid w:val="00582AA9"/>
    <w:rsid w:val="00582CAA"/>
    <w:rsid w:val="00582CAB"/>
    <w:rsid w:val="00583269"/>
    <w:rsid w:val="005837D8"/>
    <w:rsid w:val="005840C4"/>
    <w:rsid w:val="00584EB7"/>
    <w:rsid w:val="00584F84"/>
    <w:rsid w:val="00585BBD"/>
    <w:rsid w:val="00586616"/>
    <w:rsid w:val="00586681"/>
    <w:rsid w:val="005866AC"/>
    <w:rsid w:val="005876C1"/>
    <w:rsid w:val="005877FB"/>
    <w:rsid w:val="00590174"/>
    <w:rsid w:val="00590247"/>
    <w:rsid w:val="00590E48"/>
    <w:rsid w:val="00590EEC"/>
    <w:rsid w:val="00590FB4"/>
    <w:rsid w:val="00592182"/>
    <w:rsid w:val="0059438D"/>
    <w:rsid w:val="005945CE"/>
    <w:rsid w:val="00594655"/>
    <w:rsid w:val="005948AC"/>
    <w:rsid w:val="00594971"/>
    <w:rsid w:val="00594A8D"/>
    <w:rsid w:val="00595220"/>
    <w:rsid w:val="005969EE"/>
    <w:rsid w:val="00596EAF"/>
    <w:rsid w:val="00597083"/>
    <w:rsid w:val="00597412"/>
    <w:rsid w:val="00597A8B"/>
    <w:rsid w:val="005A07E9"/>
    <w:rsid w:val="005A10B7"/>
    <w:rsid w:val="005A1167"/>
    <w:rsid w:val="005A1424"/>
    <w:rsid w:val="005A187D"/>
    <w:rsid w:val="005A1D13"/>
    <w:rsid w:val="005A1F5F"/>
    <w:rsid w:val="005A1F9A"/>
    <w:rsid w:val="005A2829"/>
    <w:rsid w:val="005A39F2"/>
    <w:rsid w:val="005A45DD"/>
    <w:rsid w:val="005A4D35"/>
    <w:rsid w:val="005A5A73"/>
    <w:rsid w:val="005A76A2"/>
    <w:rsid w:val="005A797B"/>
    <w:rsid w:val="005A7A40"/>
    <w:rsid w:val="005A7ECD"/>
    <w:rsid w:val="005B027B"/>
    <w:rsid w:val="005B077A"/>
    <w:rsid w:val="005B1422"/>
    <w:rsid w:val="005B1635"/>
    <w:rsid w:val="005B179A"/>
    <w:rsid w:val="005B1AC7"/>
    <w:rsid w:val="005B1C4F"/>
    <w:rsid w:val="005B1D5D"/>
    <w:rsid w:val="005B254A"/>
    <w:rsid w:val="005B2642"/>
    <w:rsid w:val="005B26CB"/>
    <w:rsid w:val="005B30F7"/>
    <w:rsid w:val="005B3193"/>
    <w:rsid w:val="005B3510"/>
    <w:rsid w:val="005B387A"/>
    <w:rsid w:val="005B42A9"/>
    <w:rsid w:val="005B52DB"/>
    <w:rsid w:val="005B59DF"/>
    <w:rsid w:val="005B5C11"/>
    <w:rsid w:val="005B5D18"/>
    <w:rsid w:val="005B60C0"/>
    <w:rsid w:val="005B6783"/>
    <w:rsid w:val="005B6A24"/>
    <w:rsid w:val="005B6EF9"/>
    <w:rsid w:val="005B7DFE"/>
    <w:rsid w:val="005C082A"/>
    <w:rsid w:val="005C0B92"/>
    <w:rsid w:val="005C0B93"/>
    <w:rsid w:val="005C1C72"/>
    <w:rsid w:val="005C24AA"/>
    <w:rsid w:val="005C24C0"/>
    <w:rsid w:val="005C2654"/>
    <w:rsid w:val="005C2AE1"/>
    <w:rsid w:val="005C2CE4"/>
    <w:rsid w:val="005C308B"/>
    <w:rsid w:val="005C35BF"/>
    <w:rsid w:val="005C3821"/>
    <w:rsid w:val="005C4235"/>
    <w:rsid w:val="005C53FF"/>
    <w:rsid w:val="005C5864"/>
    <w:rsid w:val="005C5C69"/>
    <w:rsid w:val="005C6781"/>
    <w:rsid w:val="005C67F4"/>
    <w:rsid w:val="005C6BC5"/>
    <w:rsid w:val="005C6D16"/>
    <w:rsid w:val="005C74CE"/>
    <w:rsid w:val="005C7E2B"/>
    <w:rsid w:val="005D0F24"/>
    <w:rsid w:val="005D1354"/>
    <w:rsid w:val="005D277A"/>
    <w:rsid w:val="005D37F1"/>
    <w:rsid w:val="005D5E30"/>
    <w:rsid w:val="005D5ECB"/>
    <w:rsid w:val="005D6202"/>
    <w:rsid w:val="005D6327"/>
    <w:rsid w:val="005D6A90"/>
    <w:rsid w:val="005D6FC1"/>
    <w:rsid w:val="005D7189"/>
    <w:rsid w:val="005D7BAA"/>
    <w:rsid w:val="005D7D37"/>
    <w:rsid w:val="005E013C"/>
    <w:rsid w:val="005E1214"/>
    <w:rsid w:val="005E16A2"/>
    <w:rsid w:val="005E1CE9"/>
    <w:rsid w:val="005E1E8F"/>
    <w:rsid w:val="005E33A2"/>
    <w:rsid w:val="005E38C6"/>
    <w:rsid w:val="005E3EA8"/>
    <w:rsid w:val="005E4F22"/>
    <w:rsid w:val="005E671A"/>
    <w:rsid w:val="005F0B3F"/>
    <w:rsid w:val="005F19AA"/>
    <w:rsid w:val="005F20F0"/>
    <w:rsid w:val="005F21E3"/>
    <w:rsid w:val="005F336E"/>
    <w:rsid w:val="005F39D9"/>
    <w:rsid w:val="005F3C9B"/>
    <w:rsid w:val="005F4201"/>
    <w:rsid w:val="005F4287"/>
    <w:rsid w:val="005F4B5D"/>
    <w:rsid w:val="005F4EF2"/>
    <w:rsid w:val="005F50B1"/>
    <w:rsid w:val="005F52B7"/>
    <w:rsid w:val="005F570B"/>
    <w:rsid w:val="005F6192"/>
    <w:rsid w:val="005F6A75"/>
    <w:rsid w:val="005F7243"/>
    <w:rsid w:val="005F7C88"/>
    <w:rsid w:val="005F7F15"/>
    <w:rsid w:val="00600B26"/>
    <w:rsid w:val="006010D1"/>
    <w:rsid w:val="00601544"/>
    <w:rsid w:val="00601871"/>
    <w:rsid w:val="006019BB"/>
    <w:rsid w:val="00601A5E"/>
    <w:rsid w:val="00601F2F"/>
    <w:rsid w:val="00601F38"/>
    <w:rsid w:val="00602089"/>
    <w:rsid w:val="006022CD"/>
    <w:rsid w:val="00602362"/>
    <w:rsid w:val="00602B7E"/>
    <w:rsid w:val="00603010"/>
    <w:rsid w:val="006036FB"/>
    <w:rsid w:val="00604882"/>
    <w:rsid w:val="00604B95"/>
    <w:rsid w:val="00605144"/>
    <w:rsid w:val="0060514E"/>
    <w:rsid w:val="006052AF"/>
    <w:rsid w:val="00605E58"/>
    <w:rsid w:val="00607403"/>
    <w:rsid w:val="00607A27"/>
    <w:rsid w:val="0061021A"/>
    <w:rsid w:val="006107C4"/>
    <w:rsid w:val="00611001"/>
    <w:rsid w:val="0061111F"/>
    <w:rsid w:val="0061288F"/>
    <w:rsid w:val="00614CBF"/>
    <w:rsid w:val="006150C1"/>
    <w:rsid w:val="00615328"/>
    <w:rsid w:val="00616299"/>
    <w:rsid w:val="006170F8"/>
    <w:rsid w:val="0061760F"/>
    <w:rsid w:val="00617D7B"/>
    <w:rsid w:val="00617FC2"/>
    <w:rsid w:val="00620AFC"/>
    <w:rsid w:val="00621D24"/>
    <w:rsid w:val="00623CE5"/>
    <w:rsid w:val="00624113"/>
    <w:rsid w:val="00624769"/>
    <w:rsid w:val="00624AB6"/>
    <w:rsid w:val="00625B5F"/>
    <w:rsid w:val="00625C07"/>
    <w:rsid w:val="006264A0"/>
    <w:rsid w:val="006266BA"/>
    <w:rsid w:val="00626EE7"/>
    <w:rsid w:val="00630B66"/>
    <w:rsid w:val="0063277B"/>
    <w:rsid w:val="00632DE4"/>
    <w:rsid w:val="00633A99"/>
    <w:rsid w:val="00633E80"/>
    <w:rsid w:val="00634053"/>
    <w:rsid w:val="00634E22"/>
    <w:rsid w:val="00635974"/>
    <w:rsid w:val="00635E99"/>
    <w:rsid w:val="006365B5"/>
    <w:rsid w:val="00636AB3"/>
    <w:rsid w:val="00636DCC"/>
    <w:rsid w:val="006372C1"/>
    <w:rsid w:val="00637C88"/>
    <w:rsid w:val="00637CCA"/>
    <w:rsid w:val="00637FD8"/>
    <w:rsid w:val="006405E5"/>
    <w:rsid w:val="0064129D"/>
    <w:rsid w:val="006415EA"/>
    <w:rsid w:val="00641891"/>
    <w:rsid w:val="00641AA2"/>
    <w:rsid w:val="00641E59"/>
    <w:rsid w:val="00641FCE"/>
    <w:rsid w:val="00642853"/>
    <w:rsid w:val="00643210"/>
    <w:rsid w:val="0064332B"/>
    <w:rsid w:val="00643CCF"/>
    <w:rsid w:val="00644BA1"/>
    <w:rsid w:val="00644FC0"/>
    <w:rsid w:val="00645EF5"/>
    <w:rsid w:val="006468A4"/>
    <w:rsid w:val="00646D33"/>
    <w:rsid w:val="0064724D"/>
    <w:rsid w:val="0064725F"/>
    <w:rsid w:val="006476D3"/>
    <w:rsid w:val="006477C9"/>
    <w:rsid w:val="00647863"/>
    <w:rsid w:val="00647C85"/>
    <w:rsid w:val="00647ED2"/>
    <w:rsid w:val="0065031D"/>
    <w:rsid w:val="006511A8"/>
    <w:rsid w:val="006515BE"/>
    <w:rsid w:val="00651CFF"/>
    <w:rsid w:val="00652406"/>
    <w:rsid w:val="0065253A"/>
    <w:rsid w:val="00652C3D"/>
    <w:rsid w:val="00652CF8"/>
    <w:rsid w:val="00654080"/>
    <w:rsid w:val="00654E77"/>
    <w:rsid w:val="006555CD"/>
    <w:rsid w:val="00655889"/>
    <w:rsid w:val="00655C1C"/>
    <w:rsid w:val="00655F83"/>
    <w:rsid w:val="006569DF"/>
    <w:rsid w:val="00656B5E"/>
    <w:rsid w:val="00656D02"/>
    <w:rsid w:val="00656D92"/>
    <w:rsid w:val="00657F00"/>
    <w:rsid w:val="00660946"/>
    <w:rsid w:val="00661462"/>
    <w:rsid w:val="00661B13"/>
    <w:rsid w:val="006620C8"/>
    <w:rsid w:val="00662A75"/>
    <w:rsid w:val="006638AD"/>
    <w:rsid w:val="006639BF"/>
    <w:rsid w:val="00663DAD"/>
    <w:rsid w:val="00664B03"/>
    <w:rsid w:val="006655A5"/>
    <w:rsid w:val="00665959"/>
    <w:rsid w:val="0066639A"/>
    <w:rsid w:val="006667B6"/>
    <w:rsid w:val="00666F8A"/>
    <w:rsid w:val="00666FA1"/>
    <w:rsid w:val="006673C6"/>
    <w:rsid w:val="00667486"/>
    <w:rsid w:val="00667934"/>
    <w:rsid w:val="00667BCD"/>
    <w:rsid w:val="006700DB"/>
    <w:rsid w:val="006701E1"/>
    <w:rsid w:val="00670290"/>
    <w:rsid w:val="00670859"/>
    <w:rsid w:val="00670A69"/>
    <w:rsid w:val="00670E82"/>
    <w:rsid w:val="00670F62"/>
    <w:rsid w:val="00670FBA"/>
    <w:rsid w:val="00671C09"/>
    <w:rsid w:val="0067219B"/>
    <w:rsid w:val="00672843"/>
    <w:rsid w:val="006728E1"/>
    <w:rsid w:val="00672CD7"/>
    <w:rsid w:val="00672E81"/>
    <w:rsid w:val="006734D3"/>
    <w:rsid w:val="00673C07"/>
    <w:rsid w:val="00673C5F"/>
    <w:rsid w:val="00673C85"/>
    <w:rsid w:val="00673CDD"/>
    <w:rsid w:val="00673E6E"/>
    <w:rsid w:val="00674264"/>
    <w:rsid w:val="00674328"/>
    <w:rsid w:val="00674D0D"/>
    <w:rsid w:val="00674D72"/>
    <w:rsid w:val="0067509A"/>
    <w:rsid w:val="0067550D"/>
    <w:rsid w:val="00675DC4"/>
    <w:rsid w:val="00676149"/>
    <w:rsid w:val="00676B8C"/>
    <w:rsid w:val="00676B9E"/>
    <w:rsid w:val="00676D45"/>
    <w:rsid w:val="00676F3E"/>
    <w:rsid w:val="00676F81"/>
    <w:rsid w:val="006777E5"/>
    <w:rsid w:val="00677B7A"/>
    <w:rsid w:val="00677C42"/>
    <w:rsid w:val="00677E19"/>
    <w:rsid w:val="0068145E"/>
    <w:rsid w:val="00681648"/>
    <w:rsid w:val="006816D2"/>
    <w:rsid w:val="00682B17"/>
    <w:rsid w:val="00682C7B"/>
    <w:rsid w:val="00683A5F"/>
    <w:rsid w:val="00683A77"/>
    <w:rsid w:val="0068495C"/>
    <w:rsid w:val="00684F1B"/>
    <w:rsid w:val="0068522C"/>
    <w:rsid w:val="0068679A"/>
    <w:rsid w:val="0069103E"/>
    <w:rsid w:val="0069210E"/>
    <w:rsid w:val="0069255A"/>
    <w:rsid w:val="00692AA0"/>
    <w:rsid w:val="00692BCB"/>
    <w:rsid w:val="00692E17"/>
    <w:rsid w:val="00694DD5"/>
    <w:rsid w:val="0069534D"/>
    <w:rsid w:val="00695B96"/>
    <w:rsid w:val="00695DFC"/>
    <w:rsid w:val="0069644B"/>
    <w:rsid w:val="00696932"/>
    <w:rsid w:val="00697245"/>
    <w:rsid w:val="0069765D"/>
    <w:rsid w:val="00697761"/>
    <w:rsid w:val="006A129B"/>
    <w:rsid w:val="006A28EE"/>
    <w:rsid w:val="006A2B49"/>
    <w:rsid w:val="006A3690"/>
    <w:rsid w:val="006A397B"/>
    <w:rsid w:val="006A3B84"/>
    <w:rsid w:val="006A3D39"/>
    <w:rsid w:val="006A40C1"/>
    <w:rsid w:val="006A4175"/>
    <w:rsid w:val="006A418A"/>
    <w:rsid w:val="006A461C"/>
    <w:rsid w:val="006A48DD"/>
    <w:rsid w:val="006A4C00"/>
    <w:rsid w:val="006A4D88"/>
    <w:rsid w:val="006A529A"/>
    <w:rsid w:val="006A5651"/>
    <w:rsid w:val="006A5C59"/>
    <w:rsid w:val="006A6018"/>
    <w:rsid w:val="006A6419"/>
    <w:rsid w:val="006A6A87"/>
    <w:rsid w:val="006A7097"/>
    <w:rsid w:val="006A70BC"/>
    <w:rsid w:val="006A73AE"/>
    <w:rsid w:val="006A75D8"/>
    <w:rsid w:val="006A7F8E"/>
    <w:rsid w:val="006B131D"/>
    <w:rsid w:val="006B1BA5"/>
    <w:rsid w:val="006B258A"/>
    <w:rsid w:val="006B2636"/>
    <w:rsid w:val="006B275C"/>
    <w:rsid w:val="006B32DE"/>
    <w:rsid w:val="006B3BED"/>
    <w:rsid w:val="006B3D3F"/>
    <w:rsid w:val="006B3E72"/>
    <w:rsid w:val="006B3F33"/>
    <w:rsid w:val="006B5098"/>
    <w:rsid w:val="006B52CE"/>
    <w:rsid w:val="006B53B3"/>
    <w:rsid w:val="006B5987"/>
    <w:rsid w:val="006B5AF5"/>
    <w:rsid w:val="006B6062"/>
    <w:rsid w:val="006B6BD3"/>
    <w:rsid w:val="006B6FCA"/>
    <w:rsid w:val="006B7686"/>
    <w:rsid w:val="006B7D43"/>
    <w:rsid w:val="006B7DF6"/>
    <w:rsid w:val="006C03CB"/>
    <w:rsid w:val="006C078D"/>
    <w:rsid w:val="006C1C13"/>
    <w:rsid w:val="006C20A1"/>
    <w:rsid w:val="006C2D67"/>
    <w:rsid w:val="006C3913"/>
    <w:rsid w:val="006C4410"/>
    <w:rsid w:val="006C55D5"/>
    <w:rsid w:val="006C592A"/>
    <w:rsid w:val="006C5D55"/>
    <w:rsid w:val="006C5E67"/>
    <w:rsid w:val="006C7026"/>
    <w:rsid w:val="006C7899"/>
    <w:rsid w:val="006C7FB9"/>
    <w:rsid w:val="006D06B0"/>
    <w:rsid w:val="006D0AFA"/>
    <w:rsid w:val="006D0BCF"/>
    <w:rsid w:val="006D0ED9"/>
    <w:rsid w:val="006D14D3"/>
    <w:rsid w:val="006D1923"/>
    <w:rsid w:val="006D1A52"/>
    <w:rsid w:val="006D3B57"/>
    <w:rsid w:val="006D40C9"/>
    <w:rsid w:val="006D43A9"/>
    <w:rsid w:val="006D4920"/>
    <w:rsid w:val="006D5439"/>
    <w:rsid w:val="006D67EE"/>
    <w:rsid w:val="006D7286"/>
    <w:rsid w:val="006E0C2A"/>
    <w:rsid w:val="006E0ED7"/>
    <w:rsid w:val="006E0F91"/>
    <w:rsid w:val="006E1700"/>
    <w:rsid w:val="006E20EE"/>
    <w:rsid w:val="006E2634"/>
    <w:rsid w:val="006E275D"/>
    <w:rsid w:val="006E27B6"/>
    <w:rsid w:val="006E2841"/>
    <w:rsid w:val="006E2FDB"/>
    <w:rsid w:val="006E32FF"/>
    <w:rsid w:val="006E422C"/>
    <w:rsid w:val="006E487B"/>
    <w:rsid w:val="006E55A7"/>
    <w:rsid w:val="006E5624"/>
    <w:rsid w:val="006E5A6E"/>
    <w:rsid w:val="006E6B24"/>
    <w:rsid w:val="006E6DA7"/>
    <w:rsid w:val="006E700E"/>
    <w:rsid w:val="006E7A29"/>
    <w:rsid w:val="006E7E90"/>
    <w:rsid w:val="006F00C7"/>
    <w:rsid w:val="006F00D8"/>
    <w:rsid w:val="006F0F0B"/>
    <w:rsid w:val="006F1707"/>
    <w:rsid w:val="006F1B9D"/>
    <w:rsid w:val="006F1DCD"/>
    <w:rsid w:val="006F2B3B"/>
    <w:rsid w:val="006F3863"/>
    <w:rsid w:val="006F38A4"/>
    <w:rsid w:val="006F39DF"/>
    <w:rsid w:val="006F3E4B"/>
    <w:rsid w:val="006F4D38"/>
    <w:rsid w:val="006F4DE2"/>
    <w:rsid w:val="006F4ED1"/>
    <w:rsid w:val="006F53A2"/>
    <w:rsid w:val="006F5500"/>
    <w:rsid w:val="006F57D9"/>
    <w:rsid w:val="006F5D4E"/>
    <w:rsid w:val="006F647F"/>
    <w:rsid w:val="006F7565"/>
    <w:rsid w:val="00700671"/>
    <w:rsid w:val="00700F35"/>
    <w:rsid w:val="0070105D"/>
    <w:rsid w:val="007019C8"/>
    <w:rsid w:val="00701A20"/>
    <w:rsid w:val="00702BAB"/>
    <w:rsid w:val="00702E1D"/>
    <w:rsid w:val="00703609"/>
    <w:rsid w:val="00703B7A"/>
    <w:rsid w:val="0070438E"/>
    <w:rsid w:val="007049EB"/>
    <w:rsid w:val="00704D63"/>
    <w:rsid w:val="007053A5"/>
    <w:rsid w:val="00705B93"/>
    <w:rsid w:val="00706485"/>
    <w:rsid w:val="00706735"/>
    <w:rsid w:val="0070714E"/>
    <w:rsid w:val="0070755D"/>
    <w:rsid w:val="00707FF6"/>
    <w:rsid w:val="00710535"/>
    <w:rsid w:val="00710852"/>
    <w:rsid w:val="0071091F"/>
    <w:rsid w:val="0071108E"/>
    <w:rsid w:val="0071159E"/>
    <w:rsid w:val="0071199A"/>
    <w:rsid w:val="007121F0"/>
    <w:rsid w:val="007126C1"/>
    <w:rsid w:val="007131E0"/>
    <w:rsid w:val="00713813"/>
    <w:rsid w:val="0071413F"/>
    <w:rsid w:val="00714B21"/>
    <w:rsid w:val="00714CD9"/>
    <w:rsid w:val="00714F38"/>
    <w:rsid w:val="00715BBA"/>
    <w:rsid w:val="00715DB5"/>
    <w:rsid w:val="00715DFB"/>
    <w:rsid w:val="0071633B"/>
    <w:rsid w:val="007166C2"/>
    <w:rsid w:val="00716C6A"/>
    <w:rsid w:val="00716FC3"/>
    <w:rsid w:val="0071794E"/>
    <w:rsid w:val="00717EE9"/>
    <w:rsid w:val="00721596"/>
    <w:rsid w:val="007218E7"/>
    <w:rsid w:val="007219E4"/>
    <w:rsid w:val="00721C79"/>
    <w:rsid w:val="00723209"/>
    <w:rsid w:val="00724D40"/>
    <w:rsid w:val="00724E29"/>
    <w:rsid w:val="007256D3"/>
    <w:rsid w:val="00725B5B"/>
    <w:rsid w:val="00726033"/>
    <w:rsid w:val="0072767B"/>
    <w:rsid w:val="007277D1"/>
    <w:rsid w:val="00727CA7"/>
    <w:rsid w:val="0073110D"/>
    <w:rsid w:val="007313ED"/>
    <w:rsid w:val="00731AAD"/>
    <w:rsid w:val="0073265A"/>
    <w:rsid w:val="00732672"/>
    <w:rsid w:val="007327AB"/>
    <w:rsid w:val="00732970"/>
    <w:rsid w:val="0073298D"/>
    <w:rsid w:val="007333E7"/>
    <w:rsid w:val="007334B4"/>
    <w:rsid w:val="007339DF"/>
    <w:rsid w:val="00733D72"/>
    <w:rsid w:val="00734142"/>
    <w:rsid w:val="00734237"/>
    <w:rsid w:val="00734F0D"/>
    <w:rsid w:val="0073514C"/>
    <w:rsid w:val="00735294"/>
    <w:rsid w:val="00735912"/>
    <w:rsid w:val="00735C64"/>
    <w:rsid w:val="00735EE0"/>
    <w:rsid w:val="00736026"/>
    <w:rsid w:val="00736892"/>
    <w:rsid w:val="007368A6"/>
    <w:rsid w:val="00736E62"/>
    <w:rsid w:val="00737323"/>
    <w:rsid w:val="0074011C"/>
    <w:rsid w:val="00740239"/>
    <w:rsid w:val="00740320"/>
    <w:rsid w:val="00740908"/>
    <w:rsid w:val="00740F74"/>
    <w:rsid w:val="007416C7"/>
    <w:rsid w:val="00741A01"/>
    <w:rsid w:val="00741E33"/>
    <w:rsid w:val="00742B46"/>
    <w:rsid w:val="00742EED"/>
    <w:rsid w:val="00742FD3"/>
    <w:rsid w:val="007430DD"/>
    <w:rsid w:val="007436B2"/>
    <w:rsid w:val="007437AD"/>
    <w:rsid w:val="00743997"/>
    <w:rsid w:val="00744588"/>
    <w:rsid w:val="00744AEE"/>
    <w:rsid w:val="00744CB5"/>
    <w:rsid w:val="0074549C"/>
    <w:rsid w:val="00745B5D"/>
    <w:rsid w:val="00745C5F"/>
    <w:rsid w:val="0074603C"/>
    <w:rsid w:val="00746042"/>
    <w:rsid w:val="0074775A"/>
    <w:rsid w:val="00750966"/>
    <w:rsid w:val="00751A7D"/>
    <w:rsid w:val="00752255"/>
    <w:rsid w:val="00752260"/>
    <w:rsid w:val="0075234C"/>
    <w:rsid w:val="00752723"/>
    <w:rsid w:val="0075372F"/>
    <w:rsid w:val="00753938"/>
    <w:rsid w:val="007540DF"/>
    <w:rsid w:val="00754D19"/>
    <w:rsid w:val="00754F5A"/>
    <w:rsid w:val="00755A05"/>
    <w:rsid w:val="00755AE5"/>
    <w:rsid w:val="00756887"/>
    <w:rsid w:val="00756913"/>
    <w:rsid w:val="007573E2"/>
    <w:rsid w:val="00760A8E"/>
    <w:rsid w:val="00760BA8"/>
    <w:rsid w:val="00760CDF"/>
    <w:rsid w:val="00761444"/>
    <w:rsid w:val="007616FE"/>
    <w:rsid w:val="00761F06"/>
    <w:rsid w:val="00762A3E"/>
    <w:rsid w:val="00762D6C"/>
    <w:rsid w:val="0076311A"/>
    <w:rsid w:val="00763650"/>
    <w:rsid w:val="00763674"/>
    <w:rsid w:val="0076450A"/>
    <w:rsid w:val="00764FC0"/>
    <w:rsid w:val="00765670"/>
    <w:rsid w:val="0076591D"/>
    <w:rsid w:val="00765B42"/>
    <w:rsid w:val="0076621C"/>
    <w:rsid w:val="007666E6"/>
    <w:rsid w:val="00766828"/>
    <w:rsid w:val="00766F9C"/>
    <w:rsid w:val="00767227"/>
    <w:rsid w:val="007708BC"/>
    <w:rsid w:val="00770931"/>
    <w:rsid w:val="00771339"/>
    <w:rsid w:val="0077165D"/>
    <w:rsid w:val="00771CD0"/>
    <w:rsid w:val="00772137"/>
    <w:rsid w:val="0077243D"/>
    <w:rsid w:val="00772D0E"/>
    <w:rsid w:val="00773731"/>
    <w:rsid w:val="00773F35"/>
    <w:rsid w:val="00774C12"/>
    <w:rsid w:val="00775841"/>
    <w:rsid w:val="00776864"/>
    <w:rsid w:val="00776E36"/>
    <w:rsid w:val="00777252"/>
    <w:rsid w:val="007772C4"/>
    <w:rsid w:val="007776E1"/>
    <w:rsid w:val="00777C41"/>
    <w:rsid w:val="007810C3"/>
    <w:rsid w:val="0078124F"/>
    <w:rsid w:val="007813EB"/>
    <w:rsid w:val="00781B74"/>
    <w:rsid w:val="00782361"/>
    <w:rsid w:val="00782441"/>
    <w:rsid w:val="00782993"/>
    <w:rsid w:val="00782E72"/>
    <w:rsid w:val="007836BB"/>
    <w:rsid w:val="007837A6"/>
    <w:rsid w:val="00783CCD"/>
    <w:rsid w:val="00783D5A"/>
    <w:rsid w:val="00784156"/>
    <w:rsid w:val="00785381"/>
    <w:rsid w:val="0078639E"/>
    <w:rsid w:val="00786C16"/>
    <w:rsid w:val="00787529"/>
    <w:rsid w:val="00787EB4"/>
    <w:rsid w:val="00790A27"/>
    <w:rsid w:val="00791E90"/>
    <w:rsid w:val="007921DC"/>
    <w:rsid w:val="007922CE"/>
    <w:rsid w:val="00792456"/>
    <w:rsid w:val="007926B1"/>
    <w:rsid w:val="00792B75"/>
    <w:rsid w:val="00793304"/>
    <w:rsid w:val="007933D8"/>
    <w:rsid w:val="00793ED5"/>
    <w:rsid w:val="00794887"/>
    <w:rsid w:val="007949B4"/>
    <w:rsid w:val="00795813"/>
    <w:rsid w:val="00796D87"/>
    <w:rsid w:val="00796DD3"/>
    <w:rsid w:val="007A0726"/>
    <w:rsid w:val="007A07E0"/>
    <w:rsid w:val="007A0856"/>
    <w:rsid w:val="007A0B4A"/>
    <w:rsid w:val="007A1351"/>
    <w:rsid w:val="007A22AE"/>
    <w:rsid w:val="007A23FD"/>
    <w:rsid w:val="007A24B3"/>
    <w:rsid w:val="007A36B2"/>
    <w:rsid w:val="007A3800"/>
    <w:rsid w:val="007A414B"/>
    <w:rsid w:val="007A423E"/>
    <w:rsid w:val="007A4375"/>
    <w:rsid w:val="007A43AB"/>
    <w:rsid w:val="007A47C7"/>
    <w:rsid w:val="007A4D70"/>
    <w:rsid w:val="007A540E"/>
    <w:rsid w:val="007A58C3"/>
    <w:rsid w:val="007A5EEA"/>
    <w:rsid w:val="007A5F1F"/>
    <w:rsid w:val="007A60FC"/>
    <w:rsid w:val="007A621F"/>
    <w:rsid w:val="007A65B7"/>
    <w:rsid w:val="007A6B7E"/>
    <w:rsid w:val="007A77E7"/>
    <w:rsid w:val="007A780B"/>
    <w:rsid w:val="007A7853"/>
    <w:rsid w:val="007B0ED1"/>
    <w:rsid w:val="007B1991"/>
    <w:rsid w:val="007B19C5"/>
    <w:rsid w:val="007B1B50"/>
    <w:rsid w:val="007B28E8"/>
    <w:rsid w:val="007B2D4F"/>
    <w:rsid w:val="007B3AB6"/>
    <w:rsid w:val="007B3E8D"/>
    <w:rsid w:val="007B46F9"/>
    <w:rsid w:val="007B48A1"/>
    <w:rsid w:val="007B5977"/>
    <w:rsid w:val="007B5BBB"/>
    <w:rsid w:val="007B5BEE"/>
    <w:rsid w:val="007B5DD1"/>
    <w:rsid w:val="007B6523"/>
    <w:rsid w:val="007B75CC"/>
    <w:rsid w:val="007B7A4E"/>
    <w:rsid w:val="007B7DF2"/>
    <w:rsid w:val="007C033B"/>
    <w:rsid w:val="007C0391"/>
    <w:rsid w:val="007C0606"/>
    <w:rsid w:val="007C0737"/>
    <w:rsid w:val="007C0827"/>
    <w:rsid w:val="007C0CFB"/>
    <w:rsid w:val="007C0D8E"/>
    <w:rsid w:val="007C0F1E"/>
    <w:rsid w:val="007C24CB"/>
    <w:rsid w:val="007C2B03"/>
    <w:rsid w:val="007C2E11"/>
    <w:rsid w:val="007C2E93"/>
    <w:rsid w:val="007C3197"/>
    <w:rsid w:val="007C3215"/>
    <w:rsid w:val="007C33DA"/>
    <w:rsid w:val="007C356F"/>
    <w:rsid w:val="007C3D73"/>
    <w:rsid w:val="007C3F72"/>
    <w:rsid w:val="007C3FAF"/>
    <w:rsid w:val="007C47B8"/>
    <w:rsid w:val="007C4B2C"/>
    <w:rsid w:val="007C51AD"/>
    <w:rsid w:val="007C5447"/>
    <w:rsid w:val="007C54DA"/>
    <w:rsid w:val="007C5B6F"/>
    <w:rsid w:val="007C5C71"/>
    <w:rsid w:val="007C5D26"/>
    <w:rsid w:val="007C6B08"/>
    <w:rsid w:val="007C71FC"/>
    <w:rsid w:val="007C74E4"/>
    <w:rsid w:val="007C7633"/>
    <w:rsid w:val="007D0344"/>
    <w:rsid w:val="007D066B"/>
    <w:rsid w:val="007D193D"/>
    <w:rsid w:val="007D1FCC"/>
    <w:rsid w:val="007D1FE5"/>
    <w:rsid w:val="007D2ABD"/>
    <w:rsid w:val="007D2FA6"/>
    <w:rsid w:val="007D3534"/>
    <w:rsid w:val="007D3842"/>
    <w:rsid w:val="007D4775"/>
    <w:rsid w:val="007D484D"/>
    <w:rsid w:val="007D4E35"/>
    <w:rsid w:val="007D5406"/>
    <w:rsid w:val="007D5491"/>
    <w:rsid w:val="007D54AA"/>
    <w:rsid w:val="007D5AEA"/>
    <w:rsid w:val="007D61C1"/>
    <w:rsid w:val="007D6225"/>
    <w:rsid w:val="007D6AC4"/>
    <w:rsid w:val="007D6AF5"/>
    <w:rsid w:val="007D7D23"/>
    <w:rsid w:val="007E0552"/>
    <w:rsid w:val="007E09FF"/>
    <w:rsid w:val="007E0CDF"/>
    <w:rsid w:val="007E11D3"/>
    <w:rsid w:val="007E13FA"/>
    <w:rsid w:val="007E19C5"/>
    <w:rsid w:val="007E2226"/>
    <w:rsid w:val="007E2584"/>
    <w:rsid w:val="007E26F0"/>
    <w:rsid w:val="007E28D8"/>
    <w:rsid w:val="007E2DF1"/>
    <w:rsid w:val="007E3046"/>
    <w:rsid w:val="007E32D3"/>
    <w:rsid w:val="007E3374"/>
    <w:rsid w:val="007E337E"/>
    <w:rsid w:val="007E39D4"/>
    <w:rsid w:val="007E3A12"/>
    <w:rsid w:val="007E42E8"/>
    <w:rsid w:val="007E4A9E"/>
    <w:rsid w:val="007E56B5"/>
    <w:rsid w:val="007E58C4"/>
    <w:rsid w:val="007E63EC"/>
    <w:rsid w:val="007E67F6"/>
    <w:rsid w:val="007E78AA"/>
    <w:rsid w:val="007E78E3"/>
    <w:rsid w:val="007E7C85"/>
    <w:rsid w:val="007F01F0"/>
    <w:rsid w:val="007F0495"/>
    <w:rsid w:val="007F2471"/>
    <w:rsid w:val="007F24CF"/>
    <w:rsid w:val="007F31F5"/>
    <w:rsid w:val="007F4128"/>
    <w:rsid w:val="007F4906"/>
    <w:rsid w:val="007F689E"/>
    <w:rsid w:val="007F6AEE"/>
    <w:rsid w:val="007F6F30"/>
    <w:rsid w:val="007F7289"/>
    <w:rsid w:val="007F7FA3"/>
    <w:rsid w:val="00800E93"/>
    <w:rsid w:val="00802DD8"/>
    <w:rsid w:val="00803DC0"/>
    <w:rsid w:val="008045D4"/>
    <w:rsid w:val="008046F7"/>
    <w:rsid w:val="00805026"/>
    <w:rsid w:val="008057C2"/>
    <w:rsid w:val="00805881"/>
    <w:rsid w:val="0080590F"/>
    <w:rsid w:val="00807FF5"/>
    <w:rsid w:val="00810B0C"/>
    <w:rsid w:val="00810BFF"/>
    <w:rsid w:val="008114C1"/>
    <w:rsid w:val="00812544"/>
    <w:rsid w:val="00812977"/>
    <w:rsid w:val="00812ACD"/>
    <w:rsid w:val="00813FCE"/>
    <w:rsid w:val="008147AF"/>
    <w:rsid w:val="008147B5"/>
    <w:rsid w:val="00815182"/>
    <w:rsid w:val="008170F9"/>
    <w:rsid w:val="00817C68"/>
    <w:rsid w:val="00817CF8"/>
    <w:rsid w:val="00817F7D"/>
    <w:rsid w:val="00820530"/>
    <w:rsid w:val="00820A97"/>
    <w:rsid w:val="008221F2"/>
    <w:rsid w:val="008232A5"/>
    <w:rsid w:val="00823962"/>
    <w:rsid w:val="00823BA9"/>
    <w:rsid w:val="008242FE"/>
    <w:rsid w:val="00824465"/>
    <w:rsid w:val="00824966"/>
    <w:rsid w:val="00824A2F"/>
    <w:rsid w:val="00824D80"/>
    <w:rsid w:val="008250E6"/>
    <w:rsid w:val="0082605F"/>
    <w:rsid w:val="008262CD"/>
    <w:rsid w:val="00826803"/>
    <w:rsid w:val="00826946"/>
    <w:rsid w:val="00826E86"/>
    <w:rsid w:val="00826F5A"/>
    <w:rsid w:val="00827341"/>
    <w:rsid w:val="008273C6"/>
    <w:rsid w:val="0082770A"/>
    <w:rsid w:val="00827917"/>
    <w:rsid w:val="00827B45"/>
    <w:rsid w:val="008303F3"/>
    <w:rsid w:val="0083096D"/>
    <w:rsid w:val="00831C37"/>
    <w:rsid w:val="00832C23"/>
    <w:rsid w:val="00832D56"/>
    <w:rsid w:val="0083431B"/>
    <w:rsid w:val="008352BF"/>
    <w:rsid w:val="00835336"/>
    <w:rsid w:val="008357A4"/>
    <w:rsid w:val="00835AA3"/>
    <w:rsid w:val="00840887"/>
    <w:rsid w:val="00840E4A"/>
    <w:rsid w:val="00841C3A"/>
    <w:rsid w:val="00841E8D"/>
    <w:rsid w:val="0084221D"/>
    <w:rsid w:val="00842307"/>
    <w:rsid w:val="00842544"/>
    <w:rsid w:val="00844AFC"/>
    <w:rsid w:val="00844F2A"/>
    <w:rsid w:val="00847203"/>
    <w:rsid w:val="008478A7"/>
    <w:rsid w:val="00847DFB"/>
    <w:rsid w:val="008511AB"/>
    <w:rsid w:val="00851A9A"/>
    <w:rsid w:val="00851BC5"/>
    <w:rsid w:val="00851C72"/>
    <w:rsid w:val="00852131"/>
    <w:rsid w:val="008528B8"/>
    <w:rsid w:val="00852C77"/>
    <w:rsid w:val="008530B1"/>
    <w:rsid w:val="0085315A"/>
    <w:rsid w:val="008535EB"/>
    <w:rsid w:val="0085360D"/>
    <w:rsid w:val="00853695"/>
    <w:rsid w:val="0085388C"/>
    <w:rsid w:val="008549AE"/>
    <w:rsid w:val="00854D10"/>
    <w:rsid w:val="00854F57"/>
    <w:rsid w:val="0085504D"/>
    <w:rsid w:val="0085521A"/>
    <w:rsid w:val="00855A6D"/>
    <w:rsid w:val="008562F6"/>
    <w:rsid w:val="00857159"/>
    <w:rsid w:val="00857254"/>
    <w:rsid w:val="00857529"/>
    <w:rsid w:val="00860785"/>
    <w:rsid w:val="008608FF"/>
    <w:rsid w:val="00860C8D"/>
    <w:rsid w:val="00860D0D"/>
    <w:rsid w:val="00860D5C"/>
    <w:rsid w:val="00860E05"/>
    <w:rsid w:val="008612D6"/>
    <w:rsid w:val="008613CE"/>
    <w:rsid w:val="008613E7"/>
    <w:rsid w:val="008617C5"/>
    <w:rsid w:val="0086182D"/>
    <w:rsid w:val="00861A7D"/>
    <w:rsid w:val="00861BEF"/>
    <w:rsid w:val="00861DB2"/>
    <w:rsid w:val="00861F42"/>
    <w:rsid w:val="00862498"/>
    <w:rsid w:val="008625A4"/>
    <w:rsid w:val="00862C54"/>
    <w:rsid w:val="008631B4"/>
    <w:rsid w:val="0086436E"/>
    <w:rsid w:val="008644B4"/>
    <w:rsid w:val="00866237"/>
    <w:rsid w:val="0086635D"/>
    <w:rsid w:val="00866A78"/>
    <w:rsid w:val="00866CE6"/>
    <w:rsid w:val="00870A02"/>
    <w:rsid w:val="00870B3E"/>
    <w:rsid w:val="008715F0"/>
    <w:rsid w:val="00871FA5"/>
    <w:rsid w:val="00872493"/>
    <w:rsid w:val="00872A77"/>
    <w:rsid w:val="008733BE"/>
    <w:rsid w:val="008734F4"/>
    <w:rsid w:val="00874E6C"/>
    <w:rsid w:val="00875700"/>
    <w:rsid w:val="008759E7"/>
    <w:rsid w:val="00875BBE"/>
    <w:rsid w:val="00876ADA"/>
    <w:rsid w:val="0087711E"/>
    <w:rsid w:val="0088182B"/>
    <w:rsid w:val="008819FF"/>
    <w:rsid w:val="00881BD8"/>
    <w:rsid w:val="00881E70"/>
    <w:rsid w:val="00882020"/>
    <w:rsid w:val="008827F8"/>
    <w:rsid w:val="00882EC5"/>
    <w:rsid w:val="008835E8"/>
    <w:rsid w:val="00883893"/>
    <w:rsid w:val="008839FA"/>
    <w:rsid w:val="00884622"/>
    <w:rsid w:val="008854F3"/>
    <w:rsid w:val="0088561C"/>
    <w:rsid w:val="008856CB"/>
    <w:rsid w:val="008869C6"/>
    <w:rsid w:val="00886AAC"/>
    <w:rsid w:val="00886C4B"/>
    <w:rsid w:val="00886FF4"/>
    <w:rsid w:val="00887871"/>
    <w:rsid w:val="00887A2C"/>
    <w:rsid w:val="00887C39"/>
    <w:rsid w:val="0089021A"/>
    <w:rsid w:val="00890422"/>
    <w:rsid w:val="0089073F"/>
    <w:rsid w:val="00891326"/>
    <w:rsid w:val="00891729"/>
    <w:rsid w:val="00891A50"/>
    <w:rsid w:val="00892012"/>
    <w:rsid w:val="008925FB"/>
    <w:rsid w:val="00893058"/>
    <w:rsid w:val="0089354A"/>
    <w:rsid w:val="00893F93"/>
    <w:rsid w:val="00894709"/>
    <w:rsid w:val="008947F6"/>
    <w:rsid w:val="00894A7B"/>
    <w:rsid w:val="0089524D"/>
    <w:rsid w:val="008957CF"/>
    <w:rsid w:val="00896149"/>
    <w:rsid w:val="0089701C"/>
    <w:rsid w:val="00897BEA"/>
    <w:rsid w:val="00897E7E"/>
    <w:rsid w:val="008A0768"/>
    <w:rsid w:val="008A08A1"/>
    <w:rsid w:val="008A0BD4"/>
    <w:rsid w:val="008A20B8"/>
    <w:rsid w:val="008A394A"/>
    <w:rsid w:val="008A39E5"/>
    <w:rsid w:val="008A3A86"/>
    <w:rsid w:val="008A44A8"/>
    <w:rsid w:val="008A4B2C"/>
    <w:rsid w:val="008A5022"/>
    <w:rsid w:val="008A50BE"/>
    <w:rsid w:val="008A7BC9"/>
    <w:rsid w:val="008A7CFB"/>
    <w:rsid w:val="008B04E5"/>
    <w:rsid w:val="008B0DA9"/>
    <w:rsid w:val="008B16FB"/>
    <w:rsid w:val="008B2053"/>
    <w:rsid w:val="008B225A"/>
    <w:rsid w:val="008B264D"/>
    <w:rsid w:val="008B3B0C"/>
    <w:rsid w:val="008B4127"/>
    <w:rsid w:val="008B5794"/>
    <w:rsid w:val="008B5E09"/>
    <w:rsid w:val="008B5EA9"/>
    <w:rsid w:val="008B6173"/>
    <w:rsid w:val="008B62FA"/>
    <w:rsid w:val="008B694F"/>
    <w:rsid w:val="008B6C7E"/>
    <w:rsid w:val="008B734C"/>
    <w:rsid w:val="008B767C"/>
    <w:rsid w:val="008B7E46"/>
    <w:rsid w:val="008C0204"/>
    <w:rsid w:val="008C07F3"/>
    <w:rsid w:val="008C0DDE"/>
    <w:rsid w:val="008C1B5A"/>
    <w:rsid w:val="008C1EE4"/>
    <w:rsid w:val="008C2165"/>
    <w:rsid w:val="008C21BA"/>
    <w:rsid w:val="008C2955"/>
    <w:rsid w:val="008C3FC4"/>
    <w:rsid w:val="008C4811"/>
    <w:rsid w:val="008C59D4"/>
    <w:rsid w:val="008C5E9E"/>
    <w:rsid w:val="008C6E52"/>
    <w:rsid w:val="008C74FF"/>
    <w:rsid w:val="008C799E"/>
    <w:rsid w:val="008C79D6"/>
    <w:rsid w:val="008C7FA8"/>
    <w:rsid w:val="008D1945"/>
    <w:rsid w:val="008D1BDC"/>
    <w:rsid w:val="008D2E9D"/>
    <w:rsid w:val="008D37AB"/>
    <w:rsid w:val="008D3F0B"/>
    <w:rsid w:val="008D408B"/>
    <w:rsid w:val="008D43DB"/>
    <w:rsid w:val="008D4811"/>
    <w:rsid w:val="008D5178"/>
    <w:rsid w:val="008D51E8"/>
    <w:rsid w:val="008D5821"/>
    <w:rsid w:val="008D6ACE"/>
    <w:rsid w:val="008D72C7"/>
    <w:rsid w:val="008D7354"/>
    <w:rsid w:val="008E24CE"/>
    <w:rsid w:val="008E2672"/>
    <w:rsid w:val="008E26D3"/>
    <w:rsid w:val="008E2863"/>
    <w:rsid w:val="008E2AA3"/>
    <w:rsid w:val="008E2DC8"/>
    <w:rsid w:val="008E3634"/>
    <w:rsid w:val="008E3883"/>
    <w:rsid w:val="008E5263"/>
    <w:rsid w:val="008E52CA"/>
    <w:rsid w:val="008E666C"/>
    <w:rsid w:val="008E78F4"/>
    <w:rsid w:val="008F0752"/>
    <w:rsid w:val="008F0EFA"/>
    <w:rsid w:val="008F1ABD"/>
    <w:rsid w:val="008F1F57"/>
    <w:rsid w:val="008F234B"/>
    <w:rsid w:val="008F2A07"/>
    <w:rsid w:val="008F2D36"/>
    <w:rsid w:val="008F2FB3"/>
    <w:rsid w:val="008F3FFE"/>
    <w:rsid w:val="008F5B76"/>
    <w:rsid w:val="008F5D4E"/>
    <w:rsid w:val="008F5F1E"/>
    <w:rsid w:val="008F7467"/>
    <w:rsid w:val="00900795"/>
    <w:rsid w:val="009025CD"/>
    <w:rsid w:val="00902BA7"/>
    <w:rsid w:val="0090349A"/>
    <w:rsid w:val="00903C79"/>
    <w:rsid w:val="00903DD4"/>
    <w:rsid w:val="00903F5F"/>
    <w:rsid w:val="00904699"/>
    <w:rsid w:val="0090474A"/>
    <w:rsid w:val="00904890"/>
    <w:rsid w:val="00904A35"/>
    <w:rsid w:val="00905FA3"/>
    <w:rsid w:val="0090616A"/>
    <w:rsid w:val="00906AE3"/>
    <w:rsid w:val="00906FCC"/>
    <w:rsid w:val="009102A6"/>
    <w:rsid w:val="00910814"/>
    <w:rsid w:val="00910A22"/>
    <w:rsid w:val="009111D1"/>
    <w:rsid w:val="00911234"/>
    <w:rsid w:val="00911709"/>
    <w:rsid w:val="00912AD6"/>
    <w:rsid w:val="00913678"/>
    <w:rsid w:val="0091426F"/>
    <w:rsid w:val="00914803"/>
    <w:rsid w:val="00914915"/>
    <w:rsid w:val="00914C4A"/>
    <w:rsid w:val="00914E2D"/>
    <w:rsid w:val="00915A66"/>
    <w:rsid w:val="00915D4A"/>
    <w:rsid w:val="00916CFD"/>
    <w:rsid w:val="00916ECA"/>
    <w:rsid w:val="00917271"/>
    <w:rsid w:val="009177CC"/>
    <w:rsid w:val="009179B5"/>
    <w:rsid w:val="00917D7E"/>
    <w:rsid w:val="00917DFD"/>
    <w:rsid w:val="00920C2C"/>
    <w:rsid w:val="00921373"/>
    <w:rsid w:val="00921984"/>
    <w:rsid w:val="009220B9"/>
    <w:rsid w:val="0092213A"/>
    <w:rsid w:val="00922BF7"/>
    <w:rsid w:val="009239BC"/>
    <w:rsid w:val="009244F2"/>
    <w:rsid w:val="00924835"/>
    <w:rsid w:val="00924EF7"/>
    <w:rsid w:val="00924F4A"/>
    <w:rsid w:val="00925188"/>
    <w:rsid w:val="009252BD"/>
    <w:rsid w:val="00925EF5"/>
    <w:rsid w:val="00927435"/>
    <w:rsid w:val="009308F0"/>
    <w:rsid w:val="00930996"/>
    <w:rsid w:val="00931029"/>
    <w:rsid w:val="009313F9"/>
    <w:rsid w:val="009318E9"/>
    <w:rsid w:val="00932054"/>
    <w:rsid w:val="009324DF"/>
    <w:rsid w:val="00933076"/>
    <w:rsid w:val="0093331A"/>
    <w:rsid w:val="00933972"/>
    <w:rsid w:val="0093399F"/>
    <w:rsid w:val="00933B7E"/>
    <w:rsid w:val="00933C5B"/>
    <w:rsid w:val="00934806"/>
    <w:rsid w:val="0093598F"/>
    <w:rsid w:val="00935B15"/>
    <w:rsid w:val="00935BA3"/>
    <w:rsid w:val="009360CB"/>
    <w:rsid w:val="009361D6"/>
    <w:rsid w:val="009368BC"/>
    <w:rsid w:val="009401DE"/>
    <w:rsid w:val="00940AC8"/>
    <w:rsid w:val="00940FBF"/>
    <w:rsid w:val="00941657"/>
    <w:rsid w:val="0094166F"/>
    <w:rsid w:val="00941A09"/>
    <w:rsid w:val="009422E2"/>
    <w:rsid w:val="0094241C"/>
    <w:rsid w:val="0094251D"/>
    <w:rsid w:val="009429EC"/>
    <w:rsid w:val="00943974"/>
    <w:rsid w:val="00943AC2"/>
    <w:rsid w:val="00943DB1"/>
    <w:rsid w:val="00943DE1"/>
    <w:rsid w:val="00943DE8"/>
    <w:rsid w:val="00943E19"/>
    <w:rsid w:val="00944C47"/>
    <w:rsid w:val="0094525D"/>
    <w:rsid w:val="00945326"/>
    <w:rsid w:val="00945556"/>
    <w:rsid w:val="00945B22"/>
    <w:rsid w:val="00945D32"/>
    <w:rsid w:val="00945DD5"/>
    <w:rsid w:val="0094685C"/>
    <w:rsid w:val="00947CA6"/>
    <w:rsid w:val="00950A5D"/>
    <w:rsid w:val="00951056"/>
    <w:rsid w:val="0095128F"/>
    <w:rsid w:val="00951344"/>
    <w:rsid w:val="00951B4E"/>
    <w:rsid w:val="00951D63"/>
    <w:rsid w:val="00952A8E"/>
    <w:rsid w:val="00952F66"/>
    <w:rsid w:val="0095315D"/>
    <w:rsid w:val="00953440"/>
    <w:rsid w:val="0095383D"/>
    <w:rsid w:val="00953ACE"/>
    <w:rsid w:val="00953E21"/>
    <w:rsid w:val="00954225"/>
    <w:rsid w:val="00954C92"/>
    <w:rsid w:val="00955000"/>
    <w:rsid w:val="009553B8"/>
    <w:rsid w:val="0095544D"/>
    <w:rsid w:val="00956044"/>
    <w:rsid w:val="00956410"/>
    <w:rsid w:val="00956B70"/>
    <w:rsid w:val="00956D01"/>
    <w:rsid w:val="009570B9"/>
    <w:rsid w:val="00957248"/>
    <w:rsid w:val="00957751"/>
    <w:rsid w:val="009600A1"/>
    <w:rsid w:val="0096022A"/>
    <w:rsid w:val="00960B0C"/>
    <w:rsid w:val="00960D9E"/>
    <w:rsid w:val="00960FA0"/>
    <w:rsid w:val="00961369"/>
    <w:rsid w:val="00961425"/>
    <w:rsid w:val="00961968"/>
    <w:rsid w:val="0096228A"/>
    <w:rsid w:val="00962338"/>
    <w:rsid w:val="00962418"/>
    <w:rsid w:val="00962433"/>
    <w:rsid w:val="00962B79"/>
    <w:rsid w:val="00963086"/>
    <w:rsid w:val="0096470D"/>
    <w:rsid w:val="009655E7"/>
    <w:rsid w:val="0096620E"/>
    <w:rsid w:val="009669C2"/>
    <w:rsid w:val="00966CED"/>
    <w:rsid w:val="00966EF8"/>
    <w:rsid w:val="00970024"/>
    <w:rsid w:val="009703C1"/>
    <w:rsid w:val="00970BC0"/>
    <w:rsid w:val="00970E72"/>
    <w:rsid w:val="0097299B"/>
    <w:rsid w:val="00972A64"/>
    <w:rsid w:val="00972DE7"/>
    <w:rsid w:val="009730C2"/>
    <w:rsid w:val="00973B53"/>
    <w:rsid w:val="00973F48"/>
    <w:rsid w:val="00974178"/>
    <w:rsid w:val="00975022"/>
    <w:rsid w:val="009753A4"/>
    <w:rsid w:val="00975457"/>
    <w:rsid w:val="00977415"/>
    <w:rsid w:val="0097779F"/>
    <w:rsid w:val="00977822"/>
    <w:rsid w:val="00977944"/>
    <w:rsid w:val="00977A76"/>
    <w:rsid w:val="00980D0B"/>
    <w:rsid w:val="0098154A"/>
    <w:rsid w:val="009816AF"/>
    <w:rsid w:val="00981A88"/>
    <w:rsid w:val="00981EBA"/>
    <w:rsid w:val="0098209B"/>
    <w:rsid w:val="0098213E"/>
    <w:rsid w:val="00983690"/>
    <w:rsid w:val="009839EA"/>
    <w:rsid w:val="00983C5F"/>
    <w:rsid w:val="009843F8"/>
    <w:rsid w:val="0098440D"/>
    <w:rsid w:val="00984775"/>
    <w:rsid w:val="009850BB"/>
    <w:rsid w:val="00985CFB"/>
    <w:rsid w:val="00986942"/>
    <w:rsid w:val="0098700D"/>
    <w:rsid w:val="00987FAB"/>
    <w:rsid w:val="00991410"/>
    <w:rsid w:val="00991FBD"/>
    <w:rsid w:val="00992264"/>
    <w:rsid w:val="00992792"/>
    <w:rsid w:val="00992952"/>
    <w:rsid w:val="00992DB4"/>
    <w:rsid w:val="00994E43"/>
    <w:rsid w:val="00995039"/>
    <w:rsid w:val="009954F5"/>
    <w:rsid w:val="00995C67"/>
    <w:rsid w:val="009963CE"/>
    <w:rsid w:val="00996530"/>
    <w:rsid w:val="0099699B"/>
    <w:rsid w:val="00996D46"/>
    <w:rsid w:val="00996F45"/>
    <w:rsid w:val="0099727B"/>
    <w:rsid w:val="00997A2A"/>
    <w:rsid w:val="00997BE8"/>
    <w:rsid w:val="00997D0A"/>
    <w:rsid w:val="009A01E4"/>
    <w:rsid w:val="009A01FE"/>
    <w:rsid w:val="009A035B"/>
    <w:rsid w:val="009A038A"/>
    <w:rsid w:val="009A0B3F"/>
    <w:rsid w:val="009A0F99"/>
    <w:rsid w:val="009A1225"/>
    <w:rsid w:val="009A1843"/>
    <w:rsid w:val="009A1999"/>
    <w:rsid w:val="009A252E"/>
    <w:rsid w:val="009A280C"/>
    <w:rsid w:val="009A2CB7"/>
    <w:rsid w:val="009A2E22"/>
    <w:rsid w:val="009A30EC"/>
    <w:rsid w:val="009A365A"/>
    <w:rsid w:val="009A38DB"/>
    <w:rsid w:val="009A3B27"/>
    <w:rsid w:val="009A3E71"/>
    <w:rsid w:val="009A4240"/>
    <w:rsid w:val="009A45D3"/>
    <w:rsid w:val="009A4B2B"/>
    <w:rsid w:val="009A5D6C"/>
    <w:rsid w:val="009A5E91"/>
    <w:rsid w:val="009A60F2"/>
    <w:rsid w:val="009A6180"/>
    <w:rsid w:val="009A695B"/>
    <w:rsid w:val="009A6F80"/>
    <w:rsid w:val="009A7050"/>
    <w:rsid w:val="009A71A4"/>
    <w:rsid w:val="009A7ECA"/>
    <w:rsid w:val="009B16D9"/>
    <w:rsid w:val="009B172C"/>
    <w:rsid w:val="009B1C62"/>
    <w:rsid w:val="009B2060"/>
    <w:rsid w:val="009B24D9"/>
    <w:rsid w:val="009B2567"/>
    <w:rsid w:val="009B2879"/>
    <w:rsid w:val="009B2C7F"/>
    <w:rsid w:val="009B30FC"/>
    <w:rsid w:val="009B3428"/>
    <w:rsid w:val="009B35F9"/>
    <w:rsid w:val="009B3F7A"/>
    <w:rsid w:val="009B43A2"/>
    <w:rsid w:val="009B47D4"/>
    <w:rsid w:val="009B4C0B"/>
    <w:rsid w:val="009B4CBD"/>
    <w:rsid w:val="009B53C6"/>
    <w:rsid w:val="009B6CC2"/>
    <w:rsid w:val="009B7259"/>
    <w:rsid w:val="009B76FF"/>
    <w:rsid w:val="009B7820"/>
    <w:rsid w:val="009B7885"/>
    <w:rsid w:val="009B7E74"/>
    <w:rsid w:val="009C00D8"/>
    <w:rsid w:val="009C0AC1"/>
    <w:rsid w:val="009C0BA7"/>
    <w:rsid w:val="009C14DF"/>
    <w:rsid w:val="009C1F96"/>
    <w:rsid w:val="009C1FA1"/>
    <w:rsid w:val="009C2820"/>
    <w:rsid w:val="009C2AA9"/>
    <w:rsid w:val="009C3079"/>
    <w:rsid w:val="009C34AF"/>
    <w:rsid w:val="009C35F1"/>
    <w:rsid w:val="009C3EE5"/>
    <w:rsid w:val="009C3F9E"/>
    <w:rsid w:val="009C47BF"/>
    <w:rsid w:val="009C4E54"/>
    <w:rsid w:val="009C4F86"/>
    <w:rsid w:val="009C52AA"/>
    <w:rsid w:val="009C5CA9"/>
    <w:rsid w:val="009C7563"/>
    <w:rsid w:val="009C7582"/>
    <w:rsid w:val="009D0402"/>
    <w:rsid w:val="009D0B62"/>
    <w:rsid w:val="009D0CA5"/>
    <w:rsid w:val="009D11D0"/>
    <w:rsid w:val="009D11EF"/>
    <w:rsid w:val="009D2900"/>
    <w:rsid w:val="009D2DD2"/>
    <w:rsid w:val="009D31BD"/>
    <w:rsid w:val="009D40F7"/>
    <w:rsid w:val="009D43B1"/>
    <w:rsid w:val="009D44A8"/>
    <w:rsid w:val="009D4E8F"/>
    <w:rsid w:val="009D50F9"/>
    <w:rsid w:val="009D586C"/>
    <w:rsid w:val="009D66AE"/>
    <w:rsid w:val="009D6AF7"/>
    <w:rsid w:val="009D6B3E"/>
    <w:rsid w:val="009E0078"/>
    <w:rsid w:val="009E0EEF"/>
    <w:rsid w:val="009E1A19"/>
    <w:rsid w:val="009E1F80"/>
    <w:rsid w:val="009E26AE"/>
    <w:rsid w:val="009E270C"/>
    <w:rsid w:val="009E2C97"/>
    <w:rsid w:val="009E2CC2"/>
    <w:rsid w:val="009E308F"/>
    <w:rsid w:val="009E3293"/>
    <w:rsid w:val="009E3A16"/>
    <w:rsid w:val="009E3A99"/>
    <w:rsid w:val="009E3DA1"/>
    <w:rsid w:val="009E3E4F"/>
    <w:rsid w:val="009E46AA"/>
    <w:rsid w:val="009E473A"/>
    <w:rsid w:val="009E56C7"/>
    <w:rsid w:val="009E597E"/>
    <w:rsid w:val="009E5BF0"/>
    <w:rsid w:val="009E5FDA"/>
    <w:rsid w:val="009F1154"/>
    <w:rsid w:val="009F2021"/>
    <w:rsid w:val="009F2729"/>
    <w:rsid w:val="009F3AFD"/>
    <w:rsid w:val="009F3FF4"/>
    <w:rsid w:val="009F4B9A"/>
    <w:rsid w:val="009F4C68"/>
    <w:rsid w:val="009F4DCE"/>
    <w:rsid w:val="009F5140"/>
    <w:rsid w:val="009F51A8"/>
    <w:rsid w:val="009F527C"/>
    <w:rsid w:val="009F5482"/>
    <w:rsid w:val="009F54B1"/>
    <w:rsid w:val="009F55B7"/>
    <w:rsid w:val="009F5B1A"/>
    <w:rsid w:val="009F5EC2"/>
    <w:rsid w:val="009F62F3"/>
    <w:rsid w:val="009F6314"/>
    <w:rsid w:val="009F6961"/>
    <w:rsid w:val="009F69F4"/>
    <w:rsid w:val="009F6B5E"/>
    <w:rsid w:val="009F7516"/>
    <w:rsid w:val="009F7563"/>
    <w:rsid w:val="009F77A5"/>
    <w:rsid w:val="009F7CD9"/>
    <w:rsid w:val="00A0050C"/>
    <w:rsid w:val="00A00CF8"/>
    <w:rsid w:val="00A01443"/>
    <w:rsid w:val="00A01B87"/>
    <w:rsid w:val="00A01B96"/>
    <w:rsid w:val="00A01EC6"/>
    <w:rsid w:val="00A01FC3"/>
    <w:rsid w:val="00A02734"/>
    <w:rsid w:val="00A02BEF"/>
    <w:rsid w:val="00A02DA3"/>
    <w:rsid w:val="00A0375D"/>
    <w:rsid w:val="00A03AB2"/>
    <w:rsid w:val="00A0405E"/>
    <w:rsid w:val="00A04461"/>
    <w:rsid w:val="00A048D2"/>
    <w:rsid w:val="00A04A85"/>
    <w:rsid w:val="00A056D1"/>
    <w:rsid w:val="00A05BAD"/>
    <w:rsid w:val="00A05D73"/>
    <w:rsid w:val="00A10A84"/>
    <w:rsid w:val="00A10CE8"/>
    <w:rsid w:val="00A1177B"/>
    <w:rsid w:val="00A118A9"/>
    <w:rsid w:val="00A1191D"/>
    <w:rsid w:val="00A11C9B"/>
    <w:rsid w:val="00A11DB3"/>
    <w:rsid w:val="00A12220"/>
    <w:rsid w:val="00A12A5D"/>
    <w:rsid w:val="00A12CCB"/>
    <w:rsid w:val="00A12F81"/>
    <w:rsid w:val="00A12F98"/>
    <w:rsid w:val="00A13867"/>
    <w:rsid w:val="00A13944"/>
    <w:rsid w:val="00A14B96"/>
    <w:rsid w:val="00A14D6C"/>
    <w:rsid w:val="00A155D8"/>
    <w:rsid w:val="00A16A01"/>
    <w:rsid w:val="00A16DD0"/>
    <w:rsid w:val="00A17B35"/>
    <w:rsid w:val="00A17BA4"/>
    <w:rsid w:val="00A17E0D"/>
    <w:rsid w:val="00A2024E"/>
    <w:rsid w:val="00A20307"/>
    <w:rsid w:val="00A2166B"/>
    <w:rsid w:val="00A21CF9"/>
    <w:rsid w:val="00A221F2"/>
    <w:rsid w:val="00A22411"/>
    <w:rsid w:val="00A22914"/>
    <w:rsid w:val="00A22DC5"/>
    <w:rsid w:val="00A231C0"/>
    <w:rsid w:val="00A235C2"/>
    <w:rsid w:val="00A23B11"/>
    <w:rsid w:val="00A2438F"/>
    <w:rsid w:val="00A24677"/>
    <w:rsid w:val="00A24BBF"/>
    <w:rsid w:val="00A250D6"/>
    <w:rsid w:val="00A25222"/>
    <w:rsid w:val="00A25CA2"/>
    <w:rsid w:val="00A26232"/>
    <w:rsid w:val="00A2691F"/>
    <w:rsid w:val="00A2725F"/>
    <w:rsid w:val="00A27D5A"/>
    <w:rsid w:val="00A30395"/>
    <w:rsid w:val="00A30945"/>
    <w:rsid w:val="00A30E14"/>
    <w:rsid w:val="00A31283"/>
    <w:rsid w:val="00A3166E"/>
    <w:rsid w:val="00A316EF"/>
    <w:rsid w:val="00A322E3"/>
    <w:rsid w:val="00A32717"/>
    <w:rsid w:val="00A32956"/>
    <w:rsid w:val="00A334C4"/>
    <w:rsid w:val="00A33ED4"/>
    <w:rsid w:val="00A33FB6"/>
    <w:rsid w:val="00A34108"/>
    <w:rsid w:val="00A347AB"/>
    <w:rsid w:val="00A3516E"/>
    <w:rsid w:val="00A35445"/>
    <w:rsid w:val="00A35E42"/>
    <w:rsid w:val="00A363A0"/>
    <w:rsid w:val="00A37C21"/>
    <w:rsid w:val="00A37D87"/>
    <w:rsid w:val="00A37E0E"/>
    <w:rsid w:val="00A411F8"/>
    <w:rsid w:val="00A41211"/>
    <w:rsid w:val="00A4138F"/>
    <w:rsid w:val="00A413E6"/>
    <w:rsid w:val="00A41A39"/>
    <w:rsid w:val="00A42435"/>
    <w:rsid w:val="00A42BEF"/>
    <w:rsid w:val="00A42C8B"/>
    <w:rsid w:val="00A42D80"/>
    <w:rsid w:val="00A439F6"/>
    <w:rsid w:val="00A43FD4"/>
    <w:rsid w:val="00A44E9A"/>
    <w:rsid w:val="00A45250"/>
    <w:rsid w:val="00A4542E"/>
    <w:rsid w:val="00A45ABF"/>
    <w:rsid w:val="00A45DB6"/>
    <w:rsid w:val="00A472F4"/>
    <w:rsid w:val="00A474D9"/>
    <w:rsid w:val="00A47A4E"/>
    <w:rsid w:val="00A50314"/>
    <w:rsid w:val="00A51119"/>
    <w:rsid w:val="00A511D9"/>
    <w:rsid w:val="00A51B13"/>
    <w:rsid w:val="00A51DF0"/>
    <w:rsid w:val="00A52394"/>
    <w:rsid w:val="00A5251E"/>
    <w:rsid w:val="00A5274A"/>
    <w:rsid w:val="00A52FD0"/>
    <w:rsid w:val="00A53089"/>
    <w:rsid w:val="00A53721"/>
    <w:rsid w:val="00A54758"/>
    <w:rsid w:val="00A54C2E"/>
    <w:rsid w:val="00A559AF"/>
    <w:rsid w:val="00A559B6"/>
    <w:rsid w:val="00A57DE9"/>
    <w:rsid w:val="00A60237"/>
    <w:rsid w:val="00A6077E"/>
    <w:rsid w:val="00A60B36"/>
    <w:rsid w:val="00A60E98"/>
    <w:rsid w:val="00A61014"/>
    <w:rsid w:val="00A611F8"/>
    <w:rsid w:val="00A614EB"/>
    <w:rsid w:val="00A62073"/>
    <w:rsid w:val="00A621B9"/>
    <w:rsid w:val="00A622D8"/>
    <w:rsid w:val="00A62F6E"/>
    <w:rsid w:val="00A633C3"/>
    <w:rsid w:val="00A63DC6"/>
    <w:rsid w:val="00A640DF"/>
    <w:rsid w:val="00A64355"/>
    <w:rsid w:val="00A64514"/>
    <w:rsid w:val="00A6475A"/>
    <w:rsid w:val="00A65E8B"/>
    <w:rsid w:val="00A664A7"/>
    <w:rsid w:val="00A66FF3"/>
    <w:rsid w:val="00A67D58"/>
    <w:rsid w:val="00A67E5E"/>
    <w:rsid w:val="00A700AE"/>
    <w:rsid w:val="00A703ED"/>
    <w:rsid w:val="00A70BDD"/>
    <w:rsid w:val="00A7196C"/>
    <w:rsid w:val="00A71CE8"/>
    <w:rsid w:val="00A723E3"/>
    <w:rsid w:val="00A727EB"/>
    <w:rsid w:val="00A729C3"/>
    <w:rsid w:val="00A72CE1"/>
    <w:rsid w:val="00A73059"/>
    <w:rsid w:val="00A7318D"/>
    <w:rsid w:val="00A7367B"/>
    <w:rsid w:val="00A73D9A"/>
    <w:rsid w:val="00A745C1"/>
    <w:rsid w:val="00A74659"/>
    <w:rsid w:val="00A74976"/>
    <w:rsid w:val="00A74A38"/>
    <w:rsid w:val="00A74BEE"/>
    <w:rsid w:val="00A75478"/>
    <w:rsid w:val="00A754C1"/>
    <w:rsid w:val="00A756CA"/>
    <w:rsid w:val="00A758FB"/>
    <w:rsid w:val="00A76B57"/>
    <w:rsid w:val="00A770DF"/>
    <w:rsid w:val="00A777F6"/>
    <w:rsid w:val="00A77E76"/>
    <w:rsid w:val="00A77EA3"/>
    <w:rsid w:val="00A8011D"/>
    <w:rsid w:val="00A8014D"/>
    <w:rsid w:val="00A809B1"/>
    <w:rsid w:val="00A80CF5"/>
    <w:rsid w:val="00A81769"/>
    <w:rsid w:val="00A81B45"/>
    <w:rsid w:val="00A81EA7"/>
    <w:rsid w:val="00A82CA6"/>
    <w:rsid w:val="00A82CBD"/>
    <w:rsid w:val="00A83990"/>
    <w:rsid w:val="00A84459"/>
    <w:rsid w:val="00A84E5B"/>
    <w:rsid w:val="00A85903"/>
    <w:rsid w:val="00A85EA8"/>
    <w:rsid w:val="00A8631D"/>
    <w:rsid w:val="00A87312"/>
    <w:rsid w:val="00A87517"/>
    <w:rsid w:val="00A90B7F"/>
    <w:rsid w:val="00A90E2A"/>
    <w:rsid w:val="00A9133C"/>
    <w:rsid w:val="00A92726"/>
    <w:rsid w:val="00A9298E"/>
    <w:rsid w:val="00A92A64"/>
    <w:rsid w:val="00A93092"/>
    <w:rsid w:val="00A93204"/>
    <w:rsid w:val="00A94577"/>
    <w:rsid w:val="00A94E09"/>
    <w:rsid w:val="00A96C5E"/>
    <w:rsid w:val="00A96E8D"/>
    <w:rsid w:val="00A9747F"/>
    <w:rsid w:val="00A97AC6"/>
    <w:rsid w:val="00AA09D5"/>
    <w:rsid w:val="00AA1588"/>
    <w:rsid w:val="00AA1A31"/>
    <w:rsid w:val="00AA1B0B"/>
    <w:rsid w:val="00AA2AE5"/>
    <w:rsid w:val="00AA3CB0"/>
    <w:rsid w:val="00AA3D3E"/>
    <w:rsid w:val="00AA510D"/>
    <w:rsid w:val="00AA6297"/>
    <w:rsid w:val="00AA6959"/>
    <w:rsid w:val="00AA6992"/>
    <w:rsid w:val="00AA6AFB"/>
    <w:rsid w:val="00AA71A7"/>
    <w:rsid w:val="00AA7495"/>
    <w:rsid w:val="00AA75F3"/>
    <w:rsid w:val="00AA79E0"/>
    <w:rsid w:val="00AA7B99"/>
    <w:rsid w:val="00AB04E6"/>
    <w:rsid w:val="00AB0A24"/>
    <w:rsid w:val="00AB0CE0"/>
    <w:rsid w:val="00AB107E"/>
    <w:rsid w:val="00AB1E92"/>
    <w:rsid w:val="00AB236E"/>
    <w:rsid w:val="00AB23E8"/>
    <w:rsid w:val="00AB2AD5"/>
    <w:rsid w:val="00AB2E38"/>
    <w:rsid w:val="00AB3BF3"/>
    <w:rsid w:val="00AB3C01"/>
    <w:rsid w:val="00AB41DC"/>
    <w:rsid w:val="00AB487F"/>
    <w:rsid w:val="00AB4C4C"/>
    <w:rsid w:val="00AB4E53"/>
    <w:rsid w:val="00AB5723"/>
    <w:rsid w:val="00AB5D04"/>
    <w:rsid w:val="00AB663A"/>
    <w:rsid w:val="00AB6835"/>
    <w:rsid w:val="00AB72E1"/>
    <w:rsid w:val="00AB750E"/>
    <w:rsid w:val="00AC0266"/>
    <w:rsid w:val="00AC0F42"/>
    <w:rsid w:val="00AC1908"/>
    <w:rsid w:val="00AC223F"/>
    <w:rsid w:val="00AC235B"/>
    <w:rsid w:val="00AC2C95"/>
    <w:rsid w:val="00AC2F07"/>
    <w:rsid w:val="00AC3498"/>
    <w:rsid w:val="00AC41C5"/>
    <w:rsid w:val="00AC47F0"/>
    <w:rsid w:val="00AC5430"/>
    <w:rsid w:val="00AC5697"/>
    <w:rsid w:val="00AC5BD1"/>
    <w:rsid w:val="00AC5BF9"/>
    <w:rsid w:val="00AC6491"/>
    <w:rsid w:val="00AC64C4"/>
    <w:rsid w:val="00AC77B3"/>
    <w:rsid w:val="00AC7CA2"/>
    <w:rsid w:val="00AD0600"/>
    <w:rsid w:val="00AD0C88"/>
    <w:rsid w:val="00AD1966"/>
    <w:rsid w:val="00AD2064"/>
    <w:rsid w:val="00AD2289"/>
    <w:rsid w:val="00AD2E90"/>
    <w:rsid w:val="00AD3B33"/>
    <w:rsid w:val="00AD3B37"/>
    <w:rsid w:val="00AD4958"/>
    <w:rsid w:val="00AD4D5A"/>
    <w:rsid w:val="00AD50D2"/>
    <w:rsid w:val="00AD636E"/>
    <w:rsid w:val="00AD66BA"/>
    <w:rsid w:val="00AD6B40"/>
    <w:rsid w:val="00AD743B"/>
    <w:rsid w:val="00AD74D2"/>
    <w:rsid w:val="00AD7565"/>
    <w:rsid w:val="00AE0010"/>
    <w:rsid w:val="00AE082A"/>
    <w:rsid w:val="00AE0D6B"/>
    <w:rsid w:val="00AE0F4F"/>
    <w:rsid w:val="00AE18CD"/>
    <w:rsid w:val="00AE19D9"/>
    <w:rsid w:val="00AE1BC3"/>
    <w:rsid w:val="00AE1CA9"/>
    <w:rsid w:val="00AE1CB8"/>
    <w:rsid w:val="00AE2176"/>
    <w:rsid w:val="00AE2610"/>
    <w:rsid w:val="00AE3615"/>
    <w:rsid w:val="00AE48A3"/>
    <w:rsid w:val="00AE48EE"/>
    <w:rsid w:val="00AE49D2"/>
    <w:rsid w:val="00AE4B8A"/>
    <w:rsid w:val="00AE4ECC"/>
    <w:rsid w:val="00AE5369"/>
    <w:rsid w:val="00AE5480"/>
    <w:rsid w:val="00AE54EA"/>
    <w:rsid w:val="00AE61A6"/>
    <w:rsid w:val="00AE703A"/>
    <w:rsid w:val="00AE74E6"/>
    <w:rsid w:val="00AE7F39"/>
    <w:rsid w:val="00AF04D7"/>
    <w:rsid w:val="00AF0603"/>
    <w:rsid w:val="00AF0BE0"/>
    <w:rsid w:val="00AF0F33"/>
    <w:rsid w:val="00AF10A5"/>
    <w:rsid w:val="00AF16DB"/>
    <w:rsid w:val="00AF1CAE"/>
    <w:rsid w:val="00AF209A"/>
    <w:rsid w:val="00AF2441"/>
    <w:rsid w:val="00AF27B4"/>
    <w:rsid w:val="00AF2805"/>
    <w:rsid w:val="00AF34FB"/>
    <w:rsid w:val="00AF368C"/>
    <w:rsid w:val="00AF38FF"/>
    <w:rsid w:val="00AF447B"/>
    <w:rsid w:val="00AF4918"/>
    <w:rsid w:val="00AF5157"/>
    <w:rsid w:val="00AF5AAC"/>
    <w:rsid w:val="00AF5FB2"/>
    <w:rsid w:val="00AF669F"/>
    <w:rsid w:val="00AF7225"/>
    <w:rsid w:val="00AF7619"/>
    <w:rsid w:val="00AF7E2C"/>
    <w:rsid w:val="00B003ED"/>
    <w:rsid w:val="00B00C50"/>
    <w:rsid w:val="00B00D2C"/>
    <w:rsid w:val="00B00F18"/>
    <w:rsid w:val="00B0162C"/>
    <w:rsid w:val="00B01A3A"/>
    <w:rsid w:val="00B01E3E"/>
    <w:rsid w:val="00B034D4"/>
    <w:rsid w:val="00B035EA"/>
    <w:rsid w:val="00B046F4"/>
    <w:rsid w:val="00B04B53"/>
    <w:rsid w:val="00B04BEF"/>
    <w:rsid w:val="00B05534"/>
    <w:rsid w:val="00B0610C"/>
    <w:rsid w:val="00B06A62"/>
    <w:rsid w:val="00B06CFF"/>
    <w:rsid w:val="00B06D6F"/>
    <w:rsid w:val="00B0762D"/>
    <w:rsid w:val="00B07DC9"/>
    <w:rsid w:val="00B10C6B"/>
    <w:rsid w:val="00B110E3"/>
    <w:rsid w:val="00B11246"/>
    <w:rsid w:val="00B11461"/>
    <w:rsid w:val="00B115EC"/>
    <w:rsid w:val="00B117F1"/>
    <w:rsid w:val="00B11F95"/>
    <w:rsid w:val="00B12FC1"/>
    <w:rsid w:val="00B13294"/>
    <w:rsid w:val="00B1347C"/>
    <w:rsid w:val="00B1429B"/>
    <w:rsid w:val="00B148F9"/>
    <w:rsid w:val="00B14B4B"/>
    <w:rsid w:val="00B150AB"/>
    <w:rsid w:val="00B16521"/>
    <w:rsid w:val="00B1668D"/>
    <w:rsid w:val="00B16FF3"/>
    <w:rsid w:val="00B175F1"/>
    <w:rsid w:val="00B176B8"/>
    <w:rsid w:val="00B20708"/>
    <w:rsid w:val="00B21225"/>
    <w:rsid w:val="00B21861"/>
    <w:rsid w:val="00B22094"/>
    <w:rsid w:val="00B22358"/>
    <w:rsid w:val="00B22573"/>
    <w:rsid w:val="00B22632"/>
    <w:rsid w:val="00B22EBB"/>
    <w:rsid w:val="00B2461E"/>
    <w:rsid w:val="00B2488E"/>
    <w:rsid w:val="00B256F9"/>
    <w:rsid w:val="00B25B38"/>
    <w:rsid w:val="00B26064"/>
    <w:rsid w:val="00B26596"/>
    <w:rsid w:val="00B2736E"/>
    <w:rsid w:val="00B30090"/>
    <w:rsid w:val="00B30841"/>
    <w:rsid w:val="00B31E3C"/>
    <w:rsid w:val="00B31F02"/>
    <w:rsid w:val="00B33A14"/>
    <w:rsid w:val="00B33A6E"/>
    <w:rsid w:val="00B3409F"/>
    <w:rsid w:val="00B3467C"/>
    <w:rsid w:val="00B34837"/>
    <w:rsid w:val="00B36656"/>
    <w:rsid w:val="00B366E6"/>
    <w:rsid w:val="00B37627"/>
    <w:rsid w:val="00B40550"/>
    <w:rsid w:val="00B405AE"/>
    <w:rsid w:val="00B40A19"/>
    <w:rsid w:val="00B40CB8"/>
    <w:rsid w:val="00B40CFB"/>
    <w:rsid w:val="00B4133A"/>
    <w:rsid w:val="00B4169F"/>
    <w:rsid w:val="00B41E30"/>
    <w:rsid w:val="00B41FB3"/>
    <w:rsid w:val="00B42056"/>
    <w:rsid w:val="00B42D31"/>
    <w:rsid w:val="00B4329F"/>
    <w:rsid w:val="00B440D6"/>
    <w:rsid w:val="00B45879"/>
    <w:rsid w:val="00B4591A"/>
    <w:rsid w:val="00B45BDD"/>
    <w:rsid w:val="00B45FEF"/>
    <w:rsid w:val="00B462C4"/>
    <w:rsid w:val="00B470EA"/>
    <w:rsid w:val="00B47125"/>
    <w:rsid w:val="00B47321"/>
    <w:rsid w:val="00B511F0"/>
    <w:rsid w:val="00B513DC"/>
    <w:rsid w:val="00B51587"/>
    <w:rsid w:val="00B51B6A"/>
    <w:rsid w:val="00B52E45"/>
    <w:rsid w:val="00B53158"/>
    <w:rsid w:val="00B541B7"/>
    <w:rsid w:val="00B54DED"/>
    <w:rsid w:val="00B54F23"/>
    <w:rsid w:val="00B54FA6"/>
    <w:rsid w:val="00B5610E"/>
    <w:rsid w:val="00B56DDF"/>
    <w:rsid w:val="00B56F7F"/>
    <w:rsid w:val="00B57361"/>
    <w:rsid w:val="00B573EB"/>
    <w:rsid w:val="00B575BA"/>
    <w:rsid w:val="00B579E8"/>
    <w:rsid w:val="00B60693"/>
    <w:rsid w:val="00B60B5E"/>
    <w:rsid w:val="00B60E30"/>
    <w:rsid w:val="00B61407"/>
    <w:rsid w:val="00B616EC"/>
    <w:rsid w:val="00B61AC3"/>
    <w:rsid w:val="00B61C56"/>
    <w:rsid w:val="00B63E23"/>
    <w:rsid w:val="00B63F6F"/>
    <w:rsid w:val="00B64435"/>
    <w:rsid w:val="00B659D3"/>
    <w:rsid w:val="00B65A94"/>
    <w:rsid w:val="00B65BBB"/>
    <w:rsid w:val="00B65FEB"/>
    <w:rsid w:val="00B666C9"/>
    <w:rsid w:val="00B66B40"/>
    <w:rsid w:val="00B70E0D"/>
    <w:rsid w:val="00B71339"/>
    <w:rsid w:val="00B72F2D"/>
    <w:rsid w:val="00B74946"/>
    <w:rsid w:val="00B7629C"/>
    <w:rsid w:val="00B77FC1"/>
    <w:rsid w:val="00B80472"/>
    <w:rsid w:val="00B80513"/>
    <w:rsid w:val="00B80A85"/>
    <w:rsid w:val="00B81005"/>
    <w:rsid w:val="00B8108C"/>
    <w:rsid w:val="00B8115F"/>
    <w:rsid w:val="00B81720"/>
    <w:rsid w:val="00B81DE0"/>
    <w:rsid w:val="00B81EC4"/>
    <w:rsid w:val="00B8224C"/>
    <w:rsid w:val="00B82AD7"/>
    <w:rsid w:val="00B82E88"/>
    <w:rsid w:val="00B837B1"/>
    <w:rsid w:val="00B83AB1"/>
    <w:rsid w:val="00B83EFB"/>
    <w:rsid w:val="00B83F42"/>
    <w:rsid w:val="00B83F7E"/>
    <w:rsid w:val="00B8407B"/>
    <w:rsid w:val="00B84DF8"/>
    <w:rsid w:val="00B853D8"/>
    <w:rsid w:val="00B85B4E"/>
    <w:rsid w:val="00B85D3D"/>
    <w:rsid w:val="00B8639C"/>
    <w:rsid w:val="00B86938"/>
    <w:rsid w:val="00B874EB"/>
    <w:rsid w:val="00B8793E"/>
    <w:rsid w:val="00B87940"/>
    <w:rsid w:val="00B902BF"/>
    <w:rsid w:val="00B909C0"/>
    <w:rsid w:val="00B909EC"/>
    <w:rsid w:val="00B90D5A"/>
    <w:rsid w:val="00B9133E"/>
    <w:rsid w:val="00B913D4"/>
    <w:rsid w:val="00B91EF5"/>
    <w:rsid w:val="00B9276E"/>
    <w:rsid w:val="00B92E0C"/>
    <w:rsid w:val="00B931BF"/>
    <w:rsid w:val="00B932E3"/>
    <w:rsid w:val="00B9364B"/>
    <w:rsid w:val="00B94A04"/>
    <w:rsid w:val="00B94EC5"/>
    <w:rsid w:val="00B95189"/>
    <w:rsid w:val="00B96F23"/>
    <w:rsid w:val="00B97154"/>
    <w:rsid w:val="00B97730"/>
    <w:rsid w:val="00B97F86"/>
    <w:rsid w:val="00BA02DE"/>
    <w:rsid w:val="00BA0E8A"/>
    <w:rsid w:val="00BA1134"/>
    <w:rsid w:val="00BA1654"/>
    <w:rsid w:val="00BA1697"/>
    <w:rsid w:val="00BA1BD1"/>
    <w:rsid w:val="00BA1DB3"/>
    <w:rsid w:val="00BA1FBC"/>
    <w:rsid w:val="00BA217D"/>
    <w:rsid w:val="00BA36D4"/>
    <w:rsid w:val="00BA4351"/>
    <w:rsid w:val="00BA545A"/>
    <w:rsid w:val="00BA549A"/>
    <w:rsid w:val="00BA5C3C"/>
    <w:rsid w:val="00BA64E5"/>
    <w:rsid w:val="00BA6ACD"/>
    <w:rsid w:val="00BA7252"/>
    <w:rsid w:val="00BA7557"/>
    <w:rsid w:val="00BA7AFB"/>
    <w:rsid w:val="00BA7F03"/>
    <w:rsid w:val="00BB0218"/>
    <w:rsid w:val="00BB0C00"/>
    <w:rsid w:val="00BB0C1C"/>
    <w:rsid w:val="00BB1347"/>
    <w:rsid w:val="00BB1B5F"/>
    <w:rsid w:val="00BB1FCE"/>
    <w:rsid w:val="00BB2586"/>
    <w:rsid w:val="00BB2A26"/>
    <w:rsid w:val="00BB324C"/>
    <w:rsid w:val="00BB3769"/>
    <w:rsid w:val="00BB403A"/>
    <w:rsid w:val="00BB5869"/>
    <w:rsid w:val="00BB6435"/>
    <w:rsid w:val="00BB65DB"/>
    <w:rsid w:val="00BB67BB"/>
    <w:rsid w:val="00BB6C7C"/>
    <w:rsid w:val="00BB7282"/>
    <w:rsid w:val="00BB7527"/>
    <w:rsid w:val="00BC0245"/>
    <w:rsid w:val="00BC09E9"/>
    <w:rsid w:val="00BC15F1"/>
    <w:rsid w:val="00BC2407"/>
    <w:rsid w:val="00BC24DC"/>
    <w:rsid w:val="00BC25EC"/>
    <w:rsid w:val="00BC2970"/>
    <w:rsid w:val="00BC39C7"/>
    <w:rsid w:val="00BC3E78"/>
    <w:rsid w:val="00BC3E9A"/>
    <w:rsid w:val="00BC3F5F"/>
    <w:rsid w:val="00BC40C6"/>
    <w:rsid w:val="00BC48EF"/>
    <w:rsid w:val="00BC59FB"/>
    <w:rsid w:val="00BC5D17"/>
    <w:rsid w:val="00BC63EA"/>
    <w:rsid w:val="00BC658A"/>
    <w:rsid w:val="00BC6B74"/>
    <w:rsid w:val="00BC77BA"/>
    <w:rsid w:val="00BC7992"/>
    <w:rsid w:val="00BD056A"/>
    <w:rsid w:val="00BD0ADD"/>
    <w:rsid w:val="00BD10F6"/>
    <w:rsid w:val="00BD18AD"/>
    <w:rsid w:val="00BD21D2"/>
    <w:rsid w:val="00BD2429"/>
    <w:rsid w:val="00BD351A"/>
    <w:rsid w:val="00BD3560"/>
    <w:rsid w:val="00BD3799"/>
    <w:rsid w:val="00BD3B3D"/>
    <w:rsid w:val="00BD4730"/>
    <w:rsid w:val="00BD531F"/>
    <w:rsid w:val="00BD56FB"/>
    <w:rsid w:val="00BD585C"/>
    <w:rsid w:val="00BD5900"/>
    <w:rsid w:val="00BD60BD"/>
    <w:rsid w:val="00BD68C8"/>
    <w:rsid w:val="00BD718A"/>
    <w:rsid w:val="00BD79D7"/>
    <w:rsid w:val="00BD7E2A"/>
    <w:rsid w:val="00BE00A5"/>
    <w:rsid w:val="00BE052B"/>
    <w:rsid w:val="00BE0E96"/>
    <w:rsid w:val="00BE1F3C"/>
    <w:rsid w:val="00BE2897"/>
    <w:rsid w:val="00BE292F"/>
    <w:rsid w:val="00BE2CC0"/>
    <w:rsid w:val="00BE3284"/>
    <w:rsid w:val="00BE32D6"/>
    <w:rsid w:val="00BE3473"/>
    <w:rsid w:val="00BE440F"/>
    <w:rsid w:val="00BE442E"/>
    <w:rsid w:val="00BE5643"/>
    <w:rsid w:val="00BE5A6F"/>
    <w:rsid w:val="00BE5E76"/>
    <w:rsid w:val="00BE5EDA"/>
    <w:rsid w:val="00BE77A0"/>
    <w:rsid w:val="00BE7B62"/>
    <w:rsid w:val="00BF02EA"/>
    <w:rsid w:val="00BF0B57"/>
    <w:rsid w:val="00BF1D6D"/>
    <w:rsid w:val="00BF1EC2"/>
    <w:rsid w:val="00BF28AC"/>
    <w:rsid w:val="00BF36B3"/>
    <w:rsid w:val="00BF3717"/>
    <w:rsid w:val="00BF377E"/>
    <w:rsid w:val="00BF47B8"/>
    <w:rsid w:val="00BF4B8A"/>
    <w:rsid w:val="00BF4C3E"/>
    <w:rsid w:val="00BF4CCB"/>
    <w:rsid w:val="00BF5534"/>
    <w:rsid w:val="00BF561B"/>
    <w:rsid w:val="00BF5928"/>
    <w:rsid w:val="00BF60EF"/>
    <w:rsid w:val="00BF6462"/>
    <w:rsid w:val="00BF6567"/>
    <w:rsid w:val="00BF7730"/>
    <w:rsid w:val="00BF7A10"/>
    <w:rsid w:val="00C00096"/>
    <w:rsid w:val="00C0079C"/>
    <w:rsid w:val="00C00D93"/>
    <w:rsid w:val="00C0138A"/>
    <w:rsid w:val="00C013FE"/>
    <w:rsid w:val="00C01496"/>
    <w:rsid w:val="00C01BE4"/>
    <w:rsid w:val="00C01CB9"/>
    <w:rsid w:val="00C027D5"/>
    <w:rsid w:val="00C02C2C"/>
    <w:rsid w:val="00C031A5"/>
    <w:rsid w:val="00C03AB0"/>
    <w:rsid w:val="00C04EA5"/>
    <w:rsid w:val="00C060F9"/>
    <w:rsid w:val="00C0610A"/>
    <w:rsid w:val="00C10767"/>
    <w:rsid w:val="00C10861"/>
    <w:rsid w:val="00C108BF"/>
    <w:rsid w:val="00C1091E"/>
    <w:rsid w:val="00C10A85"/>
    <w:rsid w:val="00C1183E"/>
    <w:rsid w:val="00C12C68"/>
    <w:rsid w:val="00C139E5"/>
    <w:rsid w:val="00C13AEE"/>
    <w:rsid w:val="00C13F97"/>
    <w:rsid w:val="00C14107"/>
    <w:rsid w:val="00C14653"/>
    <w:rsid w:val="00C147E1"/>
    <w:rsid w:val="00C148BB"/>
    <w:rsid w:val="00C14ECD"/>
    <w:rsid w:val="00C153CB"/>
    <w:rsid w:val="00C15C48"/>
    <w:rsid w:val="00C15EE1"/>
    <w:rsid w:val="00C1706F"/>
    <w:rsid w:val="00C1770C"/>
    <w:rsid w:val="00C17D2E"/>
    <w:rsid w:val="00C20126"/>
    <w:rsid w:val="00C205C1"/>
    <w:rsid w:val="00C2091E"/>
    <w:rsid w:val="00C20B1D"/>
    <w:rsid w:val="00C20CCF"/>
    <w:rsid w:val="00C215C1"/>
    <w:rsid w:val="00C21E97"/>
    <w:rsid w:val="00C21F69"/>
    <w:rsid w:val="00C23096"/>
    <w:rsid w:val="00C24B95"/>
    <w:rsid w:val="00C262B8"/>
    <w:rsid w:val="00C30FC3"/>
    <w:rsid w:val="00C312C2"/>
    <w:rsid w:val="00C31AE4"/>
    <w:rsid w:val="00C328E2"/>
    <w:rsid w:val="00C3379C"/>
    <w:rsid w:val="00C33CDD"/>
    <w:rsid w:val="00C34306"/>
    <w:rsid w:val="00C34312"/>
    <w:rsid w:val="00C34383"/>
    <w:rsid w:val="00C344F2"/>
    <w:rsid w:val="00C352ED"/>
    <w:rsid w:val="00C35F4B"/>
    <w:rsid w:val="00C3606E"/>
    <w:rsid w:val="00C36BBB"/>
    <w:rsid w:val="00C36F17"/>
    <w:rsid w:val="00C373E3"/>
    <w:rsid w:val="00C375AE"/>
    <w:rsid w:val="00C37D7F"/>
    <w:rsid w:val="00C405F7"/>
    <w:rsid w:val="00C406F6"/>
    <w:rsid w:val="00C4075B"/>
    <w:rsid w:val="00C4165A"/>
    <w:rsid w:val="00C419F2"/>
    <w:rsid w:val="00C41A1C"/>
    <w:rsid w:val="00C420D3"/>
    <w:rsid w:val="00C42841"/>
    <w:rsid w:val="00C42D75"/>
    <w:rsid w:val="00C4311B"/>
    <w:rsid w:val="00C431D9"/>
    <w:rsid w:val="00C44625"/>
    <w:rsid w:val="00C448E3"/>
    <w:rsid w:val="00C44B59"/>
    <w:rsid w:val="00C45EBE"/>
    <w:rsid w:val="00C46149"/>
    <w:rsid w:val="00C46AFF"/>
    <w:rsid w:val="00C46BC8"/>
    <w:rsid w:val="00C47560"/>
    <w:rsid w:val="00C476A2"/>
    <w:rsid w:val="00C47C78"/>
    <w:rsid w:val="00C47F72"/>
    <w:rsid w:val="00C510E0"/>
    <w:rsid w:val="00C5150B"/>
    <w:rsid w:val="00C51B55"/>
    <w:rsid w:val="00C51C06"/>
    <w:rsid w:val="00C522AF"/>
    <w:rsid w:val="00C524C8"/>
    <w:rsid w:val="00C5250B"/>
    <w:rsid w:val="00C52E58"/>
    <w:rsid w:val="00C53824"/>
    <w:rsid w:val="00C53E31"/>
    <w:rsid w:val="00C54BB8"/>
    <w:rsid w:val="00C55094"/>
    <w:rsid w:val="00C553DF"/>
    <w:rsid w:val="00C55D16"/>
    <w:rsid w:val="00C55D75"/>
    <w:rsid w:val="00C56193"/>
    <w:rsid w:val="00C56434"/>
    <w:rsid w:val="00C571EE"/>
    <w:rsid w:val="00C5755C"/>
    <w:rsid w:val="00C57816"/>
    <w:rsid w:val="00C57823"/>
    <w:rsid w:val="00C60216"/>
    <w:rsid w:val="00C60AB7"/>
    <w:rsid w:val="00C60E08"/>
    <w:rsid w:val="00C612D6"/>
    <w:rsid w:val="00C61444"/>
    <w:rsid w:val="00C61465"/>
    <w:rsid w:val="00C614AA"/>
    <w:rsid w:val="00C617ED"/>
    <w:rsid w:val="00C61F82"/>
    <w:rsid w:val="00C62CC6"/>
    <w:rsid w:val="00C63789"/>
    <w:rsid w:val="00C64296"/>
    <w:rsid w:val="00C65045"/>
    <w:rsid w:val="00C65239"/>
    <w:rsid w:val="00C65264"/>
    <w:rsid w:val="00C652B6"/>
    <w:rsid w:val="00C654DC"/>
    <w:rsid w:val="00C65B5E"/>
    <w:rsid w:val="00C6648C"/>
    <w:rsid w:val="00C6678F"/>
    <w:rsid w:val="00C6683A"/>
    <w:rsid w:val="00C66DC2"/>
    <w:rsid w:val="00C67263"/>
    <w:rsid w:val="00C700B8"/>
    <w:rsid w:val="00C706D8"/>
    <w:rsid w:val="00C7139B"/>
    <w:rsid w:val="00C7212C"/>
    <w:rsid w:val="00C72425"/>
    <w:rsid w:val="00C73DFD"/>
    <w:rsid w:val="00C740D1"/>
    <w:rsid w:val="00C74290"/>
    <w:rsid w:val="00C74C4E"/>
    <w:rsid w:val="00C75805"/>
    <w:rsid w:val="00C765B7"/>
    <w:rsid w:val="00C7679F"/>
    <w:rsid w:val="00C76907"/>
    <w:rsid w:val="00C76961"/>
    <w:rsid w:val="00C77088"/>
    <w:rsid w:val="00C771F0"/>
    <w:rsid w:val="00C774D9"/>
    <w:rsid w:val="00C77730"/>
    <w:rsid w:val="00C80104"/>
    <w:rsid w:val="00C8075D"/>
    <w:rsid w:val="00C81771"/>
    <w:rsid w:val="00C81F3A"/>
    <w:rsid w:val="00C82F1E"/>
    <w:rsid w:val="00C83227"/>
    <w:rsid w:val="00C83395"/>
    <w:rsid w:val="00C838E8"/>
    <w:rsid w:val="00C83A4E"/>
    <w:rsid w:val="00C85AFF"/>
    <w:rsid w:val="00C85EE2"/>
    <w:rsid w:val="00C860BB"/>
    <w:rsid w:val="00C86242"/>
    <w:rsid w:val="00C8652E"/>
    <w:rsid w:val="00C86574"/>
    <w:rsid w:val="00C86D91"/>
    <w:rsid w:val="00C87183"/>
    <w:rsid w:val="00C903B1"/>
    <w:rsid w:val="00C906B9"/>
    <w:rsid w:val="00C90E4C"/>
    <w:rsid w:val="00C90F80"/>
    <w:rsid w:val="00C913A9"/>
    <w:rsid w:val="00C9399E"/>
    <w:rsid w:val="00C93D5D"/>
    <w:rsid w:val="00C94390"/>
    <w:rsid w:val="00C945FF"/>
    <w:rsid w:val="00C95510"/>
    <w:rsid w:val="00C957C2"/>
    <w:rsid w:val="00C95C2A"/>
    <w:rsid w:val="00C95CE5"/>
    <w:rsid w:val="00C965C5"/>
    <w:rsid w:val="00C973C0"/>
    <w:rsid w:val="00C97FF6"/>
    <w:rsid w:val="00CA095C"/>
    <w:rsid w:val="00CA0A9E"/>
    <w:rsid w:val="00CA0D21"/>
    <w:rsid w:val="00CA108A"/>
    <w:rsid w:val="00CA167C"/>
    <w:rsid w:val="00CA16C0"/>
    <w:rsid w:val="00CA20B2"/>
    <w:rsid w:val="00CA22D7"/>
    <w:rsid w:val="00CA2C36"/>
    <w:rsid w:val="00CA2D6B"/>
    <w:rsid w:val="00CA37B7"/>
    <w:rsid w:val="00CA3859"/>
    <w:rsid w:val="00CA402A"/>
    <w:rsid w:val="00CA42BA"/>
    <w:rsid w:val="00CA441B"/>
    <w:rsid w:val="00CA55DC"/>
    <w:rsid w:val="00CA5694"/>
    <w:rsid w:val="00CA5742"/>
    <w:rsid w:val="00CA59D9"/>
    <w:rsid w:val="00CA5A47"/>
    <w:rsid w:val="00CA66FC"/>
    <w:rsid w:val="00CA67BD"/>
    <w:rsid w:val="00CA6C41"/>
    <w:rsid w:val="00CA70E6"/>
    <w:rsid w:val="00CA75E3"/>
    <w:rsid w:val="00CA77A8"/>
    <w:rsid w:val="00CA78BA"/>
    <w:rsid w:val="00CA7BAD"/>
    <w:rsid w:val="00CB056B"/>
    <w:rsid w:val="00CB0657"/>
    <w:rsid w:val="00CB12A1"/>
    <w:rsid w:val="00CB155F"/>
    <w:rsid w:val="00CB186F"/>
    <w:rsid w:val="00CB22F1"/>
    <w:rsid w:val="00CB2B47"/>
    <w:rsid w:val="00CB32D4"/>
    <w:rsid w:val="00CB362A"/>
    <w:rsid w:val="00CB3D59"/>
    <w:rsid w:val="00CB46FF"/>
    <w:rsid w:val="00CB5ECD"/>
    <w:rsid w:val="00CB5FB4"/>
    <w:rsid w:val="00CB6414"/>
    <w:rsid w:val="00CB6543"/>
    <w:rsid w:val="00CB7D0C"/>
    <w:rsid w:val="00CC02CF"/>
    <w:rsid w:val="00CC08EE"/>
    <w:rsid w:val="00CC093E"/>
    <w:rsid w:val="00CC1173"/>
    <w:rsid w:val="00CC14F3"/>
    <w:rsid w:val="00CC1664"/>
    <w:rsid w:val="00CC17A0"/>
    <w:rsid w:val="00CC192A"/>
    <w:rsid w:val="00CC1B11"/>
    <w:rsid w:val="00CC1BE7"/>
    <w:rsid w:val="00CC1C80"/>
    <w:rsid w:val="00CC1EF9"/>
    <w:rsid w:val="00CC293D"/>
    <w:rsid w:val="00CC298F"/>
    <w:rsid w:val="00CC2E37"/>
    <w:rsid w:val="00CC31AF"/>
    <w:rsid w:val="00CC32FE"/>
    <w:rsid w:val="00CC3C6F"/>
    <w:rsid w:val="00CC3E0F"/>
    <w:rsid w:val="00CC4AA9"/>
    <w:rsid w:val="00CC51EA"/>
    <w:rsid w:val="00CC5A1C"/>
    <w:rsid w:val="00CC5CEA"/>
    <w:rsid w:val="00CC61D1"/>
    <w:rsid w:val="00CC6750"/>
    <w:rsid w:val="00CC6FDA"/>
    <w:rsid w:val="00CC7A5F"/>
    <w:rsid w:val="00CC7B95"/>
    <w:rsid w:val="00CC7D13"/>
    <w:rsid w:val="00CD0803"/>
    <w:rsid w:val="00CD085B"/>
    <w:rsid w:val="00CD0F35"/>
    <w:rsid w:val="00CD10C5"/>
    <w:rsid w:val="00CD23FD"/>
    <w:rsid w:val="00CD2587"/>
    <w:rsid w:val="00CD26B9"/>
    <w:rsid w:val="00CD3032"/>
    <w:rsid w:val="00CD3382"/>
    <w:rsid w:val="00CD37B0"/>
    <w:rsid w:val="00CD3C10"/>
    <w:rsid w:val="00CD42BF"/>
    <w:rsid w:val="00CD4417"/>
    <w:rsid w:val="00CD4F58"/>
    <w:rsid w:val="00CD5023"/>
    <w:rsid w:val="00CD5453"/>
    <w:rsid w:val="00CD617A"/>
    <w:rsid w:val="00CD636F"/>
    <w:rsid w:val="00CD638A"/>
    <w:rsid w:val="00CD713F"/>
    <w:rsid w:val="00CD7387"/>
    <w:rsid w:val="00CD74EC"/>
    <w:rsid w:val="00CD7710"/>
    <w:rsid w:val="00CD7ACD"/>
    <w:rsid w:val="00CD7E78"/>
    <w:rsid w:val="00CE06ED"/>
    <w:rsid w:val="00CE12A5"/>
    <w:rsid w:val="00CE130F"/>
    <w:rsid w:val="00CE1362"/>
    <w:rsid w:val="00CE1E5B"/>
    <w:rsid w:val="00CE353F"/>
    <w:rsid w:val="00CE3C65"/>
    <w:rsid w:val="00CE3DE5"/>
    <w:rsid w:val="00CE4270"/>
    <w:rsid w:val="00CE45D2"/>
    <w:rsid w:val="00CE4BA9"/>
    <w:rsid w:val="00CE4E55"/>
    <w:rsid w:val="00CE64AA"/>
    <w:rsid w:val="00CE721A"/>
    <w:rsid w:val="00CE755A"/>
    <w:rsid w:val="00CE7C36"/>
    <w:rsid w:val="00CF00C1"/>
    <w:rsid w:val="00CF0154"/>
    <w:rsid w:val="00CF0443"/>
    <w:rsid w:val="00CF0B65"/>
    <w:rsid w:val="00CF0DEE"/>
    <w:rsid w:val="00CF0E05"/>
    <w:rsid w:val="00CF11F7"/>
    <w:rsid w:val="00CF1B00"/>
    <w:rsid w:val="00CF230D"/>
    <w:rsid w:val="00CF3163"/>
    <w:rsid w:val="00CF3561"/>
    <w:rsid w:val="00CF3F6C"/>
    <w:rsid w:val="00CF4660"/>
    <w:rsid w:val="00CF4A5B"/>
    <w:rsid w:val="00CF505C"/>
    <w:rsid w:val="00CF5471"/>
    <w:rsid w:val="00CF59BD"/>
    <w:rsid w:val="00CF5FF1"/>
    <w:rsid w:val="00CF61EB"/>
    <w:rsid w:val="00CF6571"/>
    <w:rsid w:val="00CF6FED"/>
    <w:rsid w:val="00CF7B33"/>
    <w:rsid w:val="00CF7BC3"/>
    <w:rsid w:val="00CF7D3A"/>
    <w:rsid w:val="00D000ED"/>
    <w:rsid w:val="00D007A8"/>
    <w:rsid w:val="00D00802"/>
    <w:rsid w:val="00D00AB1"/>
    <w:rsid w:val="00D01234"/>
    <w:rsid w:val="00D0172D"/>
    <w:rsid w:val="00D01F67"/>
    <w:rsid w:val="00D0298A"/>
    <w:rsid w:val="00D02DA7"/>
    <w:rsid w:val="00D0315B"/>
    <w:rsid w:val="00D0359D"/>
    <w:rsid w:val="00D03C21"/>
    <w:rsid w:val="00D04B82"/>
    <w:rsid w:val="00D04EE1"/>
    <w:rsid w:val="00D04F5E"/>
    <w:rsid w:val="00D05478"/>
    <w:rsid w:val="00D05CFF"/>
    <w:rsid w:val="00D06998"/>
    <w:rsid w:val="00D06B67"/>
    <w:rsid w:val="00D06ED3"/>
    <w:rsid w:val="00D07060"/>
    <w:rsid w:val="00D07367"/>
    <w:rsid w:val="00D073DE"/>
    <w:rsid w:val="00D07C13"/>
    <w:rsid w:val="00D11407"/>
    <w:rsid w:val="00D11869"/>
    <w:rsid w:val="00D1195C"/>
    <w:rsid w:val="00D11E19"/>
    <w:rsid w:val="00D12392"/>
    <w:rsid w:val="00D13E86"/>
    <w:rsid w:val="00D148D7"/>
    <w:rsid w:val="00D14A10"/>
    <w:rsid w:val="00D15D46"/>
    <w:rsid w:val="00D15FC4"/>
    <w:rsid w:val="00D16449"/>
    <w:rsid w:val="00D16985"/>
    <w:rsid w:val="00D17022"/>
    <w:rsid w:val="00D1715A"/>
    <w:rsid w:val="00D17206"/>
    <w:rsid w:val="00D175C7"/>
    <w:rsid w:val="00D17A71"/>
    <w:rsid w:val="00D20196"/>
    <w:rsid w:val="00D202AE"/>
    <w:rsid w:val="00D209DC"/>
    <w:rsid w:val="00D20A0D"/>
    <w:rsid w:val="00D20A1C"/>
    <w:rsid w:val="00D20F09"/>
    <w:rsid w:val="00D214BF"/>
    <w:rsid w:val="00D223F7"/>
    <w:rsid w:val="00D2260D"/>
    <w:rsid w:val="00D238E9"/>
    <w:rsid w:val="00D23AC3"/>
    <w:rsid w:val="00D2483F"/>
    <w:rsid w:val="00D25CDF"/>
    <w:rsid w:val="00D26067"/>
    <w:rsid w:val="00D2657B"/>
    <w:rsid w:val="00D268CA"/>
    <w:rsid w:val="00D2758F"/>
    <w:rsid w:val="00D308E8"/>
    <w:rsid w:val="00D30AF8"/>
    <w:rsid w:val="00D31CBC"/>
    <w:rsid w:val="00D31CFA"/>
    <w:rsid w:val="00D32269"/>
    <w:rsid w:val="00D3297F"/>
    <w:rsid w:val="00D32D60"/>
    <w:rsid w:val="00D32E94"/>
    <w:rsid w:val="00D33C14"/>
    <w:rsid w:val="00D33E97"/>
    <w:rsid w:val="00D347DD"/>
    <w:rsid w:val="00D34810"/>
    <w:rsid w:val="00D34A5C"/>
    <w:rsid w:val="00D34C89"/>
    <w:rsid w:val="00D35DBE"/>
    <w:rsid w:val="00D36C71"/>
    <w:rsid w:val="00D373DD"/>
    <w:rsid w:val="00D40D22"/>
    <w:rsid w:val="00D41587"/>
    <w:rsid w:val="00D41B52"/>
    <w:rsid w:val="00D42F4B"/>
    <w:rsid w:val="00D43940"/>
    <w:rsid w:val="00D43DA3"/>
    <w:rsid w:val="00D43F52"/>
    <w:rsid w:val="00D44937"/>
    <w:rsid w:val="00D44C22"/>
    <w:rsid w:val="00D45412"/>
    <w:rsid w:val="00D4663E"/>
    <w:rsid w:val="00D468A2"/>
    <w:rsid w:val="00D47100"/>
    <w:rsid w:val="00D501FC"/>
    <w:rsid w:val="00D5020B"/>
    <w:rsid w:val="00D502CE"/>
    <w:rsid w:val="00D50C48"/>
    <w:rsid w:val="00D50C67"/>
    <w:rsid w:val="00D51A78"/>
    <w:rsid w:val="00D51AAF"/>
    <w:rsid w:val="00D52063"/>
    <w:rsid w:val="00D52213"/>
    <w:rsid w:val="00D52C72"/>
    <w:rsid w:val="00D52F53"/>
    <w:rsid w:val="00D52F9A"/>
    <w:rsid w:val="00D53766"/>
    <w:rsid w:val="00D537B1"/>
    <w:rsid w:val="00D53901"/>
    <w:rsid w:val="00D53EA1"/>
    <w:rsid w:val="00D54831"/>
    <w:rsid w:val="00D54AEB"/>
    <w:rsid w:val="00D551FC"/>
    <w:rsid w:val="00D5535C"/>
    <w:rsid w:val="00D55BDC"/>
    <w:rsid w:val="00D56EA9"/>
    <w:rsid w:val="00D57108"/>
    <w:rsid w:val="00D574E4"/>
    <w:rsid w:val="00D57FAB"/>
    <w:rsid w:val="00D57FCE"/>
    <w:rsid w:val="00D60522"/>
    <w:rsid w:val="00D6123A"/>
    <w:rsid w:val="00D61696"/>
    <w:rsid w:val="00D6199D"/>
    <w:rsid w:val="00D6235C"/>
    <w:rsid w:val="00D625C8"/>
    <w:rsid w:val="00D6267B"/>
    <w:rsid w:val="00D63844"/>
    <w:rsid w:val="00D6409F"/>
    <w:rsid w:val="00D645FE"/>
    <w:rsid w:val="00D649F9"/>
    <w:rsid w:val="00D650EE"/>
    <w:rsid w:val="00D6637A"/>
    <w:rsid w:val="00D6669C"/>
    <w:rsid w:val="00D671C4"/>
    <w:rsid w:val="00D672CD"/>
    <w:rsid w:val="00D67B20"/>
    <w:rsid w:val="00D704AC"/>
    <w:rsid w:val="00D7057E"/>
    <w:rsid w:val="00D70B18"/>
    <w:rsid w:val="00D70C9E"/>
    <w:rsid w:val="00D71116"/>
    <w:rsid w:val="00D719EE"/>
    <w:rsid w:val="00D72077"/>
    <w:rsid w:val="00D72176"/>
    <w:rsid w:val="00D72A93"/>
    <w:rsid w:val="00D7328C"/>
    <w:rsid w:val="00D73CFC"/>
    <w:rsid w:val="00D74A81"/>
    <w:rsid w:val="00D74AF5"/>
    <w:rsid w:val="00D74D46"/>
    <w:rsid w:val="00D74D55"/>
    <w:rsid w:val="00D752BE"/>
    <w:rsid w:val="00D76A2F"/>
    <w:rsid w:val="00D76CD1"/>
    <w:rsid w:val="00D77471"/>
    <w:rsid w:val="00D77AD7"/>
    <w:rsid w:val="00D77D1E"/>
    <w:rsid w:val="00D8073E"/>
    <w:rsid w:val="00D808FD"/>
    <w:rsid w:val="00D810A0"/>
    <w:rsid w:val="00D814E8"/>
    <w:rsid w:val="00D81EDA"/>
    <w:rsid w:val="00D82A15"/>
    <w:rsid w:val="00D82EBF"/>
    <w:rsid w:val="00D8300C"/>
    <w:rsid w:val="00D83022"/>
    <w:rsid w:val="00D83512"/>
    <w:rsid w:val="00D84246"/>
    <w:rsid w:val="00D8430C"/>
    <w:rsid w:val="00D852E5"/>
    <w:rsid w:val="00D8537B"/>
    <w:rsid w:val="00D875AF"/>
    <w:rsid w:val="00D87CC2"/>
    <w:rsid w:val="00D900EB"/>
    <w:rsid w:val="00D9076F"/>
    <w:rsid w:val="00D90E45"/>
    <w:rsid w:val="00D9112F"/>
    <w:rsid w:val="00D9121B"/>
    <w:rsid w:val="00D9143C"/>
    <w:rsid w:val="00D914C9"/>
    <w:rsid w:val="00D9150D"/>
    <w:rsid w:val="00D91AE4"/>
    <w:rsid w:val="00D91DF6"/>
    <w:rsid w:val="00D92E37"/>
    <w:rsid w:val="00D93E9E"/>
    <w:rsid w:val="00D93F13"/>
    <w:rsid w:val="00D944B1"/>
    <w:rsid w:val="00D94816"/>
    <w:rsid w:val="00D950F5"/>
    <w:rsid w:val="00D952C7"/>
    <w:rsid w:val="00D95A6B"/>
    <w:rsid w:val="00D95BC2"/>
    <w:rsid w:val="00D97017"/>
    <w:rsid w:val="00D97F4F"/>
    <w:rsid w:val="00DA0251"/>
    <w:rsid w:val="00DA0680"/>
    <w:rsid w:val="00DA0DC7"/>
    <w:rsid w:val="00DA1231"/>
    <w:rsid w:val="00DA258D"/>
    <w:rsid w:val="00DA2AF9"/>
    <w:rsid w:val="00DA51F9"/>
    <w:rsid w:val="00DA5241"/>
    <w:rsid w:val="00DA66BE"/>
    <w:rsid w:val="00DA68BB"/>
    <w:rsid w:val="00DA6972"/>
    <w:rsid w:val="00DA6F27"/>
    <w:rsid w:val="00DA74EF"/>
    <w:rsid w:val="00DA78FD"/>
    <w:rsid w:val="00DA7C74"/>
    <w:rsid w:val="00DB068C"/>
    <w:rsid w:val="00DB1E82"/>
    <w:rsid w:val="00DB2275"/>
    <w:rsid w:val="00DB25B5"/>
    <w:rsid w:val="00DB3522"/>
    <w:rsid w:val="00DB38E3"/>
    <w:rsid w:val="00DB4EEC"/>
    <w:rsid w:val="00DB57C3"/>
    <w:rsid w:val="00DB58C2"/>
    <w:rsid w:val="00DB5C48"/>
    <w:rsid w:val="00DB5EB1"/>
    <w:rsid w:val="00DB7468"/>
    <w:rsid w:val="00DB7955"/>
    <w:rsid w:val="00DC003C"/>
    <w:rsid w:val="00DC03E1"/>
    <w:rsid w:val="00DC0A76"/>
    <w:rsid w:val="00DC1293"/>
    <w:rsid w:val="00DC2310"/>
    <w:rsid w:val="00DC283E"/>
    <w:rsid w:val="00DC3199"/>
    <w:rsid w:val="00DC446C"/>
    <w:rsid w:val="00DC47DD"/>
    <w:rsid w:val="00DC49E4"/>
    <w:rsid w:val="00DC4E7B"/>
    <w:rsid w:val="00DC53CE"/>
    <w:rsid w:val="00DC5557"/>
    <w:rsid w:val="00DC596D"/>
    <w:rsid w:val="00DC59EC"/>
    <w:rsid w:val="00DC5C8E"/>
    <w:rsid w:val="00DC6267"/>
    <w:rsid w:val="00DC750F"/>
    <w:rsid w:val="00DC7CBA"/>
    <w:rsid w:val="00DC7CEE"/>
    <w:rsid w:val="00DC7D60"/>
    <w:rsid w:val="00DD021B"/>
    <w:rsid w:val="00DD0506"/>
    <w:rsid w:val="00DD090A"/>
    <w:rsid w:val="00DD139A"/>
    <w:rsid w:val="00DD1953"/>
    <w:rsid w:val="00DD2E17"/>
    <w:rsid w:val="00DD32A2"/>
    <w:rsid w:val="00DD3471"/>
    <w:rsid w:val="00DD377B"/>
    <w:rsid w:val="00DD37ED"/>
    <w:rsid w:val="00DD38D8"/>
    <w:rsid w:val="00DD39F6"/>
    <w:rsid w:val="00DD40F0"/>
    <w:rsid w:val="00DD45D6"/>
    <w:rsid w:val="00DD48AF"/>
    <w:rsid w:val="00DD4DCA"/>
    <w:rsid w:val="00DD6D32"/>
    <w:rsid w:val="00DD6D96"/>
    <w:rsid w:val="00DD7BF1"/>
    <w:rsid w:val="00DD7E98"/>
    <w:rsid w:val="00DD7F0E"/>
    <w:rsid w:val="00DE0046"/>
    <w:rsid w:val="00DE074F"/>
    <w:rsid w:val="00DE0961"/>
    <w:rsid w:val="00DE1B7E"/>
    <w:rsid w:val="00DE202A"/>
    <w:rsid w:val="00DE2546"/>
    <w:rsid w:val="00DE288D"/>
    <w:rsid w:val="00DE3231"/>
    <w:rsid w:val="00DE3582"/>
    <w:rsid w:val="00DE3C23"/>
    <w:rsid w:val="00DE3DC1"/>
    <w:rsid w:val="00DE3E21"/>
    <w:rsid w:val="00DE3F85"/>
    <w:rsid w:val="00DE49DA"/>
    <w:rsid w:val="00DE4F57"/>
    <w:rsid w:val="00DE5054"/>
    <w:rsid w:val="00DE53EF"/>
    <w:rsid w:val="00DE6A57"/>
    <w:rsid w:val="00DE72DC"/>
    <w:rsid w:val="00DE7C77"/>
    <w:rsid w:val="00DF0A6A"/>
    <w:rsid w:val="00DF0B54"/>
    <w:rsid w:val="00DF0D8D"/>
    <w:rsid w:val="00DF0EFC"/>
    <w:rsid w:val="00DF1EFB"/>
    <w:rsid w:val="00DF216D"/>
    <w:rsid w:val="00DF239A"/>
    <w:rsid w:val="00DF2633"/>
    <w:rsid w:val="00DF2DAD"/>
    <w:rsid w:val="00DF2DF1"/>
    <w:rsid w:val="00DF33CA"/>
    <w:rsid w:val="00DF35D8"/>
    <w:rsid w:val="00DF4348"/>
    <w:rsid w:val="00DF4448"/>
    <w:rsid w:val="00DF45AB"/>
    <w:rsid w:val="00DF5BD3"/>
    <w:rsid w:val="00DF5DBB"/>
    <w:rsid w:val="00DF5EEA"/>
    <w:rsid w:val="00DF5FD2"/>
    <w:rsid w:val="00DF6353"/>
    <w:rsid w:val="00DF6AB9"/>
    <w:rsid w:val="00DF7829"/>
    <w:rsid w:val="00E0049A"/>
    <w:rsid w:val="00E015FC"/>
    <w:rsid w:val="00E016CD"/>
    <w:rsid w:val="00E01C3A"/>
    <w:rsid w:val="00E01E75"/>
    <w:rsid w:val="00E02C8D"/>
    <w:rsid w:val="00E02CB4"/>
    <w:rsid w:val="00E04402"/>
    <w:rsid w:val="00E04AAA"/>
    <w:rsid w:val="00E04B63"/>
    <w:rsid w:val="00E05294"/>
    <w:rsid w:val="00E0532D"/>
    <w:rsid w:val="00E056E0"/>
    <w:rsid w:val="00E061DF"/>
    <w:rsid w:val="00E06375"/>
    <w:rsid w:val="00E06385"/>
    <w:rsid w:val="00E06EFE"/>
    <w:rsid w:val="00E0730F"/>
    <w:rsid w:val="00E07748"/>
    <w:rsid w:val="00E0777B"/>
    <w:rsid w:val="00E079E4"/>
    <w:rsid w:val="00E07FD3"/>
    <w:rsid w:val="00E10437"/>
    <w:rsid w:val="00E1044D"/>
    <w:rsid w:val="00E10535"/>
    <w:rsid w:val="00E10825"/>
    <w:rsid w:val="00E11833"/>
    <w:rsid w:val="00E11EFC"/>
    <w:rsid w:val="00E120D4"/>
    <w:rsid w:val="00E1210D"/>
    <w:rsid w:val="00E12C97"/>
    <w:rsid w:val="00E148DF"/>
    <w:rsid w:val="00E1509D"/>
    <w:rsid w:val="00E15D56"/>
    <w:rsid w:val="00E16112"/>
    <w:rsid w:val="00E169A3"/>
    <w:rsid w:val="00E16BC7"/>
    <w:rsid w:val="00E17099"/>
    <w:rsid w:val="00E1711F"/>
    <w:rsid w:val="00E172BC"/>
    <w:rsid w:val="00E17AAD"/>
    <w:rsid w:val="00E17B53"/>
    <w:rsid w:val="00E2108E"/>
    <w:rsid w:val="00E216A9"/>
    <w:rsid w:val="00E21F98"/>
    <w:rsid w:val="00E2257A"/>
    <w:rsid w:val="00E22591"/>
    <w:rsid w:val="00E2279F"/>
    <w:rsid w:val="00E22E1C"/>
    <w:rsid w:val="00E22E4E"/>
    <w:rsid w:val="00E23D15"/>
    <w:rsid w:val="00E23D56"/>
    <w:rsid w:val="00E23E8A"/>
    <w:rsid w:val="00E23ED3"/>
    <w:rsid w:val="00E240A5"/>
    <w:rsid w:val="00E240D0"/>
    <w:rsid w:val="00E242E5"/>
    <w:rsid w:val="00E24BB4"/>
    <w:rsid w:val="00E24D81"/>
    <w:rsid w:val="00E2510F"/>
    <w:rsid w:val="00E2532C"/>
    <w:rsid w:val="00E2592F"/>
    <w:rsid w:val="00E260F1"/>
    <w:rsid w:val="00E26107"/>
    <w:rsid w:val="00E27D60"/>
    <w:rsid w:val="00E30446"/>
    <w:rsid w:val="00E3087A"/>
    <w:rsid w:val="00E308DA"/>
    <w:rsid w:val="00E3128C"/>
    <w:rsid w:val="00E318BC"/>
    <w:rsid w:val="00E31976"/>
    <w:rsid w:val="00E31E59"/>
    <w:rsid w:val="00E3240A"/>
    <w:rsid w:val="00E32741"/>
    <w:rsid w:val="00E33D9F"/>
    <w:rsid w:val="00E33F5F"/>
    <w:rsid w:val="00E34067"/>
    <w:rsid w:val="00E34196"/>
    <w:rsid w:val="00E34CFF"/>
    <w:rsid w:val="00E3530A"/>
    <w:rsid w:val="00E359E3"/>
    <w:rsid w:val="00E36059"/>
    <w:rsid w:val="00E362C9"/>
    <w:rsid w:val="00E36F8D"/>
    <w:rsid w:val="00E373E4"/>
    <w:rsid w:val="00E37472"/>
    <w:rsid w:val="00E376DE"/>
    <w:rsid w:val="00E37B44"/>
    <w:rsid w:val="00E40586"/>
    <w:rsid w:val="00E41207"/>
    <w:rsid w:val="00E413CE"/>
    <w:rsid w:val="00E41754"/>
    <w:rsid w:val="00E41A24"/>
    <w:rsid w:val="00E42AE0"/>
    <w:rsid w:val="00E436D7"/>
    <w:rsid w:val="00E44A28"/>
    <w:rsid w:val="00E44D12"/>
    <w:rsid w:val="00E45B0C"/>
    <w:rsid w:val="00E46B29"/>
    <w:rsid w:val="00E46B66"/>
    <w:rsid w:val="00E47790"/>
    <w:rsid w:val="00E47A6C"/>
    <w:rsid w:val="00E47E48"/>
    <w:rsid w:val="00E504E6"/>
    <w:rsid w:val="00E51575"/>
    <w:rsid w:val="00E51666"/>
    <w:rsid w:val="00E5222D"/>
    <w:rsid w:val="00E55049"/>
    <w:rsid w:val="00E55E7F"/>
    <w:rsid w:val="00E56D75"/>
    <w:rsid w:val="00E56DA4"/>
    <w:rsid w:val="00E56F0D"/>
    <w:rsid w:val="00E570A5"/>
    <w:rsid w:val="00E572A1"/>
    <w:rsid w:val="00E600FB"/>
    <w:rsid w:val="00E60DAD"/>
    <w:rsid w:val="00E616F0"/>
    <w:rsid w:val="00E61C03"/>
    <w:rsid w:val="00E61F6E"/>
    <w:rsid w:val="00E628A4"/>
    <w:rsid w:val="00E633D3"/>
    <w:rsid w:val="00E64145"/>
    <w:rsid w:val="00E646C7"/>
    <w:rsid w:val="00E658B0"/>
    <w:rsid w:val="00E66633"/>
    <w:rsid w:val="00E66689"/>
    <w:rsid w:val="00E66764"/>
    <w:rsid w:val="00E66DC6"/>
    <w:rsid w:val="00E702FC"/>
    <w:rsid w:val="00E70453"/>
    <w:rsid w:val="00E71879"/>
    <w:rsid w:val="00E7195A"/>
    <w:rsid w:val="00E71F0D"/>
    <w:rsid w:val="00E725BB"/>
    <w:rsid w:val="00E727A2"/>
    <w:rsid w:val="00E72E17"/>
    <w:rsid w:val="00E72F38"/>
    <w:rsid w:val="00E73233"/>
    <w:rsid w:val="00E73523"/>
    <w:rsid w:val="00E739E9"/>
    <w:rsid w:val="00E7409B"/>
    <w:rsid w:val="00E751F3"/>
    <w:rsid w:val="00E75432"/>
    <w:rsid w:val="00E75B0E"/>
    <w:rsid w:val="00E763DE"/>
    <w:rsid w:val="00E763E5"/>
    <w:rsid w:val="00E76403"/>
    <w:rsid w:val="00E76B42"/>
    <w:rsid w:val="00E77691"/>
    <w:rsid w:val="00E77B6B"/>
    <w:rsid w:val="00E77DBB"/>
    <w:rsid w:val="00E80440"/>
    <w:rsid w:val="00E8056F"/>
    <w:rsid w:val="00E8098D"/>
    <w:rsid w:val="00E809D6"/>
    <w:rsid w:val="00E8100A"/>
    <w:rsid w:val="00E819F2"/>
    <w:rsid w:val="00E81A17"/>
    <w:rsid w:val="00E81D2E"/>
    <w:rsid w:val="00E82A71"/>
    <w:rsid w:val="00E834EA"/>
    <w:rsid w:val="00E83789"/>
    <w:rsid w:val="00E8396C"/>
    <w:rsid w:val="00E83A81"/>
    <w:rsid w:val="00E847CE"/>
    <w:rsid w:val="00E84C3F"/>
    <w:rsid w:val="00E855EA"/>
    <w:rsid w:val="00E863D9"/>
    <w:rsid w:val="00E868AE"/>
    <w:rsid w:val="00E875B1"/>
    <w:rsid w:val="00E90481"/>
    <w:rsid w:val="00E90CEF"/>
    <w:rsid w:val="00E90FF1"/>
    <w:rsid w:val="00E91012"/>
    <w:rsid w:val="00E912FD"/>
    <w:rsid w:val="00E918D5"/>
    <w:rsid w:val="00E91BDE"/>
    <w:rsid w:val="00E91E33"/>
    <w:rsid w:val="00E925FD"/>
    <w:rsid w:val="00E9265C"/>
    <w:rsid w:val="00E92CDC"/>
    <w:rsid w:val="00E92CDF"/>
    <w:rsid w:val="00E92D45"/>
    <w:rsid w:val="00E93E63"/>
    <w:rsid w:val="00E93EF2"/>
    <w:rsid w:val="00E94C0A"/>
    <w:rsid w:val="00E94D97"/>
    <w:rsid w:val="00E94E5D"/>
    <w:rsid w:val="00E955C3"/>
    <w:rsid w:val="00E96E22"/>
    <w:rsid w:val="00E9720A"/>
    <w:rsid w:val="00E97991"/>
    <w:rsid w:val="00E97C43"/>
    <w:rsid w:val="00EA02EF"/>
    <w:rsid w:val="00EA0504"/>
    <w:rsid w:val="00EA0519"/>
    <w:rsid w:val="00EA0CD7"/>
    <w:rsid w:val="00EA1508"/>
    <w:rsid w:val="00EA1871"/>
    <w:rsid w:val="00EA1C62"/>
    <w:rsid w:val="00EA2532"/>
    <w:rsid w:val="00EA3144"/>
    <w:rsid w:val="00EA3172"/>
    <w:rsid w:val="00EA3811"/>
    <w:rsid w:val="00EA38FA"/>
    <w:rsid w:val="00EA4577"/>
    <w:rsid w:val="00EA4624"/>
    <w:rsid w:val="00EA5271"/>
    <w:rsid w:val="00EA5281"/>
    <w:rsid w:val="00EA5939"/>
    <w:rsid w:val="00EA6CF9"/>
    <w:rsid w:val="00EA754E"/>
    <w:rsid w:val="00EA7F6A"/>
    <w:rsid w:val="00EA7F9E"/>
    <w:rsid w:val="00EB002A"/>
    <w:rsid w:val="00EB0538"/>
    <w:rsid w:val="00EB092A"/>
    <w:rsid w:val="00EB0F0B"/>
    <w:rsid w:val="00EB0F14"/>
    <w:rsid w:val="00EB1669"/>
    <w:rsid w:val="00EB1A5C"/>
    <w:rsid w:val="00EB2275"/>
    <w:rsid w:val="00EB23FB"/>
    <w:rsid w:val="00EB25F1"/>
    <w:rsid w:val="00EB25FF"/>
    <w:rsid w:val="00EB2689"/>
    <w:rsid w:val="00EB30E3"/>
    <w:rsid w:val="00EB3958"/>
    <w:rsid w:val="00EB41A7"/>
    <w:rsid w:val="00EB4423"/>
    <w:rsid w:val="00EB569A"/>
    <w:rsid w:val="00EB56DE"/>
    <w:rsid w:val="00EB5960"/>
    <w:rsid w:val="00EB59EF"/>
    <w:rsid w:val="00EB5D0A"/>
    <w:rsid w:val="00EB61A3"/>
    <w:rsid w:val="00EB64FC"/>
    <w:rsid w:val="00EB655C"/>
    <w:rsid w:val="00EB6B9B"/>
    <w:rsid w:val="00EB74D0"/>
    <w:rsid w:val="00EB7600"/>
    <w:rsid w:val="00EB788C"/>
    <w:rsid w:val="00EC0085"/>
    <w:rsid w:val="00EC0F55"/>
    <w:rsid w:val="00EC1275"/>
    <w:rsid w:val="00EC1A24"/>
    <w:rsid w:val="00EC1CB7"/>
    <w:rsid w:val="00EC274C"/>
    <w:rsid w:val="00EC2A36"/>
    <w:rsid w:val="00EC2CE5"/>
    <w:rsid w:val="00EC348B"/>
    <w:rsid w:val="00EC3E0A"/>
    <w:rsid w:val="00EC56B5"/>
    <w:rsid w:val="00EC59D5"/>
    <w:rsid w:val="00EC5E52"/>
    <w:rsid w:val="00EC61BA"/>
    <w:rsid w:val="00EC65D9"/>
    <w:rsid w:val="00EC6A80"/>
    <w:rsid w:val="00EC6C8A"/>
    <w:rsid w:val="00EC7276"/>
    <w:rsid w:val="00EC7DBE"/>
    <w:rsid w:val="00ED00C4"/>
    <w:rsid w:val="00ED137E"/>
    <w:rsid w:val="00ED1AB9"/>
    <w:rsid w:val="00ED1EBA"/>
    <w:rsid w:val="00ED1F86"/>
    <w:rsid w:val="00ED23CC"/>
    <w:rsid w:val="00ED247B"/>
    <w:rsid w:val="00ED28B4"/>
    <w:rsid w:val="00ED2DC3"/>
    <w:rsid w:val="00ED3491"/>
    <w:rsid w:val="00ED39F5"/>
    <w:rsid w:val="00ED4948"/>
    <w:rsid w:val="00ED5241"/>
    <w:rsid w:val="00ED6CBA"/>
    <w:rsid w:val="00ED7239"/>
    <w:rsid w:val="00ED7C92"/>
    <w:rsid w:val="00ED7D2B"/>
    <w:rsid w:val="00ED7EE4"/>
    <w:rsid w:val="00EE0C58"/>
    <w:rsid w:val="00EE11DC"/>
    <w:rsid w:val="00EE11EC"/>
    <w:rsid w:val="00EE137C"/>
    <w:rsid w:val="00EE14B5"/>
    <w:rsid w:val="00EE23F5"/>
    <w:rsid w:val="00EE2E20"/>
    <w:rsid w:val="00EE36D2"/>
    <w:rsid w:val="00EE376A"/>
    <w:rsid w:val="00EE38ED"/>
    <w:rsid w:val="00EE4231"/>
    <w:rsid w:val="00EE486E"/>
    <w:rsid w:val="00EE4AED"/>
    <w:rsid w:val="00EE4F43"/>
    <w:rsid w:val="00EE4F9E"/>
    <w:rsid w:val="00EE6EFD"/>
    <w:rsid w:val="00EE70AC"/>
    <w:rsid w:val="00EE78B3"/>
    <w:rsid w:val="00EE7EA1"/>
    <w:rsid w:val="00EF0208"/>
    <w:rsid w:val="00EF0231"/>
    <w:rsid w:val="00EF0C6E"/>
    <w:rsid w:val="00EF10C3"/>
    <w:rsid w:val="00EF1249"/>
    <w:rsid w:val="00EF3AC1"/>
    <w:rsid w:val="00EF3B33"/>
    <w:rsid w:val="00EF4DA6"/>
    <w:rsid w:val="00EF50E7"/>
    <w:rsid w:val="00EF56E4"/>
    <w:rsid w:val="00EF5983"/>
    <w:rsid w:val="00EF6222"/>
    <w:rsid w:val="00EF643C"/>
    <w:rsid w:val="00EF64EC"/>
    <w:rsid w:val="00EF67F7"/>
    <w:rsid w:val="00EF6DC3"/>
    <w:rsid w:val="00EF711B"/>
    <w:rsid w:val="00EF7B08"/>
    <w:rsid w:val="00EF7D59"/>
    <w:rsid w:val="00EF7DAE"/>
    <w:rsid w:val="00F001CB"/>
    <w:rsid w:val="00F01E4F"/>
    <w:rsid w:val="00F02751"/>
    <w:rsid w:val="00F02F88"/>
    <w:rsid w:val="00F037B5"/>
    <w:rsid w:val="00F03BC2"/>
    <w:rsid w:val="00F03F5D"/>
    <w:rsid w:val="00F03F82"/>
    <w:rsid w:val="00F04BE5"/>
    <w:rsid w:val="00F05FEB"/>
    <w:rsid w:val="00F0633E"/>
    <w:rsid w:val="00F06C16"/>
    <w:rsid w:val="00F06D26"/>
    <w:rsid w:val="00F07092"/>
    <w:rsid w:val="00F10220"/>
    <w:rsid w:val="00F10701"/>
    <w:rsid w:val="00F109C6"/>
    <w:rsid w:val="00F10B69"/>
    <w:rsid w:val="00F10D77"/>
    <w:rsid w:val="00F10E95"/>
    <w:rsid w:val="00F1122F"/>
    <w:rsid w:val="00F11779"/>
    <w:rsid w:val="00F11BE3"/>
    <w:rsid w:val="00F1251F"/>
    <w:rsid w:val="00F13650"/>
    <w:rsid w:val="00F13951"/>
    <w:rsid w:val="00F13C62"/>
    <w:rsid w:val="00F140AA"/>
    <w:rsid w:val="00F14219"/>
    <w:rsid w:val="00F143C8"/>
    <w:rsid w:val="00F15005"/>
    <w:rsid w:val="00F157E4"/>
    <w:rsid w:val="00F15907"/>
    <w:rsid w:val="00F15A5F"/>
    <w:rsid w:val="00F15BC1"/>
    <w:rsid w:val="00F1601D"/>
    <w:rsid w:val="00F163B2"/>
    <w:rsid w:val="00F17487"/>
    <w:rsid w:val="00F17CB2"/>
    <w:rsid w:val="00F2130D"/>
    <w:rsid w:val="00F2206C"/>
    <w:rsid w:val="00F228BF"/>
    <w:rsid w:val="00F22D48"/>
    <w:rsid w:val="00F236D8"/>
    <w:rsid w:val="00F23DDF"/>
    <w:rsid w:val="00F2450E"/>
    <w:rsid w:val="00F245A9"/>
    <w:rsid w:val="00F2496D"/>
    <w:rsid w:val="00F253E0"/>
    <w:rsid w:val="00F25C15"/>
    <w:rsid w:val="00F25F15"/>
    <w:rsid w:val="00F261EB"/>
    <w:rsid w:val="00F279FA"/>
    <w:rsid w:val="00F27CA5"/>
    <w:rsid w:val="00F30C9B"/>
    <w:rsid w:val="00F30E96"/>
    <w:rsid w:val="00F31115"/>
    <w:rsid w:val="00F3209E"/>
    <w:rsid w:val="00F328CE"/>
    <w:rsid w:val="00F32A03"/>
    <w:rsid w:val="00F32E58"/>
    <w:rsid w:val="00F334E0"/>
    <w:rsid w:val="00F337C8"/>
    <w:rsid w:val="00F33958"/>
    <w:rsid w:val="00F33F1A"/>
    <w:rsid w:val="00F33F26"/>
    <w:rsid w:val="00F34827"/>
    <w:rsid w:val="00F348D8"/>
    <w:rsid w:val="00F34CFB"/>
    <w:rsid w:val="00F34EF7"/>
    <w:rsid w:val="00F3549B"/>
    <w:rsid w:val="00F36392"/>
    <w:rsid w:val="00F36990"/>
    <w:rsid w:val="00F36A4C"/>
    <w:rsid w:val="00F37847"/>
    <w:rsid w:val="00F379E8"/>
    <w:rsid w:val="00F40203"/>
    <w:rsid w:val="00F402F4"/>
    <w:rsid w:val="00F41B91"/>
    <w:rsid w:val="00F41BBA"/>
    <w:rsid w:val="00F4219E"/>
    <w:rsid w:val="00F425E4"/>
    <w:rsid w:val="00F437D0"/>
    <w:rsid w:val="00F43E32"/>
    <w:rsid w:val="00F43F0C"/>
    <w:rsid w:val="00F45390"/>
    <w:rsid w:val="00F454A0"/>
    <w:rsid w:val="00F45751"/>
    <w:rsid w:val="00F45B4E"/>
    <w:rsid w:val="00F45FFC"/>
    <w:rsid w:val="00F46041"/>
    <w:rsid w:val="00F4607D"/>
    <w:rsid w:val="00F466C8"/>
    <w:rsid w:val="00F4756D"/>
    <w:rsid w:val="00F475F9"/>
    <w:rsid w:val="00F477CC"/>
    <w:rsid w:val="00F47F5C"/>
    <w:rsid w:val="00F51138"/>
    <w:rsid w:val="00F53796"/>
    <w:rsid w:val="00F53BAA"/>
    <w:rsid w:val="00F542A6"/>
    <w:rsid w:val="00F545EF"/>
    <w:rsid w:val="00F54664"/>
    <w:rsid w:val="00F5469F"/>
    <w:rsid w:val="00F54C06"/>
    <w:rsid w:val="00F552E3"/>
    <w:rsid w:val="00F56348"/>
    <w:rsid w:val="00F5729F"/>
    <w:rsid w:val="00F576EC"/>
    <w:rsid w:val="00F60C2D"/>
    <w:rsid w:val="00F61333"/>
    <w:rsid w:val="00F61622"/>
    <w:rsid w:val="00F62433"/>
    <w:rsid w:val="00F62469"/>
    <w:rsid w:val="00F62A42"/>
    <w:rsid w:val="00F63384"/>
    <w:rsid w:val="00F638E1"/>
    <w:rsid w:val="00F63C80"/>
    <w:rsid w:val="00F6466B"/>
    <w:rsid w:val="00F64F98"/>
    <w:rsid w:val="00F65A75"/>
    <w:rsid w:val="00F65BCD"/>
    <w:rsid w:val="00F65D61"/>
    <w:rsid w:val="00F65F32"/>
    <w:rsid w:val="00F66894"/>
    <w:rsid w:val="00F66E02"/>
    <w:rsid w:val="00F701A3"/>
    <w:rsid w:val="00F7024B"/>
    <w:rsid w:val="00F70488"/>
    <w:rsid w:val="00F70502"/>
    <w:rsid w:val="00F71900"/>
    <w:rsid w:val="00F727B9"/>
    <w:rsid w:val="00F72A39"/>
    <w:rsid w:val="00F73089"/>
    <w:rsid w:val="00F73449"/>
    <w:rsid w:val="00F737E7"/>
    <w:rsid w:val="00F73941"/>
    <w:rsid w:val="00F740C7"/>
    <w:rsid w:val="00F7472D"/>
    <w:rsid w:val="00F74891"/>
    <w:rsid w:val="00F74D31"/>
    <w:rsid w:val="00F75801"/>
    <w:rsid w:val="00F77DD0"/>
    <w:rsid w:val="00F77E24"/>
    <w:rsid w:val="00F803B1"/>
    <w:rsid w:val="00F80DB9"/>
    <w:rsid w:val="00F80E80"/>
    <w:rsid w:val="00F81396"/>
    <w:rsid w:val="00F81AA5"/>
    <w:rsid w:val="00F81C69"/>
    <w:rsid w:val="00F81DFF"/>
    <w:rsid w:val="00F82F29"/>
    <w:rsid w:val="00F830B6"/>
    <w:rsid w:val="00F832EC"/>
    <w:rsid w:val="00F83AB7"/>
    <w:rsid w:val="00F83D41"/>
    <w:rsid w:val="00F8492A"/>
    <w:rsid w:val="00F849D6"/>
    <w:rsid w:val="00F84EE5"/>
    <w:rsid w:val="00F85153"/>
    <w:rsid w:val="00F85A8A"/>
    <w:rsid w:val="00F877C9"/>
    <w:rsid w:val="00F87B4A"/>
    <w:rsid w:val="00F90476"/>
    <w:rsid w:val="00F90B98"/>
    <w:rsid w:val="00F90C77"/>
    <w:rsid w:val="00F91214"/>
    <w:rsid w:val="00F91750"/>
    <w:rsid w:val="00F92316"/>
    <w:rsid w:val="00F9231A"/>
    <w:rsid w:val="00F92548"/>
    <w:rsid w:val="00F927B6"/>
    <w:rsid w:val="00F92C7B"/>
    <w:rsid w:val="00F93EB2"/>
    <w:rsid w:val="00F943FE"/>
    <w:rsid w:val="00F94550"/>
    <w:rsid w:val="00F94BF6"/>
    <w:rsid w:val="00F95D2F"/>
    <w:rsid w:val="00F95FD9"/>
    <w:rsid w:val="00F97068"/>
    <w:rsid w:val="00F9715A"/>
    <w:rsid w:val="00F9723A"/>
    <w:rsid w:val="00F973A7"/>
    <w:rsid w:val="00F974AA"/>
    <w:rsid w:val="00F97E75"/>
    <w:rsid w:val="00FA0114"/>
    <w:rsid w:val="00FA018A"/>
    <w:rsid w:val="00FA03F7"/>
    <w:rsid w:val="00FA056A"/>
    <w:rsid w:val="00FA1424"/>
    <w:rsid w:val="00FA1972"/>
    <w:rsid w:val="00FA2004"/>
    <w:rsid w:val="00FA2830"/>
    <w:rsid w:val="00FA285E"/>
    <w:rsid w:val="00FA3257"/>
    <w:rsid w:val="00FA3590"/>
    <w:rsid w:val="00FA362C"/>
    <w:rsid w:val="00FA366D"/>
    <w:rsid w:val="00FA36AA"/>
    <w:rsid w:val="00FA3D0E"/>
    <w:rsid w:val="00FA41F3"/>
    <w:rsid w:val="00FA42A5"/>
    <w:rsid w:val="00FA46D2"/>
    <w:rsid w:val="00FA4819"/>
    <w:rsid w:val="00FA4899"/>
    <w:rsid w:val="00FA4BC8"/>
    <w:rsid w:val="00FA66D4"/>
    <w:rsid w:val="00FA6ECA"/>
    <w:rsid w:val="00FA70CF"/>
    <w:rsid w:val="00FA75F4"/>
    <w:rsid w:val="00FB0F40"/>
    <w:rsid w:val="00FB1066"/>
    <w:rsid w:val="00FB19D5"/>
    <w:rsid w:val="00FB46C2"/>
    <w:rsid w:val="00FB4B06"/>
    <w:rsid w:val="00FB4F05"/>
    <w:rsid w:val="00FB504B"/>
    <w:rsid w:val="00FB5E3B"/>
    <w:rsid w:val="00FB621A"/>
    <w:rsid w:val="00FB7804"/>
    <w:rsid w:val="00FB7F83"/>
    <w:rsid w:val="00FC0080"/>
    <w:rsid w:val="00FC0196"/>
    <w:rsid w:val="00FC0D9F"/>
    <w:rsid w:val="00FC0E33"/>
    <w:rsid w:val="00FC12EE"/>
    <w:rsid w:val="00FC18DF"/>
    <w:rsid w:val="00FC22EC"/>
    <w:rsid w:val="00FC26DE"/>
    <w:rsid w:val="00FC2D8D"/>
    <w:rsid w:val="00FC3DA8"/>
    <w:rsid w:val="00FC3DB7"/>
    <w:rsid w:val="00FC6251"/>
    <w:rsid w:val="00FC6727"/>
    <w:rsid w:val="00FC6871"/>
    <w:rsid w:val="00FC6C7A"/>
    <w:rsid w:val="00FC7280"/>
    <w:rsid w:val="00FC7A5E"/>
    <w:rsid w:val="00FC7DED"/>
    <w:rsid w:val="00FD078F"/>
    <w:rsid w:val="00FD0908"/>
    <w:rsid w:val="00FD09F6"/>
    <w:rsid w:val="00FD13DA"/>
    <w:rsid w:val="00FD1EA3"/>
    <w:rsid w:val="00FD2610"/>
    <w:rsid w:val="00FD2F7B"/>
    <w:rsid w:val="00FD3ACA"/>
    <w:rsid w:val="00FD3B24"/>
    <w:rsid w:val="00FD3EF7"/>
    <w:rsid w:val="00FD3F66"/>
    <w:rsid w:val="00FD4094"/>
    <w:rsid w:val="00FD4448"/>
    <w:rsid w:val="00FD4D45"/>
    <w:rsid w:val="00FD4FA5"/>
    <w:rsid w:val="00FD53EC"/>
    <w:rsid w:val="00FD5797"/>
    <w:rsid w:val="00FD5838"/>
    <w:rsid w:val="00FD599D"/>
    <w:rsid w:val="00FD7CFF"/>
    <w:rsid w:val="00FE14C2"/>
    <w:rsid w:val="00FE29AD"/>
    <w:rsid w:val="00FE37D7"/>
    <w:rsid w:val="00FE3BE9"/>
    <w:rsid w:val="00FE40FB"/>
    <w:rsid w:val="00FE410F"/>
    <w:rsid w:val="00FE4CA0"/>
    <w:rsid w:val="00FE565B"/>
    <w:rsid w:val="00FE5E5F"/>
    <w:rsid w:val="00FE6F97"/>
    <w:rsid w:val="00FE70A4"/>
    <w:rsid w:val="00FE79C7"/>
    <w:rsid w:val="00FE7F68"/>
    <w:rsid w:val="00FF02C7"/>
    <w:rsid w:val="00FF0454"/>
    <w:rsid w:val="00FF0C57"/>
    <w:rsid w:val="00FF0EBB"/>
    <w:rsid w:val="00FF110E"/>
    <w:rsid w:val="00FF12BB"/>
    <w:rsid w:val="00FF1C2D"/>
    <w:rsid w:val="00FF2F57"/>
    <w:rsid w:val="00FF3157"/>
    <w:rsid w:val="00FF340C"/>
    <w:rsid w:val="00FF3B7F"/>
    <w:rsid w:val="00FF3DB0"/>
    <w:rsid w:val="00FF445D"/>
    <w:rsid w:val="00FF5819"/>
    <w:rsid w:val="00FF603F"/>
    <w:rsid w:val="00FF61B5"/>
    <w:rsid w:val="00FF78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06AFA13"/>
  <w15:chartTrackingRefBased/>
  <w15:docId w15:val="{774E298B-2998-4F78-8AA7-FF4302A17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99"/>
    <w:pPr>
      <w:widowControl w:val="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7467"/>
    <w:pPr>
      <w:tabs>
        <w:tab w:val="center" w:pos="4252"/>
        <w:tab w:val="right" w:pos="8504"/>
      </w:tabs>
      <w:snapToGrid w:val="0"/>
    </w:pPr>
  </w:style>
  <w:style w:type="character" w:customStyle="1" w:styleId="HeaderChar">
    <w:name w:val="Header Char"/>
    <w:basedOn w:val="DefaultParagraphFont"/>
    <w:link w:val="Header"/>
    <w:uiPriority w:val="99"/>
    <w:rsid w:val="008F7467"/>
  </w:style>
  <w:style w:type="paragraph" w:styleId="Footer">
    <w:name w:val="footer"/>
    <w:basedOn w:val="Normal"/>
    <w:link w:val="FooterChar"/>
    <w:uiPriority w:val="99"/>
    <w:unhideWhenUsed/>
    <w:rsid w:val="008F7467"/>
    <w:pPr>
      <w:tabs>
        <w:tab w:val="center" w:pos="4252"/>
        <w:tab w:val="right" w:pos="8504"/>
      </w:tabs>
      <w:snapToGrid w:val="0"/>
    </w:pPr>
  </w:style>
  <w:style w:type="character" w:customStyle="1" w:styleId="FooterChar">
    <w:name w:val="Footer Char"/>
    <w:basedOn w:val="DefaultParagraphFont"/>
    <w:link w:val="Footer"/>
    <w:uiPriority w:val="99"/>
    <w:rsid w:val="008F7467"/>
  </w:style>
  <w:style w:type="paragraph" w:styleId="ListParagraph">
    <w:name w:val="List Paragraph"/>
    <w:basedOn w:val="Normal"/>
    <w:uiPriority w:val="34"/>
    <w:qFormat/>
    <w:rsid w:val="008F5D4E"/>
    <w:pPr>
      <w:ind w:leftChars="400" w:left="840"/>
    </w:pPr>
  </w:style>
  <w:style w:type="character" w:styleId="Hyperlink">
    <w:name w:val="Hyperlink"/>
    <w:basedOn w:val="DefaultParagraphFont"/>
    <w:uiPriority w:val="99"/>
    <w:unhideWhenUsed/>
    <w:rsid w:val="008530B1"/>
    <w:rPr>
      <w:color w:val="0563C1" w:themeColor="hyperlink"/>
      <w:u w:val="single"/>
    </w:rPr>
  </w:style>
  <w:style w:type="character" w:styleId="UnresolvedMention">
    <w:name w:val="Unresolved Mention"/>
    <w:basedOn w:val="DefaultParagraphFont"/>
    <w:uiPriority w:val="99"/>
    <w:semiHidden/>
    <w:unhideWhenUsed/>
    <w:rsid w:val="008530B1"/>
    <w:rPr>
      <w:color w:val="808080"/>
      <w:shd w:val="clear" w:color="auto" w:fill="E6E6E6"/>
    </w:rPr>
  </w:style>
  <w:style w:type="paragraph" w:styleId="NormalWeb">
    <w:name w:val="Normal (Web)"/>
    <w:basedOn w:val="Normal"/>
    <w:uiPriority w:val="99"/>
    <w:semiHidden/>
    <w:unhideWhenUsed/>
    <w:rsid w:val="006B5AF5"/>
    <w:pPr>
      <w:widowControl/>
      <w:spacing w:before="100" w:beforeAutospacing="1" w:after="100" w:afterAutospacing="1"/>
      <w:jc w:val="left"/>
    </w:pPr>
    <w:rPr>
      <w:rFonts w:ascii="MS PGothic" w:eastAsia="MS PGothic" w:hAnsi="MS PGothic" w:cs="MS PGothic"/>
      <w:kern w:val="0"/>
    </w:rPr>
  </w:style>
  <w:style w:type="table" w:styleId="TableGrid">
    <w:name w:val="Table Grid"/>
    <w:basedOn w:val="TableNormal"/>
    <w:uiPriority w:val="39"/>
    <w:rsid w:val="003E7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图注"/>
    <w:link w:val="Char"/>
    <w:qFormat/>
    <w:rsid w:val="00461B87"/>
    <w:pPr>
      <w:spacing w:line="360" w:lineRule="auto"/>
      <w:jc w:val="both"/>
    </w:pPr>
    <w:rPr>
      <w:rFonts w:ascii="Times New Roman" w:eastAsia="Times New Roman" w:hAnsi="Times New Roman"/>
      <w:iCs/>
      <w:sz w:val="24"/>
      <w:lang w:eastAsia="zh-CN"/>
    </w:rPr>
  </w:style>
  <w:style w:type="character" w:customStyle="1" w:styleId="Char">
    <w:name w:val="图注 Char"/>
    <w:basedOn w:val="DefaultParagraphFont"/>
    <w:link w:val="a"/>
    <w:rsid w:val="00461B87"/>
    <w:rPr>
      <w:rFonts w:ascii="Times New Roman" w:eastAsia="Times New Roman" w:hAnsi="Times New Roman"/>
      <w:iCs/>
      <w:sz w:val="24"/>
      <w:lang w:eastAsia="zh-CN"/>
    </w:rPr>
  </w:style>
  <w:style w:type="paragraph" w:customStyle="1" w:styleId="EndNoteBibliographyTitle">
    <w:name w:val="EndNote Bibliography Title"/>
    <w:basedOn w:val="Normal"/>
    <w:link w:val="EndNoteBibliographyTitle0"/>
    <w:rsid w:val="00F402F4"/>
    <w:pPr>
      <w:jc w:val="center"/>
    </w:pPr>
    <w:rPr>
      <w:noProof/>
    </w:rPr>
  </w:style>
  <w:style w:type="character" w:customStyle="1" w:styleId="EndNoteBibliographyTitle0">
    <w:name w:val="EndNote Bibliography Title (文字)"/>
    <w:basedOn w:val="DefaultParagraphFont"/>
    <w:link w:val="EndNoteBibliographyTitle"/>
    <w:rsid w:val="00F402F4"/>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0"/>
    <w:rsid w:val="00F402F4"/>
    <w:rPr>
      <w:noProof/>
    </w:rPr>
  </w:style>
  <w:style w:type="character" w:customStyle="1" w:styleId="EndNoteBibliography0">
    <w:name w:val="EndNote Bibliography (文字)"/>
    <w:basedOn w:val="DefaultParagraphFont"/>
    <w:link w:val="EndNoteBibliography"/>
    <w:rsid w:val="00F402F4"/>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F90476"/>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90476"/>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E633D3"/>
    <w:rPr>
      <w:color w:val="808080"/>
    </w:rPr>
  </w:style>
  <w:style w:type="paragraph" w:customStyle="1" w:styleId="a0">
    <w:name w:val="摘要"/>
    <w:basedOn w:val="Normal"/>
    <w:link w:val="Char0"/>
    <w:qFormat/>
    <w:rsid w:val="007C71FC"/>
    <w:pPr>
      <w:snapToGrid w:val="0"/>
      <w:spacing w:afterLines="100"/>
      <w:ind w:leftChars="400" w:left="400" w:rightChars="400" w:right="400"/>
    </w:pPr>
    <w:rPr>
      <w:rFonts w:eastAsiaTheme="minorEastAsia" w:cstheme="minorBidi"/>
      <w:sz w:val="21"/>
      <w:szCs w:val="22"/>
      <w:lang w:eastAsia="zh-CN"/>
    </w:rPr>
  </w:style>
  <w:style w:type="character" w:customStyle="1" w:styleId="Char0">
    <w:name w:val="摘要 Char"/>
    <w:basedOn w:val="DefaultParagraphFont"/>
    <w:link w:val="a0"/>
    <w:rsid w:val="007C71FC"/>
    <w:rPr>
      <w:rFonts w:ascii="Times New Roman" w:hAnsi="Times New Roman"/>
      <w:lang w:eastAsia="zh-CN"/>
    </w:rPr>
  </w:style>
  <w:style w:type="paragraph" w:customStyle="1" w:styleId="SNSynopsisTOC">
    <w:name w:val="SN_Synopsis_TOC"/>
    <w:basedOn w:val="Normal"/>
    <w:rsid w:val="00EA1C62"/>
    <w:pPr>
      <w:widowControl/>
      <w:spacing w:after="200" w:line="480" w:lineRule="auto"/>
    </w:pPr>
    <w:rPr>
      <w:rFonts w:ascii="Times" w:eastAsiaTheme="minorEastAsia" w:hAnsi="Times"/>
      <w:kern w:val="0"/>
      <w:szCs w:val="20"/>
      <w:lang w:eastAsia="en-US"/>
    </w:rPr>
  </w:style>
  <w:style w:type="paragraph" w:styleId="PlainText">
    <w:name w:val="Plain Text"/>
    <w:basedOn w:val="Normal"/>
    <w:link w:val="PlainTextChar"/>
    <w:uiPriority w:val="99"/>
    <w:semiHidden/>
    <w:unhideWhenUsed/>
    <w:rsid w:val="00215141"/>
    <w:rPr>
      <w:rFonts w:asciiTheme="minorEastAsia" w:eastAsiaTheme="minorEastAsia" w:hAnsi="Courier New" w:cs="Courier New"/>
    </w:rPr>
  </w:style>
  <w:style w:type="character" w:customStyle="1" w:styleId="PlainTextChar">
    <w:name w:val="Plain Text Char"/>
    <w:basedOn w:val="DefaultParagraphFont"/>
    <w:link w:val="PlainText"/>
    <w:uiPriority w:val="99"/>
    <w:semiHidden/>
    <w:rsid w:val="00215141"/>
    <w:rPr>
      <w:rFonts w:asciiTheme="minorEastAsia" w:hAnsi="Courier New" w:cs="Courier New"/>
      <w:sz w:val="24"/>
      <w:szCs w:val="24"/>
    </w:rPr>
  </w:style>
  <w:style w:type="paragraph" w:styleId="Revision">
    <w:name w:val="Revision"/>
    <w:hidden/>
    <w:uiPriority w:val="99"/>
    <w:semiHidden/>
    <w:rsid w:val="007B7A4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7208">
      <w:bodyDiv w:val="1"/>
      <w:marLeft w:val="0"/>
      <w:marRight w:val="0"/>
      <w:marTop w:val="0"/>
      <w:marBottom w:val="0"/>
      <w:divBdr>
        <w:top w:val="none" w:sz="0" w:space="0" w:color="auto"/>
        <w:left w:val="none" w:sz="0" w:space="0" w:color="auto"/>
        <w:bottom w:val="none" w:sz="0" w:space="0" w:color="auto"/>
        <w:right w:val="none" w:sz="0" w:space="0" w:color="auto"/>
      </w:divBdr>
    </w:div>
    <w:div w:id="19359602">
      <w:bodyDiv w:val="1"/>
      <w:marLeft w:val="0"/>
      <w:marRight w:val="0"/>
      <w:marTop w:val="0"/>
      <w:marBottom w:val="0"/>
      <w:divBdr>
        <w:top w:val="none" w:sz="0" w:space="0" w:color="auto"/>
        <w:left w:val="none" w:sz="0" w:space="0" w:color="auto"/>
        <w:bottom w:val="none" w:sz="0" w:space="0" w:color="auto"/>
        <w:right w:val="none" w:sz="0" w:space="0" w:color="auto"/>
      </w:divBdr>
    </w:div>
    <w:div w:id="48192970">
      <w:bodyDiv w:val="1"/>
      <w:marLeft w:val="0"/>
      <w:marRight w:val="0"/>
      <w:marTop w:val="0"/>
      <w:marBottom w:val="0"/>
      <w:divBdr>
        <w:top w:val="none" w:sz="0" w:space="0" w:color="auto"/>
        <w:left w:val="none" w:sz="0" w:space="0" w:color="auto"/>
        <w:bottom w:val="none" w:sz="0" w:space="0" w:color="auto"/>
        <w:right w:val="none" w:sz="0" w:space="0" w:color="auto"/>
      </w:divBdr>
    </w:div>
    <w:div w:id="89201280">
      <w:bodyDiv w:val="1"/>
      <w:marLeft w:val="0"/>
      <w:marRight w:val="0"/>
      <w:marTop w:val="0"/>
      <w:marBottom w:val="0"/>
      <w:divBdr>
        <w:top w:val="none" w:sz="0" w:space="0" w:color="auto"/>
        <w:left w:val="none" w:sz="0" w:space="0" w:color="auto"/>
        <w:bottom w:val="none" w:sz="0" w:space="0" w:color="auto"/>
        <w:right w:val="none" w:sz="0" w:space="0" w:color="auto"/>
      </w:divBdr>
    </w:div>
    <w:div w:id="156507667">
      <w:bodyDiv w:val="1"/>
      <w:marLeft w:val="0"/>
      <w:marRight w:val="0"/>
      <w:marTop w:val="0"/>
      <w:marBottom w:val="0"/>
      <w:divBdr>
        <w:top w:val="none" w:sz="0" w:space="0" w:color="auto"/>
        <w:left w:val="none" w:sz="0" w:space="0" w:color="auto"/>
        <w:bottom w:val="none" w:sz="0" w:space="0" w:color="auto"/>
        <w:right w:val="none" w:sz="0" w:space="0" w:color="auto"/>
      </w:divBdr>
    </w:div>
    <w:div w:id="173424285">
      <w:bodyDiv w:val="1"/>
      <w:marLeft w:val="0"/>
      <w:marRight w:val="0"/>
      <w:marTop w:val="0"/>
      <w:marBottom w:val="0"/>
      <w:divBdr>
        <w:top w:val="none" w:sz="0" w:space="0" w:color="auto"/>
        <w:left w:val="none" w:sz="0" w:space="0" w:color="auto"/>
        <w:bottom w:val="none" w:sz="0" w:space="0" w:color="auto"/>
        <w:right w:val="none" w:sz="0" w:space="0" w:color="auto"/>
      </w:divBdr>
    </w:div>
    <w:div w:id="278226816">
      <w:bodyDiv w:val="1"/>
      <w:marLeft w:val="0"/>
      <w:marRight w:val="0"/>
      <w:marTop w:val="0"/>
      <w:marBottom w:val="0"/>
      <w:divBdr>
        <w:top w:val="none" w:sz="0" w:space="0" w:color="auto"/>
        <w:left w:val="none" w:sz="0" w:space="0" w:color="auto"/>
        <w:bottom w:val="none" w:sz="0" w:space="0" w:color="auto"/>
        <w:right w:val="none" w:sz="0" w:space="0" w:color="auto"/>
      </w:divBdr>
    </w:div>
    <w:div w:id="410810331">
      <w:bodyDiv w:val="1"/>
      <w:marLeft w:val="0"/>
      <w:marRight w:val="0"/>
      <w:marTop w:val="0"/>
      <w:marBottom w:val="0"/>
      <w:divBdr>
        <w:top w:val="none" w:sz="0" w:space="0" w:color="auto"/>
        <w:left w:val="none" w:sz="0" w:space="0" w:color="auto"/>
        <w:bottom w:val="none" w:sz="0" w:space="0" w:color="auto"/>
        <w:right w:val="none" w:sz="0" w:space="0" w:color="auto"/>
      </w:divBdr>
    </w:div>
    <w:div w:id="587428641">
      <w:bodyDiv w:val="1"/>
      <w:marLeft w:val="0"/>
      <w:marRight w:val="0"/>
      <w:marTop w:val="0"/>
      <w:marBottom w:val="0"/>
      <w:divBdr>
        <w:top w:val="none" w:sz="0" w:space="0" w:color="auto"/>
        <w:left w:val="none" w:sz="0" w:space="0" w:color="auto"/>
        <w:bottom w:val="none" w:sz="0" w:space="0" w:color="auto"/>
        <w:right w:val="none" w:sz="0" w:space="0" w:color="auto"/>
      </w:divBdr>
    </w:div>
    <w:div w:id="753937005">
      <w:bodyDiv w:val="1"/>
      <w:marLeft w:val="0"/>
      <w:marRight w:val="0"/>
      <w:marTop w:val="0"/>
      <w:marBottom w:val="0"/>
      <w:divBdr>
        <w:top w:val="none" w:sz="0" w:space="0" w:color="auto"/>
        <w:left w:val="none" w:sz="0" w:space="0" w:color="auto"/>
        <w:bottom w:val="none" w:sz="0" w:space="0" w:color="auto"/>
        <w:right w:val="none" w:sz="0" w:space="0" w:color="auto"/>
      </w:divBdr>
    </w:div>
    <w:div w:id="888342266">
      <w:bodyDiv w:val="1"/>
      <w:marLeft w:val="0"/>
      <w:marRight w:val="0"/>
      <w:marTop w:val="0"/>
      <w:marBottom w:val="0"/>
      <w:divBdr>
        <w:top w:val="none" w:sz="0" w:space="0" w:color="auto"/>
        <w:left w:val="none" w:sz="0" w:space="0" w:color="auto"/>
        <w:bottom w:val="none" w:sz="0" w:space="0" w:color="auto"/>
        <w:right w:val="none" w:sz="0" w:space="0" w:color="auto"/>
      </w:divBdr>
      <w:divsChild>
        <w:div w:id="287518144">
          <w:marLeft w:val="360"/>
          <w:marRight w:val="0"/>
          <w:marTop w:val="200"/>
          <w:marBottom w:val="0"/>
          <w:divBdr>
            <w:top w:val="none" w:sz="0" w:space="0" w:color="auto"/>
            <w:left w:val="none" w:sz="0" w:space="0" w:color="auto"/>
            <w:bottom w:val="none" w:sz="0" w:space="0" w:color="auto"/>
            <w:right w:val="none" w:sz="0" w:space="0" w:color="auto"/>
          </w:divBdr>
        </w:div>
      </w:divsChild>
    </w:div>
    <w:div w:id="956716725">
      <w:bodyDiv w:val="1"/>
      <w:marLeft w:val="0"/>
      <w:marRight w:val="0"/>
      <w:marTop w:val="0"/>
      <w:marBottom w:val="0"/>
      <w:divBdr>
        <w:top w:val="none" w:sz="0" w:space="0" w:color="auto"/>
        <w:left w:val="none" w:sz="0" w:space="0" w:color="auto"/>
        <w:bottom w:val="none" w:sz="0" w:space="0" w:color="auto"/>
        <w:right w:val="none" w:sz="0" w:space="0" w:color="auto"/>
      </w:divBdr>
    </w:div>
    <w:div w:id="957495569">
      <w:bodyDiv w:val="1"/>
      <w:marLeft w:val="0"/>
      <w:marRight w:val="0"/>
      <w:marTop w:val="0"/>
      <w:marBottom w:val="0"/>
      <w:divBdr>
        <w:top w:val="none" w:sz="0" w:space="0" w:color="auto"/>
        <w:left w:val="none" w:sz="0" w:space="0" w:color="auto"/>
        <w:bottom w:val="none" w:sz="0" w:space="0" w:color="auto"/>
        <w:right w:val="none" w:sz="0" w:space="0" w:color="auto"/>
      </w:divBdr>
    </w:div>
    <w:div w:id="960303475">
      <w:bodyDiv w:val="1"/>
      <w:marLeft w:val="0"/>
      <w:marRight w:val="0"/>
      <w:marTop w:val="0"/>
      <w:marBottom w:val="0"/>
      <w:divBdr>
        <w:top w:val="none" w:sz="0" w:space="0" w:color="auto"/>
        <w:left w:val="none" w:sz="0" w:space="0" w:color="auto"/>
        <w:bottom w:val="none" w:sz="0" w:space="0" w:color="auto"/>
        <w:right w:val="none" w:sz="0" w:space="0" w:color="auto"/>
      </w:divBdr>
    </w:div>
    <w:div w:id="1016542941">
      <w:bodyDiv w:val="1"/>
      <w:marLeft w:val="0"/>
      <w:marRight w:val="0"/>
      <w:marTop w:val="0"/>
      <w:marBottom w:val="0"/>
      <w:divBdr>
        <w:top w:val="none" w:sz="0" w:space="0" w:color="auto"/>
        <w:left w:val="none" w:sz="0" w:space="0" w:color="auto"/>
        <w:bottom w:val="none" w:sz="0" w:space="0" w:color="auto"/>
        <w:right w:val="none" w:sz="0" w:space="0" w:color="auto"/>
      </w:divBdr>
    </w:div>
    <w:div w:id="1041634227">
      <w:bodyDiv w:val="1"/>
      <w:marLeft w:val="0"/>
      <w:marRight w:val="0"/>
      <w:marTop w:val="0"/>
      <w:marBottom w:val="0"/>
      <w:divBdr>
        <w:top w:val="none" w:sz="0" w:space="0" w:color="auto"/>
        <w:left w:val="none" w:sz="0" w:space="0" w:color="auto"/>
        <w:bottom w:val="none" w:sz="0" w:space="0" w:color="auto"/>
        <w:right w:val="none" w:sz="0" w:space="0" w:color="auto"/>
      </w:divBdr>
    </w:div>
    <w:div w:id="1103454225">
      <w:bodyDiv w:val="1"/>
      <w:marLeft w:val="0"/>
      <w:marRight w:val="0"/>
      <w:marTop w:val="0"/>
      <w:marBottom w:val="0"/>
      <w:divBdr>
        <w:top w:val="none" w:sz="0" w:space="0" w:color="auto"/>
        <w:left w:val="none" w:sz="0" w:space="0" w:color="auto"/>
        <w:bottom w:val="none" w:sz="0" w:space="0" w:color="auto"/>
        <w:right w:val="none" w:sz="0" w:space="0" w:color="auto"/>
      </w:divBdr>
    </w:div>
    <w:div w:id="1170104052">
      <w:bodyDiv w:val="1"/>
      <w:marLeft w:val="0"/>
      <w:marRight w:val="0"/>
      <w:marTop w:val="0"/>
      <w:marBottom w:val="0"/>
      <w:divBdr>
        <w:top w:val="none" w:sz="0" w:space="0" w:color="auto"/>
        <w:left w:val="none" w:sz="0" w:space="0" w:color="auto"/>
        <w:bottom w:val="none" w:sz="0" w:space="0" w:color="auto"/>
        <w:right w:val="none" w:sz="0" w:space="0" w:color="auto"/>
      </w:divBdr>
    </w:div>
    <w:div w:id="1173449673">
      <w:bodyDiv w:val="1"/>
      <w:marLeft w:val="0"/>
      <w:marRight w:val="0"/>
      <w:marTop w:val="0"/>
      <w:marBottom w:val="0"/>
      <w:divBdr>
        <w:top w:val="none" w:sz="0" w:space="0" w:color="auto"/>
        <w:left w:val="none" w:sz="0" w:space="0" w:color="auto"/>
        <w:bottom w:val="none" w:sz="0" w:space="0" w:color="auto"/>
        <w:right w:val="none" w:sz="0" w:space="0" w:color="auto"/>
      </w:divBdr>
      <w:divsChild>
        <w:div w:id="751896855">
          <w:marLeft w:val="360"/>
          <w:marRight w:val="0"/>
          <w:marTop w:val="200"/>
          <w:marBottom w:val="0"/>
          <w:divBdr>
            <w:top w:val="none" w:sz="0" w:space="0" w:color="auto"/>
            <w:left w:val="none" w:sz="0" w:space="0" w:color="auto"/>
            <w:bottom w:val="none" w:sz="0" w:space="0" w:color="auto"/>
            <w:right w:val="none" w:sz="0" w:space="0" w:color="auto"/>
          </w:divBdr>
        </w:div>
      </w:divsChild>
    </w:div>
    <w:div w:id="1254626838">
      <w:bodyDiv w:val="1"/>
      <w:marLeft w:val="0"/>
      <w:marRight w:val="0"/>
      <w:marTop w:val="0"/>
      <w:marBottom w:val="0"/>
      <w:divBdr>
        <w:top w:val="none" w:sz="0" w:space="0" w:color="auto"/>
        <w:left w:val="none" w:sz="0" w:space="0" w:color="auto"/>
        <w:bottom w:val="none" w:sz="0" w:space="0" w:color="auto"/>
        <w:right w:val="none" w:sz="0" w:space="0" w:color="auto"/>
      </w:divBdr>
      <w:divsChild>
        <w:div w:id="1534998565">
          <w:marLeft w:val="360"/>
          <w:marRight w:val="0"/>
          <w:marTop w:val="200"/>
          <w:marBottom w:val="0"/>
          <w:divBdr>
            <w:top w:val="none" w:sz="0" w:space="0" w:color="auto"/>
            <w:left w:val="none" w:sz="0" w:space="0" w:color="auto"/>
            <w:bottom w:val="none" w:sz="0" w:space="0" w:color="auto"/>
            <w:right w:val="none" w:sz="0" w:space="0" w:color="auto"/>
          </w:divBdr>
        </w:div>
        <w:div w:id="1075475973">
          <w:marLeft w:val="360"/>
          <w:marRight w:val="0"/>
          <w:marTop w:val="200"/>
          <w:marBottom w:val="0"/>
          <w:divBdr>
            <w:top w:val="none" w:sz="0" w:space="0" w:color="auto"/>
            <w:left w:val="none" w:sz="0" w:space="0" w:color="auto"/>
            <w:bottom w:val="none" w:sz="0" w:space="0" w:color="auto"/>
            <w:right w:val="none" w:sz="0" w:space="0" w:color="auto"/>
          </w:divBdr>
        </w:div>
      </w:divsChild>
    </w:div>
    <w:div w:id="1270042925">
      <w:bodyDiv w:val="1"/>
      <w:marLeft w:val="0"/>
      <w:marRight w:val="0"/>
      <w:marTop w:val="0"/>
      <w:marBottom w:val="0"/>
      <w:divBdr>
        <w:top w:val="none" w:sz="0" w:space="0" w:color="auto"/>
        <w:left w:val="none" w:sz="0" w:space="0" w:color="auto"/>
        <w:bottom w:val="none" w:sz="0" w:space="0" w:color="auto"/>
        <w:right w:val="none" w:sz="0" w:space="0" w:color="auto"/>
      </w:divBdr>
    </w:div>
    <w:div w:id="1435394024">
      <w:bodyDiv w:val="1"/>
      <w:marLeft w:val="0"/>
      <w:marRight w:val="0"/>
      <w:marTop w:val="0"/>
      <w:marBottom w:val="0"/>
      <w:divBdr>
        <w:top w:val="none" w:sz="0" w:space="0" w:color="auto"/>
        <w:left w:val="none" w:sz="0" w:space="0" w:color="auto"/>
        <w:bottom w:val="none" w:sz="0" w:space="0" w:color="auto"/>
        <w:right w:val="none" w:sz="0" w:space="0" w:color="auto"/>
      </w:divBdr>
    </w:div>
    <w:div w:id="1439059582">
      <w:bodyDiv w:val="1"/>
      <w:marLeft w:val="0"/>
      <w:marRight w:val="0"/>
      <w:marTop w:val="0"/>
      <w:marBottom w:val="0"/>
      <w:divBdr>
        <w:top w:val="none" w:sz="0" w:space="0" w:color="auto"/>
        <w:left w:val="none" w:sz="0" w:space="0" w:color="auto"/>
        <w:bottom w:val="none" w:sz="0" w:space="0" w:color="auto"/>
        <w:right w:val="none" w:sz="0" w:space="0" w:color="auto"/>
      </w:divBdr>
    </w:div>
    <w:div w:id="1458834171">
      <w:bodyDiv w:val="1"/>
      <w:marLeft w:val="0"/>
      <w:marRight w:val="0"/>
      <w:marTop w:val="0"/>
      <w:marBottom w:val="0"/>
      <w:divBdr>
        <w:top w:val="none" w:sz="0" w:space="0" w:color="auto"/>
        <w:left w:val="none" w:sz="0" w:space="0" w:color="auto"/>
        <w:bottom w:val="none" w:sz="0" w:space="0" w:color="auto"/>
        <w:right w:val="none" w:sz="0" w:space="0" w:color="auto"/>
      </w:divBdr>
    </w:div>
    <w:div w:id="1503273744">
      <w:bodyDiv w:val="1"/>
      <w:marLeft w:val="0"/>
      <w:marRight w:val="0"/>
      <w:marTop w:val="0"/>
      <w:marBottom w:val="0"/>
      <w:divBdr>
        <w:top w:val="none" w:sz="0" w:space="0" w:color="auto"/>
        <w:left w:val="none" w:sz="0" w:space="0" w:color="auto"/>
        <w:bottom w:val="none" w:sz="0" w:space="0" w:color="auto"/>
        <w:right w:val="none" w:sz="0" w:space="0" w:color="auto"/>
      </w:divBdr>
    </w:div>
    <w:div w:id="1514220526">
      <w:bodyDiv w:val="1"/>
      <w:marLeft w:val="0"/>
      <w:marRight w:val="0"/>
      <w:marTop w:val="0"/>
      <w:marBottom w:val="0"/>
      <w:divBdr>
        <w:top w:val="none" w:sz="0" w:space="0" w:color="auto"/>
        <w:left w:val="none" w:sz="0" w:space="0" w:color="auto"/>
        <w:bottom w:val="none" w:sz="0" w:space="0" w:color="auto"/>
        <w:right w:val="none" w:sz="0" w:space="0" w:color="auto"/>
      </w:divBdr>
    </w:div>
    <w:div w:id="1517693330">
      <w:bodyDiv w:val="1"/>
      <w:marLeft w:val="0"/>
      <w:marRight w:val="0"/>
      <w:marTop w:val="0"/>
      <w:marBottom w:val="0"/>
      <w:divBdr>
        <w:top w:val="none" w:sz="0" w:space="0" w:color="auto"/>
        <w:left w:val="none" w:sz="0" w:space="0" w:color="auto"/>
        <w:bottom w:val="none" w:sz="0" w:space="0" w:color="auto"/>
        <w:right w:val="none" w:sz="0" w:space="0" w:color="auto"/>
      </w:divBdr>
    </w:div>
    <w:div w:id="1553343286">
      <w:bodyDiv w:val="1"/>
      <w:marLeft w:val="0"/>
      <w:marRight w:val="0"/>
      <w:marTop w:val="0"/>
      <w:marBottom w:val="0"/>
      <w:divBdr>
        <w:top w:val="none" w:sz="0" w:space="0" w:color="auto"/>
        <w:left w:val="none" w:sz="0" w:space="0" w:color="auto"/>
        <w:bottom w:val="none" w:sz="0" w:space="0" w:color="auto"/>
        <w:right w:val="none" w:sz="0" w:space="0" w:color="auto"/>
      </w:divBdr>
    </w:div>
    <w:div w:id="1553807654">
      <w:bodyDiv w:val="1"/>
      <w:marLeft w:val="0"/>
      <w:marRight w:val="0"/>
      <w:marTop w:val="0"/>
      <w:marBottom w:val="0"/>
      <w:divBdr>
        <w:top w:val="none" w:sz="0" w:space="0" w:color="auto"/>
        <w:left w:val="none" w:sz="0" w:space="0" w:color="auto"/>
        <w:bottom w:val="none" w:sz="0" w:space="0" w:color="auto"/>
        <w:right w:val="none" w:sz="0" w:space="0" w:color="auto"/>
      </w:divBdr>
    </w:div>
    <w:div w:id="1612711136">
      <w:bodyDiv w:val="1"/>
      <w:marLeft w:val="0"/>
      <w:marRight w:val="0"/>
      <w:marTop w:val="0"/>
      <w:marBottom w:val="0"/>
      <w:divBdr>
        <w:top w:val="none" w:sz="0" w:space="0" w:color="auto"/>
        <w:left w:val="none" w:sz="0" w:space="0" w:color="auto"/>
        <w:bottom w:val="none" w:sz="0" w:space="0" w:color="auto"/>
        <w:right w:val="none" w:sz="0" w:space="0" w:color="auto"/>
      </w:divBdr>
    </w:div>
    <w:div w:id="1629122842">
      <w:bodyDiv w:val="1"/>
      <w:marLeft w:val="0"/>
      <w:marRight w:val="0"/>
      <w:marTop w:val="0"/>
      <w:marBottom w:val="0"/>
      <w:divBdr>
        <w:top w:val="none" w:sz="0" w:space="0" w:color="auto"/>
        <w:left w:val="none" w:sz="0" w:space="0" w:color="auto"/>
        <w:bottom w:val="none" w:sz="0" w:space="0" w:color="auto"/>
        <w:right w:val="none" w:sz="0" w:space="0" w:color="auto"/>
      </w:divBdr>
    </w:div>
    <w:div w:id="1709061179">
      <w:bodyDiv w:val="1"/>
      <w:marLeft w:val="0"/>
      <w:marRight w:val="0"/>
      <w:marTop w:val="0"/>
      <w:marBottom w:val="0"/>
      <w:divBdr>
        <w:top w:val="none" w:sz="0" w:space="0" w:color="auto"/>
        <w:left w:val="none" w:sz="0" w:space="0" w:color="auto"/>
        <w:bottom w:val="none" w:sz="0" w:space="0" w:color="auto"/>
        <w:right w:val="none" w:sz="0" w:space="0" w:color="auto"/>
      </w:divBdr>
    </w:div>
    <w:div w:id="1732928063">
      <w:bodyDiv w:val="1"/>
      <w:marLeft w:val="0"/>
      <w:marRight w:val="0"/>
      <w:marTop w:val="0"/>
      <w:marBottom w:val="0"/>
      <w:divBdr>
        <w:top w:val="none" w:sz="0" w:space="0" w:color="auto"/>
        <w:left w:val="none" w:sz="0" w:space="0" w:color="auto"/>
        <w:bottom w:val="none" w:sz="0" w:space="0" w:color="auto"/>
        <w:right w:val="none" w:sz="0" w:space="0" w:color="auto"/>
      </w:divBdr>
    </w:div>
    <w:div w:id="1755738662">
      <w:bodyDiv w:val="1"/>
      <w:marLeft w:val="0"/>
      <w:marRight w:val="0"/>
      <w:marTop w:val="0"/>
      <w:marBottom w:val="0"/>
      <w:divBdr>
        <w:top w:val="none" w:sz="0" w:space="0" w:color="auto"/>
        <w:left w:val="none" w:sz="0" w:space="0" w:color="auto"/>
        <w:bottom w:val="none" w:sz="0" w:space="0" w:color="auto"/>
        <w:right w:val="none" w:sz="0" w:space="0" w:color="auto"/>
      </w:divBdr>
    </w:div>
    <w:div w:id="1760760149">
      <w:bodyDiv w:val="1"/>
      <w:marLeft w:val="0"/>
      <w:marRight w:val="0"/>
      <w:marTop w:val="0"/>
      <w:marBottom w:val="0"/>
      <w:divBdr>
        <w:top w:val="none" w:sz="0" w:space="0" w:color="auto"/>
        <w:left w:val="none" w:sz="0" w:space="0" w:color="auto"/>
        <w:bottom w:val="none" w:sz="0" w:space="0" w:color="auto"/>
        <w:right w:val="none" w:sz="0" w:space="0" w:color="auto"/>
      </w:divBdr>
      <w:divsChild>
        <w:div w:id="1572421247">
          <w:marLeft w:val="360"/>
          <w:marRight w:val="0"/>
          <w:marTop w:val="200"/>
          <w:marBottom w:val="0"/>
          <w:divBdr>
            <w:top w:val="none" w:sz="0" w:space="0" w:color="auto"/>
            <w:left w:val="none" w:sz="0" w:space="0" w:color="auto"/>
            <w:bottom w:val="none" w:sz="0" w:space="0" w:color="auto"/>
            <w:right w:val="none" w:sz="0" w:space="0" w:color="auto"/>
          </w:divBdr>
        </w:div>
        <w:div w:id="445857015">
          <w:marLeft w:val="360"/>
          <w:marRight w:val="0"/>
          <w:marTop w:val="200"/>
          <w:marBottom w:val="0"/>
          <w:divBdr>
            <w:top w:val="none" w:sz="0" w:space="0" w:color="auto"/>
            <w:left w:val="none" w:sz="0" w:space="0" w:color="auto"/>
            <w:bottom w:val="none" w:sz="0" w:space="0" w:color="auto"/>
            <w:right w:val="none" w:sz="0" w:space="0" w:color="auto"/>
          </w:divBdr>
        </w:div>
      </w:divsChild>
    </w:div>
    <w:div w:id="1828592686">
      <w:bodyDiv w:val="1"/>
      <w:marLeft w:val="0"/>
      <w:marRight w:val="0"/>
      <w:marTop w:val="0"/>
      <w:marBottom w:val="0"/>
      <w:divBdr>
        <w:top w:val="none" w:sz="0" w:space="0" w:color="auto"/>
        <w:left w:val="none" w:sz="0" w:space="0" w:color="auto"/>
        <w:bottom w:val="none" w:sz="0" w:space="0" w:color="auto"/>
        <w:right w:val="none" w:sz="0" w:space="0" w:color="auto"/>
      </w:divBdr>
      <w:divsChild>
        <w:div w:id="2120100569">
          <w:marLeft w:val="0"/>
          <w:marRight w:val="0"/>
          <w:marTop w:val="0"/>
          <w:marBottom w:val="0"/>
          <w:divBdr>
            <w:top w:val="none" w:sz="0" w:space="0" w:color="auto"/>
            <w:left w:val="none" w:sz="0" w:space="0" w:color="auto"/>
            <w:bottom w:val="none" w:sz="0" w:space="0" w:color="auto"/>
            <w:right w:val="none" w:sz="0" w:space="0" w:color="auto"/>
          </w:divBdr>
        </w:div>
      </w:divsChild>
    </w:div>
    <w:div w:id="1838031088">
      <w:bodyDiv w:val="1"/>
      <w:marLeft w:val="0"/>
      <w:marRight w:val="0"/>
      <w:marTop w:val="0"/>
      <w:marBottom w:val="0"/>
      <w:divBdr>
        <w:top w:val="none" w:sz="0" w:space="0" w:color="auto"/>
        <w:left w:val="none" w:sz="0" w:space="0" w:color="auto"/>
        <w:bottom w:val="none" w:sz="0" w:space="0" w:color="auto"/>
        <w:right w:val="none" w:sz="0" w:space="0" w:color="auto"/>
      </w:divBdr>
    </w:div>
    <w:div w:id="1840194524">
      <w:bodyDiv w:val="1"/>
      <w:marLeft w:val="0"/>
      <w:marRight w:val="0"/>
      <w:marTop w:val="0"/>
      <w:marBottom w:val="0"/>
      <w:divBdr>
        <w:top w:val="none" w:sz="0" w:space="0" w:color="auto"/>
        <w:left w:val="none" w:sz="0" w:space="0" w:color="auto"/>
        <w:bottom w:val="none" w:sz="0" w:space="0" w:color="auto"/>
        <w:right w:val="none" w:sz="0" w:space="0" w:color="auto"/>
      </w:divBdr>
      <w:divsChild>
        <w:div w:id="846093906">
          <w:marLeft w:val="0"/>
          <w:marRight w:val="0"/>
          <w:marTop w:val="0"/>
          <w:marBottom w:val="0"/>
          <w:divBdr>
            <w:top w:val="none" w:sz="0" w:space="0" w:color="auto"/>
            <w:left w:val="none" w:sz="0" w:space="0" w:color="auto"/>
            <w:bottom w:val="none" w:sz="0" w:space="0" w:color="auto"/>
            <w:right w:val="none" w:sz="0" w:space="0" w:color="auto"/>
          </w:divBdr>
        </w:div>
      </w:divsChild>
    </w:div>
    <w:div w:id="1841693861">
      <w:bodyDiv w:val="1"/>
      <w:marLeft w:val="0"/>
      <w:marRight w:val="0"/>
      <w:marTop w:val="0"/>
      <w:marBottom w:val="0"/>
      <w:divBdr>
        <w:top w:val="none" w:sz="0" w:space="0" w:color="auto"/>
        <w:left w:val="none" w:sz="0" w:space="0" w:color="auto"/>
        <w:bottom w:val="none" w:sz="0" w:space="0" w:color="auto"/>
        <w:right w:val="none" w:sz="0" w:space="0" w:color="auto"/>
      </w:divBdr>
    </w:div>
    <w:div w:id="1845243924">
      <w:bodyDiv w:val="1"/>
      <w:marLeft w:val="0"/>
      <w:marRight w:val="0"/>
      <w:marTop w:val="0"/>
      <w:marBottom w:val="0"/>
      <w:divBdr>
        <w:top w:val="none" w:sz="0" w:space="0" w:color="auto"/>
        <w:left w:val="none" w:sz="0" w:space="0" w:color="auto"/>
        <w:bottom w:val="none" w:sz="0" w:space="0" w:color="auto"/>
        <w:right w:val="none" w:sz="0" w:space="0" w:color="auto"/>
      </w:divBdr>
    </w:div>
    <w:div w:id="1932280249">
      <w:bodyDiv w:val="1"/>
      <w:marLeft w:val="0"/>
      <w:marRight w:val="0"/>
      <w:marTop w:val="0"/>
      <w:marBottom w:val="0"/>
      <w:divBdr>
        <w:top w:val="none" w:sz="0" w:space="0" w:color="auto"/>
        <w:left w:val="none" w:sz="0" w:space="0" w:color="auto"/>
        <w:bottom w:val="none" w:sz="0" w:space="0" w:color="auto"/>
        <w:right w:val="none" w:sz="0" w:space="0" w:color="auto"/>
      </w:divBdr>
      <w:divsChild>
        <w:div w:id="1459184009">
          <w:marLeft w:val="360"/>
          <w:marRight w:val="0"/>
          <w:marTop w:val="200"/>
          <w:marBottom w:val="0"/>
          <w:divBdr>
            <w:top w:val="none" w:sz="0" w:space="0" w:color="auto"/>
            <w:left w:val="none" w:sz="0" w:space="0" w:color="auto"/>
            <w:bottom w:val="none" w:sz="0" w:space="0" w:color="auto"/>
            <w:right w:val="none" w:sz="0" w:space="0" w:color="auto"/>
          </w:divBdr>
        </w:div>
        <w:div w:id="1175726306">
          <w:marLeft w:val="360"/>
          <w:marRight w:val="0"/>
          <w:marTop w:val="200"/>
          <w:marBottom w:val="0"/>
          <w:divBdr>
            <w:top w:val="none" w:sz="0" w:space="0" w:color="auto"/>
            <w:left w:val="none" w:sz="0" w:space="0" w:color="auto"/>
            <w:bottom w:val="none" w:sz="0" w:space="0" w:color="auto"/>
            <w:right w:val="none" w:sz="0" w:space="0" w:color="auto"/>
          </w:divBdr>
        </w:div>
      </w:divsChild>
    </w:div>
    <w:div w:id="1959942810">
      <w:bodyDiv w:val="1"/>
      <w:marLeft w:val="0"/>
      <w:marRight w:val="0"/>
      <w:marTop w:val="0"/>
      <w:marBottom w:val="0"/>
      <w:divBdr>
        <w:top w:val="none" w:sz="0" w:space="0" w:color="auto"/>
        <w:left w:val="none" w:sz="0" w:space="0" w:color="auto"/>
        <w:bottom w:val="none" w:sz="0" w:space="0" w:color="auto"/>
        <w:right w:val="none" w:sz="0" w:space="0" w:color="auto"/>
      </w:divBdr>
    </w:div>
    <w:div w:id="1962565348">
      <w:bodyDiv w:val="1"/>
      <w:marLeft w:val="0"/>
      <w:marRight w:val="0"/>
      <w:marTop w:val="0"/>
      <w:marBottom w:val="0"/>
      <w:divBdr>
        <w:top w:val="none" w:sz="0" w:space="0" w:color="auto"/>
        <w:left w:val="none" w:sz="0" w:space="0" w:color="auto"/>
        <w:bottom w:val="none" w:sz="0" w:space="0" w:color="auto"/>
        <w:right w:val="none" w:sz="0" w:space="0" w:color="auto"/>
      </w:divBdr>
    </w:div>
    <w:div w:id="1975134436">
      <w:bodyDiv w:val="1"/>
      <w:marLeft w:val="0"/>
      <w:marRight w:val="0"/>
      <w:marTop w:val="0"/>
      <w:marBottom w:val="0"/>
      <w:divBdr>
        <w:top w:val="none" w:sz="0" w:space="0" w:color="auto"/>
        <w:left w:val="none" w:sz="0" w:space="0" w:color="auto"/>
        <w:bottom w:val="none" w:sz="0" w:space="0" w:color="auto"/>
        <w:right w:val="none" w:sz="0" w:space="0" w:color="auto"/>
      </w:divBdr>
    </w:div>
    <w:div w:id="1988898857">
      <w:bodyDiv w:val="1"/>
      <w:marLeft w:val="0"/>
      <w:marRight w:val="0"/>
      <w:marTop w:val="0"/>
      <w:marBottom w:val="0"/>
      <w:divBdr>
        <w:top w:val="none" w:sz="0" w:space="0" w:color="auto"/>
        <w:left w:val="none" w:sz="0" w:space="0" w:color="auto"/>
        <w:bottom w:val="none" w:sz="0" w:space="0" w:color="auto"/>
        <w:right w:val="none" w:sz="0" w:space="0" w:color="auto"/>
      </w:divBdr>
    </w:div>
    <w:div w:id="1989674331">
      <w:bodyDiv w:val="1"/>
      <w:marLeft w:val="0"/>
      <w:marRight w:val="0"/>
      <w:marTop w:val="0"/>
      <w:marBottom w:val="0"/>
      <w:divBdr>
        <w:top w:val="none" w:sz="0" w:space="0" w:color="auto"/>
        <w:left w:val="none" w:sz="0" w:space="0" w:color="auto"/>
        <w:bottom w:val="none" w:sz="0" w:space="0" w:color="auto"/>
        <w:right w:val="none" w:sz="0" w:space="0" w:color="auto"/>
      </w:divBdr>
    </w:div>
    <w:div w:id="2008243667">
      <w:bodyDiv w:val="1"/>
      <w:marLeft w:val="0"/>
      <w:marRight w:val="0"/>
      <w:marTop w:val="0"/>
      <w:marBottom w:val="0"/>
      <w:divBdr>
        <w:top w:val="none" w:sz="0" w:space="0" w:color="auto"/>
        <w:left w:val="none" w:sz="0" w:space="0" w:color="auto"/>
        <w:bottom w:val="none" w:sz="0" w:space="0" w:color="auto"/>
        <w:right w:val="none" w:sz="0" w:space="0" w:color="auto"/>
      </w:divBdr>
    </w:div>
    <w:div w:id="2068599455">
      <w:bodyDiv w:val="1"/>
      <w:marLeft w:val="0"/>
      <w:marRight w:val="0"/>
      <w:marTop w:val="0"/>
      <w:marBottom w:val="0"/>
      <w:divBdr>
        <w:top w:val="none" w:sz="0" w:space="0" w:color="auto"/>
        <w:left w:val="none" w:sz="0" w:space="0" w:color="auto"/>
        <w:bottom w:val="none" w:sz="0" w:space="0" w:color="auto"/>
        <w:right w:val="none" w:sz="0" w:space="0" w:color="auto"/>
      </w:divBdr>
    </w:div>
    <w:div w:id="208090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291C-1927-4370-BB3D-29C88358E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17180</Words>
  <Characters>97929</Characters>
  <Application>Microsoft Office Word</Application>
  <DocSecurity>0</DocSecurity>
  <Lines>816</Lines>
  <Paragraphs>229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MDX-50</dc:creator>
  <cp:keywords/>
  <dc:description/>
  <cp:lastModifiedBy>Belik Alexei</cp:lastModifiedBy>
  <cp:revision>2</cp:revision>
  <dcterms:created xsi:type="dcterms:W3CDTF">2026-08-10T01:44:00Z</dcterms:created>
  <dcterms:modified xsi:type="dcterms:W3CDTF">2026-08-10T01:44:00Z</dcterms:modified>
</cp:coreProperties>
</file>